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96" w:rsidRPr="00CF3991" w:rsidRDefault="00E32840" w:rsidP="00631A96">
      <w:pPr>
        <w:tabs>
          <w:tab w:val="center" w:pos="4536"/>
          <w:tab w:val="right" w:pos="9072"/>
        </w:tabs>
        <w:spacing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Otwarty Konkurs Ofert nr ew. 12</w:t>
      </w:r>
      <w:r w:rsidR="00631A96" w:rsidRPr="00CF3991">
        <w:rPr>
          <w:rFonts w:cstheme="minorHAnsi"/>
          <w:b/>
          <w:sz w:val="24"/>
          <w:szCs w:val="24"/>
        </w:rPr>
        <w:t>/2020/WD/DEKiD</w:t>
      </w:r>
    </w:p>
    <w:p w:rsidR="00631A96" w:rsidRPr="00014C49" w:rsidRDefault="00631A96" w:rsidP="00631A96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61366" wp14:editId="403300FB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3562350" cy="1058400"/>
                <wp:effectExtent l="0" t="0" r="0" b="88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0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A96" w:rsidRPr="00347B55" w:rsidRDefault="00631A96" w:rsidP="00631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631A96" w:rsidRPr="00347B55" w:rsidRDefault="00631A96" w:rsidP="00631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631A96" w:rsidRDefault="00631A96" w:rsidP="00631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631A96" w:rsidRPr="00D24F67" w:rsidRDefault="00631A96" w:rsidP="00631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6136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14.8pt;width:280.5pt;height:8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" fillcolor="window" stroked="f" strokeweight=".5pt">
                <v:textbox>
                  <w:txbxContent>
                    <w:p w:rsidR="00631A96" w:rsidRPr="00347B55" w:rsidRDefault="00631A96" w:rsidP="00631A9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631A96" w:rsidRPr="00347B55" w:rsidRDefault="00631A96" w:rsidP="00631A9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631A96" w:rsidRDefault="00631A96" w:rsidP="00631A9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631A96" w:rsidRPr="00D24F67" w:rsidRDefault="00631A96" w:rsidP="00631A9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1A96" w:rsidRPr="00014C49" w:rsidRDefault="00631A96" w:rsidP="00631A96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631A96" w:rsidRPr="00014C49" w:rsidRDefault="00631A96" w:rsidP="00631A96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631A96" w:rsidRPr="00014C49" w:rsidRDefault="00631A96" w:rsidP="00631A96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631A96" w:rsidRDefault="00631A96" w:rsidP="00631A96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631A96" w:rsidRDefault="00631A96" w:rsidP="00631A96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D31CCC" w:rsidRPr="00014C49" w:rsidRDefault="00D31CCC" w:rsidP="00631A96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631A96" w:rsidRPr="00014C49" w:rsidRDefault="00631A96" w:rsidP="00D31CCC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631A96" w:rsidRPr="00014C49" w:rsidRDefault="00631A96" w:rsidP="00631A96">
      <w:pPr>
        <w:spacing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 xml:space="preserve">Działając na podstawie art. 13 ust. </w:t>
      </w:r>
      <w:r>
        <w:rPr>
          <w:rFonts w:ascii="Arial" w:hAnsi="Arial" w:cs="Arial"/>
          <w:sz w:val="24"/>
          <w:szCs w:val="24"/>
        </w:rPr>
        <w:t xml:space="preserve">1 </w:t>
      </w:r>
      <w:r w:rsidRPr="00014C49">
        <w:rPr>
          <w:rFonts w:ascii="Arial" w:hAnsi="Arial" w:cs="Arial"/>
          <w:sz w:val="24"/>
          <w:szCs w:val="24"/>
        </w:rPr>
        <w:t xml:space="preserve">ustawy z dnia 24 kwietnia 2003 r. </w:t>
      </w:r>
      <w:r w:rsidR="00D31CCC">
        <w:rPr>
          <w:rFonts w:ascii="Arial" w:hAnsi="Arial" w:cs="Arial"/>
          <w:i/>
          <w:sz w:val="24"/>
          <w:szCs w:val="24"/>
        </w:rPr>
        <w:t xml:space="preserve">o </w:t>
      </w:r>
      <w:r w:rsidRPr="00014C49">
        <w:rPr>
          <w:rFonts w:ascii="Arial" w:hAnsi="Arial" w:cs="Arial"/>
          <w:i/>
          <w:sz w:val="24"/>
          <w:szCs w:val="24"/>
        </w:rPr>
        <w:t xml:space="preserve">działalności pożytku publicznego i o wolontariacie </w:t>
      </w:r>
      <w:r>
        <w:rPr>
          <w:rFonts w:ascii="Arial" w:hAnsi="Arial" w:cs="Arial"/>
          <w:sz w:val="24"/>
          <w:szCs w:val="24"/>
        </w:rPr>
        <w:t>(Dz. U. 2019 r. poz. 688</w:t>
      </w:r>
      <w:r w:rsidRPr="00014C49">
        <w:rPr>
          <w:rFonts w:ascii="Arial" w:hAnsi="Arial" w:cs="Arial"/>
          <w:sz w:val="24"/>
          <w:szCs w:val="24"/>
        </w:rPr>
        <w:t>, z późn. zm.),</w:t>
      </w:r>
    </w:p>
    <w:p w:rsidR="00631A96" w:rsidRPr="00014C49" w:rsidRDefault="00631A96" w:rsidP="00631A96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>Minister Obrony Narodowej</w:t>
      </w:r>
    </w:p>
    <w:p w:rsidR="00631A96" w:rsidRDefault="00631A96" w:rsidP="00631A96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 xml:space="preserve">ogłasza Otwarty Konkurs Ofert na realizację zadań publicznych w formie </w:t>
      </w:r>
      <w:r>
        <w:rPr>
          <w:rFonts w:ascii="Arial" w:hAnsi="Arial" w:cs="Arial"/>
          <w:sz w:val="24"/>
          <w:szCs w:val="24"/>
        </w:rPr>
        <w:t xml:space="preserve">wsparcia </w:t>
      </w:r>
      <w:r w:rsidRPr="00014C49">
        <w:rPr>
          <w:rFonts w:ascii="Arial" w:hAnsi="Arial" w:cs="Arial"/>
          <w:sz w:val="24"/>
          <w:szCs w:val="24"/>
        </w:rPr>
        <w:t>w zakresie</w:t>
      </w:r>
      <w:r>
        <w:rPr>
          <w:rFonts w:ascii="Arial" w:hAnsi="Arial" w:cs="Arial"/>
          <w:sz w:val="24"/>
          <w:szCs w:val="24"/>
        </w:rPr>
        <w:t xml:space="preserve"> </w:t>
      </w:r>
      <w:r w:rsidR="00DA7E38">
        <w:rPr>
          <w:rFonts w:ascii="Arial" w:hAnsi="Arial" w:cs="Arial"/>
          <w:i/>
          <w:sz w:val="24"/>
          <w:szCs w:val="24"/>
        </w:rPr>
        <w:t>Podtrzymywania</w:t>
      </w:r>
      <w:r w:rsidRPr="00D32A6E">
        <w:rPr>
          <w:rFonts w:ascii="Arial" w:hAnsi="Arial" w:cs="Arial"/>
          <w:i/>
          <w:sz w:val="24"/>
          <w:szCs w:val="24"/>
        </w:rPr>
        <w:t xml:space="preserve"> i upowszechniani</w:t>
      </w:r>
      <w:r w:rsidR="00DA7E38">
        <w:rPr>
          <w:rFonts w:ascii="Arial" w:hAnsi="Arial" w:cs="Arial"/>
          <w:i/>
          <w:sz w:val="24"/>
          <w:szCs w:val="24"/>
        </w:rPr>
        <w:t>a</w:t>
      </w:r>
      <w:r w:rsidRPr="00D32A6E">
        <w:rPr>
          <w:rFonts w:ascii="Arial" w:hAnsi="Arial" w:cs="Arial"/>
          <w:i/>
          <w:sz w:val="24"/>
          <w:szCs w:val="24"/>
        </w:rPr>
        <w:t xml:space="preserve"> tradycji narodowej, pielęgnowani</w:t>
      </w:r>
      <w:r w:rsidR="00DA7E38">
        <w:rPr>
          <w:rFonts w:ascii="Arial" w:hAnsi="Arial" w:cs="Arial"/>
          <w:i/>
          <w:sz w:val="24"/>
          <w:szCs w:val="24"/>
        </w:rPr>
        <w:t>a</w:t>
      </w:r>
      <w:r w:rsidRPr="00D32A6E">
        <w:rPr>
          <w:rFonts w:ascii="Arial" w:hAnsi="Arial" w:cs="Arial"/>
          <w:i/>
          <w:sz w:val="24"/>
          <w:szCs w:val="24"/>
        </w:rPr>
        <w:t xml:space="preserve"> polskości oraz rozwoju świadomości narodowej, obywatelskiej i kulturowej</w:t>
      </w:r>
    </w:p>
    <w:p w:rsidR="00631A96" w:rsidRDefault="00631A96" w:rsidP="00631A96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i/>
        </w:rPr>
      </w:pPr>
      <w:r w:rsidRPr="00FF4496">
        <w:rPr>
          <w:rFonts w:ascii="Arial" w:hAnsi="Arial" w:cs="Arial"/>
          <w:b/>
          <w:i/>
          <w:sz w:val="24"/>
          <w:szCs w:val="24"/>
        </w:rPr>
        <w:t xml:space="preserve">pn. Historyczny Mural </w:t>
      </w:r>
      <w:r w:rsidR="00FF4496">
        <w:rPr>
          <w:rFonts w:ascii="Arial" w:hAnsi="Arial" w:cs="Arial"/>
          <w:b/>
          <w:i/>
          <w:sz w:val="24"/>
          <w:szCs w:val="24"/>
        </w:rPr>
        <w:t>-</w:t>
      </w:r>
      <w:r w:rsidRPr="00FF4496">
        <w:rPr>
          <w:rFonts w:ascii="Arial" w:hAnsi="Arial" w:cs="Arial"/>
          <w:b/>
          <w:i/>
          <w:sz w:val="24"/>
          <w:szCs w:val="24"/>
        </w:rPr>
        <w:t xml:space="preserve"> </w:t>
      </w:r>
      <w:r w:rsidR="00FF4496" w:rsidRPr="00FF4496">
        <w:rPr>
          <w:rFonts w:ascii="Arial" w:hAnsi="Arial" w:cs="Arial"/>
          <w:b/>
          <w:i/>
        </w:rPr>
        <w:t xml:space="preserve">1920 </w:t>
      </w:r>
      <w:r w:rsidR="00A24F7A">
        <w:rPr>
          <w:rFonts w:ascii="Arial" w:hAnsi="Arial" w:cs="Arial"/>
          <w:b/>
          <w:i/>
        </w:rPr>
        <w:t>p</w:t>
      </w:r>
      <w:bookmarkStart w:id="0" w:name="_GoBack"/>
      <w:bookmarkEnd w:id="0"/>
      <w:r w:rsidR="00FF4496">
        <w:rPr>
          <w:rFonts w:ascii="Arial" w:hAnsi="Arial" w:cs="Arial"/>
          <w:b/>
          <w:i/>
        </w:rPr>
        <w:t>olskie z</w:t>
      </w:r>
      <w:r w:rsidR="00FF4496" w:rsidRPr="00FF4496">
        <w:rPr>
          <w:rFonts w:ascii="Arial" w:hAnsi="Arial" w:cs="Arial"/>
          <w:b/>
          <w:i/>
        </w:rPr>
        <w:t>wycięstwo dla wolności Europy</w:t>
      </w:r>
    </w:p>
    <w:p w:rsidR="00D31CCC" w:rsidRPr="00FF4496" w:rsidRDefault="00D31CCC" w:rsidP="00631A96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i/>
          <w:sz w:val="20"/>
          <w:szCs w:val="20"/>
        </w:rPr>
      </w:pPr>
    </w:p>
    <w:p w:rsidR="00631A96" w:rsidRPr="00217502" w:rsidRDefault="004562D8" w:rsidP="00631A96">
      <w:pPr>
        <w:pStyle w:val="Akapitzlist"/>
        <w:numPr>
          <w:ilvl w:val="1"/>
          <w:numId w:val="1"/>
        </w:numPr>
        <w:spacing w:after="120"/>
        <w:ind w:left="425" w:hanging="425"/>
        <w:contextualSpacing w:val="0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21750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Zadania konkursowe muszą obejmować </w:t>
      </w:r>
      <w:r w:rsidRPr="00217502">
        <w:rPr>
          <w:rFonts w:ascii="Arial" w:eastAsiaTheme="minorEastAsia" w:hAnsi="Arial" w:cs="Arial"/>
          <w:b/>
          <w:sz w:val="24"/>
          <w:szCs w:val="24"/>
          <w:lang w:eastAsia="pl-PL"/>
        </w:rPr>
        <w:t>rea</w:t>
      </w:r>
      <w:r w:rsidR="00217502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lizację </w:t>
      </w:r>
      <w:r w:rsidR="005626C2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działań o charakterze </w:t>
      </w:r>
      <w:r w:rsidRPr="00217502">
        <w:rPr>
          <w:rFonts w:ascii="Arial" w:eastAsiaTheme="minorEastAsia" w:hAnsi="Arial" w:cs="Arial"/>
          <w:b/>
          <w:sz w:val="24"/>
          <w:szCs w:val="24"/>
          <w:lang w:eastAsia="pl-PL"/>
        </w:rPr>
        <w:t>patriotyczno-edukacyjnym połączonych z wykonaniem muralu upamiętniającego 100 rocznicę Bitwy Warszawskiej</w:t>
      </w:r>
      <w:r w:rsidR="00217502" w:rsidRPr="00217502">
        <w:rPr>
          <w:rFonts w:ascii="Arial" w:eastAsiaTheme="minorEastAsia" w:hAnsi="Arial" w:cs="Arial"/>
          <w:b/>
          <w:sz w:val="24"/>
          <w:szCs w:val="24"/>
          <w:lang w:eastAsia="pl-PL"/>
        </w:rPr>
        <w:t>.</w:t>
      </w:r>
    </w:p>
    <w:p w:rsidR="004562D8" w:rsidRPr="00AF02EB" w:rsidRDefault="004562D8" w:rsidP="00631A96">
      <w:pPr>
        <w:pStyle w:val="Akapitzlist"/>
        <w:numPr>
          <w:ilvl w:val="1"/>
          <w:numId w:val="1"/>
        </w:numPr>
        <w:spacing w:after="120"/>
        <w:ind w:left="425" w:hanging="425"/>
        <w:contextualSpacing w:val="0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AF02EB">
        <w:rPr>
          <w:rFonts w:ascii="Arial" w:hAnsi="Arial" w:cs="Arial"/>
          <w:b/>
          <w:sz w:val="24"/>
          <w:szCs w:val="24"/>
        </w:rPr>
        <w:t>Cele zadań konkursowych</w:t>
      </w:r>
    </w:p>
    <w:p w:rsidR="00631A96" w:rsidRDefault="00631A96" w:rsidP="00631A96">
      <w:pPr>
        <w:pStyle w:val="Akapitzlist"/>
        <w:numPr>
          <w:ilvl w:val="0"/>
          <w:numId w:val="8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upamiętnienie 100. rocznicy Bitwy Warszawskiej 1920 roku;</w:t>
      </w:r>
    </w:p>
    <w:p w:rsidR="00631A96" w:rsidRPr="007B400A" w:rsidRDefault="00631A96" w:rsidP="00631A96">
      <w:pPr>
        <w:pStyle w:val="Akapitzlist"/>
        <w:numPr>
          <w:ilvl w:val="0"/>
          <w:numId w:val="8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upowszechnienie wiedzy o przebiegu Bitwy Warszawskiej 1920 </w:t>
      </w:r>
      <w:r w:rsidR="00DA7E38">
        <w:rPr>
          <w:rFonts w:ascii="Arial" w:eastAsiaTheme="minorEastAsia" w:hAnsi="Arial" w:cs="Arial"/>
          <w:sz w:val="24"/>
          <w:szCs w:val="24"/>
          <w:lang w:eastAsia="pl-PL"/>
        </w:rPr>
        <w:t xml:space="preserve">roku </w:t>
      </w:r>
      <w:r>
        <w:rPr>
          <w:rFonts w:ascii="Arial" w:eastAsiaTheme="minorEastAsia" w:hAnsi="Arial" w:cs="Arial"/>
          <w:sz w:val="24"/>
          <w:szCs w:val="24"/>
          <w:lang w:eastAsia="pl-PL"/>
        </w:rPr>
        <w:t>oraz jej znaczeniu dla Polski, Europy i Świata;</w:t>
      </w:r>
    </w:p>
    <w:p w:rsidR="00631A96" w:rsidRDefault="00631A96" w:rsidP="00631A96">
      <w:pPr>
        <w:pStyle w:val="Akapitzlist"/>
        <w:numPr>
          <w:ilvl w:val="0"/>
          <w:numId w:val="8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kształtowanie postaw patriotycznych społeczeństwa w oparciu o tradycje orężne wojny polsko-bolszewickiej 1919-1921 i </w:t>
      </w: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bohaterskie postawy jej uczestników;</w:t>
      </w:r>
    </w:p>
    <w:p w:rsidR="00631A96" w:rsidRPr="004562D8" w:rsidRDefault="00631A96" w:rsidP="00631A96">
      <w:pPr>
        <w:pStyle w:val="Akapitzlist"/>
        <w:numPr>
          <w:ilvl w:val="0"/>
          <w:numId w:val="8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67AB7">
        <w:rPr>
          <w:rFonts w:ascii="Arial" w:hAnsi="Arial" w:cs="Arial"/>
          <w:sz w:val="24"/>
          <w:szCs w:val="24"/>
        </w:rPr>
        <w:t xml:space="preserve">upamiętnienie </w:t>
      </w:r>
      <w:r w:rsidR="00DA7E38">
        <w:rPr>
          <w:rFonts w:ascii="Arial" w:hAnsi="Arial" w:cs="Arial"/>
          <w:sz w:val="24"/>
          <w:szCs w:val="24"/>
        </w:rPr>
        <w:t>bohaterów, w tym żołnierzy i</w:t>
      </w:r>
      <w:r>
        <w:rPr>
          <w:rFonts w:ascii="Arial" w:hAnsi="Arial" w:cs="Arial"/>
          <w:sz w:val="24"/>
          <w:szCs w:val="24"/>
        </w:rPr>
        <w:t xml:space="preserve"> ochotników </w:t>
      </w:r>
      <w:r w:rsidR="00DA7E38">
        <w:rPr>
          <w:rFonts w:ascii="Arial" w:hAnsi="Arial" w:cs="Arial"/>
          <w:sz w:val="24"/>
          <w:szCs w:val="24"/>
        </w:rPr>
        <w:t>zaangażowanych w </w:t>
      </w:r>
      <w:r>
        <w:rPr>
          <w:rFonts w:ascii="Arial" w:hAnsi="Arial" w:cs="Arial"/>
          <w:sz w:val="24"/>
          <w:szCs w:val="24"/>
        </w:rPr>
        <w:t>obronę Ojczyzny w trakcie wojny polsko-bolszewickiej.</w:t>
      </w:r>
    </w:p>
    <w:p w:rsidR="00631A96" w:rsidRPr="004562D8" w:rsidRDefault="00631A96" w:rsidP="004562D8">
      <w:pPr>
        <w:pStyle w:val="Akapitzlist"/>
        <w:numPr>
          <w:ilvl w:val="1"/>
          <w:numId w:val="1"/>
        </w:numPr>
        <w:spacing w:after="120"/>
        <w:ind w:left="426" w:hanging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4562D8">
        <w:rPr>
          <w:rFonts w:ascii="Arial" w:eastAsia="Times New Roman" w:hAnsi="Arial" w:cs="Arial"/>
          <w:b/>
          <w:sz w:val="24"/>
          <w:szCs w:val="24"/>
          <w:lang w:eastAsia="pl-PL"/>
        </w:rPr>
        <w:t>Warunki realizacji zadania:</w:t>
      </w:r>
    </w:p>
    <w:p w:rsidR="005613E3" w:rsidRDefault="00B30DC7" w:rsidP="00631A96">
      <w:pPr>
        <w:pStyle w:val="Akapitzlist"/>
        <w:numPr>
          <w:ilvl w:val="0"/>
          <w:numId w:val="9"/>
        </w:numPr>
        <w:spacing w:after="160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1F41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613E3">
        <w:rPr>
          <w:rFonts w:ascii="Arial" w:eastAsia="Times New Roman" w:hAnsi="Arial" w:cs="Arial"/>
          <w:sz w:val="24"/>
          <w:szCs w:val="24"/>
          <w:lang w:eastAsia="pl-PL"/>
        </w:rPr>
        <w:t xml:space="preserve">części III pkt 3 oferty syntetyczny opis zadania </w:t>
      </w:r>
      <w:r w:rsidR="001F4104">
        <w:rPr>
          <w:rFonts w:ascii="Arial" w:eastAsia="Times New Roman" w:hAnsi="Arial" w:cs="Arial"/>
          <w:sz w:val="24"/>
          <w:szCs w:val="24"/>
          <w:lang w:eastAsia="pl-PL"/>
        </w:rPr>
        <w:t>należy</w:t>
      </w:r>
      <w:r w:rsidR="005613E3">
        <w:rPr>
          <w:rFonts w:ascii="Arial" w:eastAsia="Times New Roman" w:hAnsi="Arial" w:cs="Arial"/>
          <w:sz w:val="24"/>
          <w:szCs w:val="24"/>
          <w:lang w:eastAsia="pl-PL"/>
        </w:rPr>
        <w:t xml:space="preserve"> szczegółowo opisać sposób realizacji zadnia, w tym:</w:t>
      </w:r>
    </w:p>
    <w:p w:rsidR="005613E3" w:rsidRDefault="00DA7E38" w:rsidP="005613E3">
      <w:pPr>
        <w:pStyle w:val="Akapitzlist"/>
        <w:numPr>
          <w:ilvl w:val="7"/>
          <w:numId w:val="1"/>
        </w:numPr>
        <w:spacing w:after="160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przedstawić </w:t>
      </w:r>
      <w:r w:rsidR="005613E3">
        <w:rPr>
          <w:rFonts w:ascii="Arial" w:eastAsia="Times New Roman" w:hAnsi="Arial" w:cs="Arial"/>
          <w:sz w:val="24"/>
          <w:szCs w:val="24"/>
          <w:lang w:eastAsia="pl-PL"/>
        </w:rPr>
        <w:t>zakres planowanych do realizacji przedsięwzięć</w:t>
      </w:r>
      <w:r w:rsidR="00F45632">
        <w:rPr>
          <w:rFonts w:ascii="Arial" w:eastAsia="Times New Roman" w:hAnsi="Arial" w:cs="Arial"/>
          <w:sz w:val="24"/>
          <w:szCs w:val="24"/>
          <w:lang w:eastAsia="pl-PL"/>
        </w:rPr>
        <w:t xml:space="preserve"> patriotyczno-</w:t>
      </w:r>
      <w:r w:rsidR="00DB36B0">
        <w:rPr>
          <w:rFonts w:ascii="Arial" w:eastAsia="Times New Roman" w:hAnsi="Arial" w:cs="Arial"/>
          <w:sz w:val="24"/>
          <w:szCs w:val="24"/>
          <w:lang w:eastAsia="pl-PL"/>
        </w:rPr>
        <w:t>edukacyjnych</w:t>
      </w:r>
      <w:r w:rsidR="00217502">
        <w:rPr>
          <w:rFonts w:ascii="Arial" w:eastAsia="Times New Roman" w:hAnsi="Arial" w:cs="Arial"/>
          <w:sz w:val="24"/>
          <w:szCs w:val="24"/>
          <w:lang w:eastAsia="pl-PL"/>
        </w:rPr>
        <w:t xml:space="preserve"> (np. </w:t>
      </w:r>
      <w:r w:rsidR="00217502" w:rsidRPr="00CA55BA">
        <w:rPr>
          <w:rFonts w:ascii="Arial" w:eastAsia="Times New Roman" w:hAnsi="Arial" w:cs="Arial"/>
          <w:sz w:val="24"/>
          <w:szCs w:val="24"/>
          <w:lang w:eastAsia="pl-PL"/>
        </w:rPr>
        <w:t>uroczystość odsłonięcia muralu połączona</w:t>
      </w:r>
      <w:r w:rsidR="00217502">
        <w:rPr>
          <w:rFonts w:ascii="Arial" w:eastAsia="Times New Roman" w:hAnsi="Arial" w:cs="Arial"/>
          <w:sz w:val="24"/>
          <w:szCs w:val="24"/>
          <w:lang w:eastAsia="pl-PL"/>
        </w:rPr>
        <w:t xml:space="preserve"> z prelekcją historyczną</w:t>
      </w:r>
      <w:r w:rsidR="00217502" w:rsidRPr="00CA55B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626C2">
        <w:rPr>
          <w:rFonts w:ascii="Arial" w:eastAsia="Times New Roman" w:hAnsi="Arial" w:cs="Arial"/>
          <w:sz w:val="24"/>
          <w:szCs w:val="24"/>
          <w:lang w:eastAsia="pl-PL"/>
        </w:rPr>
        <w:t>okolicznościową wystawą</w:t>
      </w:r>
      <w:r w:rsidR="00217502" w:rsidRPr="00CA55B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17502">
        <w:rPr>
          <w:rFonts w:ascii="Arial" w:eastAsia="Times New Roman" w:hAnsi="Arial" w:cs="Arial"/>
          <w:sz w:val="24"/>
          <w:szCs w:val="24"/>
          <w:lang w:eastAsia="pl-PL"/>
        </w:rPr>
        <w:t xml:space="preserve">koncertem </w:t>
      </w:r>
      <w:r w:rsidR="00217502" w:rsidRPr="00CA55BA">
        <w:rPr>
          <w:rFonts w:ascii="Arial" w:eastAsia="Times New Roman" w:hAnsi="Arial" w:cs="Arial"/>
          <w:sz w:val="24"/>
          <w:szCs w:val="24"/>
          <w:lang w:eastAsia="pl-PL"/>
        </w:rPr>
        <w:t>itp.)</w:t>
      </w:r>
      <w:r w:rsidR="005613E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FF4496" w:rsidRPr="00913426" w:rsidRDefault="00FF4496" w:rsidP="00B96270">
      <w:pPr>
        <w:pStyle w:val="Akapitzlist"/>
        <w:numPr>
          <w:ilvl w:val="7"/>
          <w:numId w:val="1"/>
        </w:numPr>
        <w:spacing w:after="160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3426">
        <w:rPr>
          <w:rFonts w:ascii="Arial" w:eastAsia="Times New Roman" w:hAnsi="Arial" w:cs="Arial"/>
          <w:sz w:val="24"/>
          <w:szCs w:val="24"/>
          <w:lang w:eastAsia="pl-PL"/>
        </w:rPr>
        <w:t>umieścić projekt planowanego do wykonania muralu</w:t>
      </w:r>
      <w:r w:rsidR="00DA7E38">
        <w:rPr>
          <w:rFonts w:ascii="Arial" w:eastAsia="Times New Roman" w:hAnsi="Arial" w:cs="Arial"/>
          <w:sz w:val="24"/>
          <w:szCs w:val="24"/>
          <w:lang w:eastAsia="pl-PL"/>
        </w:rPr>
        <w:t>, w postaci ilustracji wklejonej w ramkę formularza</w:t>
      </w:r>
      <w:r w:rsidR="00D31CCC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B96270" w:rsidRPr="0071272D" w:rsidRDefault="00DA7E38" w:rsidP="00B96270">
      <w:pPr>
        <w:pStyle w:val="Akapitzlist"/>
        <w:numPr>
          <w:ilvl w:val="7"/>
          <w:numId w:val="1"/>
        </w:numPr>
        <w:spacing w:after="160"/>
        <w:ind w:left="70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wskazać </w:t>
      </w:r>
      <w:r w:rsidR="00B96270" w:rsidRPr="00B96270">
        <w:rPr>
          <w:rFonts w:ascii="Arial" w:eastAsia="Times New Roman" w:hAnsi="Arial" w:cs="Arial"/>
          <w:sz w:val="24"/>
          <w:szCs w:val="24"/>
          <w:lang w:eastAsia="pl-PL"/>
        </w:rPr>
        <w:t>planowaną liczbę uczestników, miejsce/miejsca realizacji zadania,</w:t>
      </w:r>
    </w:p>
    <w:p w:rsidR="00B96270" w:rsidRPr="0071272D" w:rsidRDefault="00DA7E38" w:rsidP="00B96270">
      <w:pPr>
        <w:pStyle w:val="Akapitzlist"/>
        <w:numPr>
          <w:ilvl w:val="7"/>
          <w:numId w:val="1"/>
        </w:numPr>
        <w:spacing w:after="160"/>
        <w:ind w:left="70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przeprowadzić analizę</w:t>
      </w:r>
      <w:r w:rsidR="00B96270" w:rsidRPr="00B96270">
        <w:rPr>
          <w:rFonts w:ascii="Arial" w:eastAsia="Times New Roman" w:hAnsi="Arial" w:cs="Arial"/>
          <w:sz w:val="24"/>
          <w:szCs w:val="24"/>
          <w:lang w:eastAsia="pl-PL"/>
        </w:rPr>
        <w:t xml:space="preserve"> ryzyka </w:t>
      </w:r>
      <w:r w:rsidRPr="00B96270">
        <w:rPr>
          <w:rFonts w:ascii="Arial" w:eastAsia="Times New Roman" w:hAnsi="Arial" w:cs="Arial"/>
          <w:sz w:val="24"/>
          <w:szCs w:val="24"/>
          <w:lang w:eastAsia="pl-PL"/>
        </w:rPr>
        <w:t>zawiązanego z planowanymi działaniami, przedsięwzięciami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wskazać sposoby jego minimalizacji</w:t>
      </w:r>
      <w:r w:rsidR="00B96270" w:rsidRPr="00B96270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913426" w:rsidRDefault="00B30DC7" w:rsidP="00CF78AF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27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m</w:t>
      </w:r>
      <w:r w:rsidR="00060E5C" w:rsidRPr="00B96270">
        <w:rPr>
          <w:rFonts w:ascii="Arial" w:eastAsia="Times New Roman" w:hAnsi="Arial" w:cs="Arial"/>
          <w:sz w:val="24"/>
          <w:szCs w:val="24"/>
          <w:lang w:eastAsia="pl-PL"/>
        </w:rPr>
        <w:t>ural należy wykonać</w:t>
      </w:r>
      <w:r w:rsidR="001F4104" w:rsidRPr="00B9627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60E5C" w:rsidRPr="00B96270">
        <w:rPr>
          <w:rFonts w:ascii="Arial" w:eastAsia="Times New Roman" w:hAnsi="Arial" w:cs="Arial"/>
          <w:sz w:val="24"/>
          <w:szCs w:val="24"/>
          <w:lang w:eastAsia="pl-PL"/>
        </w:rPr>
        <w:t>w miejscu</w:t>
      </w:r>
      <w:r w:rsidR="001F4104" w:rsidRPr="00B9627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60E5C" w:rsidRPr="00B96270">
        <w:rPr>
          <w:rFonts w:ascii="Arial" w:eastAsia="Times New Roman" w:hAnsi="Arial" w:cs="Arial"/>
          <w:sz w:val="24"/>
          <w:szCs w:val="24"/>
          <w:lang w:eastAsia="pl-PL"/>
        </w:rPr>
        <w:t>znajdującym</w:t>
      </w:r>
      <w:r w:rsidRPr="00B96270">
        <w:rPr>
          <w:rFonts w:ascii="Arial" w:eastAsia="Times New Roman" w:hAnsi="Arial" w:cs="Arial"/>
          <w:sz w:val="24"/>
          <w:szCs w:val="24"/>
          <w:lang w:eastAsia="pl-PL"/>
        </w:rPr>
        <w:t xml:space="preserve"> się </w:t>
      </w:r>
      <w:r w:rsidR="00FF4496">
        <w:rPr>
          <w:rFonts w:ascii="Arial" w:eastAsia="Times New Roman" w:hAnsi="Arial" w:cs="Arial"/>
          <w:sz w:val="24"/>
          <w:szCs w:val="24"/>
          <w:lang w:eastAsia="pl-PL"/>
        </w:rPr>
        <w:t xml:space="preserve">w przestrzeni publicznej zapewniającym godne </w:t>
      </w:r>
      <w:r w:rsidR="00913426">
        <w:rPr>
          <w:rFonts w:ascii="Arial" w:eastAsia="Times New Roman" w:hAnsi="Arial" w:cs="Arial"/>
          <w:sz w:val="24"/>
          <w:szCs w:val="24"/>
          <w:lang w:eastAsia="pl-PL"/>
        </w:rPr>
        <w:t>upamiętnienie Bitwy Warszawskiej (z zachowaniem walorów artystycznych</w:t>
      </w:r>
      <w:r w:rsidR="000B5AD3">
        <w:rPr>
          <w:rFonts w:ascii="Arial" w:eastAsia="Times New Roman" w:hAnsi="Arial" w:cs="Arial"/>
          <w:sz w:val="24"/>
          <w:szCs w:val="24"/>
          <w:lang w:eastAsia="pl-PL"/>
        </w:rPr>
        <w:t>) z widocznym</w:t>
      </w:r>
      <w:r w:rsidR="000B5AD3" w:rsidRPr="00EF7DE5">
        <w:rPr>
          <w:rFonts w:ascii="Arial" w:eastAsia="Times New Roman" w:hAnsi="Arial" w:cs="Arial"/>
          <w:sz w:val="23"/>
          <w:szCs w:val="23"/>
          <w:lang w:eastAsia="pl-PL"/>
        </w:rPr>
        <w:t xml:space="preserve"> logo Ministerstwa Obrony Narodowej</w:t>
      </w:r>
      <w:r w:rsidR="0091342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1F4104" w:rsidRDefault="00913426" w:rsidP="00CF78AF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mural </w:t>
      </w:r>
      <w:r w:rsidR="009B70CB">
        <w:rPr>
          <w:rFonts w:ascii="Arial" w:eastAsia="Times New Roman" w:hAnsi="Arial" w:cs="Arial"/>
          <w:sz w:val="24"/>
          <w:szCs w:val="24"/>
          <w:lang w:eastAsia="pl-PL"/>
        </w:rPr>
        <w:t xml:space="preserve">(nie mniejszy niż 3 metry szerokości na 3 metry wysokości) </w:t>
      </w:r>
      <w:r>
        <w:rPr>
          <w:rFonts w:ascii="Arial" w:eastAsia="Times New Roman" w:hAnsi="Arial" w:cs="Arial"/>
          <w:sz w:val="24"/>
          <w:szCs w:val="24"/>
          <w:lang w:eastAsia="pl-PL"/>
        </w:rPr>
        <w:t>powinien zostać w</w:t>
      </w:r>
      <w:r w:rsidR="009B70CB">
        <w:rPr>
          <w:rFonts w:ascii="Arial" w:eastAsia="Times New Roman" w:hAnsi="Arial" w:cs="Arial"/>
          <w:sz w:val="24"/>
          <w:szCs w:val="24"/>
          <w:lang w:eastAsia="pl-PL"/>
        </w:rPr>
        <w:t>ykonany techniką zapewniającą 5-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letnią </w:t>
      </w:r>
      <w:r w:rsidR="00DA7E38">
        <w:rPr>
          <w:rFonts w:ascii="Arial" w:eastAsia="Times New Roman" w:hAnsi="Arial" w:cs="Arial"/>
          <w:sz w:val="24"/>
          <w:szCs w:val="24"/>
          <w:lang w:eastAsia="pl-PL"/>
        </w:rPr>
        <w:t>trwałość i </w:t>
      </w:r>
      <w:r w:rsidR="009B70CB">
        <w:rPr>
          <w:rFonts w:ascii="Arial" w:eastAsia="Times New Roman" w:hAnsi="Arial" w:cs="Arial"/>
          <w:sz w:val="24"/>
          <w:szCs w:val="24"/>
          <w:lang w:eastAsia="pl-PL"/>
        </w:rPr>
        <w:t>odporność na zmywanie;</w:t>
      </w:r>
    </w:p>
    <w:p w:rsidR="001F4104" w:rsidRPr="00B96270" w:rsidRDefault="001F4104" w:rsidP="00060E5C">
      <w:pPr>
        <w:pStyle w:val="Akapitzlist"/>
        <w:numPr>
          <w:ilvl w:val="0"/>
          <w:numId w:val="1"/>
        </w:numPr>
        <w:spacing w:after="160"/>
        <w:ind w:left="425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270">
        <w:rPr>
          <w:rFonts w:ascii="Arial" w:eastAsia="Times New Roman" w:hAnsi="Arial" w:cs="Arial"/>
          <w:sz w:val="24"/>
          <w:szCs w:val="24"/>
          <w:lang w:eastAsia="pl-PL"/>
        </w:rPr>
        <w:t>Oferent musi posiad</w:t>
      </w:r>
      <w:r w:rsidR="00CE6BA2" w:rsidRPr="00B96270">
        <w:rPr>
          <w:rFonts w:ascii="Arial" w:eastAsia="Times New Roman" w:hAnsi="Arial" w:cs="Arial"/>
          <w:sz w:val="24"/>
          <w:szCs w:val="24"/>
          <w:lang w:eastAsia="pl-PL"/>
        </w:rPr>
        <w:t>ać zezwolenie na wykonanie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 xml:space="preserve"> muralu</w:t>
      </w:r>
      <w:r w:rsidR="00CE6BA2" w:rsidRPr="00B96270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DB36B0" w:rsidRPr="00B96270" w:rsidRDefault="00DB36B0" w:rsidP="00060E5C">
      <w:pPr>
        <w:pStyle w:val="Akapitzlist"/>
        <w:numPr>
          <w:ilvl w:val="0"/>
          <w:numId w:val="1"/>
        </w:numPr>
        <w:spacing w:after="160"/>
        <w:ind w:left="425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270">
        <w:rPr>
          <w:rFonts w:ascii="Arial" w:eastAsia="Times New Roman" w:hAnsi="Arial" w:cs="Arial"/>
          <w:sz w:val="24"/>
          <w:szCs w:val="24"/>
          <w:lang w:eastAsia="pl-PL"/>
        </w:rPr>
        <w:t xml:space="preserve">Oferent nie może zlecić </w:t>
      </w:r>
      <w:r w:rsidR="009E42E6">
        <w:rPr>
          <w:rFonts w:ascii="Arial" w:eastAsia="Times New Roman" w:hAnsi="Arial" w:cs="Arial"/>
          <w:sz w:val="24"/>
          <w:szCs w:val="24"/>
          <w:lang w:eastAsia="pl-PL"/>
        </w:rPr>
        <w:t xml:space="preserve">całości </w:t>
      </w:r>
      <w:r w:rsidRPr="00B96270">
        <w:rPr>
          <w:rFonts w:ascii="Arial" w:eastAsia="Times New Roman" w:hAnsi="Arial" w:cs="Arial"/>
          <w:sz w:val="24"/>
          <w:szCs w:val="24"/>
          <w:lang w:eastAsia="pl-PL"/>
        </w:rPr>
        <w:t>wyk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 xml:space="preserve">onania </w:t>
      </w:r>
      <w:r w:rsidR="009E42E6">
        <w:rPr>
          <w:rFonts w:ascii="Arial" w:eastAsia="Times New Roman" w:hAnsi="Arial" w:cs="Arial"/>
          <w:sz w:val="24"/>
          <w:szCs w:val="24"/>
          <w:lang w:eastAsia="pl-PL"/>
        </w:rPr>
        <w:t>zadania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31CCC">
        <w:rPr>
          <w:rFonts w:ascii="Arial" w:eastAsia="Times New Roman" w:hAnsi="Arial" w:cs="Arial"/>
          <w:sz w:val="24"/>
          <w:szCs w:val="24"/>
          <w:lang w:eastAsia="pl-PL"/>
        </w:rPr>
        <w:t xml:space="preserve">podmiotowi </w:t>
      </w:r>
      <w:r w:rsidR="009E42E6">
        <w:rPr>
          <w:rFonts w:ascii="Arial" w:eastAsia="Times New Roman" w:hAnsi="Arial" w:cs="Arial"/>
          <w:sz w:val="24"/>
          <w:szCs w:val="24"/>
          <w:lang w:eastAsia="pl-PL"/>
        </w:rPr>
        <w:t>nie będącemu stroną umowy</w:t>
      </w:r>
      <w:r w:rsidRPr="00B96270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:rsidR="00060E5C" w:rsidRPr="00B96270" w:rsidRDefault="00D31CCC" w:rsidP="00060E5C">
      <w:pPr>
        <w:pStyle w:val="Akapitzlist"/>
        <w:numPr>
          <w:ilvl w:val="0"/>
          <w:numId w:val="1"/>
        </w:numPr>
        <w:spacing w:after="160"/>
        <w:ind w:left="425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w</w:t>
      </w:r>
      <w:r w:rsidR="009E42E6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przypadku, kiedy O</w:t>
      </w:r>
      <w:r w:rsidR="00060E5C" w:rsidRPr="00B96270">
        <w:rPr>
          <w:rFonts w:ascii="Arial" w:eastAsia="Times New Roman" w:hAnsi="Arial" w:cs="Arial"/>
          <w:bCs/>
          <w:sz w:val="23"/>
          <w:szCs w:val="23"/>
          <w:lang w:eastAsia="pl-PL"/>
        </w:rPr>
        <w:t>ferent planuje zlecić wykonanie określonej części zadania innemu podmiotowi, zobowiązany jest do wskazan</w:t>
      </w:r>
      <w:r w:rsidR="0071272D">
        <w:rPr>
          <w:rFonts w:ascii="Arial" w:eastAsia="Times New Roman" w:hAnsi="Arial" w:cs="Arial"/>
          <w:bCs/>
          <w:sz w:val="23"/>
          <w:szCs w:val="23"/>
          <w:lang w:eastAsia="pl-PL"/>
        </w:rPr>
        <w:t>ia w harmonogramie (część III.4 </w:t>
      </w:r>
      <w:r w:rsidR="00060E5C" w:rsidRPr="00B96270">
        <w:rPr>
          <w:rFonts w:ascii="Arial" w:eastAsia="Times New Roman" w:hAnsi="Arial" w:cs="Arial"/>
          <w:bCs/>
          <w:sz w:val="23"/>
          <w:szCs w:val="23"/>
          <w:lang w:eastAsia="pl-PL"/>
        </w:rPr>
        <w:t>oferty) zakresu działania realizowanego przez</w:t>
      </w:r>
      <w:r w:rsidR="009B70C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podmiot niebędący stroną umowy;</w:t>
      </w:r>
      <w:r w:rsidR="00DB36B0" w:rsidRPr="00B96270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</w:p>
    <w:p w:rsidR="00631A96" w:rsidRPr="00E46CE9" w:rsidRDefault="00631A96" w:rsidP="005613E3">
      <w:pPr>
        <w:pStyle w:val="Akapitzlist"/>
        <w:numPr>
          <w:ilvl w:val="0"/>
          <w:numId w:val="1"/>
        </w:numPr>
        <w:spacing w:after="160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46CE9">
        <w:rPr>
          <w:rFonts w:ascii="Arial" w:eastAsia="Times New Roman" w:hAnsi="Arial" w:cs="Arial"/>
          <w:sz w:val="24"/>
          <w:szCs w:val="24"/>
          <w:lang w:eastAsia="pl-PL"/>
        </w:rPr>
        <w:t>obowiązkowy wkład finansowy określony w części III.</w:t>
      </w:r>
      <w:r w:rsidR="009B70CB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4 załącznika 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 xml:space="preserve">nr 1 do niniejszego </w:t>
      </w:r>
      <w:r>
        <w:rPr>
          <w:rFonts w:ascii="Arial" w:eastAsia="Times New Roman" w:hAnsi="Arial" w:cs="Arial"/>
          <w:sz w:val="24"/>
          <w:szCs w:val="24"/>
          <w:lang w:eastAsia="pl-PL"/>
        </w:rPr>
        <w:t>ogłoszenia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Pr="00E46CE9">
        <w:rPr>
          <w:rFonts w:ascii="Arial" w:eastAsia="Times New Roman" w:hAnsi="Arial" w:cs="Arial"/>
          <w:i/>
          <w:sz w:val="24"/>
          <w:szCs w:val="24"/>
          <w:lang w:eastAsia="pl-PL"/>
        </w:rPr>
        <w:t>Regulaminu Otwartego Konkursu Ofert</w:t>
      </w:r>
      <w:r w:rsidR="00CF78AF">
        <w:rPr>
          <w:rFonts w:ascii="Arial" w:hAnsi="Arial" w:cs="Arial"/>
          <w:i/>
          <w:sz w:val="24"/>
          <w:szCs w:val="24"/>
        </w:rPr>
        <w:t xml:space="preserve"> nr </w:t>
      </w:r>
      <w:r w:rsidR="00E32840">
        <w:rPr>
          <w:rFonts w:ascii="Arial" w:hAnsi="Arial" w:cs="Arial"/>
          <w:i/>
          <w:sz w:val="24"/>
          <w:szCs w:val="24"/>
        </w:rPr>
        <w:t>12/</w:t>
      </w:r>
      <w:r w:rsidRPr="00E46CE9">
        <w:rPr>
          <w:rFonts w:ascii="Arial" w:hAnsi="Arial" w:cs="Arial"/>
          <w:i/>
          <w:sz w:val="24"/>
          <w:szCs w:val="24"/>
        </w:rPr>
        <w:t>2020/WD/DEKiD</w:t>
      </w:r>
      <w:r w:rsidR="00CE6BA2">
        <w:rPr>
          <w:rFonts w:ascii="Arial" w:eastAsia="Times New Roman" w:hAnsi="Arial" w:cs="Arial"/>
          <w:sz w:val="24"/>
          <w:szCs w:val="24"/>
          <w:lang w:eastAsia="pl-PL"/>
        </w:rPr>
        <w:t xml:space="preserve">, w 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wysokości minimum 10% planowanej kwoty dotacji; </w:t>
      </w:r>
    </w:p>
    <w:p w:rsidR="00631A96" w:rsidRPr="00067AB7" w:rsidRDefault="00631A96" w:rsidP="005613E3">
      <w:pPr>
        <w:numPr>
          <w:ilvl w:val="0"/>
          <w:numId w:val="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obowiązkowy wkład własny niefinansowy (osobowy i rzeczowy), </w:t>
      </w:r>
      <w:r>
        <w:rPr>
          <w:rFonts w:ascii="Arial" w:eastAsia="Times New Roman" w:hAnsi="Arial" w:cs="Arial"/>
          <w:sz w:val="24"/>
          <w:szCs w:val="24"/>
          <w:lang w:eastAsia="pl-PL"/>
        </w:rPr>
        <w:t>w wysokości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minimum 10% planowanej kwoty dotacji;</w:t>
      </w:r>
    </w:p>
    <w:p w:rsidR="00631A96" w:rsidRPr="00067AB7" w:rsidRDefault="00631A96" w:rsidP="005613E3">
      <w:pPr>
        <w:numPr>
          <w:ilvl w:val="0"/>
          <w:numId w:val="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631A96" w:rsidRPr="00067AB7" w:rsidRDefault="00631A96" w:rsidP="005613E3">
      <w:pPr>
        <w:numPr>
          <w:ilvl w:val="0"/>
          <w:numId w:val="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niespełnienie warunków, o których mowa w ppk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>t 7 - 9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>, powodować będzie odrzucenie oferty z przyczyn formalnych;</w:t>
      </w:r>
    </w:p>
    <w:p w:rsidR="00631A96" w:rsidRPr="00067AB7" w:rsidRDefault="00631A96" w:rsidP="005613E3">
      <w:pPr>
        <w:numPr>
          <w:ilvl w:val="0"/>
          <w:numId w:val="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631A96" w:rsidRDefault="00631A96" w:rsidP="005613E3">
      <w:pPr>
        <w:numPr>
          <w:ilvl w:val="0"/>
          <w:numId w:val="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osiągnięcie minimum 80% założonych rezultatów zadania;</w:t>
      </w:r>
    </w:p>
    <w:p w:rsidR="00631A96" w:rsidRPr="00E46CE9" w:rsidRDefault="00631A96" w:rsidP="005613E3">
      <w:pPr>
        <w:numPr>
          <w:ilvl w:val="0"/>
          <w:numId w:val="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E46CE9">
        <w:rPr>
          <w:rFonts w:ascii="Arial" w:eastAsia="Times New Roman" w:hAnsi="Arial" w:cs="Arial"/>
          <w:i/>
          <w:sz w:val="24"/>
          <w:szCs w:val="24"/>
          <w:lang w:eastAsia="pl-PL"/>
        </w:rPr>
        <w:t>Regulamin Otwartego Konkursu Ofert</w:t>
      </w:r>
      <w:r w:rsidR="00CF78AF">
        <w:rPr>
          <w:rFonts w:ascii="Arial" w:eastAsia="Calibri" w:hAnsi="Arial" w:cs="Arial"/>
          <w:i/>
          <w:sz w:val="24"/>
          <w:szCs w:val="24"/>
        </w:rPr>
        <w:t xml:space="preserve"> nr </w:t>
      </w:r>
      <w:r w:rsidR="00E32840">
        <w:rPr>
          <w:rFonts w:ascii="Arial" w:eastAsia="Calibri" w:hAnsi="Arial" w:cs="Arial"/>
          <w:i/>
          <w:sz w:val="24"/>
          <w:szCs w:val="24"/>
        </w:rPr>
        <w:t>12</w:t>
      </w:r>
      <w:r w:rsidRPr="00E46CE9">
        <w:rPr>
          <w:rFonts w:ascii="Arial" w:eastAsia="Calibri" w:hAnsi="Arial" w:cs="Arial"/>
          <w:i/>
          <w:sz w:val="24"/>
          <w:szCs w:val="24"/>
        </w:rPr>
        <w:t>/2020/WD/DEKiD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>, który stanowi integralną część ogłoszenia</w:t>
      </w:r>
      <w:r w:rsidR="00D31CC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31A96" w:rsidRPr="00AF02EB" w:rsidRDefault="00631A96" w:rsidP="00217502">
      <w:pPr>
        <w:pStyle w:val="Akapitzlist"/>
        <w:numPr>
          <w:ilvl w:val="0"/>
          <w:numId w:val="11"/>
        </w:numPr>
        <w:spacing w:before="240" w:after="160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EB">
        <w:rPr>
          <w:rFonts w:ascii="Arial" w:hAnsi="Arial" w:cs="Arial"/>
          <w:b/>
          <w:sz w:val="24"/>
          <w:szCs w:val="24"/>
          <w:lang w:eastAsia="pl-PL"/>
        </w:rPr>
        <w:t>Oferenci ubiegający się o realizację zadania muszą:</w:t>
      </w:r>
    </w:p>
    <w:p w:rsidR="00631A96" w:rsidRPr="00067AB7" w:rsidRDefault="00631A96" w:rsidP="00631A96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posiadać doświadczenie w realizacji zadań o charakterze edukacyjnym, patriotycznym oraz potencjał osobowy i rzeczowy niezbędny do realizacji przedsięwzięcia</w:t>
      </w:r>
      <w:r>
        <w:rPr>
          <w:rFonts w:ascii="Arial" w:eastAsia="Calibri" w:hAnsi="Arial" w:cs="Arial"/>
          <w:sz w:val="24"/>
          <w:szCs w:val="24"/>
        </w:rPr>
        <w:t>;</w:t>
      </w:r>
    </w:p>
    <w:p w:rsidR="00631A96" w:rsidRPr="00067AB7" w:rsidRDefault="00631A96" w:rsidP="00631A96">
      <w:pPr>
        <w:numPr>
          <w:ilvl w:val="0"/>
          <w:numId w:val="6"/>
        </w:numPr>
        <w:spacing w:after="12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prowadzić działalność statutową w danym </w:t>
      </w:r>
      <w:r>
        <w:rPr>
          <w:rFonts w:ascii="Arial" w:eastAsia="Calibri" w:hAnsi="Arial" w:cs="Arial"/>
          <w:sz w:val="24"/>
          <w:szCs w:val="24"/>
        </w:rPr>
        <w:t>zakresie</w:t>
      </w:r>
      <w:r w:rsidRPr="00067AB7">
        <w:rPr>
          <w:rFonts w:ascii="Arial" w:eastAsia="Calibri" w:hAnsi="Arial" w:cs="Arial"/>
          <w:sz w:val="24"/>
          <w:szCs w:val="24"/>
        </w:rPr>
        <w:t>.</w:t>
      </w:r>
    </w:p>
    <w:p w:rsidR="00631A96" w:rsidRPr="00356F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Termin realizacji zadań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56F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od </w:t>
      </w:r>
      <w:r w:rsidR="00E32840">
        <w:rPr>
          <w:rFonts w:ascii="Arial" w:eastAsia="Times New Roman" w:hAnsi="Arial" w:cs="Arial"/>
          <w:b/>
          <w:sz w:val="24"/>
          <w:szCs w:val="24"/>
          <w:lang w:eastAsia="pl-PL"/>
        </w:rPr>
        <w:t>10 sierpnia</w:t>
      </w:r>
      <w:r w:rsidR="00356F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2020 r. do 30 listopada 2020 r.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Oferty, których termin real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izacji zadań nie będzie 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>mieścił się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terminie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wskazanym </w:t>
      </w:r>
      <w:r w:rsidR="009B70CB">
        <w:rPr>
          <w:rFonts w:ascii="Arial" w:eastAsia="Times New Roman" w:hAnsi="Arial" w:cs="Arial"/>
          <w:sz w:val="24"/>
          <w:szCs w:val="24"/>
          <w:lang w:eastAsia="pl-PL"/>
        </w:rPr>
        <w:t>w pkt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5 niniejszego ogłoszenia zostaną odrzucone z przyczyn formalnych.</w:t>
      </w:r>
    </w:p>
    <w:p w:rsidR="00631A96" w:rsidRPr="00067AB7" w:rsidRDefault="00631A96" w:rsidP="00217502">
      <w:pPr>
        <w:numPr>
          <w:ilvl w:val="0"/>
          <w:numId w:val="11"/>
        </w:numPr>
        <w:spacing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Na realizację zadań w ww. zakresie zaplanowano kwotę w wysokości </w:t>
      </w:r>
    </w:p>
    <w:p w:rsidR="00631A96" w:rsidRDefault="00631A96" w:rsidP="00631A96">
      <w:pPr>
        <w:spacing w:before="120" w:line="276" w:lineRule="auto"/>
        <w:ind w:left="567" w:firstLine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D033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E32840">
        <w:rPr>
          <w:rFonts w:ascii="Arial" w:eastAsia="Times New Roman" w:hAnsi="Arial" w:cs="Arial"/>
          <w:b/>
          <w:sz w:val="24"/>
          <w:szCs w:val="24"/>
          <w:lang w:eastAsia="pl-PL"/>
        </w:rPr>
        <w:t>1.5</w:t>
      </w:r>
      <w:r w:rsidR="00ED033C" w:rsidRPr="00ED033C">
        <w:rPr>
          <w:rFonts w:ascii="Arial" w:eastAsia="Times New Roman" w:hAnsi="Arial" w:cs="Arial"/>
          <w:b/>
          <w:sz w:val="24"/>
          <w:szCs w:val="24"/>
          <w:lang w:eastAsia="pl-PL"/>
        </w:rPr>
        <w:t>00.000,00 zł</w:t>
      </w:r>
    </w:p>
    <w:p w:rsidR="005626C2" w:rsidRPr="00ED033C" w:rsidRDefault="005626C2" w:rsidP="00631A96">
      <w:pPr>
        <w:spacing w:before="120" w:line="276" w:lineRule="auto"/>
        <w:ind w:left="567" w:firstLine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31A96" w:rsidRPr="00217502" w:rsidRDefault="00913426" w:rsidP="005626C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7502">
        <w:rPr>
          <w:rFonts w:ascii="Arial" w:eastAsia="Times New Roman" w:hAnsi="Arial" w:cs="Arial"/>
          <w:sz w:val="24"/>
          <w:szCs w:val="24"/>
          <w:lang w:eastAsia="pl-PL"/>
        </w:rPr>
        <w:t>W 2019</w:t>
      </w:r>
      <w:r w:rsidR="00631A96" w:rsidRPr="00217502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Pr="00217502">
        <w:rPr>
          <w:rFonts w:ascii="Arial" w:eastAsia="Times New Roman" w:hAnsi="Arial" w:cs="Arial"/>
          <w:sz w:val="24"/>
          <w:szCs w:val="24"/>
          <w:lang w:eastAsia="pl-PL"/>
        </w:rPr>
        <w:t xml:space="preserve"> i 2020</w:t>
      </w:r>
      <w:r w:rsidR="00631A96" w:rsidRPr="00217502">
        <w:rPr>
          <w:rFonts w:ascii="Arial" w:eastAsia="Times New Roman" w:hAnsi="Arial" w:cs="Arial"/>
          <w:sz w:val="24"/>
          <w:szCs w:val="24"/>
          <w:lang w:eastAsia="pl-PL"/>
        </w:rPr>
        <w:t xml:space="preserve"> r.  zadanie nie było realizowane.</w:t>
      </w:r>
    </w:p>
    <w:p w:rsidR="00631A96" w:rsidRPr="00356F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Oferty należy składać </w:t>
      </w:r>
      <w:r w:rsidRPr="00356FE4">
        <w:rPr>
          <w:rFonts w:ascii="Arial" w:eastAsia="Times New Roman" w:hAnsi="Arial" w:cs="Arial"/>
          <w:sz w:val="24"/>
          <w:szCs w:val="24"/>
          <w:lang w:eastAsia="pl-PL"/>
        </w:rPr>
        <w:t xml:space="preserve">do dnia </w:t>
      </w:r>
      <w:r w:rsidR="00E32840">
        <w:rPr>
          <w:rFonts w:ascii="Arial" w:eastAsia="Times New Roman" w:hAnsi="Arial" w:cs="Arial"/>
          <w:b/>
          <w:sz w:val="24"/>
          <w:szCs w:val="24"/>
          <w:lang w:eastAsia="pl-PL"/>
        </w:rPr>
        <w:t>21 lipca</w:t>
      </w:r>
      <w:r w:rsidR="00356FE4" w:rsidRPr="00356F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2020 r.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 przesłan</w:t>
      </w:r>
      <w:r>
        <w:rPr>
          <w:rFonts w:ascii="Arial" w:eastAsia="Times New Roman" w:hAnsi="Arial" w:cs="Arial"/>
          <w:sz w:val="24"/>
          <w:szCs w:val="24"/>
          <w:lang w:eastAsia="pl-PL"/>
        </w:rPr>
        <w:t>e po terminie wskazanym w pkt. 9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631A96" w:rsidRPr="00F45632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Termin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dokonania wyboru ofert </w:t>
      </w:r>
      <w:r w:rsidRPr="00356FE4">
        <w:rPr>
          <w:rFonts w:ascii="Arial" w:eastAsia="Times New Roman" w:hAnsi="Arial" w:cs="Arial"/>
          <w:sz w:val="24"/>
          <w:szCs w:val="24"/>
          <w:lang w:eastAsia="pl-PL"/>
        </w:rPr>
        <w:t xml:space="preserve">do dnia </w:t>
      </w:r>
      <w:r w:rsidR="00E32840">
        <w:rPr>
          <w:rFonts w:ascii="Arial" w:eastAsia="Times New Roman" w:hAnsi="Arial" w:cs="Arial"/>
          <w:b/>
          <w:sz w:val="24"/>
          <w:szCs w:val="24"/>
          <w:lang w:eastAsia="pl-PL"/>
        </w:rPr>
        <w:t>30 lipca</w:t>
      </w:r>
      <w:r w:rsidR="00356FE4" w:rsidRPr="00356F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2020 r. 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  <w:lang w:eastAsia="pl-PL"/>
        </w:rPr>
        <w:t>Oferty należy składać wyłącznie na obowiązujących druka</w:t>
      </w:r>
      <w:r>
        <w:rPr>
          <w:rFonts w:ascii="Arial" w:hAnsi="Arial" w:cs="Arial"/>
          <w:sz w:val="24"/>
          <w:szCs w:val="24"/>
          <w:lang w:eastAsia="pl-PL"/>
        </w:rPr>
        <w:t xml:space="preserve">ch, które stanowią załącznik do </w:t>
      </w:r>
      <w:r w:rsidRPr="00CE27E4">
        <w:rPr>
          <w:rFonts w:ascii="Arial" w:hAnsi="Arial" w:cs="Arial"/>
          <w:sz w:val="24"/>
          <w:szCs w:val="24"/>
          <w:lang w:eastAsia="pl-PL"/>
        </w:rPr>
        <w:t>rozporządzenia Przewodniczącego Komitetu Do Spra</w:t>
      </w:r>
      <w:r>
        <w:rPr>
          <w:rFonts w:ascii="Arial" w:hAnsi="Arial" w:cs="Arial"/>
          <w:sz w:val="24"/>
          <w:szCs w:val="24"/>
          <w:lang w:eastAsia="pl-PL"/>
        </w:rPr>
        <w:t xml:space="preserve">w Pożytku Publicznego z dnia 24 </w:t>
      </w:r>
      <w:r w:rsidRPr="00CE27E4">
        <w:rPr>
          <w:rFonts w:ascii="Arial" w:hAnsi="Arial" w:cs="Arial"/>
          <w:sz w:val="24"/>
          <w:szCs w:val="24"/>
          <w:lang w:eastAsia="pl-PL"/>
        </w:rPr>
        <w:t xml:space="preserve">października 2018 r.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 sprawie wzorów ofert i r</w:t>
      </w:r>
      <w:r>
        <w:rPr>
          <w:rFonts w:ascii="Arial" w:hAnsi="Arial" w:cs="Arial"/>
          <w:i/>
          <w:sz w:val="24"/>
          <w:szCs w:val="24"/>
          <w:lang w:eastAsia="pl-PL"/>
        </w:rPr>
        <w:t xml:space="preserve">amowych wzorów umów dotyczących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realizacji zadań publicznych oraz wzorów sprawozdań z wykonania tych zadań</w:t>
      </w:r>
      <w:r w:rsidR="0071272D">
        <w:rPr>
          <w:rFonts w:ascii="Arial" w:hAnsi="Arial" w:cs="Arial"/>
          <w:sz w:val="24"/>
          <w:szCs w:val="24"/>
          <w:lang w:eastAsia="pl-PL"/>
        </w:rPr>
        <w:t xml:space="preserve"> (Dz. </w:t>
      </w:r>
      <w:r w:rsidR="00CF78AF">
        <w:rPr>
          <w:rFonts w:ascii="Arial" w:hAnsi="Arial" w:cs="Arial"/>
          <w:sz w:val="24"/>
          <w:szCs w:val="24"/>
          <w:lang w:eastAsia="pl-PL"/>
        </w:rPr>
        <w:t xml:space="preserve">U. </w:t>
      </w:r>
      <w:r w:rsidRPr="00CE27E4">
        <w:rPr>
          <w:rFonts w:ascii="Arial" w:hAnsi="Arial" w:cs="Arial"/>
          <w:sz w:val="24"/>
          <w:szCs w:val="24"/>
          <w:lang w:eastAsia="pl-PL"/>
        </w:rPr>
        <w:t>poz. 2057). Wzór o</w:t>
      </w:r>
      <w:r w:rsidR="0071272D">
        <w:rPr>
          <w:rFonts w:ascii="Arial" w:hAnsi="Arial" w:cs="Arial"/>
          <w:sz w:val="24"/>
          <w:szCs w:val="24"/>
          <w:lang w:eastAsia="pl-PL"/>
        </w:rPr>
        <w:t>ferty stanowi załącznik nr 2 do </w:t>
      </w:r>
      <w:r w:rsidRPr="00CE27E4">
        <w:rPr>
          <w:rFonts w:ascii="Arial" w:hAnsi="Arial" w:cs="Arial"/>
          <w:sz w:val="24"/>
          <w:szCs w:val="24"/>
          <w:lang w:eastAsia="pl-PL"/>
        </w:rPr>
        <w:t>niniejszego ogłoszenia.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 przesłane na druk</w:t>
      </w:r>
      <w:r>
        <w:rPr>
          <w:rFonts w:ascii="Arial" w:eastAsia="Times New Roman" w:hAnsi="Arial" w:cs="Arial"/>
          <w:sz w:val="24"/>
          <w:szCs w:val="24"/>
          <w:lang w:eastAsia="pl-PL"/>
        </w:rPr>
        <w:t>ach innych niż wskazane w pkt 12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CE27E4">
        <w:rPr>
          <w:rFonts w:ascii="Arial" w:eastAsia="Times New Roman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Niewypełnienie wszystkich pól w ofercie powod</w:t>
      </w:r>
      <w:r w:rsidR="00CF78AF">
        <w:rPr>
          <w:rFonts w:ascii="Arial" w:eastAsia="Times New Roman" w:hAnsi="Arial" w:cs="Arial"/>
          <w:sz w:val="24"/>
          <w:szCs w:val="24"/>
          <w:lang w:eastAsia="pl-PL"/>
        </w:rPr>
        <w:t>ować będzie odrzucenie oferty z 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przyczyn formalnych.</w:t>
      </w:r>
    </w:p>
    <w:p w:rsidR="00631A96" w:rsidRPr="00175EDC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Rejestru Sądowego, innego rejestru lub ewidencji, a w przypadku innego sposobu reprezentacji niż wynikający z Krajowego Rejestru Sądowego lub innego właściwego rejestru lub ewidencji, innych dokumentów potwierdzających upoważnienie do działania w imieniu oferenta.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631A96" w:rsidRPr="00CE27E4" w:rsidRDefault="00631A96" w:rsidP="00631A96">
      <w:pPr>
        <w:pStyle w:val="Akapitzlist"/>
        <w:spacing w:after="120"/>
        <w:ind w:left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 przypadku braku pieczęci imiennych, ofertę należy podpis</w:t>
      </w:r>
      <w:r w:rsidR="00CF78AF">
        <w:rPr>
          <w:rFonts w:ascii="Arial" w:eastAsia="Times New Roman" w:hAnsi="Arial" w:cs="Arial"/>
          <w:sz w:val="23"/>
          <w:szCs w:val="23"/>
          <w:lang w:eastAsia="pl-PL"/>
        </w:rPr>
        <w:t xml:space="preserve">ać czytelnie (pełnym imieniem i </w:t>
      </w:r>
      <w:r>
        <w:rPr>
          <w:rFonts w:ascii="Arial" w:eastAsia="Times New Roman" w:hAnsi="Arial" w:cs="Arial"/>
          <w:sz w:val="23"/>
          <w:szCs w:val="23"/>
          <w:lang w:eastAsia="pl-PL"/>
        </w:rPr>
        <w:t>nazwiskiem).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powoduje odrzucenie oferty z przyczyn formalnych.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CE27E4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Organizacje pozarządowe lub podmioty wymienione w art. 3 ust. 3 pkt 1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- 4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wspólną ponoszą odpowiedzialność solidarną za zobo</w:t>
      </w:r>
      <w:r>
        <w:rPr>
          <w:rFonts w:ascii="Arial" w:eastAsia="Times New Roman" w:hAnsi="Arial" w:cs="Arial"/>
          <w:sz w:val="23"/>
          <w:szCs w:val="23"/>
          <w:lang w:eastAsia="pl-PL"/>
        </w:rPr>
        <w:t>wiązani</w:t>
      </w:r>
      <w:r w:rsidR="00CF78AF">
        <w:rPr>
          <w:rFonts w:ascii="Arial" w:eastAsia="Times New Roman" w:hAnsi="Arial" w:cs="Arial"/>
          <w:sz w:val="23"/>
          <w:szCs w:val="23"/>
          <w:lang w:eastAsia="pl-PL"/>
        </w:rPr>
        <w:t>a, o 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których mowa w art.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16 ust. 1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631A96" w:rsidRPr="00FE031F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</w:rPr>
        <w:lastRenderedPageBreak/>
        <w:t xml:space="preserve">W ramach powyższego konkursu uprawniony podmiot może złożyć </w:t>
      </w:r>
      <w:r w:rsidRPr="00CE27E4">
        <w:rPr>
          <w:rFonts w:ascii="Arial" w:hAnsi="Arial" w:cs="Arial"/>
          <w:b/>
          <w:sz w:val="24"/>
          <w:szCs w:val="24"/>
        </w:rPr>
        <w:t xml:space="preserve">maksymalnie </w:t>
      </w:r>
      <w:r>
        <w:rPr>
          <w:rFonts w:ascii="Arial" w:hAnsi="Arial" w:cs="Arial"/>
          <w:b/>
          <w:sz w:val="24"/>
          <w:szCs w:val="24"/>
        </w:rPr>
        <w:t>2</w:t>
      </w:r>
      <w:r w:rsidRPr="00CE27E4">
        <w:rPr>
          <w:rFonts w:ascii="Arial" w:hAnsi="Arial" w:cs="Arial"/>
          <w:b/>
          <w:sz w:val="24"/>
          <w:szCs w:val="24"/>
        </w:rPr>
        <w:t> (</w:t>
      </w:r>
      <w:r>
        <w:rPr>
          <w:rFonts w:ascii="Arial" w:hAnsi="Arial" w:cs="Arial"/>
          <w:b/>
          <w:sz w:val="24"/>
          <w:szCs w:val="24"/>
        </w:rPr>
        <w:t>dwie</w:t>
      </w:r>
      <w:r w:rsidRPr="00CE27E4">
        <w:rPr>
          <w:rFonts w:ascii="Arial" w:hAnsi="Arial" w:cs="Arial"/>
          <w:b/>
          <w:sz w:val="24"/>
          <w:szCs w:val="24"/>
        </w:rPr>
        <w:t>) oferty</w:t>
      </w:r>
      <w:r w:rsidRPr="00CE27E4">
        <w:rPr>
          <w:rFonts w:ascii="Arial" w:hAnsi="Arial" w:cs="Arial"/>
          <w:sz w:val="24"/>
          <w:szCs w:val="24"/>
        </w:rPr>
        <w:t xml:space="preserve">. W przypadku przesłanie więcej niż </w:t>
      </w:r>
      <w:r>
        <w:rPr>
          <w:rFonts w:ascii="Arial" w:hAnsi="Arial" w:cs="Arial"/>
          <w:sz w:val="24"/>
          <w:szCs w:val="24"/>
        </w:rPr>
        <w:t>dwóch ofert</w:t>
      </w:r>
      <w:r w:rsidRPr="00CE27E4">
        <w:rPr>
          <w:rFonts w:ascii="Arial" w:hAnsi="Arial" w:cs="Arial"/>
          <w:sz w:val="24"/>
          <w:szCs w:val="24"/>
        </w:rPr>
        <w:t xml:space="preserve"> przez jeden podmiot, ocenie podlegać będą wyłącznie </w:t>
      </w:r>
      <w:r>
        <w:rPr>
          <w:rFonts w:ascii="Arial" w:hAnsi="Arial" w:cs="Arial"/>
          <w:sz w:val="24"/>
          <w:szCs w:val="24"/>
        </w:rPr>
        <w:t>dwie</w:t>
      </w:r>
      <w:r w:rsidRPr="00CE27E4">
        <w:rPr>
          <w:rFonts w:ascii="Arial" w:hAnsi="Arial" w:cs="Arial"/>
          <w:sz w:val="24"/>
          <w:szCs w:val="24"/>
        </w:rPr>
        <w:t xml:space="preserve"> oferty wybrane </w:t>
      </w:r>
      <w:r>
        <w:rPr>
          <w:rFonts w:ascii="Arial" w:hAnsi="Arial" w:cs="Arial"/>
          <w:sz w:val="24"/>
          <w:szCs w:val="24"/>
        </w:rPr>
        <w:t>wg kolejności zarejestrowania w </w:t>
      </w:r>
      <w:r w:rsidRPr="00CE27E4">
        <w:rPr>
          <w:rFonts w:ascii="Arial" w:hAnsi="Arial" w:cs="Arial"/>
          <w:sz w:val="24"/>
          <w:szCs w:val="24"/>
        </w:rPr>
        <w:t>kancelarii jawnej MON.</w:t>
      </w:r>
    </w:p>
    <w:p w:rsidR="00631A96" w:rsidRPr="00F83A9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CE27E4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CE27E4">
        <w:rPr>
          <w:rFonts w:ascii="Arial" w:hAnsi="Arial" w:cs="Arial"/>
          <w:i/>
          <w:sz w:val="24"/>
          <w:szCs w:val="24"/>
        </w:rPr>
        <w:t xml:space="preserve"> </w:t>
      </w:r>
      <w:r w:rsidR="00E32840">
        <w:rPr>
          <w:rFonts w:ascii="Arial" w:hAnsi="Arial" w:cs="Arial"/>
          <w:b/>
          <w:i/>
          <w:sz w:val="24"/>
          <w:szCs w:val="24"/>
        </w:rPr>
        <w:t>nr 12</w:t>
      </w:r>
      <w:r>
        <w:rPr>
          <w:rFonts w:ascii="Arial" w:hAnsi="Arial" w:cs="Arial"/>
          <w:b/>
          <w:i/>
          <w:sz w:val="24"/>
          <w:szCs w:val="24"/>
        </w:rPr>
        <w:t>/2020</w:t>
      </w:r>
      <w:r w:rsidRPr="00CE27E4">
        <w:rPr>
          <w:rFonts w:ascii="Arial" w:hAnsi="Arial" w:cs="Arial"/>
          <w:b/>
          <w:i/>
          <w:sz w:val="24"/>
          <w:szCs w:val="24"/>
        </w:rPr>
        <w:t>/WD/DEKiD</w:t>
      </w:r>
      <w:r w:rsidRPr="00CE27E4">
        <w:rPr>
          <w:rFonts w:ascii="Arial" w:hAnsi="Arial" w:cs="Arial"/>
          <w:b/>
          <w:sz w:val="24"/>
          <w:szCs w:val="24"/>
        </w:rPr>
        <w:t>.</w:t>
      </w:r>
    </w:p>
    <w:p w:rsidR="00631A96" w:rsidRPr="00CE27E4" w:rsidRDefault="00631A96" w:rsidP="005626C2">
      <w:pPr>
        <w:pStyle w:val="Akapitzlist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</w:rPr>
        <w:t>Oferty należy przesyłać na adres:</w:t>
      </w:r>
    </w:p>
    <w:p w:rsidR="00631A96" w:rsidRPr="00067AB7" w:rsidRDefault="00631A96" w:rsidP="00631A96">
      <w:pPr>
        <w:spacing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631A96" w:rsidRPr="00067AB7" w:rsidRDefault="00631A96" w:rsidP="00631A96">
      <w:pPr>
        <w:spacing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CF78AF" w:rsidRDefault="00631A96" w:rsidP="00CF78AF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z dopiskiem na kopercie</w:t>
      </w:r>
      <w:r w:rsidR="00CF78AF">
        <w:rPr>
          <w:rFonts w:ascii="Arial" w:eastAsia="Calibri" w:hAnsi="Arial" w:cs="Arial"/>
          <w:b/>
          <w:sz w:val="24"/>
          <w:szCs w:val="24"/>
        </w:rPr>
        <w:t>:</w:t>
      </w:r>
      <w:r w:rsidRPr="00067AB7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631A96" w:rsidRPr="00067AB7" w:rsidRDefault="00631A96" w:rsidP="00CF78AF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 xml:space="preserve">OTWARTY KONKURS OFERT NR </w:t>
      </w:r>
      <w:r w:rsidR="00E32840">
        <w:rPr>
          <w:rFonts w:ascii="Arial" w:eastAsia="Calibri" w:hAnsi="Arial" w:cs="Arial"/>
          <w:b/>
          <w:sz w:val="24"/>
          <w:szCs w:val="24"/>
        </w:rPr>
        <w:t>12</w:t>
      </w:r>
      <w:r>
        <w:rPr>
          <w:rFonts w:ascii="Arial" w:eastAsia="Calibri" w:hAnsi="Arial" w:cs="Arial"/>
          <w:b/>
          <w:sz w:val="24"/>
          <w:szCs w:val="24"/>
        </w:rPr>
        <w:t>/2020</w:t>
      </w:r>
      <w:r w:rsidRPr="00067AB7">
        <w:rPr>
          <w:rFonts w:ascii="Arial" w:eastAsia="Calibri" w:hAnsi="Arial" w:cs="Arial"/>
          <w:b/>
          <w:sz w:val="24"/>
          <w:szCs w:val="24"/>
        </w:rPr>
        <w:t>/WD/DEKiD</w:t>
      </w:r>
    </w:p>
    <w:p w:rsidR="00631A96" w:rsidRPr="00CE27E4" w:rsidRDefault="00631A96" w:rsidP="005626C2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631A96" w:rsidRPr="00067AB7" w:rsidRDefault="00631A96" w:rsidP="005626C2">
      <w:pPr>
        <w:spacing w:before="120" w:after="60" w:line="276" w:lineRule="auto"/>
        <w:ind w:left="425" w:hanging="425"/>
        <w:jc w:val="center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do dnia</w:t>
      </w:r>
      <w:r w:rsidRPr="00060E5C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="00E32840">
        <w:rPr>
          <w:rFonts w:ascii="Arial" w:eastAsia="Calibri" w:hAnsi="Arial" w:cs="Arial"/>
          <w:b/>
          <w:sz w:val="24"/>
          <w:szCs w:val="24"/>
        </w:rPr>
        <w:t>21 lipca</w:t>
      </w:r>
      <w:r w:rsidR="00356FE4" w:rsidRPr="00356FE4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67AB7">
        <w:rPr>
          <w:rFonts w:ascii="Arial" w:eastAsia="Calibri" w:hAnsi="Arial" w:cs="Arial"/>
          <w:b/>
          <w:sz w:val="24"/>
          <w:szCs w:val="24"/>
        </w:rPr>
        <w:t>do godziny 16.15</w:t>
      </w:r>
      <w:r w:rsidRPr="00067AB7">
        <w:rPr>
          <w:rFonts w:ascii="Arial" w:eastAsia="Calibri" w:hAnsi="Arial" w:cs="Arial"/>
          <w:sz w:val="24"/>
          <w:szCs w:val="24"/>
        </w:rPr>
        <w:t>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Za datę złożenia oferty uważa się datę jej wpływu do kancelarii. 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Oferty zostaną ocenione pod względem formal</w:t>
      </w:r>
      <w:r>
        <w:rPr>
          <w:rFonts w:ascii="Arial" w:hAnsi="Arial" w:cs="Arial"/>
          <w:sz w:val="24"/>
          <w:szCs w:val="24"/>
        </w:rPr>
        <w:t xml:space="preserve">nym przez Departament Edukacji, </w:t>
      </w:r>
      <w:r w:rsidRPr="00CE27E4">
        <w:rPr>
          <w:rFonts w:ascii="Arial" w:hAnsi="Arial" w:cs="Arial"/>
          <w:sz w:val="24"/>
          <w:szCs w:val="24"/>
        </w:rPr>
        <w:t xml:space="preserve">Kultury i Dziedzictwa MON, natomiast pod względem </w:t>
      </w:r>
      <w:r w:rsidR="00CF78AF">
        <w:rPr>
          <w:rFonts w:ascii="Arial" w:hAnsi="Arial" w:cs="Arial"/>
          <w:sz w:val="24"/>
          <w:szCs w:val="24"/>
        </w:rPr>
        <w:t xml:space="preserve">merytorycznym przez Komisję ds. </w:t>
      </w:r>
      <w:r w:rsidRPr="00CE27E4">
        <w:rPr>
          <w:rFonts w:ascii="Arial" w:hAnsi="Arial" w:cs="Arial"/>
          <w:sz w:val="24"/>
          <w:szCs w:val="24"/>
        </w:rPr>
        <w:t>Zlecania Zadań Publicznych w Zakresie Obronności. Ocenie merytorycznej poddane zostaną Oferty spełniaj</w:t>
      </w:r>
      <w:r w:rsidR="00CF78AF">
        <w:rPr>
          <w:rFonts w:ascii="Arial" w:hAnsi="Arial" w:cs="Arial"/>
          <w:sz w:val="24"/>
          <w:szCs w:val="24"/>
        </w:rPr>
        <w:t>ące wymagania formalne zgodne z </w:t>
      </w:r>
      <w:r w:rsidRPr="00CE27E4">
        <w:rPr>
          <w:rFonts w:ascii="Arial" w:hAnsi="Arial" w:cs="Arial"/>
          <w:sz w:val="24"/>
          <w:szCs w:val="24"/>
        </w:rPr>
        <w:t>Ogłoszeniem Otwartego Konkursu Ofert.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Tryb i kryteria st</w:t>
      </w:r>
      <w:r>
        <w:rPr>
          <w:rFonts w:ascii="Arial" w:hAnsi="Arial" w:cs="Arial"/>
          <w:sz w:val="24"/>
          <w:szCs w:val="24"/>
        </w:rPr>
        <w:t>osowane przy dokonywaniu oceny o</w:t>
      </w:r>
      <w:r w:rsidRPr="00CE27E4">
        <w:rPr>
          <w:rFonts w:ascii="Arial" w:hAnsi="Arial" w:cs="Arial"/>
          <w:sz w:val="24"/>
          <w:szCs w:val="24"/>
        </w:rPr>
        <w:t>fert objętych konkursem określone są w </w:t>
      </w:r>
      <w:r w:rsidRPr="00CE27E4">
        <w:rPr>
          <w:rFonts w:ascii="Arial" w:hAnsi="Arial" w:cs="Arial"/>
          <w:i/>
          <w:sz w:val="24"/>
          <w:szCs w:val="24"/>
        </w:rPr>
        <w:t>Regulamin</w:t>
      </w:r>
      <w:r w:rsidR="00E32840">
        <w:rPr>
          <w:rFonts w:ascii="Arial" w:hAnsi="Arial" w:cs="Arial"/>
          <w:i/>
          <w:sz w:val="24"/>
          <w:szCs w:val="24"/>
        </w:rPr>
        <w:t>ie Otwartego Konkursu Ofert nr 12</w:t>
      </w:r>
      <w:r>
        <w:rPr>
          <w:rFonts w:ascii="Arial" w:hAnsi="Arial" w:cs="Arial"/>
          <w:i/>
          <w:sz w:val="24"/>
          <w:szCs w:val="24"/>
        </w:rPr>
        <w:t>/2020</w:t>
      </w:r>
      <w:r w:rsidRPr="00CE27E4">
        <w:rPr>
          <w:rFonts w:ascii="Arial" w:hAnsi="Arial" w:cs="Arial"/>
          <w:i/>
          <w:sz w:val="24"/>
          <w:szCs w:val="24"/>
        </w:rPr>
        <w:t>/WD/DEKiD.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Wyniki Otwartego Konkursu Ofert zostaną zamieszczone w Biuletynie </w:t>
      </w:r>
      <w:r>
        <w:rPr>
          <w:rFonts w:ascii="Arial" w:hAnsi="Arial" w:cs="Arial"/>
          <w:sz w:val="24"/>
          <w:szCs w:val="24"/>
        </w:rPr>
        <w:t>Informacji Publicznej MON, link:</w:t>
      </w:r>
      <w:r w:rsidRPr="00CE27E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CE27E4">
          <w:rPr>
            <w:rFonts w:ascii="Arial" w:hAnsi="Arial" w:cs="Arial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CE27E4">
        <w:rPr>
          <w:rFonts w:ascii="Arial" w:hAnsi="Arial" w:cs="Arial"/>
          <w:color w:val="1F497D"/>
          <w:sz w:val="24"/>
          <w:szCs w:val="24"/>
        </w:rPr>
        <w:t xml:space="preserve">, </w:t>
      </w:r>
      <w:r w:rsidRPr="00CE27E4">
        <w:rPr>
          <w:rFonts w:ascii="Arial" w:hAnsi="Arial" w:cs="Arial"/>
          <w:sz w:val="24"/>
          <w:szCs w:val="24"/>
        </w:rPr>
        <w:t>oraz w siedzibie Ministerstwa Obrony Narodowej.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Od podjętych decyzji związanych z rozstrzygnięciem konkursu nie przysługuje odwołanie.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631A96" w:rsidRPr="00CE27E4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Warunkiem przekazania dotacji jest zawar</w:t>
      </w:r>
      <w:r w:rsidR="00CF78AF">
        <w:rPr>
          <w:rFonts w:ascii="Arial" w:hAnsi="Arial" w:cs="Arial"/>
          <w:sz w:val="24"/>
          <w:szCs w:val="24"/>
        </w:rPr>
        <w:t xml:space="preserve">cie umowy według ramowego wzoru </w:t>
      </w:r>
      <w:r w:rsidRPr="00CE27E4">
        <w:rPr>
          <w:rFonts w:ascii="Arial" w:hAnsi="Arial" w:cs="Arial"/>
          <w:sz w:val="24"/>
          <w:szCs w:val="24"/>
        </w:rPr>
        <w:t xml:space="preserve">określonego w rozporządzeniu </w:t>
      </w:r>
      <w:r w:rsidRPr="00CE27E4">
        <w:rPr>
          <w:rFonts w:ascii="Arial" w:hAnsi="Arial" w:cs="Arial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CF78AF">
        <w:rPr>
          <w:rFonts w:ascii="Arial" w:hAnsi="Arial" w:cs="Arial"/>
          <w:i/>
          <w:sz w:val="24"/>
          <w:szCs w:val="24"/>
          <w:lang w:eastAsia="pl-PL"/>
        </w:rPr>
        <w:t xml:space="preserve">w sprawie wzorów ofert i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ramowych wzorów umów dotyczących realizacji zadań publi</w:t>
      </w:r>
      <w:r>
        <w:rPr>
          <w:rFonts w:ascii="Arial" w:hAnsi="Arial" w:cs="Arial"/>
          <w:i/>
          <w:sz w:val="24"/>
          <w:szCs w:val="24"/>
          <w:lang w:eastAsia="pl-PL"/>
        </w:rPr>
        <w:t xml:space="preserve">cznych oraz wzorów sprawozdań z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wykonania tych zadań.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Termin oraz szczegółowe warunki realizacji, finansowania i rozliczenia zadania regulować będzie umowa o </w:t>
      </w:r>
      <w:r>
        <w:rPr>
          <w:rFonts w:ascii="Arial" w:hAnsi="Arial" w:cs="Arial"/>
          <w:sz w:val="24"/>
          <w:szCs w:val="24"/>
        </w:rPr>
        <w:t>wsparcie</w:t>
      </w:r>
      <w:r w:rsidRPr="00CE27E4">
        <w:rPr>
          <w:rFonts w:ascii="Arial" w:hAnsi="Arial" w:cs="Arial"/>
          <w:sz w:val="24"/>
          <w:szCs w:val="24"/>
        </w:rPr>
        <w:t xml:space="preserve"> realizacji zadania publicznego.</w:t>
      </w:r>
    </w:p>
    <w:p w:rsidR="00631A96" w:rsidRDefault="00631A96" w:rsidP="0021750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9" w:history="1">
        <w:r w:rsidRPr="00CE27E4">
          <w:rPr>
            <w:rFonts w:ascii="Arial" w:hAnsi="Arial" w:cs="Arial"/>
            <w:color w:val="0563C1"/>
            <w:sz w:val="24"/>
            <w:szCs w:val="24"/>
            <w:u w:val="single"/>
          </w:rPr>
          <w:t>wDEKiD@mon.gov.pl</w:t>
        </w:r>
      </w:hyperlink>
      <w:r w:rsidRPr="00CE27E4">
        <w:rPr>
          <w:rFonts w:ascii="Arial" w:hAnsi="Arial" w:cs="Arial"/>
          <w:sz w:val="24"/>
          <w:szCs w:val="24"/>
        </w:rPr>
        <w:t>.</w:t>
      </w:r>
    </w:p>
    <w:p w:rsidR="005626C2" w:rsidRDefault="005626C2" w:rsidP="005626C2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31A96" w:rsidRPr="00D31CCC" w:rsidRDefault="00631A96" w:rsidP="005626C2">
      <w:pPr>
        <w:pStyle w:val="Akapitzlist"/>
        <w:numPr>
          <w:ilvl w:val="0"/>
          <w:numId w:val="11"/>
        </w:numPr>
        <w:spacing w:after="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D31CCC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Informacja ogólna dotycząca przetwarzania danych osobowych przez Ministra Obrony Narodowej w związku z realizacją zadań ustawowych.</w:t>
      </w:r>
    </w:p>
    <w:p w:rsidR="00631A96" w:rsidRPr="00067AB7" w:rsidRDefault="00631A96" w:rsidP="00631A96">
      <w:pPr>
        <w:autoSpaceDE w:val="0"/>
        <w:autoSpaceDN w:val="0"/>
        <w:adjustRightInd w:val="0"/>
        <w:spacing w:after="200" w:line="276" w:lineRule="auto"/>
        <w:ind w:left="142" w:firstLine="0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</w:t>
      </w:r>
      <w:r w:rsidR="00CF78AF">
        <w:rPr>
          <w:rFonts w:ascii="Arial" w:eastAsia="Calibri" w:hAnsi="Arial" w:cs="Arial"/>
          <w:color w:val="000000"/>
          <w:sz w:val="24"/>
          <w:szCs w:val="24"/>
        </w:rPr>
        <w:t> 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przetwarzaniem danych osobowych i w sprawie swobodnego przepływu takich danych oraz uchylenia dyrektywy 95/46/WE (ogólne rozporządzenie o ochronie danych) informuję Panią/Pana, że: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0" w:history="1">
        <w:r w:rsidRPr="00067AB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iod@mon.gov.pl</w:t>
        </w:r>
      </w:hyperlink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 lub listownie na adres:</w:t>
      </w:r>
    </w:p>
    <w:p w:rsidR="00631A96" w:rsidRPr="00067AB7" w:rsidRDefault="00631A96" w:rsidP="00631A96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Ministerstwo Obrony Narodowej Al. Niepodległości 218,</w:t>
      </w:r>
    </w:p>
    <w:p w:rsidR="00631A96" w:rsidRPr="00067AB7" w:rsidRDefault="00631A96" w:rsidP="00631A96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00-911 Warszawa, z dopiskiem „Inspektor Ochrony Danych”;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="00CF78AF">
        <w:rPr>
          <w:rFonts w:ascii="Arial" w:eastAsia="Calibri" w:hAnsi="Arial" w:cs="Arial"/>
          <w:i/>
          <w:color w:val="000000"/>
          <w:sz w:val="24"/>
          <w:szCs w:val="24"/>
        </w:rPr>
        <w:t>o 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 xml:space="preserve">działalności pożytku publicznego i o wolontariacie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(Dz. U. z 201</w:t>
      </w:r>
      <w:r>
        <w:rPr>
          <w:rFonts w:ascii="Arial" w:eastAsia="Calibri" w:hAnsi="Arial" w:cs="Arial"/>
          <w:color w:val="000000"/>
          <w:sz w:val="24"/>
          <w:szCs w:val="24"/>
        </w:rPr>
        <w:t>9 r.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 poz. </w:t>
      </w:r>
      <w:r>
        <w:rPr>
          <w:rFonts w:ascii="Arial" w:eastAsia="Calibri" w:hAnsi="Arial" w:cs="Arial"/>
          <w:color w:val="000000"/>
          <w:sz w:val="24"/>
          <w:szCs w:val="24"/>
        </w:rPr>
        <w:t>688</w:t>
      </w:r>
      <w:r w:rsidR="00CF78AF">
        <w:rPr>
          <w:rFonts w:ascii="Arial" w:eastAsia="Calibri" w:hAnsi="Arial" w:cs="Arial"/>
          <w:color w:val="000000"/>
          <w:sz w:val="24"/>
          <w:szCs w:val="24"/>
        </w:rPr>
        <w:t>, z 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późn. zm)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>;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dane nie będą przekazywane do państwa trzeciego ani do organizacji międzynarodowej;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dane będą przechowywane przez okres </w:t>
      </w:r>
      <w:r>
        <w:rPr>
          <w:rFonts w:ascii="Arial" w:eastAsia="Calibri" w:hAnsi="Arial" w:cs="Arial"/>
          <w:sz w:val="24"/>
          <w:szCs w:val="24"/>
        </w:rPr>
        <w:t>5 lat zgodnie z obowiązującym w </w:t>
      </w:r>
      <w:r w:rsidRPr="00067AB7">
        <w:rPr>
          <w:rFonts w:ascii="Arial" w:eastAsia="Calibri" w:hAnsi="Arial" w:cs="Arial"/>
          <w:sz w:val="24"/>
          <w:szCs w:val="24"/>
        </w:rPr>
        <w:t>Ministerstwie Obrony Narodowej Jednolitym Rzeczowym Wykazem Akt;</w:t>
      </w:r>
    </w:p>
    <w:p w:rsidR="00631A96" w:rsidRPr="00067AB7" w:rsidRDefault="00631A96" w:rsidP="00631A9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Osobie, której dane dotyczą przysługuje prawo:</w:t>
      </w:r>
    </w:p>
    <w:p w:rsidR="00631A96" w:rsidRPr="00067AB7" w:rsidRDefault="00631A96" w:rsidP="00631A96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dostępu do danych osobowych,</w:t>
      </w:r>
    </w:p>
    <w:p w:rsidR="00631A96" w:rsidRPr="00067AB7" w:rsidRDefault="00631A96" w:rsidP="00631A96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żądania ich sprostowania,</w:t>
      </w:r>
    </w:p>
    <w:p w:rsidR="00631A96" w:rsidRPr="00067AB7" w:rsidRDefault="00631A96" w:rsidP="00631A96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ograniczenia przetwarzania, w przypadkach wymienionych w RODO.</w:t>
      </w:r>
    </w:p>
    <w:p w:rsidR="00631A96" w:rsidRPr="00067AB7" w:rsidRDefault="00631A96" w:rsidP="00631A96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067AB7">
        <w:rPr>
          <w:rFonts w:ascii="Arial" w:eastAsia="Calibri" w:hAnsi="Arial" w:cs="Arial"/>
          <w:sz w:val="24"/>
          <w:szCs w:val="24"/>
        </w:rPr>
        <w:t>osobie której dane dotyczą nie przysługuje prawo do przenoszenia danych, usunięcia danych ani prawo do wniesienia sprzeciwu.</w:t>
      </w:r>
    </w:p>
    <w:p w:rsidR="00631A96" w:rsidRPr="00067AB7" w:rsidRDefault="00631A96" w:rsidP="00631A96">
      <w:pPr>
        <w:autoSpaceDE w:val="0"/>
        <w:autoSpaceDN w:val="0"/>
        <w:adjustRightInd w:val="0"/>
        <w:spacing w:line="276" w:lineRule="auto"/>
        <w:ind w:left="284" w:firstLine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631A96" w:rsidRDefault="00631A96" w:rsidP="00631A96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>o działalności pożytku publicznego i o wolontariacie.</w:t>
      </w:r>
    </w:p>
    <w:p w:rsidR="00631A96" w:rsidRPr="00067AB7" w:rsidRDefault="00631A96" w:rsidP="00631A96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Oznacza to, że podanie danych osobowych jest konieczne dla rozpatrzenia sprawy.</w:t>
      </w:r>
    </w:p>
    <w:p w:rsidR="00631A96" w:rsidRPr="00067AB7" w:rsidRDefault="00631A96" w:rsidP="00631A96">
      <w:pPr>
        <w:spacing w:after="120"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631A96" w:rsidRDefault="00631A96" w:rsidP="00631A96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631A96" w:rsidRPr="00067AB7" w:rsidRDefault="00631A96" w:rsidP="00631A96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lastRenderedPageBreak/>
        <w:t>Załączniki:</w:t>
      </w:r>
    </w:p>
    <w:p w:rsidR="00631A96" w:rsidRPr="00067AB7" w:rsidRDefault="00631A96" w:rsidP="00631A96">
      <w:pPr>
        <w:numPr>
          <w:ilvl w:val="1"/>
          <w:numId w:val="7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Regulamin Ot</w:t>
      </w:r>
      <w:r w:rsidR="00E32840">
        <w:rPr>
          <w:rFonts w:ascii="Arial" w:eastAsia="Calibri" w:hAnsi="Arial" w:cs="Arial"/>
        </w:rPr>
        <w:t>wartego Konkursu Ofert nr ew. 12</w:t>
      </w:r>
      <w:r>
        <w:rPr>
          <w:rFonts w:ascii="Arial" w:eastAsia="Calibri" w:hAnsi="Arial" w:cs="Arial"/>
        </w:rPr>
        <w:t>/2020</w:t>
      </w:r>
      <w:r w:rsidRPr="00067AB7">
        <w:rPr>
          <w:rFonts w:ascii="Arial" w:eastAsia="Calibri" w:hAnsi="Arial" w:cs="Arial"/>
        </w:rPr>
        <w:t>/WD/DEKiD.</w:t>
      </w:r>
    </w:p>
    <w:p w:rsidR="00631A96" w:rsidRPr="00067AB7" w:rsidRDefault="00631A96" w:rsidP="00631A96">
      <w:pPr>
        <w:numPr>
          <w:ilvl w:val="1"/>
          <w:numId w:val="7"/>
        </w:numPr>
        <w:spacing w:line="276" w:lineRule="auto"/>
        <w:ind w:left="709" w:hanging="357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Wzór oferty</w:t>
      </w:r>
      <w:r w:rsidRPr="00067AB7">
        <w:rPr>
          <w:rFonts w:ascii="Arial" w:eastAsia="Calibri" w:hAnsi="Arial" w:cs="Arial"/>
        </w:rPr>
        <w:t xml:space="preserve"> realizacji zadania publicznego.</w:t>
      </w:r>
    </w:p>
    <w:p w:rsidR="00631A96" w:rsidRPr="00067AB7" w:rsidRDefault="00631A96" w:rsidP="00631A96">
      <w:pPr>
        <w:numPr>
          <w:ilvl w:val="1"/>
          <w:numId w:val="7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sprawozdania z wykonania zadania publicznego.</w:t>
      </w:r>
    </w:p>
    <w:p w:rsidR="00631A96" w:rsidRPr="00067AB7" w:rsidRDefault="00631A96" w:rsidP="00631A96">
      <w:pPr>
        <w:numPr>
          <w:ilvl w:val="1"/>
          <w:numId w:val="7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zaktualizowanego harmonogramu działań.</w:t>
      </w:r>
    </w:p>
    <w:p w:rsidR="00631A96" w:rsidRPr="00067AB7" w:rsidRDefault="00631A96" w:rsidP="00631A96">
      <w:pPr>
        <w:numPr>
          <w:ilvl w:val="1"/>
          <w:numId w:val="7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zaktualizowanej kalkulacji przewidywanych kosztów realizacji zadania.</w:t>
      </w:r>
    </w:p>
    <w:p w:rsidR="00631A96" w:rsidRPr="00067AB7" w:rsidRDefault="00631A96" w:rsidP="00631A96">
      <w:pPr>
        <w:numPr>
          <w:ilvl w:val="1"/>
          <w:numId w:val="7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karty oceny oferty.</w:t>
      </w:r>
    </w:p>
    <w:p w:rsidR="00631A96" w:rsidRDefault="00631A96" w:rsidP="00631A96">
      <w:pPr>
        <w:pStyle w:val="Akapitzlist"/>
        <w:numPr>
          <w:ilvl w:val="1"/>
          <w:numId w:val="7"/>
        </w:numPr>
        <w:spacing w:after="0"/>
        <w:ind w:left="709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67AB7">
        <w:rPr>
          <w:rFonts w:ascii="Arial" w:hAnsi="Arial" w:cs="Arial"/>
        </w:rPr>
        <w:t>Formularz zgłoszenia organizacji</w:t>
      </w:r>
    </w:p>
    <w:p w:rsidR="00631A96" w:rsidRDefault="00631A96" w:rsidP="00631A96"/>
    <w:p w:rsidR="00631A96" w:rsidRDefault="00631A96" w:rsidP="00631A96"/>
    <w:p w:rsidR="00D468BC" w:rsidRDefault="00D468BC"/>
    <w:sectPr w:rsidR="00D468BC" w:rsidSect="005626C2">
      <w:footerReference w:type="default" r:id="rId11"/>
      <w:pgSz w:w="11906" w:h="16838"/>
      <w:pgMar w:top="851" w:right="851" w:bottom="1276" w:left="1985" w:header="709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3E3" w:rsidRDefault="005613E3" w:rsidP="005613E3">
      <w:pPr>
        <w:spacing w:line="240" w:lineRule="auto"/>
      </w:pPr>
      <w:r>
        <w:separator/>
      </w:r>
    </w:p>
  </w:endnote>
  <w:endnote w:type="continuationSeparator" w:id="0">
    <w:p w:rsidR="005613E3" w:rsidRDefault="005613E3" w:rsidP="00561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014C49" w:rsidRDefault="00A24F7A">
        <w:pPr>
          <w:pStyle w:val="Stopka"/>
          <w:jc w:val="right"/>
        </w:pPr>
      </w:p>
      <w:p w:rsidR="002D1AE2" w:rsidRDefault="00060E5C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4F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A24F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3E3" w:rsidRDefault="005613E3" w:rsidP="005613E3">
      <w:pPr>
        <w:spacing w:line="240" w:lineRule="auto"/>
      </w:pPr>
      <w:r>
        <w:separator/>
      </w:r>
    </w:p>
  </w:footnote>
  <w:footnote w:type="continuationSeparator" w:id="0">
    <w:p w:rsidR="005613E3" w:rsidRDefault="005613E3" w:rsidP="005613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2C18"/>
    <w:multiLevelType w:val="hybridMultilevel"/>
    <w:tmpl w:val="DBB41B3E"/>
    <w:lvl w:ilvl="0" w:tplc="5762E362">
      <w:start w:val="4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AA4D7A"/>
    <w:multiLevelType w:val="hybridMultilevel"/>
    <w:tmpl w:val="24AC3646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69FEB706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F3A6A"/>
    <w:multiLevelType w:val="hybridMultilevel"/>
    <w:tmpl w:val="4C887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DC6"/>
    <w:multiLevelType w:val="hybridMultilevel"/>
    <w:tmpl w:val="E9564AAE"/>
    <w:lvl w:ilvl="0" w:tplc="4468AF72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96"/>
    <w:rsid w:val="00060E5C"/>
    <w:rsid w:val="000B5AD3"/>
    <w:rsid w:val="00164C08"/>
    <w:rsid w:val="001F4104"/>
    <w:rsid w:val="00217502"/>
    <w:rsid w:val="00356FE4"/>
    <w:rsid w:val="004562D8"/>
    <w:rsid w:val="00540F2B"/>
    <w:rsid w:val="005613E3"/>
    <w:rsid w:val="005626C2"/>
    <w:rsid w:val="00631A96"/>
    <w:rsid w:val="0071272D"/>
    <w:rsid w:val="00913426"/>
    <w:rsid w:val="009B70CB"/>
    <w:rsid w:val="009C5523"/>
    <w:rsid w:val="009E42E6"/>
    <w:rsid w:val="009F5C49"/>
    <w:rsid w:val="00A24F7A"/>
    <w:rsid w:val="00B30DC7"/>
    <w:rsid w:val="00B74286"/>
    <w:rsid w:val="00B96270"/>
    <w:rsid w:val="00BD20DE"/>
    <w:rsid w:val="00BF4041"/>
    <w:rsid w:val="00C36BFF"/>
    <w:rsid w:val="00C55C10"/>
    <w:rsid w:val="00CE6BA2"/>
    <w:rsid w:val="00CF78AF"/>
    <w:rsid w:val="00D31CCC"/>
    <w:rsid w:val="00D468BC"/>
    <w:rsid w:val="00DA7E38"/>
    <w:rsid w:val="00DB36B0"/>
    <w:rsid w:val="00E32840"/>
    <w:rsid w:val="00E52CC4"/>
    <w:rsid w:val="00ED033C"/>
    <w:rsid w:val="00F45632"/>
    <w:rsid w:val="00FB003E"/>
    <w:rsid w:val="00FF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47B320"/>
  <w15:chartTrackingRefBased/>
  <w15:docId w15:val="{458FEB8C-C7FD-41CE-88DF-76B34AC2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A96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31A9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A96"/>
  </w:style>
  <w:style w:type="paragraph" w:styleId="Akapitzlist">
    <w:name w:val="List Paragraph"/>
    <w:basedOn w:val="Normalny"/>
    <w:uiPriority w:val="34"/>
    <w:qFormat/>
    <w:rsid w:val="00631A96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D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DC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3E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3E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3E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626C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473DB-ED78-49F4-B600-263F2961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1744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2020-06-29T12:40:00Z</cp:lastPrinted>
  <dcterms:created xsi:type="dcterms:W3CDTF">2020-06-30T12:41:00Z</dcterms:created>
  <dcterms:modified xsi:type="dcterms:W3CDTF">2020-06-30T13:05:00Z</dcterms:modified>
</cp:coreProperties>
</file>