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00462" w14:textId="77777777" w:rsidR="00154A2A" w:rsidRDefault="00154A2A" w:rsidP="00154A2A">
      <w:pPr>
        <w:spacing w:after="80" w:line="264" w:lineRule="auto"/>
        <w:jc w:val="right"/>
        <w:rPr>
          <w:b/>
        </w:rPr>
      </w:pPr>
      <w:r>
        <w:rPr>
          <w:b/>
        </w:rPr>
        <w:t>Załącznik nr 3 do Umowy</w:t>
      </w:r>
    </w:p>
    <w:p w14:paraId="30A4EFF4" w14:textId="77777777" w:rsidR="00154A2A" w:rsidRDefault="00154A2A" w:rsidP="00154A2A">
      <w:pPr>
        <w:spacing w:after="80" w:line="264" w:lineRule="auto"/>
        <w:jc w:val="right"/>
        <w:rPr>
          <w:b/>
        </w:rPr>
      </w:pPr>
    </w:p>
    <w:p w14:paraId="19488348" w14:textId="04EC694C" w:rsidR="00154A2A" w:rsidRPr="006550DC" w:rsidRDefault="001F2644" w:rsidP="00154A2A">
      <w:pPr>
        <w:spacing w:after="80" w:line="264" w:lineRule="auto"/>
        <w:jc w:val="center"/>
        <w:rPr>
          <w:b/>
        </w:rPr>
      </w:pPr>
      <w:r>
        <w:rPr>
          <w:b/>
        </w:rPr>
        <w:t>Klauzula informacyjna dla przedstawicieli Stron</w:t>
      </w:r>
    </w:p>
    <w:p w14:paraId="0DE11250" w14:textId="77777777" w:rsidR="00154A2A" w:rsidRPr="006550DC" w:rsidRDefault="00154A2A" w:rsidP="00154A2A">
      <w:pPr>
        <w:pStyle w:val="Akapitzlist"/>
        <w:spacing w:after="80" w:line="264" w:lineRule="auto"/>
        <w:ind w:left="0"/>
      </w:pPr>
    </w:p>
    <w:p w14:paraId="0E884089" w14:textId="77777777" w:rsidR="00154A2A" w:rsidRPr="006550DC" w:rsidRDefault="00154A2A" w:rsidP="00154A2A">
      <w:pPr>
        <w:pStyle w:val="Akapitzlist"/>
        <w:spacing w:after="80" w:line="264" w:lineRule="auto"/>
        <w:ind w:left="0"/>
      </w:pPr>
    </w:p>
    <w:p w14:paraId="1C208776" w14:textId="51B1A5E6" w:rsidR="00154A2A" w:rsidRPr="002F05D4" w:rsidRDefault="00154A2A" w:rsidP="00154A2A">
      <w:pPr>
        <w:spacing w:after="80" w:line="264" w:lineRule="auto"/>
      </w:pPr>
      <w:r w:rsidRPr="002F05D4">
        <w:t xml:space="preserve">Administratorami danych osobowych podanych w związku z podpisaniem i wykonywaniem </w:t>
      </w:r>
      <w:r w:rsidR="001F2644">
        <w:t>U</w:t>
      </w:r>
      <w:r w:rsidRPr="002F05D4">
        <w:t>mowy są: Pełnomocnik Rządu do Spraw Repatriacji z siedzibą w Warszawie, przy ul. </w:t>
      </w:r>
      <w:r w:rsidR="00451CF7">
        <w:t xml:space="preserve">Stefana </w:t>
      </w:r>
      <w:r w:rsidRPr="002F05D4">
        <w:t>Batorego 5 (kod pocztowy: 02-591), zwany dalej „Pełnomocnikiem” oraz</w:t>
      </w:r>
    </w:p>
    <w:p w14:paraId="26F97C7B" w14:textId="77777777" w:rsidR="00154A2A" w:rsidRPr="002F05D4" w:rsidRDefault="00186556" w:rsidP="00154A2A">
      <w:pPr>
        <w:spacing w:after="80" w:line="264" w:lineRule="auto"/>
      </w:pPr>
      <w:r w:rsidRPr="002F05D4">
        <w:t>……………………………………….</w:t>
      </w:r>
      <w:r w:rsidR="00154A2A" w:rsidRPr="002F05D4">
        <w:t xml:space="preserve">, z siedzibą w </w:t>
      </w:r>
      <w:r w:rsidRPr="002F05D4">
        <w:t>………………………….</w:t>
      </w:r>
      <w:r w:rsidR="00A52AF5" w:rsidRPr="002F05D4">
        <w:t>,</w:t>
      </w:r>
      <w:r w:rsidR="00154A2A" w:rsidRPr="002F05D4">
        <w:t xml:space="preserve"> przy ul. </w:t>
      </w:r>
      <w:r w:rsidRPr="002F05D4">
        <w:t>…………………………….</w:t>
      </w:r>
      <w:r w:rsidR="00154A2A" w:rsidRPr="002F05D4">
        <w:t xml:space="preserve"> (kod pocztowy: </w:t>
      </w:r>
      <w:r w:rsidRPr="002F05D4">
        <w:t>………………………….</w:t>
      </w:r>
      <w:r w:rsidR="00154A2A" w:rsidRPr="002F05D4">
        <w:t>), zwan</w:t>
      </w:r>
      <w:r w:rsidRPr="002F05D4">
        <w:t>y</w:t>
      </w:r>
      <w:r w:rsidR="00154A2A" w:rsidRPr="002F05D4">
        <w:t xml:space="preserve"> dalej „Ośrodkiem”.</w:t>
      </w:r>
    </w:p>
    <w:p w14:paraId="4C294084" w14:textId="77777777" w:rsidR="00154A2A" w:rsidRPr="002F05D4" w:rsidRDefault="00154A2A" w:rsidP="00154A2A">
      <w:pPr>
        <w:spacing w:after="80" w:line="264" w:lineRule="auto"/>
      </w:pPr>
    </w:p>
    <w:p w14:paraId="659CECE1" w14:textId="274830C2" w:rsidR="00154A2A" w:rsidRPr="002F05D4" w:rsidRDefault="00154A2A" w:rsidP="00154A2A">
      <w:pPr>
        <w:spacing w:after="80" w:line="264" w:lineRule="auto"/>
      </w:pPr>
      <w:r w:rsidRPr="002F05D4">
        <w:t xml:space="preserve">Z administratorami (Pełnomocnikiem i Ośrodkiem) można skontaktować się odpowiednio pisemnie na adres siedziby MSWiA </w:t>
      </w:r>
      <w:r w:rsidR="00A52AF5" w:rsidRPr="002F05D4">
        <w:t xml:space="preserve">(ul. </w:t>
      </w:r>
      <w:r w:rsidR="00451CF7">
        <w:t xml:space="preserve">Stefana </w:t>
      </w:r>
      <w:r w:rsidR="00A52AF5" w:rsidRPr="002F05D4">
        <w:t xml:space="preserve">Batorego 5, 02-591 Warszawa) i </w:t>
      </w:r>
      <w:r w:rsidRPr="002F05D4">
        <w:t xml:space="preserve"> </w:t>
      </w:r>
      <w:r w:rsidR="00451CF7" w:rsidRPr="002F05D4">
        <w:t>…</w:t>
      </w:r>
      <w:r w:rsidR="00451CF7">
        <w:t>…</w:t>
      </w:r>
      <w:r w:rsidR="00451CF7" w:rsidRPr="002F05D4">
        <w:t xml:space="preserve">………… </w:t>
      </w:r>
      <w:r w:rsidR="00A52AF5" w:rsidRPr="002F05D4">
        <w:t>(Ośrodek)</w:t>
      </w:r>
      <w:r w:rsidR="007F74F8" w:rsidRPr="002F05D4">
        <w:t>,</w:t>
      </w:r>
      <w:r w:rsidRPr="002F05D4">
        <w:t xml:space="preserve"> telefonicznie na nr: </w:t>
      </w:r>
      <w:r w:rsidR="00D86E89">
        <w:t>+48 </w:t>
      </w:r>
      <w:r w:rsidR="00196274">
        <w:t xml:space="preserve">47 </w:t>
      </w:r>
      <w:bookmarkStart w:id="0" w:name="_GoBack"/>
      <w:bookmarkEnd w:id="0"/>
      <w:r w:rsidR="00D86E89">
        <w:t>728 39 35</w:t>
      </w:r>
      <w:r w:rsidRPr="002F05D4">
        <w:t xml:space="preserve"> (MSWiA) i  </w:t>
      </w:r>
      <w:r w:rsidR="00451CF7" w:rsidRPr="002F05D4">
        <w:t>…</w:t>
      </w:r>
      <w:r w:rsidR="00451CF7">
        <w:t>……</w:t>
      </w:r>
      <w:r w:rsidR="00451CF7" w:rsidRPr="002F05D4">
        <w:t xml:space="preserve">……… </w:t>
      </w:r>
      <w:r w:rsidRPr="002F05D4">
        <w:t>(</w:t>
      </w:r>
      <w:r w:rsidR="00A52AF5" w:rsidRPr="002F05D4">
        <w:t>Ośrodek</w:t>
      </w:r>
      <w:r w:rsidRPr="002F05D4">
        <w:t>) oraz faxem n</w:t>
      </w:r>
      <w:r w:rsidR="00A52AF5" w:rsidRPr="002F05D4">
        <w:t xml:space="preserve">a nr: </w:t>
      </w:r>
      <w:r w:rsidR="00D86E89">
        <w:t>+48 47 728 51 34</w:t>
      </w:r>
      <w:r w:rsidR="00A52AF5" w:rsidRPr="002F05D4">
        <w:t xml:space="preserve"> (MSWiA) </w:t>
      </w:r>
      <w:r w:rsidR="00451CF7">
        <w:br/>
      </w:r>
      <w:r w:rsidR="00A52AF5" w:rsidRPr="002F05D4">
        <w:t xml:space="preserve">i </w:t>
      </w:r>
      <w:r w:rsidRPr="002F05D4">
        <w:t>…</w:t>
      </w:r>
      <w:r w:rsidR="00451CF7">
        <w:t>……</w:t>
      </w:r>
      <w:r w:rsidRPr="002F05D4">
        <w:t>……… (Ośrodek).</w:t>
      </w:r>
    </w:p>
    <w:p w14:paraId="50386747" w14:textId="77777777" w:rsidR="00154A2A" w:rsidRPr="002F05D4" w:rsidRDefault="00154A2A" w:rsidP="00154A2A">
      <w:pPr>
        <w:spacing w:after="80" w:line="264" w:lineRule="auto"/>
      </w:pPr>
    </w:p>
    <w:p w14:paraId="1EDEEC15" w14:textId="14EDC330" w:rsidR="00154A2A" w:rsidRPr="002F05D4" w:rsidRDefault="00154A2A" w:rsidP="00154A2A">
      <w:pPr>
        <w:spacing w:after="80" w:line="264" w:lineRule="auto"/>
      </w:pPr>
      <w:r w:rsidRPr="002F05D4">
        <w:t>Administrator (Pełnomocnik oraz Ośrodek) wyznaczyli inspektorów ochrony danych, z którym</w:t>
      </w:r>
      <w:r w:rsidR="00084865">
        <w:t>i</w:t>
      </w:r>
      <w:r w:rsidRPr="002F05D4">
        <w:t xml:space="preserve"> może Pani/Pan skontaktować się poprzez e-mail: </w:t>
      </w:r>
      <w:hyperlink r:id="rId8" w:history="1">
        <w:r w:rsidRPr="002F05D4">
          <w:t>iod@mswia.gov.pl</w:t>
        </w:r>
      </w:hyperlink>
      <w:r w:rsidRPr="002F05D4">
        <w:t xml:space="preserve"> (MSWiA) oraz iod@.......................... (Ośrodek). Z właściwym  inspektorem ochrony danych można kontaktować się we wszystkich sprawach dotyczących przetwarzania danych osobowych oraz korzystania z praw związanych </w:t>
      </w:r>
      <w:r w:rsidR="00451CF7">
        <w:br/>
      </w:r>
      <w:r w:rsidRPr="002F05D4">
        <w:t>z przetwarzaniem danych.</w:t>
      </w:r>
    </w:p>
    <w:p w14:paraId="69139A92" w14:textId="77777777" w:rsidR="00154A2A" w:rsidRPr="002F05D4" w:rsidRDefault="00154A2A" w:rsidP="00154A2A">
      <w:pPr>
        <w:pStyle w:val="Akapitzlist"/>
        <w:spacing w:after="80" w:line="264" w:lineRule="auto"/>
        <w:ind w:left="0"/>
      </w:pPr>
    </w:p>
    <w:p w14:paraId="301DD50A" w14:textId="2FA0A2D5" w:rsidR="00154A2A" w:rsidRPr="002F05D4" w:rsidRDefault="00154A2A" w:rsidP="00154A2A">
      <w:pPr>
        <w:pStyle w:val="Akapitzlist"/>
        <w:spacing w:after="80" w:line="264" w:lineRule="auto"/>
        <w:ind w:left="0"/>
      </w:pPr>
      <w:r w:rsidRPr="002F05D4">
        <w:t>Dane osobowe przedstawiciel</w:t>
      </w:r>
      <w:r w:rsidR="002D6969" w:rsidRPr="002F05D4">
        <w:t>i</w:t>
      </w:r>
      <w:r w:rsidRPr="002F05D4">
        <w:t xml:space="preserve"> Pełnomocnika i Ośrodka </w:t>
      </w:r>
      <w:r w:rsidR="001E4D16">
        <w:t xml:space="preserve">do </w:t>
      </w:r>
      <w:r w:rsidR="00414640">
        <w:t xml:space="preserve">kontaktów roboczych w </w:t>
      </w:r>
      <w:r w:rsidR="001E4D16">
        <w:t>spraw</w:t>
      </w:r>
      <w:r w:rsidR="00414640">
        <w:t>ach</w:t>
      </w:r>
      <w:r w:rsidR="001E4D16">
        <w:t xml:space="preserve"> związanych</w:t>
      </w:r>
      <w:r w:rsidR="003D0C2C" w:rsidRPr="002F05D4">
        <w:t xml:space="preserve"> z realizacją Umowy i </w:t>
      </w:r>
      <w:r w:rsidR="001E4D16">
        <w:t xml:space="preserve">upoważnionych do </w:t>
      </w:r>
      <w:r w:rsidR="003D0C2C" w:rsidRPr="002F05D4">
        <w:t xml:space="preserve"> podpisywania protokołów </w:t>
      </w:r>
      <w:r w:rsidR="001F2644">
        <w:t xml:space="preserve">odbioru usługi </w:t>
      </w:r>
      <w:r w:rsidRPr="002F05D4">
        <w:t>są:</w:t>
      </w:r>
    </w:p>
    <w:p w14:paraId="4A101BEE" w14:textId="42B4D426" w:rsidR="003D0C2C" w:rsidRPr="002F05D4" w:rsidRDefault="00154A2A" w:rsidP="009640BA">
      <w:pPr>
        <w:pStyle w:val="Akapitzlist"/>
        <w:numPr>
          <w:ilvl w:val="0"/>
          <w:numId w:val="1"/>
        </w:numPr>
        <w:spacing w:after="80" w:line="264" w:lineRule="auto"/>
      </w:pPr>
      <w:r w:rsidRPr="002F05D4">
        <w:t>przetwarzane przez okres trwania</w:t>
      </w:r>
      <w:r w:rsidR="00775E2A">
        <w:t xml:space="preserve"> Umowy</w:t>
      </w:r>
      <w:r w:rsidR="009640BA" w:rsidRPr="002F05D4">
        <w:t xml:space="preserve"> </w:t>
      </w:r>
      <w:r w:rsidR="00382938">
        <w:t xml:space="preserve">oraz przez </w:t>
      </w:r>
      <w:r w:rsidR="003D0C2C" w:rsidRPr="002F05D4">
        <w:t>okres archiwizowania danych</w:t>
      </w:r>
      <w:r w:rsidR="006739F6">
        <w:t xml:space="preserve"> uzasadnion</w:t>
      </w:r>
      <w:r w:rsidR="00382938">
        <w:t>y</w:t>
      </w:r>
      <w:r w:rsidR="006739F6">
        <w:t xml:space="preserve"> obowiązującymi </w:t>
      </w:r>
      <w:r w:rsidR="006739F6" w:rsidRPr="002F05D4">
        <w:t>przepis</w:t>
      </w:r>
      <w:r w:rsidR="006739F6">
        <w:t>ami</w:t>
      </w:r>
      <w:r w:rsidR="006739F6" w:rsidRPr="002F05D4">
        <w:t xml:space="preserve"> </w:t>
      </w:r>
      <w:r w:rsidR="00951857" w:rsidRPr="002F05D4">
        <w:t>prawa,</w:t>
      </w:r>
    </w:p>
    <w:p w14:paraId="5E7FE72B" w14:textId="02535D0B" w:rsidR="00154A2A" w:rsidRPr="002F05D4" w:rsidRDefault="00154A2A" w:rsidP="00951857">
      <w:pPr>
        <w:pStyle w:val="Akapitzlist"/>
        <w:numPr>
          <w:ilvl w:val="0"/>
          <w:numId w:val="1"/>
        </w:numPr>
        <w:spacing w:after="80" w:line="264" w:lineRule="auto"/>
        <w:rPr>
          <w:color w:val="auto"/>
        </w:rPr>
      </w:pPr>
      <w:r w:rsidRPr="002F05D4">
        <w:t xml:space="preserve">przekazywane </w:t>
      </w:r>
      <w:r w:rsidR="00951857" w:rsidRPr="002F05D4">
        <w:rPr>
          <w:color w:val="auto"/>
        </w:rPr>
        <w:t xml:space="preserve">podmiotom </w:t>
      </w:r>
      <w:r w:rsidRPr="002F05D4">
        <w:rPr>
          <w:color w:val="auto"/>
        </w:rPr>
        <w:t>uprawnionym na mocy przepisów prawa oraz podmiotom działającym na zlecenie administratora. Ponadto w przypadku modyfikacji/wsparcia/awarii systemów informatycznych wykorzystywanych przez MSWiA dostęp do danych mogą mieć podmioty świadczące dla MSWiA usługi serwisowe.</w:t>
      </w:r>
    </w:p>
    <w:p w14:paraId="2837614B" w14:textId="77777777" w:rsidR="00D86E89" w:rsidRDefault="00154A2A" w:rsidP="00154A2A">
      <w:pPr>
        <w:spacing w:after="80" w:line="264" w:lineRule="auto"/>
      </w:pPr>
      <w:r w:rsidRPr="002F05D4">
        <w:t>Przedstawiciel</w:t>
      </w:r>
      <w:r w:rsidR="00414640">
        <w:t>e</w:t>
      </w:r>
      <w:r w:rsidRPr="002F05D4">
        <w:t xml:space="preserve"> Pełnomocnika i Ośrodka </w:t>
      </w:r>
      <w:r w:rsidR="00414640">
        <w:t>do kontaktów roboczych w sprawach związanych</w:t>
      </w:r>
      <w:r w:rsidR="003D0C2C" w:rsidRPr="002F05D4">
        <w:t xml:space="preserve"> z realizacją Umowy i </w:t>
      </w:r>
      <w:r w:rsidR="00414640">
        <w:t>upoważnieni do</w:t>
      </w:r>
      <w:r w:rsidR="003D0C2C" w:rsidRPr="002F05D4">
        <w:t xml:space="preserve"> podpisywania protokołów </w:t>
      </w:r>
      <w:r w:rsidR="00414640">
        <w:t xml:space="preserve">odbioru usługi </w:t>
      </w:r>
      <w:r w:rsidRPr="002F05D4">
        <w:t>ma</w:t>
      </w:r>
      <w:r w:rsidR="00414640">
        <w:t>ją</w:t>
      </w:r>
      <w:r w:rsidRPr="002F05D4">
        <w:t xml:space="preserve"> prawo dostępu do danych</w:t>
      </w:r>
      <w:r w:rsidR="00D86E89">
        <w:t xml:space="preserve"> osobowych, ich sprostowania oraz przeniesienia do innego administratora, usunięcia danych, ograniczenia przetwarzania danych, sprzeciwu, jeżeli spełnione są przesłanki określone bezpośrednio w RODO. </w:t>
      </w:r>
    </w:p>
    <w:p w14:paraId="4B870D02" w14:textId="6BAB5DB9" w:rsidR="00154A2A" w:rsidRPr="002F05D4" w:rsidRDefault="00154A2A" w:rsidP="00154A2A">
      <w:pPr>
        <w:spacing w:after="80" w:line="264" w:lineRule="auto"/>
      </w:pPr>
      <w:r w:rsidRPr="002F05D4">
        <w:t>W przypadku wątpliwości związanych z przetwarzaniem danych osobowych można zwrócić się z prośbą o udzielenie informacji, oraz wnieś</w:t>
      </w:r>
      <w:r w:rsidR="00E60488">
        <w:t>ć</w:t>
      </w:r>
      <w:r w:rsidRPr="002F05D4">
        <w:t xml:space="preserve"> skargę do organu nadzorczego – Prezesa Urzędu Ochrony Danych Osobowych. </w:t>
      </w:r>
    </w:p>
    <w:p w14:paraId="66539322" w14:textId="387DC423" w:rsidR="00D86E89" w:rsidRDefault="00D86E89" w:rsidP="00154A2A">
      <w:pPr>
        <w:spacing w:after="80" w:line="264" w:lineRule="auto"/>
      </w:pPr>
      <w:r>
        <w:t>Podanie danych jest dobrowolne ale niezbędne do zawarcia umowy.</w:t>
      </w:r>
    </w:p>
    <w:p w14:paraId="4BDA32B4" w14:textId="04AA26DC" w:rsidR="00D86E89" w:rsidRDefault="00D86E89" w:rsidP="00154A2A">
      <w:pPr>
        <w:spacing w:after="80" w:line="264" w:lineRule="auto"/>
      </w:pPr>
      <w:r>
        <w:t>Dane osobowe nie będą przekazywane do państwa trzeciego oraz organizacji międzynarodowej, nie będą podlegały profilowaniu oraz nie będą przetwarzane w sposób zautomatyzowany w celu wydania decyzji w indywidualnej sprawie.</w:t>
      </w:r>
    </w:p>
    <w:p w14:paraId="170AD9B9" w14:textId="00023C99" w:rsidR="00154A2A" w:rsidRPr="002F05D4" w:rsidRDefault="00154A2A" w:rsidP="00154A2A">
      <w:pPr>
        <w:spacing w:after="80" w:line="264" w:lineRule="auto"/>
      </w:pPr>
      <w:r w:rsidRPr="002F05D4">
        <w:lastRenderedPageBreak/>
        <w:t xml:space="preserve">Administrator </w:t>
      </w:r>
      <w:r w:rsidR="00D86E89">
        <w:t>ma</w:t>
      </w:r>
      <w:r w:rsidRPr="002F05D4">
        <w:t xml:space="preserve"> </w:t>
      </w:r>
      <w:r w:rsidR="00D86E89">
        <w:t>o</w:t>
      </w:r>
      <w:r w:rsidRPr="002F05D4">
        <w:t>bowiąz</w:t>
      </w:r>
      <w:r w:rsidR="00D86E89">
        <w:t xml:space="preserve">ek przechowywać dane przez okres niezbędny do wykonania umowy, a po jej rozwiązaniu lub wygaśnięciu – przez obowiązkowy okres przechowywania dokumentacji, ustalony odrębnymi </w:t>
      </w:r>
      <w:r w:rsidRPr="002F05D4">
        <w:t>prze</w:t>
      </w:r>
      <w:r w:rsidR="00D86E89">
        <w:t>p</w:t>
      </w:r>
      <w:r w:rsidRPr="002F05D4">
        <w:t>i</w:t>
      </w:r>
      <w:r w:rsidR="00D86E89">
        <w:t>sa</w:t>
      </w:r>
      <w:r w:rsidRPr="002F05D4">
        <w:t>m</w:t>
      </w:r>
      <w:r w:rsidR="00D86E89">
        <w:t>i prawa dotyczącymi archiwizacji dokumentacji</w:t>
      </w:r>
      <w:r w:rsidRPr="002F05D4">
        <w:t>.</w:t>
      </w:r>
      <w:r w:rsidR="00084865">
        <w:t xml:space="preserve"> </w:t>
      </w:r>
    </w:p>
    <w:sectPr w:rsidR="00154A2A" w:rsidRPr="002F05D4">
      <w:footerReference w:type="default" r:id="rId9"/>
      <w:pgSz w:w="11906" w:h="16838"/>
      <w:pgMar w:top="1456" w:right="1415" w:bottom="1461" w:left="141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FA277" w14:textId="77777777" w:rsidR="007D7465" w:rsidRDefault="007D7465">
      <w:pPr>
        <w:spacing w:after="0" w:line="240" w:lineRule="auto"/>
      </w:pPr>
      <w:r>
        <w:separator/>
      </w:r>
    </w:p>
  </w:endnote>
  <w:endnote w:type="continuationSeparator" w:id="0">
    <w:p w14:paraId="4FEDD413" w14:textId="77777777" w:rsidR="007D7465" w:rsidRDefault="007D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90345"/>
      <w:docPartObj>
        <w:docPartGallery w:val="Page Numbers (Bottom of Page)"/>
        <w:docPartUnique/>
      </w:docPartObj>
    </w:sdtPr>
    <w:sdtEndPr/>
    <w:sdtContent>
      <w:p w14:paraId="26FB7658" w14:textId="526A1FEF" w:rsidR="00186556" w:rsidRDefault="0018655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274">
          <w:rPr>
            <w:noProof/>
          </w:rPr>
          <w:t>2</w:t>
        </w:r>
        <w:r>
          <w:fldChar w:fldCharType="end"/>
        </w:r>
      </w:p>
    </w:sdtContent>
  </w:sdt>
  <w:p w14:paraId="17F7E39D" w14:textId="77777777" w:rsidR="00186556" w:rsidRDefault="001865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B3409" w14:textId="77777777" w:rsidR="007D7465" w:rsidRDefault="007D7465">
      <w:pPr>
        <w:spacing w:after="0" w:line="240" w:lineRule="auto"/>
      </w:pPr>
      <w:r>
        <w:separator/>
      </w:r>
    </w:p>
  </w:footnote>
  <w:footnote w:type="continuationSeparator" w:id="0">
    <w:p w14:paraId="1396A42A" w14:textId="77777777" w:rsidR="007D7465" w:rsidRDefault="007D7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CC12AC"/>
    <w:multiLevelType w:val="hybridMultilevel"/>
    <w:tmpl w:val="0DFCCA08"/>
    <w:lvl w:ilvl="0" w:tplc="517209CE">
      <w:start w:val="1"/>
      <w:numFmt w:val="decimal"/>
      <w:lvlText w:val="%1."/>
      <w:lvlJc w:val="left"/>
      <w:pPr>
        <w:ind w:left="861" w:hanging="435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26D7478"/>
    <w:multiLevelType w:val="hybridMultilevel"/>
    <w:tmpl w:val="0750C4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A0"/>
    <w:rsid w:val="00084618"/>
    <w:rsid w:val="00084865"/>
    <w:rsid w:val="000A04EA"/>
    <w:rsid w:val="000B3B00"/>
    <w:rsid w:val="00154A2A"/>
    <w:rsid w:val="00186556"/>
    <w:rsid w:val="00196274"/>
    <w:rsid w:val="001D53A9"/>
    <w:rsid w:val="001E4D16"/>
    <w:rsid w:val="001F2644"/>
    <w:rsid w:val="002A47D7"/>
    <w:rsid w:val="002A66BF"/>
    <w:rsid w:val="002D6969"/>
    <w:rsid w:val="002F05D4"/>
    <w:rsid w:val="00382938"/>
    <w:rsid w:val="003D0C2C"/>
    <w:rsid w:val="00414640"/>
    <w:rsid w:val="00451CF7"/>
    <w:rsid w:val="0054404D"/>
    <w:rsid w:val="00642C6E"/>
    <w:rsid w:val="006739F6"/>
    <w:rsid w:val="00691321"/>
    <w:rsid w:val="006E22A0"/>
    <w:rsid w:val="006E5AB2"/>
    <w:rsid w:val="00712F52"/>
    <w:rsid w:val="00740CFD"/>
    <w:rsid w:val="00775E2A"/>
    <w:rsid w:val="00796DB8"/>
    <w:rsid w:val="007D7465"/>
    <w:rsid w:val="007F74F8"/>
    <w:rsid w:val="00816451"/>
    <w:rsid w:val="00827EB2"/>
    <w:rsid w:val="00881FD3"/>
    <w:rsid w:val="008D2629"/>
    <w:rsid w:val="00951857"/>
    <w:rsid w:val="0096086B"/>
    <w:rsid w:val="009640BA"/>
    <w:rsid w:val="009E0A5E"/>
    <w:rsid w:val="00A52AF5"/>
    <w:rsid w:val="00A6422A"/>
    <w:rsid w:val="00B36B49"/>
    <w:rsid w:val="00B76D57"/>
    <w:rsid w:val="00C049DB"/>
    <w:rsid w:val="00C3105D"/>
    <w:rsid w:val="00C95B48"/>
    <w:rsid w:val="00CA3025"/>
    <w:rsid w:val="00CB7D14"/>
    <w:rsid w:val="00CD549E"/>
    <w:rsid w:val="00D03B0C"/>
    <w:rsid w:val="00D25EC2"/>
    <w:rsid w:val="00D86E89"/>
    <w:rsid w:val="00DC0537"/>
    <w:rsid w:val="00E60488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A4345"/>
  <w15:docId w15:val="{576507E9-B162-4D89-BBA5-1A45682E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4A2A"/>
    <w:pPr>
      <w:spacing w:after="50" w:line="363" w:lineRule="auto"/>
      <w:ind w:left="12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nhideWhenUsed/>
    <w:rsid w:val="00154A2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54A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54A2A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Akapitzlist">
    <w:name w:val="List Paragraph"/>
    <w:aliases w:val="lp1,Preambuła,Akapit z listą2,Numerowanie,L1,List Paragraph"/>
    <w:basedOn w:val="Normalny"/>
    <w:link w:val="AkapitzlistZnak"/>
    <w:uiPriority w:val="34"/>
    <w:qFormat/>
    <w:rsid w:val="00154A2A"/>
    <w:pPr>
      <w:ind w:left="720"/>
      <w:contextualSpacing/>
    </w:pPr>
  </w:style>
  <w:style w:type="character" w:customStyle="1" w:styleId="AkapitzlistZnak">
    <w:name w:val="Akapit z listą Znak"/>
    <w:aliases w:val="lp1 Znak,Preambuła Znak,Akapit z listą2 Znak,Numerowanie Znak,L1 Znak,List Paragraph Znak"/>
    <w:link w:val="Akapitzlist"/>
    <w:uiPriority w:val="34"/>
    <w:qFormat/>
    <w:locked/>
    <w:rsid w:val="00154A2A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4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A2A"/>
    <w:rPr>
      <w:rFonts w:ascii="Calibri" w:eastAsia="Calibri" w:hAnsi="Calibri" w:cs="Calibri"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A2A"/>
    <w:rPr>
      <w:rFonts w:ascii="Tahoma" w:eastAsia="Calibri" w:hAnsi="Tahoma" w:cs="Tahoma"/>
      <w:color w:val="000000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6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6969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customStyle="1" w:styleId="Default">
    <w:name w:val="Default"/>
    <w:rsid w:val="003D0C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640BA"/>
    <w:pPr>
      <w:spacing w:after="0" w:line="240" w:lineRule="auto"/>
    </w:pPr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wi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88E54-B026-4C69-B1A4-933ED6F84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Prus Monika</dc:creator>
  <cp:lastModifiedBy>Śniegocka Anna</cp:lastModifiedBy>
  <cp:revision>2</cp:revision>
  <dcterms:created xsi:type="dcterms:W3CDTF">2026-09-29T10:04:00Z</dcterms:created>
  <dcterms:modified xsi:type="dcterms:W3CDTF">2026-09-29T10:04:00Z</dcterms:modified>
</cp:coreProperties>
</file>