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E52831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</w:t>
      </w:r>
      <w:r w:rsidR="00C74CC8">
        <w:rPr>
          <w:rFonts w:ascii="Arial" w:hAnsi="Arial" w:cs="Arial"/>
        </w:rPr>
        <w:t xml:space="preserve"> 04.04.2018 r.</w:t>
      </w:r>
      <w:bookmarkStart w:id="0" w:name="_GoBack"/>
      <w:bookmarkEnd w:id="0"/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E52831" w:rsidRDefault="00E52831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E52831">
        <w:rPr>
          <w:rFonts w:ascii="Arial" w:hAnsi="Arial" w:cs="Arial"/>
          <w:bCs/>
        </w:rPr>
        <w:t>Celu operacyjnego</w:t>
      </w:r>
      <w:r w:rsidR="00874E38" w:rsidRPr="00E52831">
        <w:rPr>
          <w:rFonts w:ascii="Arial" w:hAnsi="Arial" w:cs="Arial"/>
          <w:bCs/>
        </w:rPr>
        <w:t xml:space="preserve"> 1:</w:t>
      </w:r>
      <w:r w:rsidR="00BB1D58" w:rsidRPr="00E52831">
        <w:rPr>
          <w:rFonts w:ascii="Arial" w:hAnsi="Arial" w:cs="Arial"/>
          <w:bCs/>
        </w:rPr>
        <w:t xml:space="preserve"> Poprawa sposobu żywienia, stanu odżywienia oraz akt</w:t>
      </w:r>
      <w:r>
        <w:rPr>
          <w:rFonts w:ascii="Arial" w:hAnsi="Arial" w:cs="Arial"/>
          <w:bCs/>
        </w:rPr>
        <w:t xml:space="preserve">ywności fizycznej społeczeństwa </w:t>
      </w:r>
      <w:r>
        <w:rPr>
          <w:rFonts w:ascii="Arial" w:hAnsi="Arial" w:cs="Arial"/>
        </w:rPr>
        <w:t>ogłasza: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 xml:space="preserve">listę ofert spełniających wymagania formalne, 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E52831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konkursu nr NPZ.CO1_1.2_1_2018_stołówki.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wpłynęło w terminie łącznie</w:t>
      </w:r>
      <w:r w:rsidR="00DD265B" w:rsidRPr="00E52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 ofert.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Default="00AF128A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E6193E" w:rsidRDefault="001B64C1" w:rsidP="00E6193E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758"/>
        <w:gridCol w:w="5301"/>
      </w:tblGrid>
      <w:tr w:rsidR="003264F0" w:rsidRPr="003264F0" w:rsidTr="003264F0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3264F0" w:rsidRPr="003264F0" w:rsidTr="003264F0"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3264F0" w:rsidRPr="003264F0" w:rsidTr="003264F0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1. Działania promujące właściwe nawyki żywieniowe i aktywność fizyczną.</w:t>
            </w:r>
          </w:p>
        </w:tc>
      </w:tr>
      <w:tr w:rsidR="003264F0" w:rsidRPr="003264F0" w:rsidTr="003264F0">
        <w:trPr>
          <w:trHeight w:val="4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1.2. Działania informacyjne i edukacyjne, w tym:</w:t>
            </w:r>
          </w:p>
        </w:tc>
      </w:tr>
      <w:tr w:rsidR="003264F0" w:rsidRPr="003264F0" w:rsidTr="00E5283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264F0" w:rsidRPr="003264F0" w:rsidRDefault="003264F0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1) podejmowanie inicjatyw upowszechniających prawidłowe żywienie;</w:t>
            </w:r>
          </w:p>
        </w:tc>
      </w:tr>
      <w:tr w:rsidR="00E52831" w:rsidRPr="003264F0" w:rsidTr="00141DC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52831" w:rsidRPr="003264F0" w:rsidRDefault="00E52831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NPZ.CO1_1.2_1_2018_stołówki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31" w:rsidRPr="003264F0" w:rsidRDefault="00E52831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E52831" w:rsidRPr="003264F0" w:rsidRDefault="00E52831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>stołówki</w:t>
            </w:r>
          </w:p>
        </w:tc>
      </w:tr>
      <w:tr w:rsidR="00E52831" w:rsidRPr="003264F0" w:rsidTr="00141DC3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831" w:rsidRPr="003264F0" w:rsidRDefault="00E52831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831" w:rsidRPr="003264F0" w:rsidRDefault="00E52831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E52831" w:rsidRPr="003264F0" w:rsidRDefault="00E52831" w:rsidP="00E5283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Stowarzyszenie DIETANOVA</w:t>
            </w:r>
          </w:p>
        </w:tc>
      </w:tr>
      <w:tr w:rsidR="00E52831" w:rsidRPr="003264F0" w:rsidTr="00141DC3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31" w:rsidRPr="003264F0" w:rsidRDefault="00E52831" w:rsidP="003264F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31" w:rsidRPr="003264F0" w:rsidRDefault="00E52831" w:rsidP="003264F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E52831" w:rsidRDefault="00E52831" w:rsidP="003264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Stowarzyszenie Promocji Zdrowego Stylu Życia „Jestem Ważny”</w:t>
            </w:r>
          </w:p>
        </w:tc>
      </w:tr>
    </w:tbl>
    <w:p w:rsidR="00661780" w:rsidRDefault="00661780" w:rsidP="00E6193E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074E9E" w:rsidRPr="00074E9E" w:rsidTr="009C1B6E">
        <w:trPr>
          <w:trHeight w:val="67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1: Poprawa sposobu żywienia i stanu odżywienia społeczeństwa oraz aktywności fizycznej społeczeństwa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74E9E" w:rsidRPr="00074E9E" w:rsidTr="009C1B6E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1. Działania promujące właściwe nawyki żywieniowe i aktywność fizyczną.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9C1B6E" w:rsidRPr="00074E9E" w:rsidTr="009C1B6E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1.2. Działania informacyjne i edukacyjne,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803F9E" w:rsidRPr="00074E9E" w:rsidTr="009C1B6E">
        <w:trPr>
          <w:trHeight w:val="54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1) podejmowanie inicjatyw upowszechniających prawidłowe żywienie;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NPZ.CO1_1.2_1_2018_stołówki</w:t>
            </w:r>
          </w:p>
          <w:p w:rsidR="003C3257" w:rsidRPr="00074E9E" w:rsidRDefault="003C3257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stołówki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E52831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257" w:rsidRPr="00074E9E" w:rsidRDefault="00E52831" w:rsidP="00DB5CC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Doprecyzowanie informacji na temat sposobu monitorowania oraz planowanego poziomu osiągnięcia </w:t>
            </w:r>
            <w:r>
              <w:rPr>
                <w:rFonts w:eastAsia="Times New Roman"/>
                <w:color w:val="000000"/>
                <w:lang w:eastAsia="pl-PL"/>
              </w:rPr>
              <w:lastRenderedPageBreak/>
              <w:t>wskaźników rezultatów bezpośrednich, które zostały opisan</w:t>
            </w:r>
            <w:r w:rsidR="00DB5CC4">
              <w:rPr>
                <w:rFonts w:eastAsia="Times New Roman"/>
                <w:color w:val="000000"/>
                <w:lang w:eastAsia="pl-PL"/>
              </w:rPr>
              <w:t>e</w:t>
            </w:r>
            <w:r>
              <w:rPr>
                <w:rFonts w:eastAsia="Times New Roman"/>
                <w:color w:val="000000"/>
                <w:lang w:eastAsia="pl-PL"/>
              </w:rPr>
              <w:t xml:space="preserve"> na stronie 4 i 5 oferty.</w:t>
            </w:r>
          </w:p>
        </w:tc>
      </w:tr>
      <w:tr w:rsidR="003C3257" w:rsidRPr="00074E9E" w:rsidTr="00DB5CC4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3C3257" w:rsidRPr="00074E9E" w:rsidRDefault="003C3257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3257" w:rsidRPr="00074E9E" w:rsidRDefault="00DB5CC4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SOL Sp. z o. o. sp. k.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343" w:rsidRDefault="0053354E" w:rsidP="0053354E">
            <w:pPr>
              <w:spacing w:after="0" w:line="240" w:lineRule="auto"/>
              <w:rPr>
                <w:rFonts w:eastAsia="Times New Roman"/>
                <w:color w:val="FF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="00DB5CC4">
              <w:rPr>
                <w:rFonts w:eastAsia="Times New Roman"/>
                <w:color w:val="000000"/>
                <w:lang w:eastAsia="pl-PL"/>
              </w:rPr>
              <w:t>Uzupełnienie aktualnego odpisu z odpowiedniego rejestru informującego o statusie prawnym podmiotu składającego ofertę i umocowaniu osób go reprezentujących</w:t>
            </w:r>
            <w:r w:rsidR="00CB3343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CB3343" w:rsidRPr="00DB5CC4">
              <w:rPr>
                <w:rFonts w:eastAsia="Times New Roman"/>
                <w:lang w:eastAsia="pl-PL"/>
              </w:rPr>
              <w:t xml:space="preserve">– poprzez ponowne złożenie </w:t>
            </w:r>
            <w:r w:rsidR="00DB5CC4" w:rsidRPr="00DB5CC4">
              <w:rPr>
                <w:rFonts w:eastAsia="Times New Roman"/>
                <w:lang w:eastAsia="pl-PL"/>
              </w:rPr>
              <w:t>dokumentu.</w:t>
            </w:r>
          </w:p>
          <w:p w:rsidR="00DB5CC4" w:rsidRDefault="0053354E" w:rsidP="0053354E">
            <w:pPr>
              <w:spacing w:after="0" w:line="240" w:lineRule="auto"/>
              <w:rPr>
                <w:rFonts w:eastAsia="Times New Roman"/>
                <w:color w:val="FF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>2.</w:t>
            </w:r>
            <w:r w:rsidR="00DB5CC4">
              <w:rPr>
                <w:rFonts w:eastAsia="Times New Roman"/>
                <w:color w:val="FF0000"/>
                <w:lang w:eastAsia="pl-PL"/>
              </w:rPr>
              <w:t xml:space="preserve"> </w:t>
            </w:r>
            <w:r w:rsidRPr="0053354E">
              <w:rPr>
                <w:rFonts w:eastAsia="Times New Roman"/>
                <w:color w:val="000000"/>
                <w:lang w:eastAsia="pl-PL"/>
              </w:rPr>
              <w:t>Wskazanie strony oferty, na której Oferent  potwierdza sp</w:t>
            </w:r>
            <w:r>
              <w:rPr>
                <w:rFonts w:eastAsia="Times New Roman"/>
                <w:color w:val="000000"/>
                <w:lang w:eastAsia="pl-PL"/>
              </w:rPr>
              <w:t xml:space="preserve">ełnienie kryterium dotyczącego </w:t>
            </w:r>
            <w:r w:rsidR="00DB5CC4">
              <w:rPr>
                <w:rFonts w:eastAsia="Times New Roman"/>
                <w:color w:val="000000"/>
                <w:lang w:eastAsia="pl-PL"/>
              </w:rPr>
              <w:t>przedstawienia koncepcji monitorowania wskaźników rezultatu długoterminowego (tj. dotyczącego efektów wsparcia osiągniętych w dłuższym okresie od zakończenia wsparcia) w okresie jednego roku po zakończeniu realizacji zadania.</w:t>
            </w:r>
          </w:p>
          <w:p w:rsidR="003C3257" w:rsidRPr="00DB5CC4" w:rsidRDefault="00DB5CC4" w:rsidP="0053354E">
            <w:pPr>
              <w:spacing w:after="0" w:line="240" w:lineRule="auto"/>
              <w:rPr>
                <w:rFonts w:eastAsia="Times New Roman"/>
                <w:color w:val="FF0000"/>
                <w:lang w:eastAsia="pl-PL"/>
              </w:rPr>
            </w:pPr>
            <w:r w:rsidRPr="00DB5CC4">
              <w:rPr>
                <w:rFonts w:eastAsia="Times New Roman"/>
                <w:lang w:eastAsia="pl-PL"/>
              </w:rPr>
              <w:t xml:space="preserve">3. </w:t>
            </w:r>
            <w:r w:rsidR="0053354E" w:rsidRPr="0053354E">
              <w:rPr>
                <w:rFonts w:eastAsia="Times New Roman"/>
                <w:color w:val="000000"/>
                <w:lang w:eastAsia="pl-PL"/>
              </w:rPr>
              <w:t>Wskazanie strony oferty, na której Oferent  potwierdza spełnienie kryterium dotyczącego przekazania do Ministerstwa Zdrowia raportu uwzględniającego wyniki ewaluacji, systemowe wnioski i rekomendacje na temat działań zrealizowanych w ramach zadania.</w:t>
            </w:r>
          </w:p>
        </w:tc>
      </w:tr>
      <w:tr w:rsidR="00DB5CC4" w:rsidRPr="00074E9E" w:rsidTr="00DB5CC4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B5CC4" w:rsidRPr="00074E9E" w:rsidRDefault="00DB5CC4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DB5CC4" w:rsidRDefault="00DB5CC4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Polskie Stowarzyszenie Diabetyków – Oddział Wojewódzki w Białymstoku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BA" w:rsidRDefault="00281B39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 Uzupełnienie pieczęci</w:t>
            </w:r>
            <w:r w:rsidR="00F216BA">
              <w:rPr>
                <w:rFonts w:eastAsia="Times New Roman"/>
                <w:color w:val="000000"/>
                <w:lang w:eastAsia="pl-PL"/>
              </w:rPr>
              <w:t xml:space="preserve"> i podpisu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F216BA">
              <w:rPr>
                <w:rFonts w:eastAsia="Times New Roman"/>
                <w:color w:val="000000"/>
                <w:lang w:eastAsia="pl-PL"/>
              </w:rPr>
              <w:t>jednej z osób z listy</w:t>
            </w:r>
            <w:r w:rsidR="00E32C56">
              <w:rPr>
                <w:rFonts w:eastAsia="Times New Roman"/>
                <w:color w:val="000000"/>
                <w:lang w:eastAsia="pl-PL"/>
              </w:rPr>
              <w:t xml:space="preserve"> osób</w:t>
            </w:r>
            <w:r w:rsidR="00F216BA">
              <w:rPr>
                <w:rFonts w:eastAsia="Times New Roman"/>
                <w:color w:val="000000"/>
                <w:lang w:eastAsia="pl-PL"/>
              </w:rPr>
              <w:t xml:space="preserve"> upoważnionych uchwałą Zarządu do reprezentacji podmiotu (poza Prezesem) w miejscu przeznaczonym na podpis i pieczęć osób upoważnionych do składania oświadczeń woli w imieniu oferenta – poprzez ponowne złożenie oferty.</w:t>
            </w:r>
          </w:p>
          <w:p w:rsidR="00281B39" w:rsidRPr="00281B39" w:rsidRDefault="00F216BA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</w:t>
            </w:r>
            <w:r w:rsidR="00281B39" w:rsidRPr="00281B39">
              <w:rPr>
                <w:rFonts w:eastAsia="Times New Roman"/>
                <w:color w:val="000000"/>
                <w:lang w:eastAsia="pl-PL"/>
              </w:rPr>
              <w:t xml:space="preserve"> Uzupełnienie </w:t>
            </w:r>
            <w:r>
              <w:rPr>
                <w:rFonts w:eastAsia="Times New Roman"/>
                <w:color w:val="000000"/>
                <w:lang w:eastAsia="pl-PL"/>
              </w:rPr>
              <w:t>numeracji i paraf na wszystkich stronach oferty – poprzez ponowne złożenie oferty.</w:t>
            </w:r>
          </w:p>
          <w:p w:rsidR="00E32C56" w:rsidRDefault="00F216BA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281B39" w:rsidRPr="00281B39">
              <w:rPr>
                <w:rFonts w:eastAsia="Times New Roman"/>
                <w:color w:val="000000"/>
                <w:lang w:eastAsia="pl-PL"/>
              </w:rPr>
              <w:t xml:space="preserve">. Uzupełnienie pieczęci </w:t>
            </w:r>
            <w:r>
              <w:rPr>
                <w:rFonts w:eastAsia="Times New Roman"/>
                <w:color w:val="000000"/>
                <w:lang w:eastAsia="pl-PL"/>
              </w:rPr>
              <w:t xml:space="preserve">osoby upoważnionej do reprezentacji Oferenta (poza Prezesem) na oświadczeniu </w:t>
            </w:r>
            <w:r w:rsidR="00281B39" w:rsidRPr="00281B39">
              <w:rPr>
                <w:rFonts w:eastAsia="Times New Roman"/>
                <w:color w:val="000000"/>
                <w:lang w:eastAsia="pl-PL"/>
              </w:rPr>
              <w:t xml:space="preserve">o niekaralności zakazem pełnienia funkcji związanych z dysponowaniem środkami publicznymi oraz niekaralności za umyślne przestępstwo lub umyślne przestępstwo skarbowe – poprzez ponowne złożenie poprawnego oświadczenia.       </w:t>
            </w:r>
          </w:p>
          <w:p w:rsidR="00281B39" w:rsidRPr="00281B39" w:rsidRDefault="00E32C56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4. </w:t>
            </w:r>
            <w:r w:rsidRPr="00E32C56">
              <w:rPr>
                <w:rFonts w:eastAsia="Times New Roman"/>
                <w:color w:val="000000"/>
                <w:lang w:eastAsia="pl-PL"/>
              </w:rPr>
              <w:t xml:space="preserve">Uzupełnienie pieczęci osób upoważnionych do reprezentacji Oferenta na oświadczeniu potwierdzającym, że </w:t>
            </w:r>
            <w:r>
              <w:rPr>
                <w:rFonts w:eastAsia="Times New Roman"/>
                <w:color w:val="000000"/>
                <w:lang w:eastAsia="pl-PL"/>
              </w:rPr>
              <w:t xml:space="preserve">w stosunku do podmiotu składającego ofertę nie stwierdzono niezgodnego z przeznaczeniem wykorzystania środków </w:t>
            </w:r>
            <w:r>
              <w:rPr>
                <w:rFonts w:eastAsia="Times New Roman"/>
                <w:color w:val="000000"/>
                <w:lang w:eastAsia="pl-PL"/>
              </w:rPr>
              <w:lastRenderedPageBreak/>
              <w:t>publicznych</w:t>
            </w:r>
            <w:r w:rsidRPr="00E32C56">
              <w:rPr>
                <w:rFonts w:eastAsia="Times New Roman"/>
                <w:color w:val="000000"/>
                <w:lang w:eastAsia="pl-PL"/>
              </w:rPr>
              <w:t xml:space="preserve"> – poprzez ponowne złożenie poprawnego oświadczenia.            </w:t>
            </w:r>
          </w:p>
          <w:p w:rsidR="00281B39" w:rsidRPr="00281B39" w:rsidRDefault="00281B39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81B39">
              <w:rPr>
                <w:rFonts w:eastAsia="Times New Roman"/>
                <w:color w:val="000000"/>
                <w:lang w:eastAsia="pl-PL"/>
              </w:rPr>
              <w:t xml:space="preserve">5.Uzupełnienie pieczęci </w:t>
            </w:r>
            <w:r w:rsidR="00F216BA">
              <w:rPr>
                <w:rFonts w:eastAsia="Times New Roman"/>
                <w:color w:val="000000"/>
                <w:lang w:eastAsia="pl-PL"/>
              </w:rPr>
              <w:t xml:space="preserve">osób </w:t>
            </w:r>
            <w:r w:rsidR="00F216BA" w:rsidRPr="00F216BA">
              <w:rPr>
                <w:rFonts w:eastAsia="Times New Roman"/>
                <w:color w:val="000000"/>
                <w:lang w:eastAsia="pl-PL"/>
              </w:rPr>
              <w:t>upoważnion</w:t>
            </w:r>
            <w:r w:rsidR="00F216BA">
              <w:rPr>
                <w:rFonts w:eastAsia="Times New Roman"/>
                <w:color w:val="000000"/>
                <w:lang w:eastAsia="pl-PL"/>
              </w:rPr>
              <w:t>ych</w:t>
            </w:r>
            <w:r w:rsidR="00F216BA" w:rsidRPr="00F216BA">
              <w:rPr>
                <w:rFonts w:eastAsia="Times New Roman"/>
                <w:color w:val="000000"/>
                <w:lang w:eastAsia="pl-PL"/>
              </w:rPr>
              <w:t xml:space="preserve"> do reprezentacji Oferenta 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na oświadczeniu potwierdzającym, że podmiot składający ofertę jest jedynym posiadaczem rachunku, na który zostaną przekazane środki, i zobowiązuje się go utrzymywać do chwili zaakceptowania rozliczenia tych środków pod względem finansowym i rzeczowym – poprzez ponowne złożenie poprawnego oświadczenia.            </w:t>
            </w:r>
          </w:p>
          <w:p w:rsidR="00281B39" w:rsidRPr="00281B39" w:rsidRDefault="00281B39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81B39">
              <w:rPr>
                <w:rFonts w:eastAsia="Times New Roman"/>
                <w:color w:val="000000"/>
                <w:lang w:eastAsia="pl-PL"/>
              </w:rPr>
              <w:t>6.</w:t>
            </w:r>
            <w:r w:rsidR="00F216BA">
              <w:t xml:space="preserve"> </w:t>
            </w:r>
            <w:r w:rsidR="00F216BA" w:rsidRPr="00F216BA">
              <w:rPr>
                <w:rFonts w:eastAsia="Times New Roman"/>
                <w:color w:val="000000"/>
                <w:lang w:eastAsia="pl-PL"/>
              </w:rPr>
              <w:t>Uzupełnienie pieczęci osób upoważnionych do reprezentacji Oferenta na oświadczeniu potwierdzającym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, że kwota środków przeznaczona zostanie na realizację zadania zgodnie z ofertą – poprzez ponowne złożenie poprawnego oświadczenia.            </w:t>
            </w:r>
          </w:p>
          <w:p w:rsidR="00E32C56" w:rsidRDefault="00281B39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81B39">
              <w:rPr>
                <w:rFonts w:eastAsia="Times New Roman"/>
                <w:color w:val="000000"/>
                <w:lang w:eastAsia="pl-PL"/>
              </w:rPr>
              <w:t>7.</w:t>
            </w:r>
            <w:r w:rsidR="00F216BA">
              <w:t xml:space="preserve"> </w:t>
            </w:r>
            <w:r w:rsidR="00F216BA" w:rsidRPr="00F216BA">
              <w:rPr>
                <w:rFonts w:eastAsia="Times New Roman"/>
                <w:color w:val="000000"/>
                <w:lang w:eastAsia="pl-PL"/>
              </w:rPr>
              <w:t>Uzupełnienie pieczęci osób upoważnionych do reprezentacji Oferenta na oświadczeniu potwierdzającym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, że Oferent nie będzie finansował tych samych wydatków w ramach zadania lub zadań zbieżnych merytorycznie, realizowanych w ramach innych projektów, z więcej niż jednego źródła finansowania (tzw. podwójne finansowanie) – poprzez ponowne złożenie poprawnego oświadczenia.    </w:t>
            </w:r>
          </w:p>
          <w:p w:rsidR="00DB5CC4" w:rsidRPr="0053354E" w:rsidRDefault="00E32C56" w:rsidP="00281B39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8. </w:t>
            </w:r>
            <w:r w:rsidRPr="00E32C56">
              <w:rPr>
                <w:rFonts w:eastAsia="Times New Roman"/>
                <w:color w:val="000000"/>
                <w:lang w:eastAsia="pl-PL"/>
              </w:rPr>
              <w:t>Wskazanie strony oferty, na której Oferent  potwierdza spełnienie kryterium dotyczącego przedstawienia koncepcji monitorowania wskaźników rezultatu długoterminowego (tj. dotyczącego efektów wsparcia osiągniętych w dłuższym okresie od zakończenia wsparcia) w okresie jednego roku po zakończeniu realizacji zadania.</w:t>
            </w:r>
            <w:r w:rsidR="00281B39" w:rsidRPr="00281B39">
              <w:rPr>
                <w:rFonts w:eastAsia="Times New Roman"/>
                <w:color w:val="000000"/>
                <w:lang w:eastAsia="pl-PL"/>
              </w:rPr>
              <w:t xml:space="preserve">   </w:t>
            </w:r>
          </w:p>
        </w:tc>
      </w:tr>
    </w:tbl>
    <w:p w:rsidR="005D3FCB" w:rsidRPr="00E016D9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 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E32C56">
        <w:rPr>
          <w:rFonts w:ascii="Arial" w:hAnsi="Arial" w:cs="Arial"/>
          <w:b/>
        </w:rPr>
        <w:t>9 kwietnia</w:t>
      </w:r>
      <w:r w:rsidR="004A2C0C">
        <w:rPr>
          <w:rFonts w:ascii="Arial" w:hAnsi="Arial" w:cs="Arial"/>
          <w:b/>
        </w:rPr>
        <w:t xml:space="preserve">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 na realizację zadania NPZ.CO1_1.2_1_2018_stołówki.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65" w:rsidRDefault="00801C65">
      <w:pPr>
        <w:spacing w:after="0" w:line="240" w:lineRule="auto"/>
      </w:pPr>
      <w:r>
        <w:separator/>
      </w:r>
    </w:p>
  </w:endnote>
  <w:endnote w:type="continuationSeparator" w:id="0">
    <w:p w:rsidR="00801C65" w:rsidRDefault="0080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CC8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65" w:rsidRDefault="00801C65">
      <w:pPr>
        <w:spacing w:after="0" w:line="240" w:lineRule="auto"/>
      </w:pPr>
      <w:r>
        <w:separator/>
      </w:r>
    </w:p>
  </w:footnote>
  <w:footnote w:type="continuationSeparator" w:id="0">
    <w:p w:rsidR="00801C65" w:rsidRDefault="0080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1C65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B1D58"/>
    <w:rsid w:val="00BC5F24"/>
    <w:rsid w:val="00C21CDE"/>
    <w:rsid w:val="00C30ED7"/>
    <w:rsid w:val="00C445A2"/>
    <w:rsid w:val="00C651AB"/>
    <w:rsid w:val="00C728C6"/>
    <w:rsid w:val="00C74CC8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50EC-194E-4CAB-B7E6-30B40669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4</cp:revision>
  <cp:lastPrinted>2018-04-03T08:41:00Z</cp:lastPrinted>
  <dcterms:created xsi:type="dcterms:W3CDTF">2018-04-03T08:24:00Z</dcterms:created>
  <dcterms:modified xsi:type="dcterms:W3CDTF">2018-04-04T09:25:00Z</dcterms:modified>
</cp:coreProperties>
</file>