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D6" w:rsidRDefault="00E036D6" w:rsidP="00E50D48"/>
    <w:p w:rsidR="00E036D6" w:rsidRDefault="00E036D6" w:rsidP="00E50D48"/>
    <w:p w:rsidR="00532A78" w:rsidRDefault="00532A78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01027" w:rsidRDefault="00E72575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b/>
          <w:sz w:val="22"/>
          <w:szCs w:val="22"/>
          <w:lang w:eastAsia="en-US"/>
        </w:rPr>
        <w:t>INFORMACJA Z OTWARCIA OFERT</w:t>
      </w:r>
    </w:p>
    <w:p w:rsidR="00532A78" w:rsidRPr="006870C7" w:rsidRDefault="00532A78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E72575" w:rsidRPr="006870C7" w:rsidRDefault="00E72575" w:rsidP="00E72575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532A78" w:rsidRDefault="00E72575" w:rsidP="00A1269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Zamawiający na podstawie art. 86 ust. 5 ustawy z dnia 29 stycznia 2004 roku Prawo Zamówień Publicznyc</w:t>
      </w:r>
      <w:r w:rsidR="00532A78">
        <w:rPr>
          <w:rFonts w:ascii="Arial" w:eastAsia="Calibri" w:hAnsi="Arial" w:cs="Arial"/>
          <w:sz w:val="22"/>
          <w:szCs w:val="22"/>
          <w:lang w:eastAsia="en-US"/>
        </w:rPr>
        <w:t>h (t.j.</w:t>
      </w:r>
      <w:r w:rsidR="00EE3997">
        <w:rPr>
          <w:rFonts w:ascii="Arial" w:eastAsia="Calibri" w:hAnsi="Arial" w:cs="Arial"/>
          <w:sz w:val="22"/>
          <w:szCs w:val="22"/>
          <w:lang w:eastAsia="en-US"/>
        </w:rPr>
        <w:t xml:space="preserve"> Dz. U. z 2017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 r. poz.</w:t>
      </w:r>
      <w:r w:rsidR="00B30F86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EE3997">
        <w:rPr>
          <w:rFonts w:ascii="Arial" w:eastAsia="Calibri" w:hAnsi="Arial" w:cs="Arial"/>
          <w:sz w:val="22"/>
          <w:szCs w:val="22"/>
          <w:lang w:eastAsia="en-US"/>
        </w:rPr>
        <w:t>1579,</w:t>
      </w:r>
      <w:r w:rsidR="00114FA6"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="00F0548E">
        <w:rPr>
          <w:rFonts w:ascii="Arial" w:eastAsia="Calibri" w:hAnsi="Arial" w:cs="Arial"/>
          <w:sz w:val="22"/>
          <w:szCs w:val="22"/>
          <w:lang w:eastAsia="en-US"/>
        </w:rPr>
        <w:t>póź</w:t>
      </w:r>
      <w:r w:rsidR="00F70CC2">
        <w:rPr>
          <w:rFonts w:ascii="Arial" w:eastAsia="Calibri" w:hAnsi="Arial" w:cs="Arial"/>
          <w:sz w:val="22"/>
          <w:szCs w:val="22"/>
          <w:lang w:eastAsia="en-US"/>
        </w:rPr>
        <w:t>n</w:t>
      </w:r>
      <w:r w:rsidR="00F0548E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 zm.) przekazuje poniżej informacje, o których mowa w art. 86 ust. 3 i 4 ustawy Prawo Zamówień Publicznych. </w:t>
      </w:r>
    </w:p>
    <w:p w:rsidR="00616CF8" w:rsidRPr="00201027" w:rsidRDefault="00E72575" w:rsidP="00A1269B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Otwarcie ofert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 xml:space="preserve"> w postę</w:t>
      </w:r>
      <w:r w:rsidR="00CB265B">
        <w:rPr>
          <w:rFonts w:ascii="Arial" w:eastAsia="Calibri" w:hAnsi="Arial" w:cs="Arial"/>
          <w:sz w:val="22"/>
          <w:szCs w:val="22"/>
          <w:lang w:eastAsia="en-US"/>
        </w:rPr>
        <w:t>powaniu pn. „</w:t>
      </w:r>
      <w:r w:rsidR="00114FA6">
        <w:rPr>
          <w:rFonts w:ascii="Arial" w:eastAsia="Calibri" w:hAnsi="Arial" w:cs="Arial"/>
          <w:b/>
          <w:sz w:val="22"/>
          <w:szCs w:val="22"/>
          <w:lang w:eastAsia="en-US"/>
        </w:rPr>
        <w:t>Dostawa Systemu Kontroli Dostępu wraz z usługą utrzymania przez okres 12 miesięcy</w:t>
      </w:r>
      <w:r w:rsidR="0012375A">
        <w:rPr>
          <w:rFonts w:ascii="Arial" w:eastAsia="Calibri" w:hAnsi="Arial" w:cs="Arial"/>
          <w:b/>
          <w:sz w:val="22"/>
          <w:szCs w:val="22"/>
          <w:lang w:eastAsia="en-US"/>
        </w:rPr>
        <w:t>”</w:t>
      </w:r>
      <w:r w:rsidR="00114FA6">
        <w:rPr>
          <w:rFonts w:ascii="Arial" w:eastAsia="Calibri" w:hAnsi="Arial" w:cs="Arial"/>
          <w:b/>
          <w:sz w:val="22"/>
          <w:szCs w:val="22"/>
          <w:lang w:eastAsia="en-US"/>
        </w:rPr>
        <w:t xml:space="preserve"> (FGZ.270.36</w:t>
      </w:r>
      <w:r w:rsidR="0060741F">
        <w:rPr>
          <w:rFonts w:ascii="Arial" w:eastAsia="Calibri" w:hAnsi="Arial" w:cs="Arial"/>
          <w:b/>
          <w:sz w:val="22"/>
          <w:szCs w:val="22"/>
          <w:lang w:eastAsia="en-US"/>
        </w:rPr>
        <w:t>.2018)</w:t>
      </w:r>
      <w:r w:rsidR="0012375A" w:rsidRPr="0012375A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F440C3" w:rsidRPr="00E77BCC">
        <w:rPr>
          <w:rFonts w:ascii="Arial" w:eastAsia="Calibri" w:hAnsi="Arial" w:cs="Arial"/>
          <w:sz w:val="22"/>
          <w:szCs w:val="22"/>
          <w:lang w:eastAsia="en-US"/>
        </w:rPr>
        <w:t>o</w:t>
      </w:r>
      <w:r w:rsidR="00E036D6" w:rsidRPr="00E77BCC">
        <w:rPr>
          <w:rFonts w:ascii="Arial" w:eastAsia="Calibri" w:hAnsi="Arial" w:cs="Arial"/>
          <w:sz w:val="22"/>
          <w:szCs w:val="22"/>
          <w:lang w:eastAsia="en-US"/>
        </w:rPr>
        <w:t xml:space="preserve">dbyło się w dniu </w:t>
      </w:r>
      <w:r w:rsidR="00114FA6">
        <w:rPr>
          <w:rFonts w:ascii="Arial" w:eastAsia="Calibri" w:hAnsi="Arial" w:cs="Arial"/>
          <w:b/>
          <w:sz w:val="22"/>
          <w:szCs w:val="22"/>
          <w:lang w:eastAsia="en-US"/>
        </w:rPr>
        <w:t>20</w:t>
      </w:r>
      <w:r w:rsidR="00532A78">
        <w:rPr>
          <w:rFonts w:ascii="Arial" w:eastAsia="Calibri" w:hAnsi="Arial" w:cs="Arial"/>
          <w:b/>
          <w:sz w:val="22"/>
          <w:szCs w:val="22"/>
          <w:lang w:eastAsia="en-US"/>
        </w:rPr>
        <w:t xml:space="preserve"> sierpnia</w:t>
      </w:r>
      <w:r w:rsidR="00B4597E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F440C3" w:rsidRPr="00E77BCC">
        <w:rPr>
          <w:rFonts w:ascii="Arial" w:eastAsia="Calibri" w:hAnsi="Arial" w:cs="Arial"/>
          <w:b/>
          <w:sz w:val="22"/>
          <w:szCs w:val="22"/>
          <w:lang w:eastAsia="en-US"/>
        </w:rPr>
        <w:t>2018</w:t>
      </w:r>
      <w:r w:rsidR="009A21EB"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="00616CF8"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r., 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o godz. 1</w:t>
      </w:r>
      <w:r w:rsidR="00114FA6">
        <w:rPr>
          <w:rFonts w:ascii="Arial" w:eastAsia="Calibri" w:hAnsi="Arial" w:cs="Arial"/>
          <w:b/>
          <w:sz w:val="22"/>
          <w:szCs w:val="22"/>
          <w:lang w:eastAsia="en-US"/>
        </w:rPr>
        <w:t>2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:30</w:t>
      </w:r>
      <w:r w:rsid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. 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:rsidR="00CB265B" w:rsidRDefault="00CB265B" w:rsidP="00F01B4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B6D31" w:rsidRDefault="00E72575" w:rsidP="00F01B4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Przed otwarciem ofert Zamawiający podał kwotę, jaką zamierza przeznaczyć na sfinans</w:t>
      </w:r>
      <w:r w:rsidR="009E47A9">
        <w:rPr>
          <w:rFonts w:ascii="Arial" w:eastAsia="Calibri" w:hAnsi="Arial" w:cs="Arial"/>
          <w:sz w:val="22"/>
          <w:szCs w:val="22"/>
          <w:lang w:eastAsia="en-US"/>
        </w:rPr>
        <w:t>owanie z</w:t>
      </w:r>
      <w:r w:rsidR="00616CF8">
        <w:rPr>
          <w:rFonts w:ascii="Arial" w:eastAsia="Calibri" w:hAnsi="Arial" w:cs="Arial"/>
          <w:sz w:val="22"/>
          <w:szCs w:val="22"/>
          <w:lang w:eastAsia="en-US"/>
        </w:rPr>
        <w:t>amówienia</w:t>
      </w:r>
      <w:r w:rsidR="00F01B4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>w wysokości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>: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14FA6">
        <w:rPr>
          <w:rFonts w:ascii="Arial" w:eastAsia="Calibri" w:hAnsi="Arial" w:cs="Arial"/>
          <w:sz w:val="22"/>
          <w:szCs w:val="22"/>
          <w:lang w:eastAsia="en-US"/>
        </w:rPr>
        <w:t>315 371,00</w:t>
      </w:r>
      <w:r w:rsidR="00F01B4C">
        <w:rPr>
          <w:rFonts w:ascii="Arial" w:eastAsia="Calibri" w:hAnsi="Arial" w:cs="Arial"/>
          <w:sz w:val="22"/>
          <w:szCs w:val="22"/>
          <w:lang w:eastAsia="en-US"/>
        </w:rPr>
        <w:t xml:space="preserve"> zł brutto.</w:t>
      </w:r>
    </w:p>
    <w:p w:rsidR="001A3E56" w:rsidRPr="006870C7" w:rsidRDefault="001A3E56" w:rsidP="001A3E56">
      <w:pPr>
        <w:rPr>
          <w:rFonts w:ascii="Arial" w:hAnsi="Arial" w:cs="Arial"/>
          <w:sz w:val="22"/>
          <w:szCs w:val="22"/>
        </w:rPr>
      </w:pPr>
    </w:p>
    <w:tbl>
      <w:tblPr>
        <w:tblW w:w="138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"/>
        <w:gridCol w:w="4543"/>
        <w:gridCol w:w="3402"/>
        <w:gridCol w:w="1559"/>
        <w:gridCol w:w="1559"/>
        <w:gridCol w:w="1843"/>
      </w:tblGrid>
      <w:tr w:rsidR="00114FA6" w:rsidRPr="006870C7" w:rsidTr="00114FA6">
        <w:trPr>
          <w:cantSplit/>
          <w:trHeight w:val="743"/>
        </w:trPr>
        <w:tc>
          <w:tcPr>
            <w:tcW w:w="911" w:type="dxa"/>
            <w:shd w:val="clear" w:color="auto" w:fill="D9D9D9" w:themeFill="background1" w:themeFillShade="D9"/>
            <w:vAlign w:val="center"/>
          </w:tcPr>
          <w:p w:rsidR="00114FA6" w:rsidRPr="005974A2" w:rsidRDefault="00114FA6" w:rsidP="00F848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4543" w:type="dxa"/>
            <w:shd w:val="clear" w:color="auto" w:fill="DBDBDB" w:themeFill="accent3" w:themeFillTint="66"/>
            <w:vAlign w:val="center"/>
          </w:tcPr>
          <w:p w:rsidR="00114FA6" w:rsidRPr="005974A2" w:rsidRDefault="00114FA6" w:rsidP="00F848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:rsidR="00114FA6" w:rsidRPr="005974A2" w:rsidRDefault="00114FA6" w:rsidP="00F848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1559" w:type="dxa"/>
            <w:shd w:val="clear" w:color="auto" w:fill="DBDBDB" w:themeFill="accent3" w:themeFillTint="66"/>
            <w:vAlign w:val="center"/>
          </w:tcPr>
          <w:p w:rsidR="00114FA6" w:rsidRPr="005974A2" w:rsidRDefault="00114FA6" w:rsidP="0012375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Termin wykonania</w:t>
            </w:r>
          </w:p>
        </w:tc>
        <w:tc>
          <w:tcPr>
            <w:tcW w:w="1559" w:type="dxa"/>
            <w:shd w:val="clear" w:color="auto" w:fill="DBDBDB" w:themeFill="accent3" w:themeFillTint="66"/>
            <w:vAlign w:val="center"/>
          </w:tcPr>
          <w:p w:rsidR="00114FA6" w:rsidRPr="005974A2" w:rsidRDefault="00114FA6" w:rsidP="005974A2">
            <w:pPr>
              <w:ind w:left="1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Okres gwarancji</w:t>
            </w:r>
          </w:p>
        </w:tc>
        <w:tc>
          <w:tcPr>
            <w:tcW w:w="1843" w:type="dxa"/>
            <w:shd w:val="clear" w:color="auto" w:fill="DBDBDB" w:themeFill="accent3" w:themeFillTint="66"/>
          </w:tcPr>
          <w:p w:rsidR="00114FA6" w:rsidRDefault="00114FA6" w:rsidP="005974A2">
            <w:pPr>
              <w:ind w:left="1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14FA6" w:rsidRDefault="00114FA6" w:rsidP="005974A2">
            <w:pPr>
              <w:ind w:left="1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Zatrudnienie osoby bezrobotnej</w:t>
            </w:r>
          </w:p>
        </w:tc>
      </w:tr>
      <w:tr w:rsidR="00114FA6" w:rsidRPr="006870C7" w:rsidTr="00114FA6">
        <w:trPr>
          <w:cantSplit/>
          <w:trHeight w:val="788"/>
        </w:trPr>
        <w:tc>
          <w:tcPr>
            <w:tcW w:w="911" w:type="dxa"/>
            <w:vAlign w:val="center"/>
          </w:tcPr>
          <w:p w:rsidR="00114FA6" w:rsidRPr="00546DEE" w:rsidRDefault="00114FA6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43" w:type="dxa"/>
            <w:vAlign w:val="center"/>
          </w:tcPr>
          <w:p w:rsidR="00114FA6" w:rsidRDefault="00114FA6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Integracjab2b Sp. Z o.o.</w:t>
            </w:r>
          </w:p>
          <w:p w:rsidR="00114FA6" w:rsidRDefault="00114FA6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Świętokrzyska 14/150</w:t>
            </w:r>
          </w:p>
          <w:p w:rsidR="00114FA6" w:rsidRPr="00546DEE" w:rsidRDefault="00114FA6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00-050 Warszawa</w:t>
            </w:r>
          </w:p>
        </w:tc>
        <w:tc>
          <w:tcPr>
            <w:tcW w:w="3402" w:type="dxa"/>
            <w:vAlign w:val="center"/>
          </w:tcPr>
          <w:p w:rsidR="00114FA6" w:rsidRPr="00546DEE" w:rsidRDefault="00114FA6" w:rsidP="00114FA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296 025,33</w:t>
            </w:r>
          </w:p>
        </w:tc>
        <w:tc>
          <w:tcPr>
            <w:tcW w:w="1559" w:type="dxa"/>
            <w:vAlign w:val="center"/>
          </w:tcPr>
          <w:p w:rsidR="00114FA6" w:rsidRPr="00546DEE" w:rsidRDefault="00114FA6" w:rsidP="00114FA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 dni</w:t>
            </w:r>
          </w:p>
        </w:tc>
        <w:tc>
          <w:tcPr>
            <w:tcW w:w="1559" w:type="dxa"/>
            <w:vAlign w:val="center"/>
          </w:tcPr>
          <w:p w:rsidR="00114FA6" w:rsidRPr="00546DEE" w:rsidRDefault="00114FA6" w:rsidP="00114FA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 miesięcy</w:t>
            </w:r>
          </w:p>
        </w:tc>
        <w:tc>
          <w:tcPr>
            <w:tcW w:w="1843" w:type="dxa"/>
          </w:tcPr>
          <w:p w:rsidR="00114FA6" w:rsidRDefault="00114FA6" w:rsidP="00114FA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14FA6" w:rsidRPr="00546DEE" w:rsidRDefault="00114FA6" w:rsidP="00114FA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osoba</w:t>
            </w:r>
          </w:p>
        </w:tc>
      </w:tr>
      <w:tr w:rsidR="00114FA6" w:rsidRPr="006870C7" w:rsidTr="00114FA6">
        <w:trPr>
          <w:cantSplit/>
          <w:trHeight w:val="788"/>
        </w:trPr>
        <w:tc>
          <w:tcPr>
            <w:tcW w:w="911" w:type="dxa"/>
            <w:vAlign w:val="center"/>
          </w:tcPr>
          <w:p w:rsidR="00114FA6" w:rsidRDefault="00114FA6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43" w:type="dxa"/>
            <w:vAlign w:val="center"/>
          </w:tcPr>
          <w:p w:rsidR="004B4941" w:rsidRDefault="00114FA6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Techlab spółka jawna, </w:t>
            </w:r>
          </w:p>
          <w:p w:rsidR="00114FA6" w:rsidRDefault="00114FA6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Arkadiusz Ostrzyżek, Bohdan Chmielowski</w:t>
            </w:r>
          </w:p>
          <w:p w:rsidR="004B4941" w:rsidRDefault="004B4941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Rosoła 44 lok. U6</w:t>
            </w:r>
          </w:p>
          <w:p w:rsidR="004B4941" w:rsidRDefault="004B4941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02-786 Warszawa</w:t>
            </w: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:rsidR="00114FA6" w:rsidRDefault="00114FA6" w:rsidP="00114FA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307 485,20</w:t>
            </w:r>
          </w:p>
        </w:tc>
        <w:tc>
          <w:tcPr>
            <w:tcW w:w="1559" w:type="dxa"/>
            <w:vAlign w:val="center"/>
          </w:tcPr>
          <w:p w:rsidR="00114FA6" w:rsidRDefault="00114FA6" w:rsidP="00114FA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 dni</w:t>
            </w:r>
          </w:p>
        </w:tc>
        <w:tc>
          <w:tcPr>
            <w:tcW w:w="1559" w:type="dxa"/>
            <w:vAlign w:val="center"/>
          </w:tcPr>
          <w:p w:rsidR="00114FA6" w:rsidRDefault="00114FA6" w:rsidP="00114FA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miesiące</w:t>
            </w:r>
          </w:p>
        </w:tc>
        <w:tc>
          <w:tcPr>
            <w:tcW w:w="1843" w:type="dxa"/>
          </w:tcPr>
          <w:p w:rsidR="00114FA6" w:rsidRDefault="00114FA6" w:rsidP="00114FA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14FA6" w:rsidRDefault="00114FA6" w:rsidP="00114FA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</w:t>
            </w:r>
          </w:p>
        </w:tc>
      </w:tr>
    </w:tbl>
    <w:p w:rsidR="005C7F55" w:rsidRPr="006870C7" w:rsidRDefault="005C7F55" w:rsidP="00114FA6">
      <w:pPr>
        <w:jc w:val="center"/>
        <w:rPr>
          <w:rFonts w:ascii="Arial" w:hAnsi="Arial" w:cs="Arial"/>
          <w:sz w:val="22"/>
          <w:szCs w:val="22"/>
        </w:rPr>
      </w:pPr>
    </w:p>
    <w:sectPr w:rsidR="005C7F55" w:rsidRPr="006870C7" w:rsidSect="00201027"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55B" w:rsidRDefault="0074155B">
      <w:r>
        <w:separator/>
      </w:r>
    </w:p>
  </w:endnote>
  <w:endnote w:type="continuationSeparator" w:id="0">
    <w:p w:rsidR="0074155B" w:rsidRDefault="0074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55B" w:rsidRDefault="0074155B">
      <w:r>
        <w:separator/>
      </w:r>
    </w:p>
  </w:footnote>
  <w:footnote w:type="continuationSeparator" w:id="0">
    <w:p w:rsidR="0074155B" w:rsidRDefault="00741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A03E3"/>
    <w:multiLevelType w:val="hybridMultilevel"/>
    <w:tmpl w:val="92707FE4"/>
    <w:lvl w:ilvl="0" w:tplc="CB948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66D81"/>
    <w:multiLevelType w:val="hybridMultilevel"/>
    <w:tmpl w:val="16DC6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83E82"/>
    <w:multiLevelType w:val="hybridMultilevel"/>
    <w:tmpl w:val="DDFEF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56"/>
    <w:rsid w:val="00002A1C"/>
    <w:rsid w:val="00002D4C"/>
    <w:rsid w:val="00005E8A"/>
    <w:rsid w:val="000100B4"/>
    <w:rsid w:val="00027E18"/>
    <w:rsid w:val="000846EA"/>
    <w:rsid w:val="0009346E"/>
    <w:rsid w:val="000E504F"/>
    <w:rsid w:val="00100022"/>
    <w:rsid w:val="001066E4"/>
    <w:rsid w:val="001120AF"/>
    <w:rsid w:val="00114FA6"/>
    <w:rsid w:val="0012375A"/>
    <w:rsid w:val="00130D43"/>
    <w:rsid w:val="001458B5"/>
    <w:rsid w:val="00157D28"/>
    <w:rsid w:val="00163C52"/>
    <w:rsid w:val="00167201"/>
    <w:rsid w:val="00167516"/>
    <w:rsid w:val="0017535D"/>
    <w:rsid w:val="00175B27"/>
    <w:rsid w:val="00177ADB"/>
    <w:rsid w:val="00181392"/>
    <w:rsid w:val="00182852"/>
    <w:rsid w:val="0018315A"/>
    <w:rsid w:val="001853C1"/>
    <w:rsid w:val="00186B69"/>
    <w:rsid w:val="001949D6"/>
    <w:rsid w:val="001A3E56"/>
    <w:rsid w:val="001A694F"/>
    <w:rsid w:val="001B3F19"/>
    <w:rsid w:val="001C1626"/>
    <w:rsid w:val="001C28ED"/>
    <w:rsid w:val="001C3A12"/>
    <w:rsid w:val="001C566D"/>
    <w:rsid w:val="001E3C65"/>
    <w:rsid w:val="00201027"/>
    <w:rsid w:val="00204F48"/>
    <w:rsid w:val="002172F4"/>
    <w:rsid w:val="002375C4"/>
    <w:rsid w:val="0026770F"/>
    <w:rsid w:val="00275C18"/>
    <w:rsid w:val="00294DC7"/>
    <w:rsid w:val="002961A6"/>
    <w:rsid w:val="002A4415"/>
    <w:rsid w:val="002A73F8"/>
    <w:rsid w:val="002B40F5"/>
    <w:rsid w:val="002B74B5"/>
    <w:rsid w:val="002C59AF"/>
    <w:rsid w:val="002C678E"/>
    <w:rsid w:val="002E74EA"/>
    <w:rsid w:val="00305BFC"/>
    <w:rsid w:val="003169B1"/>
    <w:rsid w:val="00325B59"/>
    <w:rsid w:val="00330F28"/>
    <w:rsid w:val="00343EA1"/>
    <w:rsid w:val="00352E61"/>
    <w:rsid w:val="0035771F"/>
    <w:rsid w:val="00381CD3"/>
    <w:rsid w:val="00386DBF"/>
    <w:rsid w:val="00387096"/>
    <w:rsid w:val="00395CBC"/>
    <w:rsid w:val="00397694"/>
    <w:rsid w:val="003B3C0F"/>
    <w:rsid w:val="003C3012"/>
    <w:rsid w:val="003E147F"/>
    <w:rsid w:val="003F6B9F"/>
    <w:rsid w:val="0040254D"/>
    <w:rsid w:val="00402952"/>
    <w:rsid w:val="004069C2"/>
    <w:rsid w:val="0047162F"/>
    <w:rsid w:val="004804C2"/>
    <w:rsid w:val="004921B9"/>
    <w:rsid w:val="004A731C"/>
    <w:rsid w:val="004B4057"/>
    <w:rsid w:val="004B4941"/>
    <w:rsid w:val="004C6DF0"/>
    <w:rsid w:val="004D33ED"/>
    <w:rsid w:val="004D79FA"/>
    <w:rsid w:val="004E0D14"/>
    <w:rsid w:val="004E3141"/>
    <w:rsid w:val="004F3C67"/>
    <w:rsid w:val="00502071"/>
    <w:rsid w:val="00517FB7"/>
    <w:rsid w:val="00530031"/>
    <w:rsid w:val="00532A78"/>
    <w:rsid w:val="00536A85"/>
    <w:rsid w:val="005374F4"/>
    <w:rsid w:val="00546DEE"/>
    <w:rsid w:val="00550C1A"/>
    <w:rsid w:val="005544F9"/>
    <w:rsid w:val="00561BD1"/>
    <w:rsid w:val="00570EF5"/>
    <w:rsid w:val="00574F7D"/>
    <w:rsid w:val="00585285"/>
    <w:rsid w:val="00586CCD"/>
    <w:rsid w:val="005974A2"/>
    <w:rsid w:val="005B3636"/>
    <w:rsid w:val="005B7A82"/>
    <w:rsid w:val="005C4B99"/>
    <w:rsid w:val="005C7F55"/>
    <w:rsid w:val="005D501F"/>
    <w:rsid w:val="006012A7"/>
    <w:rsid w:val="00603D21"/>
    <w:rsid w:val="0060741F"/>
    <w:rsid w:val="006125DE"/>
    <w:rsid w:val="00616CF8"/>
    <w:rsid w:val="00620518"/>
    <w:rsid w:val="00631720"/>
    <w:rsid w:val="00645398"/>
    <w:rsid w:val="006513E0"/>
    <w:rsid w:val="00653B74"/>
    <w:rsid w:val="00655C70"/>
    <w:rsid w:val="006639F7"/>
    <w:rsid w:val="00670AC1"/>
    <w:rsid w:val="00672E98"/>
    <w:rsid w:val="00677EF8"/>
    <w:rsid w:val="006870C7"/>
    <w:rsid w:val="00692A06"/>
    <w:rsid w:val="006A2922"/>
    <w:rsid w:val="006A3661"/>
    <w:rsid w:val="006A60BA"/>
    <w:rsid w:val="006E1A96"/>
    <w:rsid w:val="006E32AB"/>
    <w:rsid w:val="006E3B56"/>
    <w:rsid w:val="006E6FEF"/>
    <w:rsid w:val="006F5DD5"/>
    <w:rsid w:val="007026E4"/>
    <w:rsid w:val="00740CFB"/>
    <w:rsid w:val="0074155B"/>
    <w:rsid w:val="007422B6"/>
    <w:rsid w:val="00744DF8"/>
    <w:rsid w:val="00751167"/>
    <w:rsid w:val="00761DF3"/>
    <w:rsid w:val="00767BFB"/>
    <w:rsid w:val="007874B8"/>
    <w:rsid w:val="007936C5"/>
    <w:rsid w:val="007A3DD5"/>
    <w:rsid w:val="007B2CF4"/>
    <w:rsid w:val="007B3804"/>
    <w:rsid w:val="007D4A97"/>
    <w:rsid w:val="007F4306"/>
    <w:rsid w:val="007F5E46"/>
    <w:rsid w:val="007F6930"/>
    <w:rsid w:val="008054AD"/>
    <w:rsid w:val="00825A1E"/>
    <w:rsid w:val="00832D9A"/>
    <w:rsid w:val="00834A78"/>
    <w:rsid w:val="00835A26"/>
    <w:rsid w:val="00864870"/>
    <w:rsid w:val="00896941"/>
    <w:rsid w:val="00896D92"/>
    <w:rsid w:val="008A2BF8"/>
    <w:rsid w:val="008B26E3"/>
    <w:rsid w:val="008B6D31"/>
    <w:rsid w:val="008C612A"/>
    <w:rsid w:val="008F4895"/>
    <w:rsid w:val="008F74C1"/>
    <w:rsid w:val="00911728"/>
    <w:rsid w:val="00911BF0"/>
    <w:rsid w:val="009377BB"/>
    <w:rsid w:val="00942600"/>
    <w:rsid w:val="00960AB5"/>
    <w:rsid w:val="009629B4"/>
    <w:rsid w:val="0096312C"/>
    <w:rsid w:val="00992A9C"/>
    <w:rsid w:val="00994CAD"/>
    <w:rsid w:val="00996B6F"/>
    <w:rsid w:val="009A21EB"/>
    <w:rsid w:val="009C61B9"/>
    <w:rsid w:val="009D5283"/>
    <w:rsid w:val="009E47A9"/>
    <w:rsid w:val="009F434D"/>
    <w:rsid w:val="009F69E4"/>
    <w:rsid w:val="00A1269B"/>
    <w:rsid w:val="00A61BC1"/>
    <w:rsid w:val="00A61E37"/>
    <w:rsid w:val="00A67879"/>
    <w:rsid w:val="00A71282"/>
    <w:rsid w:val="00A75298"/>
    <w:rsid w:val="00A9379C"/>
    <w:rsid w:val="00AA055E"/>
    <w:rsid w:val="00AA2690"/>
    <w:rsid w:val="00AA7774"/>
    <w:rsid w:val="00AD3A58"/>
    <w:rsid w:val="00AE29F2"/>
    <w:rsid w:val="00AF0A5B"/>
    <w:rsid w:val="00B025BB"/>
    <w:rsid w:val="00B039E7"/>
    <w:rsid w:val="00B044AB"/>
    <w:rsid w:val="00B30F86"/>
    <w:rsid w:val="00B4597E"/>
    <w:rsid w:val="00B527D2"/>
    <w:rsid w:val="00B655D2"/>
    <w:rsid w:val="00B76048"/>
    <w:rsid w:val="00B87CC9"/>
    <w:rsid w:val="00B93FE5"/>
    <w:rsid w:val="00BB36A2"/>
    <w:rsid w:val="00BB47D2"/>
    <w:rsid w:val="00BC61B6"/>
    <w:rsid w:val="00BD1D2A"/>
    <w:rsid w:val="00BD2518"/>
    <w:rsid w:val="00BE3B32"/>
    <w:rsid w:val="00BE71B5"/>
    <w:rsid w:val="00C043AB"/>
    <w:rsid w:val="00C21500"/>
    <w:rsid w:val="00C2773C"/>
    <w:rsid w:val="00C361AA"/>
    <w:rsid w:val="00C45ADB"/>
    <w:rsid w:val="00C51DE4"/>
    <w:rsid w:val="00C746E5"/>
    <w:rsid w:val="00C817BA"/>
    <w:rsid w:val="00C81F1F"/>
    <w:rsid w:val="00C906FA"/>
    <w:rsid w:val="00CB012D"/>
    <w:rsid w:val="00CB265B"/>
    <w:rsid w:val="00CB69E1"/>
    <w:rsid w:val="00CC32C9"/>
    <w:rsid w:val="00CC4DCD"/>
    <w:rsid w:val="00CD358A"/>
    <w:rsid w:val="00CD38C0"/>
    <w:rsid w:val="00CF279C"/>
    <w:rsid w:val="00CF7F53"/>
    <w:rsid w:val="00D01C89"/>
    <w:rsid w:val="00D060F9"/>
    <w:rsid w:val="00D06BDB"/>
    <w:rsid w:val="00D2126C"/>
    <w:rsid w:val="00D30171"/>
    <w:rsid w:val="00D4167F"/>
    <w:rsid w:val="00D5425F"/>
    <w:rsid w:val="00D552A9"/>
    <w:rsid w:val="00D61EB4"/>
    <w:rsid w:val="00D66090"/>
    <w:rsid w:val="00D6668A"/>
    <w:rsid w:val="00D70D19"/>
    <w:rsid w:val="00D72ECF"/>
    <w:rsid w:val="00DA404E"/>
    <w:rsid w:val="00DA69FD"/>
    <w:rsid w:val="00DB1980"/>
    <w:rsid w:val="00DB3024"/>
    <w:rsid w:val="00DB45A5"/>
    <w:rsid w:val="00DC27E7"/>
    <w:rsid w:val="00DD2083"/>
    <w:rsid w:val="00DD5A82"/>
    <w:rsid w:val="00DD7159"/>
    <w:rsid w:val="00DE499B"/>
    <w:rsid w:val="00DF7598"/>
    <w:rsid w:val="00E008B4"/>
    <w:rsid w:val="00E036D6"/>
    <w:rsid w:val="00E12243"/>
    <w:rsid w:val="00E12F32"/>
    <w:rsid w:val="00E15252"/>
    <w:rsid w:val="00E350F5"/>
    <w:rsid w:val="00E46DDC"/>
    <w:rsid w:val="00E50D48"/>
    <w:rsid w:val="00E52D69"/>
    <w:rsid w:val="00E62767"/>
    <w:rsid w:val="00E72575"/>
    <w:rsid w:val="00E77BCC"/>
    <w:rsid w:val="00E81241"/>
    <w:rsid w:val="00EA4892"/>
    <w:rsid w:val="00EA72B4"/>
    <w:rsid w:val="00EB552E"/>
    <w:rsid w:val="00EE3997"/>
    <w:rsid w:val="00EF3445"/>
    <w:rsid w:val="00F01B4C"/>
    <w:rsid w:val="00F027B0"/>
    <w:rsid w:val="00F03BC9"/>
    <w:rsid w:val="00F0548E"/>
    <w:rsid w:val="00F37F66"/>
    <w:rsid w:val="00F440C3"/>
    <w:rsid w:val="00F70CC2"/>
    <w:rsid w:val="00F848DF"/>
    <w:rsid w:val="00F942C2"/>
    <w:rsid w:val="00FA3F07"/>
    <w:rsid w:val="00FA41EE"/>
    <w:rsid w:val="00FA678A"/>
    <w:rsid w:val="00FD5529"/>
    <w:rsid w:val="00FD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850349C7-43AF-4B63-846E-9B4D1A6F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E56"/>
  </w:style>
  <w:style w:type="paragraph" w:styleId="Nagwek1">
    <w:name w:val="heading 1"/>
    <w:basedOn w:val="Normalny"/>
    <w:next w:val="Normalny"/>
    <w:qFormat/>
    <w:rsid w:val="001A3E56"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87CC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F4895"/>
  </w:style>
  <w:style w:type="character" w:styleId="Odwoanieprzypisudolnego">
    <w:name w:val="footnote reference"/>
    <w:semiHidden/>
    <w:rsid w:val="008F4895"/>
    <w:rPr>
      <w:vertAlign w:val="superscript"/>
    </w:rPr>
  </w:style>
  <w:style w:type="character" w:styleId="Odwoaniedokomentarza">
    <w:name w:val="annotation reference"/>
    <w:basedOn w:val="Domylnaczcionkaakapitu"/>
    <w:rsid w:val="002B74B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B74B5"/>
  </w:style>
  <w:style w:type="character" w:customStyle="1" w:styleId="TekstkomentarzaZnak">
    <w:name w:val="Tekst komentarza Znak"/>
    <w:basedOn w:val="Domylnaczcionkaakapitu"/>
    <w:link w:val="Tekstkomentarza"/>
    <w:rsid w:val="002B74B5"/>
  </w:style>
  <w:style w:type="paragraph" w:styleId="Tematkomentarza">
    <w:name w:val="annotation subject"/>
    <w:basedOn w:val="Tekstkomentarza"/>
    <w:next w:val="Tekstkomentarza"/>
    <w:link w:val="TematkomentarzaZnak"/>
    <w:rsid w:val="002B7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B74B5"/>
    <w:rPr>
      <w:b/>
      <w:bCs/>
    </w:rPr>
  </w:style>
  <w:style w:type="paragraph" w:styleId="Akapitzlist">
    <w:name w:val="List Paragraph"/>
    <w:basedOn w:val="Normalny"/>
    <w:uiPriority w:val="34"/>
    <w:qFormat/>
    <w:rsid w:val="006E1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Zbiorcze zestawienie ofert w postępowaniu MZ-AGZ-270-5094/AB/11</vt:lpstr>
    </vt:vector>
  </TitlesOfParts>
  <Company>Ministerstwo Zdrowia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Zbiorcze zestawienie ofert w postępowaniu MZ-AGZ-270-5094/AB/11</dc:title>
  <dc:subject/>
  <dc:creator>Ministerstwo Zdrowia</dc:creator>
  <cp:keywords/>
  <dc:description/>
  <cp:lastModifiedBy>Kołuda Katarzyna</cp:lastModifiedBy>
  <cp:revision>3</cp:revision>
  <cp:lastPrinted>2018-06-11T13:20:00Z</cp:lastPrinted>
  <dcterms:created xsi:type="dcterms:W3CDTF">2018-08-20T12:29:00Z</dcterms:created>
  <dcterms:modified xsi:type="dcterms:W3CDTF">2018-08-20T12:40:00Z</dcterms:modified>
</cp:coreProperties>
</file>