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4F" w:rsidRDefault="00ED174F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bookmarkStart w:id="0" w:name="_GoBack"/>
      <w:bookmarkEnd w:id="0"/>
    </w:p>
    <w:p w:rsidR="00ED174F" w:rsidRDefault="00ED174F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</w:p>
    <w:p w:rsidR="00D22757" w:rsidRPr="00D448B8" w:rsidRDefault="00D22757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>
        <w:rPr>
          <w:rFonts w:eastAsia="Times New Roman"/>
          <w:i/>
          <w:sz w:val="20"/>
          <w:szCs w:val="22"/>
        </w:rPr>
        <w:t xml:space="preserve">nr </w:t>
      </w:r>
      <w:r w:rsidR="00303394">
        <w:rPr>
          <w:rFonts w:eastAsia="Times New Roman"/>
          <w:i/>
          <w:sz w:val="20"/>
          <w:szCs w:val="22"/>
        </w:rPr>
        <w:t xml:space="preserve">3 do </w:t>
      </w:r>
      <w:r w:rsidR="00180B4E">
        <w:rPr>
          <w:rFonts w:eastAsia="Times New Roman"/>
          <w:i/>
          <w:sz w:val="20"/>
          <w:szCs w:val="22"/>
        </w:rPr>
        <w:t>zapytania</w:t>
      </w:r>
    </w:p>
    <w:p w:rsidR="00D22757" w:rsidRPr="00D448B8" w:rsidRDefault="00D22757" w:rsidP="00D22757">
      <w:pPr>
        <w:pStyle w:val="Lista"/>
        <w:spacing w:after="0"/>
        <w:rPr>
          <w:rFonts w:cs="Times New Roman"/>
          <w:sz w:val="22"/>
        </w:rPr>
      </w:pPr>
    </w:p>
    <w:p w:rsidR="00D22757" w:rsidRDefault="00D22757" w:rsidP="00D2275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 w:rsidR="000C19D4">
        <w:rPr>
          <w:rFonts w:eastAsia="Times New Roman"/>
          <w:b/>
          <w:bCs/>
          <w:i/>
          <w:szCs w:val="22"/>
          <w:u w:val="single"/>
        </w:rPr>
        <w:t>Usług</w:t>
      </w:r>
    </w:p>
    <w:p w:rsidR="00D22757" w:rsidRDefault="00310D15" w:rsidP="005E39A3">
      <w:pPr>
        <w:pStyle w:val="Akapitzlist"/>
        <w:numPr>
          <w:ilvl w:val="0"/>
          <w:numId w:val="2"/>
        </w:numPr>
        <w:spacing w:before="240" w:line="240" w:lineRule="auto"/>
      </w:pPr>
      <w:r>
        <w:t>Usługi na potwierdzenie spełniania warunku udziału w postępowaniu: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76"/>
        <w:gridCol w:w="2122"/>
        <w:gridCol w:w="2694"/>
        <w:gridCol w:w="2486"/>
      </w:tblGrid>
      <w:tr w:rsidR="00303394" w:rsidTr="005E39A3">
        <w:trPr>
          <w:cantSplit/>
          <w:trHeight w:val="134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Zamawiający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03394" w:rsidRDefault="00303394" w:rsidP="00303394">
            <w:pPr>
              <w:spacing w:line="240" w:lineRule="auto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  umowy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03394" w:rsidRPr="000C19D4" w:rsidRDefault="00303394" w:rsidP="005E39A3">
            <w:pPr>
              <w:spacing w:line="240" w:lineRule="auto"/>
              <w:ind w:right="-93"/>
              <w:rPr>
                <w:b/>
                <w:sz w:val="20"/>
              </w:rPr>
            </w:pPr>
            <w:r w:rsidRPr="000C19D4">
              <w:rPr>
                <w:b/>
                <w:sz w:val="20"/>
              </w:rPr>
              <w:t>Okres realizacji umowy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03394" w:rsidRPr="000C19D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Kwota wykonanej usługi </w:t>
            </w:r>
          </w:p>
        </w:tc>
      </w:tr>
      <w:tr w:rsidR="00303394" w:rsidTr="005E39A3">
        <w:trPr>
          <w:cantSplit/>
          <w:trHeight w:val="449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3394" w:rsidRDefault="0030339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94" w:rsidRDefault="0030339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303394" w:rsidRDefault="0030339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94" w:rsidRDefault="00303394" w:rsidP="0077518F">
            <w:pPr>
              <w:spacing w:line="100" w:lineRule="atLeast"/>
              <w:jc w:val="center"/>
              <w:rPr>
                <w:b/>
                <w:sz w:val="20"/>
              </w:rPr>
            </w:pPr>
          </w:p>
          <w:p w:rsidR="00303394" w:rsidRDefault="00303394" w:rsidP="0077518F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303394" w:rsidRPr="00395F99" w:rsidTr="005E39A3">
        <w:trPr>
          <w:cantSplit/>
          <w:trHeight w:val="709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303394" w:rsidRPr="00395F99" w:rsidTr="005E39A3">
        <w:trPr>
          <w:cantSplit/>
          <w:trHeight w:val="78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</w:tbl>
    <w:p w:rsidR="00D22757" w:rsidRDefault="00D22757" w:rsidP="00D22757">
      <w:pPr>
        <w:ind w:left="3402"/>
        <w:jc w:val="center"/>
        <w:rPr>
          <w:sz w:val="20"/>
        </w:rPr>
      </w:pPr>
    </w:p>
    <w:p w:rsidR="00D22757" w:rsidRDefault="00303394" w:rsidP="00942EF6">
      <w:pPr>
        <w:jc w:val="both"/>
        <w:rPr>
          <w:sz w:val="20"/>
        </w:rPr>
      </w:pPr>
      <w:r>
        <w:rPr>
          <w:sz w:val="20"/>
        </w:rPr>
        <w:t xml:space="preserve">Wykonawca, który w okresie </w:t>
      </w:r>
      <w:r w:rsidRPr="00303394">
        <w:rPr>
          <w:sz w:val="20"/>
        </w:rPr>
        <w:t>ostatnich 3 lat przed upływem terminu składania ofert, lu</w:t>
      </w:r>
      <w:r>
        <w:rPr>
          <w:sz w:val="20"/>
        </w:rPr>
        <w:t xml:space="preserve">b krótszym, jeżeli okres </w:t>
      </w:r>
      <w:r w:rsidRPr="00303394">
        <w:rPr>
          <w:sz w:val="20"/>
        </w:rPr>
        <w:t>prowadzenia działalności jest krótszy wykonali w sposób należyty co najmniej 2 usługi o wartości co najmniej 50000,00 zł brutto każda z nich, polegające na świadczeniu usług audytorskich lub kontrolnych</w:t>
      </w:r>
      <w:r w:rsidR="00653913">
        <w:rPr>
          <w:sz w:val="20"/>
        </w:rPr>
        <w:t xml:space="preserve"> w zakresie systemów teleinformatycznych</w:t>
      </w:r>
      <w:r>
        <w:rPr>
          <w:sz w:val="20"/>
        </w:rPr>
        <w:t>.</w:t>
      </w:r>
    </w:p>
    <w:p w:rsidR="00303394" w:rsidRDefault="00303394" w:rsidP="00D22757">
      <w:pPr>
        <w:ind w:left="3402"/>
        <w:jc w:val="center"/>
        <w:rPr>
          <w:sz w:val="20"/>
        </w:rPr>
      </w:pPr>
    </w:p>
    <w:p w:rsidR="00310D15" w:rsidRDefault="00310D15" w:rsidP="00310D15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5E39A3">
        <w:rPr>
          <w:szCs w:val="24"/>
        </w:rPr>
        <w:t>Usługi na potrzeby kryterium</w:t>
      </w:r>
      <w:r>
        <w:rPr>
          <w:szCs w:val="24"/>
        </w:rPr>
        <w:t xml:space="preserve"> „</w:t>
      </w:r>
      <w:r>
        <w:t>Doświadczenie wykonawcy”:</w:t>
      </w:r>
    </w:p>
    <w:p w:rsidR="00310D15" w:rsidRDefault="00310D15" w:rsidP="00310D15">
      <w:pPr>
        <w:jc w:val="both"/>
        <w:rPr>
          <w:szCs w:val="24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76"/>
        <w:gridCol w:w="2122"/>
        <w:gridCol w:w="2694"/>
        <w:gridCol w:w="2486"/>
      </w:tblGrid>
      <w:tr w:rsidR="00310D15" w:rsidTr="005E39A3">
        <w:trPr>
          <w:cantSplit/>
          <w:trHeight w:val="134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15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10D15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Zamawiający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10D15" w:rsidRDefault="00310D15" w:rsidP="00E45A3C">
            <w:pPr>
              <w:spacing w:line="240" w:lineRule="auto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  umowy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10D15" w:rsidRPr="000C19D4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10D15" w:rsidRPr="000C19D4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10D15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10D15" w:rsidRPr="000C19D4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  <w:r w:rsidRPr="000C19D4">
              <w:rPr>
                <w:b/>
                <w:sz w:val="20"/>
              </w:rPr>
              <w:t>Okres realizacji umowy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10D15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10D15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10D15" w:rsidRPr="000C19D4" w:rsidRDefault="00310D15" w:rsidP="00E45A3C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Kwota wykonanej usługi </w:t>
            </w:r>
          </w:p>
        </w:tc>
      </w:tr>
      <w:tr w:rsidR="00310D15" w:rsidTr="005E39A3">
        <w:trPr>
          <w:cantSplit/>
          <w:trHeight w:val="449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D15" w:rsidRDefault="00310D15" w:rsidP="00E45A3C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15" w:rsidRDefault="00310D15" w:rsidP="00E45A3C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310D15" w:rsidRDefault="00310D15" w:rsidP="00E45A3C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15" w:rsidRDefault="00310D15" w:rsidP="00E45A3C">
            <w:pPr>
              <w:spacing w:line="100" w:lineRule="atLeast"/>
              <w:jc w:val="center"/>
              <w:rPr>
                <w:b/>
                <w:sz w:val="20"/>
              </w:rPr>
            </w:pPr>
          </w:p>
          <w:p w:rsidR="00310D15" w:rsidRDefault="00310D15" w:rsidP="00E45A3C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Default="00310D15" w:rsidP="00E45A3C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310D15" w:rsidRDefault="00310D15" w:rsidP="00E45A3C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Default="00310D15" w:rsidP="00E45A3C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310D15" w:rsidRDefault="00310D15" w:rsidP="00E45A3C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310D15" w:rsidRPr="00395F99" w:rsidTr="005E39A3">
        <w:trPr>
          <w:cantSplit/>
          <w:trHeight w:val="709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310D15" w:rsidRPr="00395F99" w:rsidTr="005E39A3">
        <w:trPr>
          <w:cantSplit/>
          <w:trHeight w:val="78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310D15" w:rsidRPr="00395F99" w:rsidTr="005E39A3">
        <w:trPr>
          <w:cantSplit/>
          <w:trHeight w:val="78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15" w:rsidRPr="00395F99" w:rsidRDefault="00310D15" w:rsidP="00E45A3C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</w:tbl>
    <w:p w:rsidR="00310D15" w:rsidRPr="00310D15" w:rsidRDefault="00310D15" w:rsidP="005E39A3">
      <w:pPr>
        <w:jc w:val="both"/>
        <w:rPr>
          <w:szCs w:val="24"/>
        </w:rPr>
      </w:pPr>
    </w:p>
    <w:p w:rsidR="00310D15" w:rsidRPr="005E39A3" w:rsidRDefault="00310D15" w:rsidP="005E39A3">
      <w:pPr>
        <w:jc w:val="both"/>
        <w:rPr>
          <w:sz w:val="20"/>
        </w:rPr>
      </w:pPr>
      <w:r w:rsidRPr="005E39A3">
        <w:rPr>
          <w:sz w:val="20"/>
        </w:rPr>
        <w:t xml:space="preserve">Należy wykazać audyty (kontrole) systemów teleinformatycznych podmiotów funkcjonujących w ochronie zdrowia (podmioty lecznicze, apteki) przeprowadzone przez wykonawcę w ciągu ostatnich trzech lat przed </w:t>
      </w:r>
      <w:r w:rsidRPr="005E39A3">
        <w:rPr>
          <w:sz w:val="20"/>
        </w:rPr>
        <w:lastRenderedPageBreak/>
        <w:t>upływem terminu składania ofert, których wartość każdego audytu przekracza 10 000,00 zł.</w:t>
      </w:r>
    </w:p>
    <w:p w:rsidR="00303394" w:rsidRPr="00310D15" w:rsidRDefault="00310D15" w:rsidP="005E39A3">
      <w:pPr>
        <w:jc w:val="both"/>
        <w:rPr>
          <w:sz w:val="20"/>
        </w:rPr>
      </w:pPr>
      <w:r w:rsidRPr="005E39A3">
        <w:rPr>
          <w:sz w:val="20"/>
        </w:rPr>
        <w:t>Wykaz usług na potrzeby ww. kryterium nie podlega uzupełnieniu.</w:t>
      </w:r>
    </w:p>
    <w:p w:rsidR="00303394" w:rsidRDefault="00303394" w:rsidP="00D22757">
      <w:pPr>
        <w:ind w:left="3402"/>
        <w:jc w:val="center"/>
        <w:rPr>
          <w:sz w:val="20"/>
        </w:rPr>
      </w:pPr>
    </w:p>
    <w:p w:rsidR="00D22757" w:rsidRPr="00D448B8" w:rsidRDefault="00D22757" w:rsidP="00D22757">
      <w:pPr>
        <w:ind w:left="3402"/>
        <w:jc w:val="center"/>
        <w:rPr>
          <w:sz w:val="20"/>
        </w:rPr>
      </w:pPr>
      <w:r w:rsidRPr="00D448B8">
        <w:rPr>
          <w:sz w:val="20"/>
        </w:rPr>
        <w:t>…………………………………………………………………………</w:t>
      </w:r>
    </w:p>
    <w:p w:rsidR="00D22757" w:rsidRPr="00D448B8" w:rsidRDefault="005424B6" w:rsidP="005424B6">
      <w:pPr>
        <w:spacing w:line="240" w:lineRule="auto"/>
        <w:ind w:left="5387" w:firstLine="285"/>
        <w:jc w:val="both"/>
        <w:rPr>
          <w:i/>
          <w:sz w:val="20"/>
        </w:rPr>
      </w:pPr>
      <w:r>
        <w:rPr>
          <w:i/>
          <w:sz w:val="20"/>
        </w:rPr>
        <w:t xml:space="preserve">Podpis Wykonawcy albo osoby </w:t>
      </w:r>
      <w:r w:rsidR="00D22757" w:rsidRPr="00D448B8">
        <w:rPr>
          <w:i/>
          <w:sz w:val="20"/>
        </w:rPr>
        <w:t>lub osób uprawionych do reprezentowania Wykonawcy</w:t>
      </w:r>
    </w:p>
    <w:p w:rsidR="00471BCA" w:rsidRDefault="00471BCA" w:rsidP="00D22757"/>
    <w:sectPr w:rsidR="0047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72" w:rsidRDefault="00F73B72" w:rsidP="00ED174F">
      <w:pPr>
        <w:spacing w:line="240" w:lineRule="auto"/>
      </w:pPr>
      <w:r>
        <w:separator/>
      </w:r>
    </w:p>
  </w:endnote>
  <w:endnote w:type="continuationSeparator" w:id="0">
    <w:p w:rsidR="00F73B72" w:rsidRDefault="00F73B72" w:rsidP="00ED1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72" w:rsidRDefault="00F73B72" w:rsidP="00ED174F">
      <w:pPr>
        <w:spacing w:line="240" w:lineRule="auto"/>
      </w:pPr>
      <w:r>
        <w:separator/>
      </w:r>
    </w:p>
  </w:footnote>
  <w:footnote w:type="continuationSeparator" w:id="0">
    <w:p w:rsidR="00F73B72" w:rsidRDefault="00F73B72" w:rsidP="00ED1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802C3"/>
    <w:multiLevelType w:val="hybridMultilevel"/>
    <w:tmpl w:val="2992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5250"/>
    <w:multiLevelType w:val="hybridMultilevel"/>
    <w:tmpl w:val="3726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57"/>
    <w:rsid w:val="000C19D4"/>
    <w:rsid w:val="00180B4E"/>
    <w:rsid w:val="001E3257"/>
    <w:rsid w:val="0024058F"/>
    <w:rsid w:val="00266049"/>
    <w:rsid w:val="00303394"/>
    <w:rsid w:val="00310D15"/>
    <w:rsid w:val="00471BCA"/>
    <w:rsid w:val="005424B6"/>
    <w:rsid w:val="00554F55"/>
    <w:rsid w:val="005E39A3"/>
    <w:rsid w:val="00653913"/>
    <w:rsid w:val="006C00B2"/>
    <w:rsid w:val="00942EF6"/>
    <w:rsid w:val="00C5674B"/>
    <w:rsid w:val="00D22757"/>
    <w:rsid w:val="00DD536D"/>
    <w:rsid w:val="00DF7A30"/>
    <w:rsid w:val="00ED174F"/>
    <w:rsid w:val="00F7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2E1D-4F1B-4B89-BCA4-7F44D36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757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D22757"/>
    <w:rPr>
      <w:rFonts w:cs="Tahoma"/>
    </w:rPr>
  </w:style>
  <w:style w:type="paragraph" w:styleId="NormalnyWeb">
    <w:name w:val="Normal (Web)"/>
    <w:basedOn w:val="Normalny"/>
    <w:qFormat/>
    <w:rsid w:val="00D22757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757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17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74F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17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74F"/>
    <w:rPr>
      <w:rFonts w:ascii="Times New Roman" w:eastAsia="Lucida Sans Unicode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13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2019-12-14T10:44:00Z</dcterms:created>
  <dcterms:modified xsi:type="dcterms:W3CDTF">2019-12-14T10:44:00Z</dcterms:modified>
</cp:coreProperties>
</file>