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AE1" w14:textId="36259D68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5C147672" w14:textId="77777777" w:rsidR="00034864" w:rsidRPr="009A7A77" w:rsidRDefault="00034864" w:rsidP="00034864">
      <w:pPr>
        <w:rPr>
          <w:rFonts w:ascii="Arial" w:hAnsi="Arial" w:cs="Arial"/>
          <w:color w:val="FF0000"/>
          <w:sz w:val="24"/>
          <w:szCs w:val="24"/>
          <w:lang w:eastAsia="pl-PL"/>
        </w:rPr>
      </w:pPr>
    </w:p>
    <w:p w14:paraId="722D4807" w14:textId="27A5A50E" w:rsidR="00AE0C05" w:rsidRPr="0023270D" w:rsidRDefault="00AC253A" w:rsidP="0003486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270D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3E0086" w:rsidRPr="0023270D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23270D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5 </w:t>
      </w:r>
      <w:r w:rsidR="00CA4232" w:rsidRPr="0023270D">
        <w:rPr>
          <w:rFonts w:ascii="Arial" w:hAnsi="Arial" w:cs="Arial"/>
          <w:color w:val="000000" w:themeColor="text1"/>
          <w:sz w:val="24"/>
          <w:szCs w:val="24"/>
          <w:lang w:eastAsia="pl-PL"/>
        </w:rPr>
        <w:t>stycznia</w:t>
      </w:r>
      <w:r w:rsidR="00F8337F" w:rsidRPr="0023270D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B734FA" w:rsidRPr="0023270D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CA4232" w:rsidRPr="0023270D">
        <w:rPr>
          <w:rFonts w:ascii="Arial" w:hAnsi="Arial" w:cs="Arial"/>
          <w:color w:val="000000" w:themeColor="text1"/>
          <w:sz w:val="24"/>
          <w:szCs w:val="24"/>
          <w:lang w:eastAsia="pl-PL"/>
        </w:rPr>
        <w:t>3</w:t>
      </w:r>
      <w:r w:rsidR="00AE0C05" w:rsidRPr="0023270D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4E3124DC" w14:textId="390D8B20" w:rsidR="00EC6F09" w:rsidRPr="00034864" w:rsidRDefault="00AE0C05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I </w:t>
      </w:r>
      <w:r w:rsidR="007D6A68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</w:t>
      </w:r>
      <w:r w:rsidR="003E0086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CA423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7</w:t>
      </w:r>
      <w:r w:rsidR="00720FE9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9</w:t>
      </w:r>
      <w:r w:rsid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</w:t>
      </w:r>
      <w:r w:rsidR="00F8337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</w:t>
      </w:r>
    </w:p>
    <w:p w14:paraId="6E1107B9" w14:textId="72A8F6E1" w:rsidR="0040440F" w:rsidRDefault="0040440F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I.9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  <w:r w:rsidR="00612922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CA423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</w:t>
      </w:r>
      <w:r w:rsidR="00720FE9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</w:t>
      </w:r>
      <w:r w:rsidR="00F8337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.2022</w:t>
      </w:r>
    </w:p>
    <w:p w14:paraId="753D0E10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ZAWIADOMIENIE</w:t>
      </w:r>
    </w:p>
    <w:p w14:paraId="4251842F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o możliwości wypowiedzenia się co do zebranych dowodów i materiałów oraz zgłoszonych żądań</w:t>
      </w:r>
    </w:p>
    <w:p w14:paraId="1F54F619" w14:textId="23F06BBE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Na podstawie art. 10 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paragraf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F74A60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1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ustawy z dnia 14 czerwca 1960 r. - Kodeks postępowania administracyjnego (Dz.U. z 202</w:t>
      </w:r>
      <w:r w:rsidR="00CA4232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2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r. po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z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  <w:r w:rsidR="00CA4232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2000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) w zw. z art. 38 ust. 1 oraz art. 16 ust. 3 i 4 ustawy z dnia 9 marca 2017 r. o szczególnych zasadach usuwania skutków prawnych decyzji reprywatyzacyjnych dotyczących nieruchomości warszawskich, wydanych z naruszeniem prawa (Dz.U. z 2021 r. poz. 795)</w:t>
      </w:r>
    </w:p>
    <w:p w14:paraId="3C213183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zawiadamiam</w:t>
      </w:r>
    </w:p>
    <w:p w14:paraId="0B91365B" w14:textId="1578C073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o zakończeniu postępowania rozpoznawczego w sprawie o sygn. akt KR VI R </w:t>
      </w:r>
      <w:r w:rsidR="00CA4232">
        <w:rPr>
          <w:rFonts w:ascii="Arial" w:hAnsi="Arial" w:cs="Arial"/>
          <w:color w:val="000000" w:themeColor="text1"/>
          <w:sz w:val="24"/>
          <w:szCs w:val="24"/>
          <w:lang w:eastAsia="pl-PL"/>
        </w:rPr>
        <w:t>7</w:t>
      </w:r>
      <w:r w:rsidR="00720FE9">
        <w:rPr>
          <w:rFonts w:ascii="Arial" w:hAnsi="Arial" w:cs="Arial"/>
          <w:color w:val="000000" w:themeColor="text1"/>
          <w:sz w:val="24"/>
          <w:szCs w:val="24"/>
          <w:lang w:eastAsia="pl-PL"/>
        </w:rPr>
        <w:t>9</w:t>
      </w:r>
      <w:r w:rsidR="00251A46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ukośnik 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w przedmiocie decyzji Prezydenta m.st. Warszawy z dnia</w:t>
      </w:r>
      <w:r w:rsidR="00720FE9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28 maja 2003 r. nr 417/2003 zmieniającej decyzję </w:t>
      </w:r>
      <w:r w:rsidR="00720FE9"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Prezydenta m.st. Warszawy z dnia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CA4232">
        <w:rPr>
          <w:rFonts w:ascii="Arial" w:hAnsi="Arial" w:cs="Arial"/>
          <w:color w:val="000000" w:themeColor="text1"/>
          <w:sz w:val="24"/>
          <w:szCs w:val="24"/>
          <w:lang w:eastAsia="pl-PL"/>
        </w:rPr>
        <w:t>8 października 1998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 nr </w:t>
      </w:r>
      <w:r w:rsidR="00CA4232">
        <w:rPr>
          <w:rFonts w:ascii="Arial" w:hAnsi="Arial" w:cs="Arial"/>
          <w:color w:val="000000" w:themeColor="text1"/>
          <w:sz w:val="24"/>
          <w:szCs w:val="24"/>
          <w:lang w:eastAsia="pl-PL"/>
        </w:rPr>
        <w:t>221/98 dotyczącej nieruchomości położonej przy ul. Olkuskiej 9.</w:t>
      </w:r>
    </w:p>
    <w:p w14:paraId="5CDEFAE7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Informuję, że w terminie 7 dni od dnia doręczenia niniejszego zawiadomienia, strona ma prawo wypowiedzieć się co do zebranych dowodów i materiałów oraz zgłoszonych żądań.</w:t>
      </w:r>
    </w:p>
    <w:p w14:paraId="714C5272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lastRenderedPageBreak/>
        <w:t>Powyższe zawiadomienie uznaje się za skutecznie doręczone po upływie 7 dni od daty ogłoszenia.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ab/>
      </w:r>
    </w:p>
    <w:p w14:paraId="1803DA26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ab/>
        <w:t xml:space="preserve"> </w:t>
      </w:r>
    </w:p>
    <w:p w14:paraId="66D4ABA9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</w:p>
    <w:p w14:paraId="07CA53A8" w14:textId="160BF941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  Przewodniczący Komisji</w:t>
      </w:r>
    </w:p>
    <w:p w14:paraId="77F7FEAA" w14:textId="351D56B3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  Sebastian Kaleta</w:t>
      </w:r>
    </w:p>
    <w:p w14:paraId="349B644A" w14:textId="77777777" w:rsidR="00295361" w:rsidRPr="00034864" w:rsidRDefault="00295361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</w:p>
    <w:sectPr w:rsidR="00295361" w:rsidRPr="00034864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A80B" w14:textId="77777777" w:rsidR="008F0C50" w:rsidRDefault="008F0C50">
      <w:pPr>
        <w:spacing w:after="0" w:line="240" w:lineRule="auto"/>
      </w:pPr>
      <w:r>
        <w:separator/>
      </w:r>
    </w:p>
  </w:endnote>
  <w:endnote w:type="continuationSeparator" w:id="0">
    <w:p w14:paraId="522F233C" w14:textId="77777777" w:rsidR="008F0C50" w:rsidRDefault="008F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19A7" w14:textId="77777777" w:rsidR="008F0C50" w:rsidRDefault="008F0C50">
      <w:pPr>
        <w:spacing w:after="0" w:line="240" w:lineRule="auto"/>
      </w:pPr>
      <w:r>
        <w:separator/>
      </w:r>
    </w:p>
  </w:footnote>
  <w:footnote w:type="continuationSeparator" w:id="0">
    <w:p w14:paraId="2C642A8E" w14:textId="77777777" w:rsidR="008F0C50" w:rsidRDefault="008F0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1C0165F0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917728">
    <w:abstractNumId w:val="9"/>
  </w:num>
  <w:num w:numId="2" w16cid:durableId="731924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9058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038568">
    <w:abstractNumId w:val="3"/>
  </w:num>
  <w:num w:numId="5" w16cid:durableId="14313834">
    <w:abstractNumId w:val="20"/>
  </w:num>
  <w:num w:numId="6" w16cid:durableId="46532712">
    <w:abstractNumId w:val="0"/>
  </w:num>
  <w:num w:numId="7" w16cid:durableId="676157205">
    <w:abstractNumId w:val="16"/>
  </w:num>
  <w:num w:numId="8" w16cid:durableId="854462934">
    <w:abstractNumId w:val="2"/>
  </w:num>
  <w:num w:numId="9" w16cid:durableId="1460950762">
    <w:abstractNumId w:val="10"/>
  </w:num>
  <w:num w:numId="10" w16cid:durableId="1596016398">
    <w:abstractNumId w:val="13"/>
  </w:num>
  <w:num w:numId="11" w16cid:durableId="1420326803">
    <w:abstractNumId w:val="11"/>
  </w:num>
  <w:num w:numId="12" w16cid:durableId="781875016">
    <w:abstractNumId w:val="8"/>
  </w:num>
  <w:num w:numId="13" w16cid:durableId="328024347">
    <w:abstractNumId w:val="7"/>
  </w:num>
  <w:num w:numId="14" w16cid:durableId="1173298012">
    <w:abstractNumId w:val="14"/>
  </w:num>
  <w:num w:numId="15" w16cid:durableId="827283895">
    <w:abstractNumId w:val="17"/>
  </w:num>
  <w:num w:numId="16" w16cid:durableId="1155606680">
    <w:abstractNumId w:val="5"/>
  </w:num>
  <w:num w:numId="17" w16cid:durableId="696778941">
    <w:abstractNumId w:val="12"/>
  </w:num>
  <w:num w:numId="18" w16cid:durableId="1219130405">
    <w:abstractNumId w:val="12"/>
    <w:lvlOverride w:ilvl="0">
      <w:startOverride w:val="1"/>
    </w:lvlOverride>
  </w:num>
  <w:num w:numId="19" w16cid:durableId="1302075341">
    <w:abstractNumId w:val="8"/>
  </w:num>
  <w:num w:numId="20" w16cid:durableId="91512596">
    <w:abstractNumId w:val="1"/>
  </w:num>
  <w:num w:numId="21" w16cid:durableId="1305744358">
    <w:abstractNumId w:val="6"/>
  </w:num>
  <w:num w:numId="22" w16cid:durableId="1837844270">
    <w:abstractNumId w:val="19"/>
  </w:num>
  <w:num w:numId="23" w16cid:durableId="1158779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6B03"/>
    <w:rsid w:val="000108B6"/>
    <w:rsid w:val="00013357"/>
    <w:rsid w:val="000139D1"/>
    <w:rsid w:val="00025B40"/>
    <w:rsid w:val="0002641C"/>
    <w:rsid w:val="0002789A"/>
    <w:rsid w:val="000331F4"/>
    <w:rsid w:val="00034864"/>
    <w:rsid w:val="00040A54"/>
    <w:rsid w:val="000429F0"/>
    <w:rsid w:val="00042F25"/>
    <w:rsid w:val="00046DA2"/>
    <w:rsid w:val="00053EB8"/>
    <w:rsid w:val="00057680"/>
    <w:rsid w:val="000644B9"/>
    <w:rsid w:val="000647F2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C714D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07ABD"/>
    <w:rsid w:val="00110156"/>
    <w:rsid w:val="00117A9D"/>
    <w:rsid w:val="00121BFB"/>
    <w:rsid w:val="001274A3"/>
    <w:rsid w:val="00127CB0"/>
    <w:rsid w:val="0014268E"/>
    <w:rsid w:val="00142DCE"/>
    <w:rsid w:val="00142ECA"/>
    <w:rsid w:val="001447BB"/>
    <w:rsid w:val="001471DE"/>
    <w:rsid w:val="00162865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A72"/>
    <w:rsid w:val="00183AEB"/>
    <w:rsid w:val="00183D7F"/>
    <w:rsid w:val="00184316"/>
    <w:rsid w:val="00191E74"/>
    <w:rsid w:val="00192CFE"/>
    <w:rsid w:val="00195C5C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20661"/>
    <w:rsid w:val="002216F7"/>
    <w:rsid w:val="002242D0"/>
    <w:rsid w:val="002248CD"/>
    <w:rsid w:val="00226F92"/>
    <w:rsid w:val="002308F1"/>
    <w:rsid w:val="002312C5"/>
    <w:rsid w:val="0023270D"/>
    <w:rsid w:val="00233440"/>
    <w:rsid w:val="00233B0B"/>
    <w:rsid w:val="00237BD0"/>
    <w:rsid w:val="00241815"/>
    <w:rsid w:val="0024414A"/>
    <w:rsid w:val="00245779"/>
    <w:rsid w:val="0024591D"/>
    <w:rsid w:val="00246C85"/>
    <w:rsid w:val="00250E61"/>
    <w:rsid w:val="00251A46"/>
    <w:rsid w:val="00251C80"/>
    <w:rsid w:val="002547D0"/>
    <w:rsid w:val="00272134"/>
    <w:rsid w:val="0027238C"/>
    <w:rsid w:val="00273B54"/>
    <w:rsid w:val="00274924"/>
    <w:rsid w:val="00280426"/>
    <w:rsid w:val="0029416B"/>
    <w:rsid w:val="00295361"/>
    <w:rsid w:val="002A60E0"/>
    <w:rsid w:val="002A7C44"/>
    <w:rsid w:val="002B051C"/>
    <w:rsid w:val="002B1E42"/>
    <w:rsid w:val="002B41BB"/>
    <w:rsid w:val="002B4354"/>
    <w:rsid w:val="002B7AA0"/>
    <w:rsid w:val="002B7B59"/>
    <w:rsid w:val="002C636F"/>
    <w:rsid w:val="002C6F2D"/>
    <w:rsid w:val="002C754A"/>
    <w:rsid w:val="002C7B2D"/>
    <w:rsid w:val="002D0BCC"/>
    <w:rsid w:val="002D489E"/>
    <w:rsid w:val="002E261D"/>
    <w:rsid w:val="002E2837"/>
    <w:rsid w:val="002E3331"/>
    <w:rsid w:val="002E73CC"/>
    <w:rsid w:val="002E7AB0"/>
    <w:rsid w:val="002F3DF6"/>
    <w:rsid w:val="002F5AA8"/>
    <w:rsid w:val="002F6800"/>
    <w:rsid w:val="002F718E"/>
    <w:rsid w:val="002F7ED7"/>
    <w:rsid w:val="00307DAE"/>
    <w:rsid w:val="00310654"/>
    <w:rsid w:val="00310FD5"/>
    <w:rsid w:val="003117C3"/>
    <w:rsid w:val="00316F25"/>
    <w:rsid w:val="00322208"/>
    <w:rsid w:val="00331F72"/>
    <w:rsid w:val="003331B9"/>
    <w:rsid w:val="00333E0E"/>
    <w:rsid w:val="003341C8"/>
    <w:rsid w:val="00334859"/>
    <w:rsid w:val="003406AF"/>
    <w:rsid w:val="00340FFF"/>
    <w:rsid w:val="00350E0D"/>
    <w:rsid w:val="00352896"/>
    <w:rsid w:val="0035720C"/>
    <w:rsid w:val="00360CC7"/>
    <w:rsid w:val="00362EE3"/>
    <w:rsid w:val="0036370F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C61EF"/>
    <w:rsid w:val="003D01A8"/>
    <w:rsid w:val="003D0413"/>
    <w:rsid w:val="003D35F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059C3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44DEC"/>
    <w:rsid w:val="0045507D"/>
    <w:rsid w:val="00456CC5"/>
    <w:rsid w:val="00462E06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788C"/>
    <w:rsid w:val="004C12E1"/>
    <w:rsid w:val="004D13E4"/>
    <w:rsid w:val="004D1450"/>
    <w:rsid w:val="004D7BEF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106D"/>
    <w:rsid w:val="00592A39"/>
    <w:rsid w:val="00595912"/>
    <w:rsid w:val="00596065"/>
    <w:rsid w:val="005A1386"/>
    <w:rsid w:val="005A31E7"/>
    <w:rsid w:val="005A4623"/>
    <w:rsid w:val="005A6858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34A3"/>
    <w:rsid w:val="006065B1"/>
    <w:rsid w:val="006065C3"/>
    <w:rsid w:val="00612922"/>
    <w:rsid w:val="006177F7"/>
    <w:rsid w:val="00623C7A"/>
    <w:rsid w:val="006263D1"/>
    <w:rsid w:val="00627914"/>
    <w:rsid w:val="006319ED"/>
    <w:rsid w:val="00631F37"/>
    <w:rsid w:val="00637AD3"/>
    <w:rsid w:val="00642E5F"/>
    <w:rsid w:val="00647CDB"/>
    <w:rsid w:val="00647DBA"/>
    <w:rsid w:val="0065059A"/>
    <w:rsid w:val="00652CD9"/>
    <w:rsid w:val="0065360D"/>
    <w:rsid w:val="00653EAF"/>
    <w:rsid w:val="00662B74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1C3F"/>
    <w:rsid w:val="006D408C"/>
    <w:rsid w:val="006D60C9"/>
    <w:rsid w:val="006D6216"/>
    <w:rsid w:val="006D7EA0"/>
    <w:rsid w:val="006E609D"/>
    <w:rsid w:val="006F50E0"/>
    <w:rsid w:val="006F559F"/>
    <w:rsid w:val="006F5A97"/>
    <w:rsid w:val="006F6E82"/>
    <w:rsid w:val="007033B9"/>
    <w:rsid w:val="007046C2"/>
    <w:rsid w:val="00711FDD"/>
    <w:rsid w:val="00712554"/>
    <w:rsid w:val="007130C9"/>
    <w:rsid w:val="0071667F"/>
    <w:rsid w:val="00720F5D"/>
    <w:rsid w:val="00720FE9"/>
    <w:rsid w:val="00723242"/>
    <w:rsid w:val="00735901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96B62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DD3"/>
    <w:rsid w:val="007E528E"/>
    <w:rsid w:val="007E61C3"/>
    <w:rsid w:val="007E6500"/>
    <w:rsid w:val="007F0F06"/>
    <w:rsid w:val="007F6959"/>
    <w:rsid w:val="00806E72"/>
    <w:rsid w:val="008070D8"/>
    <w:rsid w:val="008157A5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95CF3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087B"/>
    <w:rsid w:val="008F0C50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521E9"/>
    <w:rsid w:val="00954688"/>
    <w:rsid w:val="0095724F"/>
    <w:rsid w:val="00971B03"/>
    <w:rsid w:val="00982127"/>
    <w:rsid w:val="009840AB"/>
    <w:rsid w:val="00995CE5"/>
    <w:rsid w:val="009A1813"/>
    <w:rsid w:val="009A2490"/>
    <w:rsid w:val="009A4376"/>
    <w:rsid w:val="009A62B3"/>
    <w:rsid w:val="009A7A77"/>
    <w:rsid w:val="009B63E9"/>
    <w:rsid w:val="009C21E9"/>
    <w:rsid w:val="009C443F"/>
    <w:rsid w:val="009C62A8"/>
    <w:rsid w:val="009D5761"/>
    <w:rsid w:val="009E1365"/>
    <w:rsid w:val="009F3105"/>
    <w:rsid w:val="009F3F16"/>
    <w:rsid w:val="009F6B21"/>
    <w:rsid w:val="00A006F3"/>
    <w:rsid w:val="00A04CFF"/>
    <w:rsid w:val="00A06E5E"/>
    <w:rsid w:val="00A0711E"/>
    <w:rsid w:val="00A0791C"/>
    <w:rsid w:val="00A07A97"/>
    <w:rsid w:val="00A11609"/>
    <w:rsid w:val="00A22658"/>
    <w:rsid w:val="00A31020"/>
    <w:rsid w:val="00A32435"/>
    <w:rsid w:val="00A34534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1C9A"/>
    <w:rsid w:val="00A84F9F"/>
    <w:rsid w:val="00A918B6"/>
    <w:rsid w:val="00AA0101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4169"/>
    <w:rsid w:val="00AC5701"/>
    <w:rsid w:val="00AD2FFD"/>
    <w:rsid w:val="00AD4EAA"/>
    <w:rsid w:val="00AE0C01"/>
    <w:rsid w:val="00AE0C05"/>
    <w:rsid w:val="00AE6014"/>
    <w:rsid w:val="00AE623D"/>
    <w:rsid w:val="00AF07B8"/>
    <w:rsid w:val="00AF2CAA"/>
    <w:rsid w:val="00AF45E8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3099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329D"/>
    <w:rsid w:val="00B57903"/>
    <w:rsid w:val="00B607DB"/>
    <w:rsid w:val="00B60AED"/>
    <w:rsid w:val="00B64748"/>
    <w:rsid w:val="00B650A8"/>
    <w:rsid w:val="00B654A2"/>
    <w:rsid w:val="00B67A55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1A3"/>
    <w:rsid w:val="00BB29FB"/>
    <w:rsid w:val="00BB3B88"/>
    <w:rsid w:val="00BB766B"/>
    <w:rsid w:val="00BB7ED4"/>
    <w:rsid w:val="00BC05F5"/>
    <w:rsid w:val="00BC18DC"/>
    <w:rsid w:val="00BC1BDC"/>
    <w:rsid w:val="00BD46AB"/>
    <w:rsid w:val="00BD60F7"/>
    <w:rsid w:val="00BE0F6E"/>
    <w:rsid w:val="00BE65FE"/>
    <w:rsid w:val="00BE70A7"/>
    <w:rsid w:val="00BE7184"/>
    <w:rsid w:val="00BF5ECE"/>
    <w:rsid w:val="00C00116"/>
    <w:rsid w:val="00C002CC"/>
    <w:rsid w:val="00C054B1"/>
    <w:rsid w:val="00C05B7C"/>
    <w:rsid w:val="00C10D22"/>
    <w:rsid w:val="00C165CE"/>
    <w:rsid w:val="00C205B7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47770"/>
    <w:rsid w:val="00C517D6"/>
    <w:rsid w:val="00C5507B"/>
    <w:rsid w:val="00C62589"/>
    <w:rsid w:val="00C63725"/>
    <w:rsid w:val="00C646C3"/>
    <w:rsid w:val="00C71DC0"/>
    <w:rsid w:val="00C760AC"/>
    <w:rsid w:val="00C834EF"/>
    <w:rsid w:val="00C84EF1"/>
    <w:rsid w:val="00C85FB5"/>
    <w:rsid w:val="00C9353B"/>
    <w:rsid w:val="00C95242"/>
    <w:rsid w:val="00CA40F8"/>
    <w:rsid w:val="00CA4232"/>
    <w:rsid w:val="00CB1E45"/>
    <w:rsid w:val="00CB5B4A"/>
    <w:rsid w:val="00CC04F5"/>
    <w:rsid w:val="00CC05C7"/>
    <w:rsid w:val="00CC12AF"/>
    <w:rsid w:val="00CC2D27"/>
    <w:rsid w:val="00CC526F"/>
    <w:rsid w:val="00CD2593"/>
    <w:rsid w:val="00CD5098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04D5"/>
    <w:rsid w:val="00D61E2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515B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F64A5"/>
    <w:rsid w:val="00DF7A05"/>
    <w:rsid w:val="00E03079"/>
    <w:rsid w:val="00E0656A"/>
    <w:rsid w:val="00E11E4B"/>
    <w:rsid w:val="00E1219C"/>
    <w:rsid w:val="00E136B5"/>
    <w:rsid w:val="00E137A8"/>
    <w:rsid w:val="00E13E42"/>
    <w:rsid w:val="00E13EB4"/>
    <w:rsid w:val="00E15693"/>
    <w:rsid w:val="00E15A0E"/>
    <w:rsid w:val="00E26D13"/>
    <w:rsid w:val="00E27C8E"/>
    <w:rsid w:val="00E332F7"/>
    <w:rsid w:val="00E340A3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4B9B"/>
    <w:rsid w:val="00E6508E"/>
    <w:rsid w:val="00E66360"/>
    <w:rsid w:val="00E667D0"/>
    <w:rsid w:val="00E67DBA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B75E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4779"/>
    <w:rsid w:val="00EF5415"/>
    <w:rsid w:val="00F049A9"/>
    <w:rsid w:val="00F06B6D"/>
    <w:rsid w:val="00F123E6"/>
    <w:rsid w:val="00F1611E"/>
    <w:rsid w:val="00F17DF0"/>
    <w:rsid w:val="00F2625B"/>
    <w:rsid w:val="00F26C56"/>
    <w:rsid w:val="00F3097A"/>
    <w:rsid w:val="00F31AD3"/>
    <w:rsid w:val="00F3417E"/>
    <w:rsid w:val="00F410AE"/>
    <w:rsid w:val="00F41B8E"/>
    <w:rsid w:val="00F425D8"/>
    <w:rsid w:val="00F5582D"/>
    <w:rsid w:val="00F562FA"/>
    <w:rsid w:val="00F5730C"/>
    <w:rsid w:val="00F6148B"/>
    <w:rsid w:val="00F616A9"/>
    <w:rsid w:val="00F70B88"/>
    <w:rsid w:val="00F70C7A"/>
    <w:rsid w:val="00F72C02"/>
    <w:rsid w:val="00F74799"/>
    <w:rsid w:val="00F74A60"/>
    <w:rsid w:val="00F76565"/>
    <w:rsid w:val="00F77239"/>
    <w:rsid w:val="00F77E70"/>
    <w:rsid w:val="00F80669"/>
    <w:rsid w:val="00F82EE4"/>
    <w:rsid w:val="00F8337F"/>
    <w:rsid w:val="00F84A43"/>
    <w:rsid w:val="00F851AA"/>
    <w:rsid w:val="00F857CB"/>
    <w:rsid w:val="00F86252"/>
    <w:rsid w:val="00F9175A"/>
    <w:rsid w:val="00F9182F"/>
    <w:rsid w:val="00F9229D"/>
    <w:rsid w:val="00F930C6"/>
    <w:rsid w:val="00FA31CB"/>
    <w:rsid w:val="00FA6BAA"/>
    <w:rsid w:val="00FA775B"/>
    <w:rsid w:val="00FB01D0"/>
    <w:rsid w:val="00FB0457"/>
    <w:rsid w:val="00FB1C84"/>
    <w:rsid w:val="00FB46DA"/>
    <w:rsid w:val="00FB570D"/>
    <w:rsid w:val="00FB75F7"/>
    <w:rsid w:val="00FC58BA"/>
    <w:rsid w:val="00FC6A6C"/>
    <w:rsid w:val="00FC7E4D"/>
    <w:rsid w:val="00FD05A9"/>
    <w:rsid w:val="00FD48B3"/>
    <w:rsid w:val="00FD7E8A"/>
    <w:rsid w:val="00FE0E6D"/>
    <w:rsid w:val="00FE56D6"/>
    <w:rsid w:val="00FF25B5"/>
    <w:rsid w:val="00FF4FF3"/>
    <w:rsid w:val="00FF60BF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12922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7AA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 postępowania rozpoznawczego</vt:lpstr>
    </vt:vector>
  </TitlesOfParts>
  <Company>MS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</dc:title>
  <dc:creator>Dalkowska Anna  (DWOiP)</dc:creator>
  <cp:lastModifiedBy>Warchoł Marcin  (DPA)</cp:lastModifiedBy>
  <cp:revision>6</cp:revision>
  <cp:lastPrinted>2022-05-24T08:56:00Z</cp:lastPrinted>
  <dcterms:created xsi:type="dcterms:W3CDTF">2023-01-04T14:44:00Z</dcterms:created>
  <dcterms:modified xsi:type="dcterms:W3CDTF">2023-01-10T11:37:00Z</dcterms:modified>
</cp:coreProperties>
</file>