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2F1FD" w14:textId="77777777" w:rsidR="0086088F" w:rsidRPr="00582900" w:rsidRDefault="00781DB4" w:rsidP="00462300">
      <w:pPr>
        <w:spacing w:after="0" w:line="360" w:lineRule="auto"/>
        <w:jc w:val="center"/>
        <w:rPr>
          <w:rFonts w:ascii="Arial" w:hAnsi="Arial" w:cs="Arial"/>
          <w:b/>
        </w:rPr>
      </w:pPr>
      <w:r w:rsidRPr="00582900">
        <w:rPr>
          <w:rFonts w:ascii="Arial" w:hAnsi="Arial" w:cs="Arial"/>
          <w:b/>
        </w:rPr>
        <w:t xml:space="preserve">Szczegółowy opis przedmiotu zamówienia na organizację </w:t>
      </w:r>
      <w:r w:rsidR="00EC1E6D" w:rsidRPr="00582900">
        <w:rPr>
          <w:rFonts w:ascii="Arial" w:hAnsi="Arial" w:cs="Arial"/>
          <w:b/>
        </w:rPr>
        <w:t xml:space="preserve">i realizację </w:t>
      </w:r>
      <w:r w:rsidR="0086088F" w:rsidRPr="00582900">
        <w:rPr>
          <w:rFonts w:ascii="Arial" w:hAnsi="Arial" w:cs="Arial"/>
          <w:b/>
        </w:rPr>
        <w:t xml:space="preserve">szkolenia </w:t>
      </w:r>
      <w:r w:rsidR="00CC4009">
        <w:rPr>
          <w:rFonts w:ascii="Arial" w:hAnsi="Arial" w:cs="Arial"/>
          <w:b/>
        </w:rPr>
        <w:br/>
      </w:r>
      <w:r w:rsidR="0086088F" w:rsidRPr="00582900">
        <w:rPr>
          <w:rFonts w:ascii="Arial" w:hAnsi="Arial" w:cs="Arial"/>
          <w:b/>
        </w:rPr>
        <w:t xml:space="preserve">pn. „Realizacja przepisów wynikających z ustawy z dnia 11 września 2015 r. </w:t>
      </w:r>
    </w:p>
    <w:p w14:paraId="6B3A3B51" w14:textId="77777777" w:rsidR="00834610" w:rsidRPr="00582900" w:rsidRDefault="0086088F" w:rsidP="00462300">
      <w:pPr>
        <w:spacing w:after="0" w:line="360" w:lineRule="auto"/>
        <w:jc w:val="center"/>
        <w:rPr>
          <w:rFonts w:ascii="Arial" w:hAnsi="Arial" w:cs="Arial"/>
          <w:b/>
        </w:rPr>
      </w:pPr>
      <w:r w:rsidRPr="00582900">
        <w:rPr>
          <w:rFonts w:ascii="Arial" w:hAnsi="Arial" w:cs="Arial"/>
          <w:b/>
        </w:rPr>
        <w:t>o zdrowiu publicznym”.</w:t>
      </w:r>
    </w:p>
    <w:p w14:paraId="34028C69" w14:textId="77777777" w:rsidR="00834610" w:rsidRPr="00582900" w:rsidRDefault="00834610" w:rsidP="00273EDD">
      <w:pPr>
        <w:spacing w:before="120" w:after="0" w:line="360" w:lineRule="auto"/>
        <w:jc w:val="center"/>
        <w:rPr>
          <w:rFonts w:ascii="Arial" w:hAnsi="Arial" w:cs="Arial"/>
          <w:b/>
        </w:rPr>
      </w:pPr>
    </w:p>
    <w:p w14:paraId="60D166E4" w14:textId="77777777" w:rsidR="00F97E63" w:rsidRPr="00582900" w:rsidRDefault="00F97E63" w:rsidP="00273ED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0" w:line="360" w:lineRule="auto"/>
        <w:rPr>
          <w:rFonts w:ascii="Arial" w:hAnsi="Arial" w:cs="Arial"/>
          <w:b/>
        </w:rPr>
      </w:pPr>
      <w:r w:rsidRPr="00582900">
        <w:rPr>
          <w:rFonts w:ascii="Arial" w:hAnsi="Arial" w:cs="Arial"/>
          <w:b/>
        </w:rPr>
        <w:t xml:space="preserve">Uwarunkowania ogólne dotyczące przeprowadzenia </w:t>
      </w:r>
      <w:r w:rsidR="0086088F" w:rsidRPr="00582900">
        <w:rPr>
          <w:rFonts w:ascii="Arial" w:hAnsi="Arial" w:cs="Arial"/>
          <w:b/>
        </w:rPr>
        <w:t>szkolenia</w:t>
      </w:r>
    </w:p>
    <w:p w14:paraId="5C65355C" w14:textId="7EA29E6F" w:rsidR="0086088F" w:rsidRPr="00582900" w:rsidRDefault="0086088F" w:rsidP="00273EDD">
      <w:pPr>
        <w:spacing w:before="120" w:after="0" w:line="360" w:lineRule="auto"/>
        <w:jc w:val="both"/>
        <w:outlineLvl w:val="0"/>
        <w:rPr>
          <w:rFonts w:ascii="Arial" w:hAnsi="Arial" w:cs="Arial"/>
          <w:bCs/>
        </w:rPr>
      </w:pPr>
      <w:r w:rsidRPr="00582900">
        <w:rPr>
          <w:rFonts w:ascii="Arial" w:hAnsi="Arial" w:cs="Arial"/>
          <w:bCs/>
        </w:rPr>
        <w:t>Przedmiotem zamówienia jest organizacja i przeprowadzenie szkole</w:t>
      </w:r>
      <w:r w:rsidR="008F171F" w:rsidRPr="00582900">
        <w:rPr>
          <w:rFonts w:ascii="Arial" w:hAnsi="Arial" w:cs="Arial"/>
          <w:bCs/>
        </w:rPr>
        <w:t xml:space="preserve">ń </w:t>
      </w:r>
      <w:r w:rsidRPr="00582900">
        <w:rPr>
          <w:rFonts w:ascii="Arial" w:hAnsi="Arial" w:cs="Arial"/>
          <w:bCs/>
        </w:rPr>
        <w:t>pn. „</w:t>
      </w:r>
      <w:r w:rsidRPr="00E322D9">
        <w:rPr>
          <w:rFonts w:ascii="Arial" w:hAnsi="Arial" w:cs="Arial"/>
          <w:bCs/>
          <w:i/>
        </w:rPr>
        <w:t>Realizacja przepisów ustawy o zdrow</w:t>
      </w:r>
      <w:r w:rsidR="0001424C" w:rsidRPr="00E322D9">
        <w:rPr>
          <w:rFonts w:ascii="Arial" w:hAnsi="Arial" w:cs="Arial"/>
          <w:bCs/>
          <w:i/>
        </w:rPr>
        <w:t>iu publicznym</w:t>
      </w:r>
      <w:r w:rsidR="00E322D9" w:rsidRPr="00E322D9">
        <w:rPr>
          <w:rFonts w:ascii="Arial" w:hAnsi="Arial" w:cs="Arial"/>
          <w:bCs/>
          <w:i/>
        </w:rPr>
        <w:t xml:space="preserve"> (Dz. U. z 2017 r. poz. 2237 oraz 2371)</w:t>
      </w:r>
      <w:r w:rsidR="0001424C" w:rsidRPr="00E322D9">
        <w:rPr>
          <w:rFonts w:ascii="Arial" w:hAnsi="Arial" w:cs="Arial"/>
          <w:bCs/>
          <w:i/>
        </w:rPr>
        <w:t>”</w:t>
      </w:r>
      <w:r w:rsidR="0001424C" w:rsidRPr="00582900">
        <w:rPr>
          <w:rFonts w:ascii="Arial" w:hAnsi="Arial" w:cs="Arial"/>
          <w:bCs/>
        </w:rPr>
        <w:t xml:space="preserve"> dla </w:t>
      </w:r>
      <w:r w:rsidRPr="00582900">
        <w:rPr>
          <w:rFonts w:ascii="Arial" w:hAnsi="Arial" w:cs="Arial"/>
          <w:bCs/>
        </w:rPr>
        <w:t xml:space="preserve">pracowników </w:t>
      </w:r>
      <w:r w:rsidR="00FD1CA4" w:rsidRPr="00582900">
        <w:rPr>
          <w:rFonts w:ascii="Arial" w:hAnsi="Arial" w:cs="Arial"/>
          <w:bCs/>
        </w:rPr>
        <w:t>u</w:t>
      </w:r>
      <w:r w:rsidRPr="00582900">
        <w:rPr>
          <w:rFonts w:ascii="Arial" w:hAnsi="Arial" w:cs="Arial"/>
          <w:bCs/>
        </w:rPr>
        <w:t xml:space="preserve">rzędów </w:t>
      </w:r>
      <w:r w:rsidR="00FD1CA4" w:rsidRPr="00582900">
        <w:rPr>
          <w:rFonts w:ascii="Arial" w:hAnsi="Arial" w:cs="Arial"/>
          <w:bCs/>
        </w:rPr>
        <w:t>w</w:t>
      </w:r>
      <w:r w:rsidRPr="00582900">
        <w:rPr>
          <w:rFonts w:ascii="Arial" w:hAnsi="Arial" w:cs="Arial"/>
          <w:bCs/>
        </w:rPr>
        <w:t>ojewódzkich i pracowników jednostek samorządu terytorialnego. Szkolenie w całości finansowane jest ze</w:t>
      </w:r>
      <w:r w:rsidR="00234ADD">
        <w:rPr>
          <w:rFonts w:ascii="Arial" w:hAnsi="Arial" w:cs="Arial"/>
          <w:bCs/>
        </w:rPr>
        <w:t> </w:t>
      </w:r>
      <w:r w:rsidRPr="00582900">
        <w:rPr>
          <w:rFonts w:ascii="Arial" w:hAnsi="Arial" w:cs="Arial"/>
          <w:bCs/>
        </w:rPr>
        <w:t xml:space="preserve">środków publicznych. </w:t>
      </w:r>
    </w:p>
    <w:p w14:paraId="31BCDFEB" w14:textId="77777777" w:rsidR="00661294" w:rsidRPr="00582900" w:rsidRDefault="0086088F" w:rsidP="00273EDD">
      <w:pPr>
        <w:spacing w:before="120" w:after="0" w:line="360" w:lineRule="auto"/>
        <w:jc w:val="both"/>
        <w:outlineLvl w:val="0"/>
        <w:rPr>
          <w:rFonts w:ascii="Arial" w:hAnsi="Arial" w:cs="Arial"/>
          <w:bCs/>
        </w:rPr>
      </w:pPr>
      <w:r w:rsidRPr="00582900">
        <w:rPr>
          <w:rFonts w:ascii="Arial" w:hAnsi="Arial" w:cs="Arial"/>
          <w:bCs/>
        </w:rPr>
        <w:t xml:space="preserve">Planuje się zorganizowanie </w:t>
      </w:r>
      <w:r w:rsidR="00661294" w:rsidRPr="00582900">
        <w:rPr>
          <w:rFonts w:ascii="Arial" w:hAnsi="Arial" w:cs="Arial"/>
          <w:bCs/>
        </w:rPr>
        <w:t xml:space="preserve">16 </w:t>
      </w:r>
      <w:r w:rsidR="00FD1CA4" w:rsidRPr="00582900">
        <w:rPr>
          <w:rFonts w:ascii="Arial" w:hAnsi="Arial" w:cs="Arial"/>
          <w:bCs/>
        </w:rPr>
        <w:t xml:space="preserve">jednodniowych </w:t>
      </w:r>
      <w:r w:rsidRPr="00582900">
        <w:rPr>
          <w:rFonts w:ascii="Arial" w:hAnsi="Arial" w:cs="Arial"/>
          <w:bCs/>
        </w:rPr>
        <w:t xml:space="preserve">szkoleń </w:t>
      </w:r>
      <w:r w:rsidR="00661294" w:rsidRPr="00582900">
        <w:rPr>
          <w:rFonts w:ascii="Arial" w:hAnsi="Arial" w:cs="Arial"/>
          <w:bCs/>
        </w:rPr>
        <w:t xml:space="preserve">wojewódzkich dla pracowników jednostek samorządu terytorialnego w mieście, </w:t>
      </w:r>
      <w:r w:rsidR="0001424C" w:rsidRPr="00582900">
        <w:rPr>
          <w:rFonts w:ascii="Arial" w:hAnsi="Arial" w:cs="Arial"/>
          <w:bCs/>
        </w:rPr>
        <w:t>w którym</w:t>
      </w:r>
      <w:r w:rsidR="00661294" w:rsidRPr="00582900">
        <w:rPr>
          <w:rFonts w:ascii="Arial" w:hAnsi="Arial" w:cs="Arial"/>
          <w:bCs/>
        </w:rPr>
        <w:t xml:space="preserve"> znajduje się siedziba właściwego dla danego województwa </w:t>
      </w:r>
      <w:r w:rsidR="00FD1CA4" w:rsidRPr="00582900">
        <w:rPr>
          <w:rFonts w:ascii="Arial" w:hAnsi="Arial" w:cs="Arial"/>
          <w:bCs/>
        </w:rPr>
        <w:t>u</w:t>
      </w:r>
      <w:r w:rsidR="00661294" w:rsidRPr="00582900">
        <w:rPr>
          <w:rFonts w:ascii="Arial" w:hAnsi="Arial" w:cs="Arial"/>
          <w:bCs/>
        </w:rPr>
        <w:t xml:space="preserve">rzędu </w:t>
      </w:r>
      <w:r w:rsidR="00FD1CA4" w:rsidRPr="00582900">
        <w:rPr>
          <w:rFonts w:ascii="Arial" w:hAnsi="Arial" w:cs="Arial"/>
          <w:bCs/>
        </w:rPr>
        <w:t>w</w:t>
      </w:r>
      <w:r w:rsidR="00661294" w:rsidRPr="00582900">
        <w:rPr>
          <w:rFonts w:ascii="Arial" w:hAnsi="Arial" w:cs="Arial"/>
          <w:bCs/>
        </w:rPr>
        <w:t>ojewódzkiego,</w:t>
      </w:r>
      <w:r w:rsidRPr="00582900">
        <w:rPr>
          <w:rFonts w:ascii="Arial" w:hAnsi="Arial" w:cs="Arial"/>
          <w:bCs/>
        </w:rPr>
        <w:t xml:space="preserve"> a także oddzielnego </w:t>
      </w:r>
      <w:r w:rsidR="00582900">
        <w:rPr>
          <w:rFonts w:ascii="Arial" w:hAnsi="Arial" w:cs="Arial"/>
          <w:bCs/>
        </w:rPr>
        <w:t>jedno</w:t>
      </w:r>
      <w:r w:rsidR="00FD1CA4" w:rsidRPr="00582900">
        <w:rPr>
          <w:rFonts w:ascii="Arial" w:hAnsi="Arial" w:cs="Arial"/>
          <w:bCs/>
        </w:rPr>
        <w:t xml:space="preserve">dniowego </w:t>
      </w:r>
      <w:r w:rsidRPr="00582900">
        <w:rPr>
          <w:rFonts w:ascii="Arial" w:hAnsi="Arial" w:cs="Arial"/>
          <w:bCs/>
        </w:rPr>
        <w:t xml:space="preserve">szkolenia tylko dla pracowników </w:t>
      </w:r>
      <w:r w:rsidR="00FD1CA4" w:rsidRPr="00582900">
        <w:rPr>
          <w:rFonts w:ascii="Arial" w:hAnsi="Arial" w:cs="Arial"/>
          <w:bCs/>
        </w:rPr>
        <w:t>u</w:t>
      </w:r>
      <w:r w:rsidRPr="00582900">
        <w:rPr>
          <w:rFonts w:ascii="Arial" w:hAnsi="Arial" w:cs="Arial"/>
          <w:bCs/>
        </w:rPr>
        <w:t xml:space="preserve">rzędów </w:t>
      </w:r>
      <w:r w:rsidR="00FD1CA4" w:rsidRPr="00582900">
        <w:rPr>
          <w:rFonts w:ascii="Arial" w:hAnsi="Arial" w:cs="Arial"/>
          <w:bCs/>
        </w:rPr>
        <w:t>w</w:t>
      </w:r>
      <w:r w:rsidRPr="00582900">
        <w:rPr>
          <w:rFonts w:ascii="Arial" w:hAnsi="Arial" w:cs="Arial"/>
          <w:bCs/>
        </w:rPr>
        <w:t>ojewódzkich (do 4 uczestników z każdego województwa</w:t>
      </w:r>
      <w:r w:rsidR="000A070F">
        <w:rPr>
          <w:rFonts w:ascii="Arial" w:hAnsi="Arial" w:cs="Arial"/>
          <w:bCs/>
        </w:rPr>
        <w:t xml:space="preserve"> oraz 10 uczestników wskazanych przez Ministerstwo Zdrowia</w:t>
      </w:r>
      <w:r w:rsidRPr="00582900">
        <w:rPr>
          <w:rFonts w:ascii="Arial" w:hAnsi="Arial" w:cs="Arial"/>
          <w:bCs/>
        </w:rPr>
        <w:t>)</w:t>
      </w:r>
      <w:r w:rsidR="003235F0">
        <w:rPr>
          <w:rFonts w:ascii="Arial" w:hAnsi="Arial" w:cs="Arial"/>
          <w:bCs/>
        </w:rPr>
        <w:t>, zwanym dalej „szkoleniem dla pracowników urzędów wojewódzkich”</w:t>
      </w:r>
      <w:r w:rsidRPr="00582900">
        <w:rPr>
          <w:rFonts w:ascii="Arial" w:hAnsi="Arial" w:cs="Arial"/>
          <w:bCs/>
        </w:rPr>
        <w:t>.</w:t>
      </w:r>
      <w:r w:rsidR="00661294" w:rsidRPr="00582900">
        <w:rPr>
          <w:rFonts w:ascii="Arial" w:hAnsi="Arial" w:cs="Arial"/>
          <w:bCs/>
        </w:rPr>
        <w:t xml:space="preserve"> Szkolenie dla pracowników </w:t>
      </w:r>
      <w:r w:rsidR="00FD1CA4" w:rsidRPr="00582900">
        <w:rPr>
          <w:rFonts w:ascii="Arial" w:hAnsi="Arial" w:cs="Arial"/>
          <w:bCs/>
        </w:rPr>
        <w:t>u</w:t>
      </w:r>
      <w:r w:rsidR="00661294" w:rsidRPr="00582900">
        <w:rPr>
          <w:rFonts w:ascii="Arial" w:hAnsi="Arial" w:cs="Arial"/>
          <w:bCs/>
        </w:rPr>
        <w:t xml:space="preserve">rzędów </w:t>
      </w:r>
      <w:r w:rsidR="00FD1CA4" w:rsidRPr="00582900">
        <w:rPr>
          <w:rFonts w:ascii="Arial" w:hAnsi="Arial" w:cs="Arial"/>
          <w:bCs/>
        </w:rPr>
        <w:t>w</w:t>
      </w:r>
      <w:r w:rsidR="00661294" w:rsidRPr="00582900">
        <w:rPr>
          <w:rFonts w:ascii="Arial" w:hAnsi="Arial" w:cs="Arial"/>
          <w:bCs/>
        </w:rPr>
        <w:t xml:space="preserve">ojewódzkich </w:t>
      </w:r>
      <w:r w:rsidR="0001424C" w:rsidRPr="00582900">
        <w:rPr>
          <w:rFonts w:ascii="Arial" w:hAnsi="Arial" w:cs="Arial"/>
          <w:bCs/>
        </w:rPr>
        <w:t xml:space="preserve">musi </w:t>
      </w:r>
      <w:r w:rsidR="00661294" w:rsidRPr="00582900">
        <w:rPr>
          <w:rFonts w:ascii="Arial" w:hAnsi="Arial" w:cs="Arial"/>
          <w:bCs/>
        </w:rPr>
        <w:t xml:space="preserve">odbyć </w:t>
      </w:r>
      <w:r w:rsidR="000A070F" w:rsidRPr="00582900">
        <w:rPr>
          <w:rFonts w:ascii="Arial" w:hAnsi="Arial" w:cs="Arial"/>
          <w:bCs/>
        </w:rPr>
        <w:t>się</w:t>
      </w:r>
      <w:r w:rsidR="000A070F">
        <w:rPr>
          <w:rFonts w:ascii="Arial" w:hAnsi="Arial" w:cs="Arial"/>
          <w:bCs/>
        </w:rPr>
        <w:t xml:space="preserve"> </w:t>
      </w:r>
      <w:r w:rsidR="00661294" w:rsidRPr="00582900">
        <w:rPr>
          <w:rFonts w:ascii="Arial" w:hAnsi="Arial" w:cs="Arial"/>
          <w:bCs/>
        </w:rPr>
        <w:t>w</w:t>
      </w:r>
      <w:r w:rsidR="000A070F">
        <w:rPr>
          <w:rFonts w:ascii="Arial" w:hAnsi="Arial" w:cs="Arial"/>
          <w:bCs/>
        </w:rPr>
        <w:t xml:space="preserve"> </w:t>
      </w:r>
      <w:r w:rsidR="00661294" w:rsidRPr="00582900">
        <w:rPr>
          <w:rFonts w:ascii="Arial" w:hAnsi="Arial" w:cs="Arial"/>
          <w:bCs/>
        </w:rPr>
        <w:t xml:space="preserve">Warszawie. </w:t>
      </w:r>
    </w:p>
    <w:p w14:paraId="35E6F783" w14:textId="77777777" w:rsidR="00C763E2" w:rsidRPr="00582900" w:rsidRDefault="001268D8" w:rsidP="00273EDD">
      <w:pPr>
        <w:spacing w:before="120" w:after="0" w:line="360" w:lineRule="auto"/>
        <w:jc w:val="both"/>
        <w:outlineLvl w:val="0"/>
        <w:rPr>
          <w:rFonts w:ascii="Arial" w:hAnsi="Arial" w:cs="Arial"/>
          <w:bCs/>
        </w:rPr>
      </w:pPr>
      <w:r w:rsidRPr="00582900">
        <w:rPr>
          <w:rFonts w:ascii="Arial" w:hAnsi="Arial" w:cs="Arial"/>
          <w:bCs/>
        </w:rPr>
        <w:t>Szkoleni</w:t>
      </w:r>
      <w:r w:rsidR="00661294" w:rsidRPr="00582900">
        <w:rPr>
          <w:rFonts w:ascii="Arial" w:hAnsi="Arial" w:cs="Arial"/>
          <w:bCs/>
        </w:rPr>
        <w:t>a</w:t>
      </w:r>
      <w:r w:rsidRPr="00582900">
        <w:rPr>
          <w:rFonts w:ascii="Arial" w:hAnsi="Arial" w:cs="Arial"/>
          <w:bCs/>
        </w:rPr>
        <w:t xml:space="preserve"> powinn</w:t>
      </w:r>
      <w:r w:rsidR="00661294" w:rsidRPr="00582900">
        <w:rPr>
          <w:rFonts w:ascii="Arial" w:hAnsi="Arial" w:cs="Arial"/>
          <w:bCs/>
        </w:rPr>
        <w:t>y odbyć się w godzinach umożliwiających swobodny dojazd uczestników</w:t>
      </w:r>
      <w:r w:rsidR="00246C11">
        <w:rPr>
          <w:rFonts w:ascii="Arial" w:hAnsi="Arial" w:cs="Arial"/>
          <w:bCs/>
        </w:rPr>
        <w:t xml:space="preserve"> (czas rozpoczęcia szkolenia nie później niż godz. 10.00)</w:t>
      </w:r>
      <w:r w:rsidR="00661294" w:rsidRPr="00582900">
        <w:rPr>
          <w:rFonts w:ascii="Arial" w:hAnsi="Arial" w:cs="Arial"/>
          <w:bCs/>
        </w:rPr>
        <w:t xml:space="preserve">, szkolenia powinny </w:t>
      </w:r>
      <w:r w:rsidR="0001424C" w:rsidRPr="00582900">
        <w:rPr>
          <w:rFonts w:ascii="Arial" w:hAnsi="Arial" w:cs="Arial"/>
          <w:bCs/>
        </w:rPr>
        <w:t>trwać</w:t>
      </w:r>
      <w:r w:rsidRPr="00582900">
        <w:rPr>
          <w:rFonts w:ascii="Arial" w:hAnsi="Arial" w:cs="Arial"/>
          <w:bCs/>
        </w:rPr>
        <w:t xml:space="preserve"> minimum 4</w:t>
      </w:r>
      <w:r w:rsidR="00234ADD">
        <w:rPr>
          <w:rFonts w:ascii="Arial" w:hAnsi="Arial" w:cs="Arial"/>
          <w:bCs/>
        </w:rPr>
        <w:t> </w:t>
      </w:r>
      <w:r w:rsidRPr="00582900">
        <w:rPr>
          <w:rFonts w:ascii="Arial" w:hAnsi="Arial" w:cs="Arial"/>
          <w:bCs/>
        </w:rPr>
        <w:t>godziny zegarowe.</w:t>
      </w:r>
    </w:p>
    <w:p w14:paraId="78B23ED1" w14:textId="77777777" w:rsidR="00217B60" w:rsidRPr="00582900" w:rsidRDefault="00217B60" w:rsidP="00273EDD">
      <w:pPr>
        <w:pStyle w:val="Tekstpodstawowy2"/>
        <w:spacing w:before="120" w:after="0" w:line="360" w:lineRule="auto"/>
        <w:outlineLvl w:val="0"/>
        <w:rPr>
          <w:rFonts w:ascii="Arial" w:hAnsi="Arial" w:cs="Arial"/>
          <w:b/>
          <w:sz w:val="22"/>
          <w:szCs w:val="22"/>
        </w:rPr>
      </w:pPr>
      <w:r w:rsidRPr="00582900">
        <w:rPr>
          <w:rFonts w:ascii="Arial" w:hAnsi="Arial" w:cs="Arial"/>
          <w:b/>
          <w:sz w:val="22"/>
          <w:szCs w:val="22"/>
        </w:rPr>
        <w:t xml:space="preserve">Uczestnicy </w:t>
      </w:r>
      <w:r w:rsidR="0086088F" w:rsidRPr="00582900">
        <w:rPr>
          <w:rFonts w:ascii="Arial" w:hAnsi="Arial" w:cs="Arial"/>
          <w:b/>
          <w:sz w:val="22"/>
          <w:szCs w:val="22"/>
        </w:rPr>
        <w:t>szkolenia</w:t>
      </w:r>
    </w:p>
    <w:p w14:paraId="6920DD25" w14:textId="77777777" w:rsidR="00256923" w:rsidRPr="00582900" w:rsidRDefault="0086088F" w:rsidP="00273EDD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582900">
        <w:rPr>
          <w:rFonts w:ascii="Arial" w:hAnsi="Arial" w:cs="Arial"/>
        </w:rPr>
        <w:t>Szkolenie</w:t>
      </w:r>
      <w:r w:rsidR="00256923" w:rsidRPr="00582900">
        <w:rPr>
          <w:rFonts w:ascii="Arial" w:hAnsi="Arial" w:cs="Arial"/>
        </w:rPr>
        <w:t xml:space="preserve"> skierowan</w:t>
      </w:r>
      <w:r w:rsidRPr="00582900">
        <w:rPr>
          <w:rFonts w:ascii="Arial" w:hAnsi="Arial" w:cs="Arial"/>
        </w:rPr>
        <w:t>e</w:t>
      </w:r>
      <w:r w:rsidR="00256923" w:rsidRPr="00582900">
        <w:rPr>
          <w:rFonts w:ascii="Arial" w:hAnsi="Arial" w:cs="Arial"/>
        </w:rPr>
        <w:t xml:space="preserve"> jest</w:t>
      </w:r>
      <w:r w:rsidR="00E66CD4" w:rsidRPr="00582900">
        <w:rPr>
          <w:rFonts w:ascii="Arial" w:hAnsi="Arial" w:cs="Arial"/>
        </w:rPr>
        <w:t xml:space="preserve"> m.in.</w:t>
      </w:r>
      <w:r w:rsidR="00256923" w:rsidRPr="00582900">
        <w:rPr>
          <w:rFonts w:ascii="Arial" w:hAnsi="Arial" w:cs="Arial"/>
        </w:rPr>
        <w:t xml:space="preserve"> do: </w:t>
      </w:r>
    </w:p>
    <w:p w14:paraId="2CD0D326" w14:textId="77777777" w:rsidR="00256923" w:rsidRDefault="0086088F" w:rsidP="00273EDD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582900">
        <w:rPr>
          <w:rFonts w:ascii="Arial" w:hAnsi="Arial" w:cs="Arial"/>
        </w:rPr>
        <w:t xml:space="preserve">Pracowników 16 </w:t>
      </w:r>
      <w:r w:rsidR="00FD1CA4" w:rsidRPr="00582900">
        <w:rPr>
          <w:rFonts w:ascii="Arial" w:hAnsi="Arial" w:cs="Arial"/>
        </w:rPr>
        <w:t>u</w:t>
      </w:r>
      <w:r w:rsidRPr="00582900">
        <w:rPr>
          <w:rFonts w:ascii="Arial" w:hAnsi="Arial" w:cs="Arial"/>
        </w:rPr>
        <w:t xml:space="preserve">rzędów </w:t>
      </w:r>
      <w:r w:rsidR="00FD1CA4" w:rsidRPr="00582900">
        <w:rPr>
          <w:rFonts w:ascii="Arial" w:hAnsi="Arial" w:cs="Arial"/>
        </w:rPr>
        <w:t>w</w:t>
      </w:r>
      <w:r w:rsidRPr="00582900">
        <w:rPr>
          <w:rFonts w:ascii="Arial" w:hAnsi="Arial" w:cs="Arial"/>
        </w:rPr>
        <w:t>ojewódzkich;</w:t>
      </w:r>
      <w:r w:rsidR="00256923" w:rsidRPr="00582900">
        <w:rPr>
          <w:rFonts w:ascii="Arial" w:hAnsi="Arial" w:cs="Arial"/>
        </w:rPr>
        <w:t xml:space="preserve"> </w:t>
      </w:r>
    </w:p>
    <w:p w14:paraId="62411233" w14:textId="77777777" w:rsidR="00FD1CA4" w:rsidRPr="00582900" w:rsidRDefault="00D43EA0" w:rsidP="00B74AF1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before="120" w:after="0" w:line="360" w:lineRule="auto"/>
        <w:ind w:left="360"/>
        <w:contextualSpacing w:val="0"/>
        <w:jc w:val="both"/>
      </w:pPr>
      <w:r w:rsidRPr="00A04B6F">
        <w:rPr>
          <w:rFonts w:ascii="Arial" w:hAnsi="Arial" w:cs="Arial"/>
        </w:rPr>
        <w:t>Przedstawicieli</w:t>
      </w:r>
      <w:r w:rsidR="0001424C" w:rsidRPr="00A04B6F">
        <w:rPr>
          <w:rFonts w:ascii="Arial" w:hAnsi="Arial" w:cs="Arial"/>
        </w:rPr>
        <w:t xml:space="preserve"> 2860</w:t>
      </w:r>
      <w:r w:rsidRPr="00A04B6F">
        <w:rPr>
          <w:rFonts w:ascii="Arial" w:hAnsi="Arial" w:cs="Arial"/>
        </w:rPr>
        <w:t xml:space="preserve"> </w:t>
      </w:r>
      <w:r w:rsidR="0086088F" w:rsidRPr="00A04B6F">
        <w:rPr>
          <w:rFonts w:ascii="Arial" w:hAnsi="Arial" w:cs="Arial"/>
        </w:rPr>
        <w:t xml:space="preserve">jednostek samorządu </w:t>
      </w:r>
      <w:r w:rsidR="0086088F" w:rsidRPr="00B74AF1">
        <w:rPr>
          <w:rFonts w:ascii="Arial" w:hAnsi="Arial" w:cs="Arial"/>
        </w:rPr>
        <w:t>terytorialnego.</w:t>
      </w:r>
    </w:p>
    <w:p w14:paraId="16EF7907" w14:textId="60BA19A3" w:rsidR="000A070F" w:rsidRDefault="00217B60" w:rsidP="00273EDD">
      <w:pPr>
        <w:spacing w:before="120" w:after="0" w:line="360" w:lineRule="auto"/>
        <w:jc w:val="both"/>
        <w:rPr>
          <w:rFonts w:ascii="Arial" w:hAnsi="Arial" w:cs="Arial"/>
        </w:rPr>
      </w:pPr>
      <w:r w:rsidRPr="00582900">
        <w:rPr>
          <w:rFonts w:ascii="Arial" w:hAnsi="Arial" w:cs="Arial"/>
        </w:rPr>
        <w:t>Zamawiający przewiduje udzia</w:t>
      </w:r>
      <w:r w:rsidR="0053313B" w:rsidRPr="00582900">
        <w:rPr>
          <w:rFonts w:ascii="Arial" w:hAnsi="Arial" w:cs="Arial"/>
        </w:rPr>
        <w:t xml:space="preserve">ł </w:t>
      </w:r>
      <w:r w:rsidR="00661294" w:rsidRPr="00582900">
        <w:rPr>
          <w:rFonts w:ascii="Arial" w:hAnsi="Arial" w:cs="Arial"/>
        </w:rPr>
        <w:t xml:space="preserve">min. </w:t>
      </w:r>
      <w:r w:rsidR="006E6E7F" w:rsidRPr="00582900">
        <w:rPr>
          <w:rFonts w:ascii="Arial" w:hAnsi="Arial" w:cs="Arial"/>
        </w:rPr>
        <w:t>1</w:t>
      </w:r>
      <w:r w:rsidR="006E6E7F">
        <w:rPr>
          <w:rFonts w:ascii="Arial" w:hAnsi="Arial" w:cs="Arial"/>
        </w:rPr>
        <w:t>7</w:t>
      </w:r>
      <w:r w:rsidR="006E6E7F" w:rsidRPr="00582900">
        <w:rPr>
          <w:rFonts w:ascii="Arial" w:hAnsi="Arial" w:cs="Arial"/>
        </w:rPr>
        <w:t xml:space="preserve">00 </w:t>
      </w:r>
      <w:r w:rsidR="00D43EA0" w:rsidRPr="00582900">
        <w:rPr>
          <w:rFonts w:ascii="Arial" w:hAnsi="Arial" w:cs="Arial"/>
        </w:rPr>
        <w:t>uczestników.</w:t>
      </w:r>
      <w:r w:rsidRPr="00582900">
        <w:rPr>
          <w:rFonts w:ascii="Arial" w:hAnsi="Arial" w:cs="Arial"/>
        </w:rPr>
        <w:t xml:space="preserve"> </w:t>
      </w:r>
      <w:r w:rsidR="00661294" w:rsidRPr="00582900">
        <w:rPr>
          <w:rFonts w:ascii="Arial" w:hAnsi="Arial" w:cs="Arial"/>
        </w:rPr>
        <w:t xml:space="preserve">Każde szkolenie dla pracowników jednostek </w:t>
      </w:r>
      <w:r w:rsidR="0020372B" w:rsidRPr="00582900">
        <w:rPr>
          <w:rFonts w:ascii="Arial" w:hAnsi="Arial" w:cs="Arial"/>
        </w:rPr>
        <w:t>samorządu</w:t>
      </w:r>
      <w:r w:rsidR="00661294" w:rsidRPr="00582900">
        <w:rPr>
          <w:rFonts w:ascii="Arial" w:hAnsi="Arial" w:cs="Arial"/>
        </w:rPr>
        <w:t xml:space="preserve"> </w:t>
      </w:r>
      <w:r w:rsidR="0020372B" w:rsidRPr="00582900">
        <w:rPr>
          <w:rFonts w:ascii="Arial" w:hAnsi="Arial" w:cs="Arial"/>
        </w:rPr>
        <w:t xml:space="preserve">terytorialnego powinno być skierowane do ok. </w:t>
      </w:r>
      <w:r w:rsidR="00F008D9">
        <w:rPr>
          <w:rFonts w:ascii="Arial" w:hAnsi="Arial" w:cs="Arial"/>
        </w:rPr>
        <w:t xml:space="preserve">100 </w:t>
      </w:r>
      <w:r w:rsidR="0020372B" w:rsidRPr="00582900">
        <w:rPr>
          <w:rFonts w:ascii="Arial" w:hAnsi="Arial" w:cs="Arial"/>
        </w:rPr>
        <w:t xml:space="preserve">uczestników. Szkolenie dla pracowników </w:t>
      </w:r>
      <w:r w:rsidR="00FD1CA4" w:rsidRPr="00582900">
        <w:rPr>
          <w:rFonts w:ascii="Arial" w:hAnsi="Arial" w:cs="Arial"/>
        </w:rPr>
        <w:t>u</w:t>
      </w:r>
      <w:r w:rsidR="0020372B" w:rsidRPr="00582900">
        <w:rPr>
          <w:rFonts w:ascii="Arial" w:hAnsi="Arial" w:cs="Arial"/>
        </w:rPr>
        <w:t xml:space="preserve">rzędów </w:t>
      </w:r>
      <w:r w:rsidR="00FD1CA4" w:rsidRPr="00582900">
        <w:rPr>
          <w:rFonts w:ascii="Arial" w:hAnsi="Arial" w:cs="Arial"/>
        </w:rPr>
        <w:t>w</w:t>
      </w:r>
      <w:r w:rsidR="0020372B" w:rsidRPr="00582900">
        <w:rPr>
          <w:rFonts w:ascii="Arial" w:hAnsi="Arial" w:cs="Arial"/>
        </w:rPr>
        <w:t xml:space="preserve">ojewódzkich powinno obejmować od 2-4 przedstawicieli z każdego </w:t>
      </w:r>
      <w:r w:rsidR="00FD1CA4" w:rsidRPr="00582900">
        <w:rPr>
          <w:rFonts w:ascii="Arial" w:hAnsi="Arial" w:cs="Arial"/>
        </w:rPr>
        <w:t>u</w:t>
      </w:r>
      <w:r w:rsidR="0020372B" w:rsidRPr="00582900">
        <w:rPr>
          <w:rFonts w:ascii="Arial" w:hAnsi="Arial" w:cs="Arial"/>
        </w:rPr>
        <w:t xml:space="preserve">rzędu </w:t>
      </w:r>
      <w:r w:rsidR="00FD1CA4" w:rsidRPr="00582900">
        <w:rPr>
          <w:rFonts w:ascii="Arial" w:hAnsi="Arial" w:cs="Arial"/>
        </w:rPr>
        <w:t>w</w:t>
      </w:r>
      <w:r w:rsidR="0020372B" w:rsidRPr="00582900">
        <w:rPr>
          <w:rFonts w:ascii="Arial" w:hAnsi="Arial" w:cs="Arial"/>
        </w:rPr>
        <w:t>ojewódzkiego.</w:t>
      </w:r>
    </w:p>
    <w:p w14:paraId="5AF7078D" w14:textId="3F30529B" w:rsidR="0056222C" w:rsidRPr="00582900" w:rsidRDefault="000F4312" w:rsidP="00273EDD">
      <w:pPr>
        <w:spacing w:before="120" w:after="0" w:line="36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56222C" w:rsidRPr="00582900">
        <w:rPr>
          <w:rFonts w:ascii="Arial" w:hAnsi="Arial" w:cs="Arial"/>
          <w:b/>
        </w:rPr>
        <w:t xml:space="preserve">ermin </w:t>
      </w:r>
      <w:r w:rsidR="0086088F" w:rsidRPr="00582900">
        <w:rPr>
          <w:rFonts w:ascii="Arial" w:hAnsi="Arial" w:cs="Arial"/>
          <w:b/>
        </w:rPr>
        <w:t>szkolenia</w:t>
      </w:r>
      <w:r w:rsidR="0056222C" w:rsidRPr="00582900">
        <w:rPr>
          <w:rFonts w:ascii="Arial" w:hAnsi="Arial" w:cs="Arial"/>
          <w:b/>
        </w:rPr>
        <w:t>:</w:t>
      </w:r>
    </w:p>
    <w:p w14:paraId="51E9A41B" w14:textId="77777777" w:rsidR="00FD1CA4" w:rsidRPr="00582900" w:rsidRDefault="00C763E2" w:rsidP="002E6292">
      <w:pPr>
        <w:spacing w:before="120" w:after="0" w:line="360" w:lineRule="auto"/>
        <w:jc w:val="both"/>
        <w:outlineLvl w:val="0"/>
        <w:rPr>
          <w:rFonts w:ascii="Arial" w:hAnsi="Arial" w:cs="Arial"/>
          <w:b/>
        </w:rPr>
      </w:pPr>
      <w:r w:rsidRPr="00582900">
        <w:rPr>
          <w:rFonts w:ascii="Arial" w:hAnsi="Arial" w:cs="Arial"/>
        </w:rPr>
        <w:t>Szkoleni</w:t>
      </w:r>
      <w:r w:rsidR="00582900">
        <w:rPr>
          <w:rFonts w:ascii="Arial" w:hAnsi="Arial" w:cs="Arial"/>
        </w:rPr>
        <w:t>a</w:t>
      </w:r>
      <w:r w:rsidR="00F81C76" w:rsidRPr="00582900">
        <w:rPr>
          <w:rFonts w:ascii="Arial" w:hAnsi="Arial" w:cs="Arial"/>
        </w:rPr>
        <w:t xml:space="preserve"> odbęd</w:t>
      </w:r>
      <w:r w:rsidR="00582900">
        <w:rPr>
          <w:rFonts w:ascii="Arial" w:hAnsi="Arial" w:cs="Arial"/>
        </w:rPr>
        <w:t>ą</w:t>
      </w:r>
      <w:r w:rsidR="00F81C76" w:rsidRPr="00582900">
        <w:rPr>
          <w:rFonts w:ascii="Arial" w:hAnsi="Arial" w:cs="Arial"/>
        </w:rPr>
        <w:t xml:space="preserve"> się </w:t>
      </w:r>
      <w:r w:rsidR="00582900">
        <w:rPr>
          <w:rFonts w:ascii="Arial" w:hAnsi="Arial" w:cs="Arial"/>
        </w:rPr>
        <w:t xml:space="preserve">nie później niż </w:t>
      </w:r>
      <w:r w:rsidR="00582900" w:rsidRPr="006D3494">
        <w:rPr>
          <w:rFonts w:ascii="Arial" w:hAnsi="Arial" w:cs="Arial"/>
        </w:rPr>
        <w:t>30.</w:t>
      </w:r>
      <w:r w:rsidR="00FA0575" w:rsidRPr="006D3494">
        <w:rPr>
          <w:rFonts w:ascii="Arial" w:hAnsi="Arial" w:cs="Arial"/>
        </w:rPr>
        <w:t>10.2018</w:t>
      </w:r>
      <w:r w:rsidR="00582900" w:rsidRPr="006D3494">
        <w:rPr>
          <w:rFonts w:ascii="Arial" w:hAnsi="Arial" w:cs="Arial"/>
        </w:rPr>
        <w:t xml:space="preserve"> r.</w:t>
      </w:r>
      <w:r w:rsidR="00582900">
        <w:rPr>
          <w:rFonts w:ascii="Arial" w:hAnsi="Arial" w:cs="Arial"/>
        </w:rPr>
        <w:t xml:space="preserve"> (preferowane terminy </w:t>
      </w:r>
      <w:r w:rsidR="00C36F84">
        <w:rPr>
          <w:rFonts w:ascii="Arial" w:hAnsi="Arial" w:cs="Arial"/>
        </w:rPr>
        <w:t xml:space="preserve">- od </w:t>
      </w:r>
      <w:r w:rsidR="00FB7D42">
        <w:rPr>
          <w:rFonts w:ascii="Arial" w:hAnsi="Arial" w:cs="Arial"/>
        </w:rPr>
        <w:t xml:space="preserve">dnia </w:t>
      </w:r>
      <w:r w:rsidR="00C36F84">
        <w:rPr>
          <w:rFonts w:ascii="Arial" w:hAnsi="Arial" w:cs="Arial"/>
        </w:rPr>
        <w:t>zawarcia umowy</w:t>
      </w:r>
      <w:r w:rsidR="0086088F" w:rsidRPr="00582900">
        <w:rPr>
          <w:rFonts w:ascii="Arial" w:hAnsi="Arial" w:cs="Arial"/>
        </w:rPr>
        <w:t xml:space="preserve"> </w:t>
      </w:r>
      <w:r w:rsidR="00C36F84">
        <w:rPr>
          <w:rFonts w:ascii="Arial" w:hAnsi="Arial" w:cs="Arial"/>
        </w:rPr>
        <w:t>do</w:t>
      </w:r>
      <w:r w:rsidR="0086088F" w:rsidRPr="00582900">
        <w:rPr>
          <w:rFonts w:ascii="Arial" w:hAnsi="Arial" w:cs="Arial"/>
        </w:rPr>
        <w:t xml:space="preserve"> </w:t>
      </w:r>
      <w:r w:rsidR="00FB7D42">
        <w:rPr>
          <w:rFonts w:ascii="Arial" w:hAnsi="Arial" w:cs="Arial"/>
        </w:rPr>
        <w:t xml:space="preserve">dnia </w:t>
      </w:r>
      <w:r w:rsidR="00FA0575">
        <w:rPr>
          <w:rFonts w:ascii="Arial" w:hAnsi="Arial" w:cs="Arial"/>
        </w:rPr>
        <w:t>30.10.2018</w:t>
      </w:r>
      <w:r w:rsidR="0086088F" w:rsidRPr="00582900">
        <w:rPr>
          <w:rFonts w:ascii="Arial" w:hAnsi="Arial" w:cs="Arial"/>
        </w:rPr>
        <w:t xml:space="preserve"> r.</w:t>
      </w:r>
      <w:r w:rsidR="00582900">
        <w:rPr>
          <w:rFonts w:ascii="Arial" w:hAnsi="Arial" w:cs="Arial"/>
        </w:rPr>
        <w:t>).</w:t>
      </w:r>
    </w:p>
    <w:p w14:paraId="3BDDDDB3" w14:textId="77777777" w:rsidR="000F4312" w:rsidRDefault="000F4312" w:rsidP="00273EDD">
      <w:pPr>
        <w:spacing w:before="120" w:after="0" w:line="360" w:lineRule="auto"/>
        <w:outlineLvl w:val="0"/>
        <w:rPr>
          <w:rFonts w:ascii="Arial" w:hAnsi="Arial" w:cs="Arial"/>
          <w:b/>
        </w:rPr>
      </w:pPr>
    </w:p>
    <w:p w14:paraId="498EEA41" w14:textId="77777777" w:rsidR="000F4312" w:rsidRDefault="000F4312" w:rsidP="00273EDD">
      <w:pPr>
        <w:spacing w:before="120" w:after="0" w:line="360" w:lineRule="auto"/>
        <w:outlineLvl w:val="0"/>
        <w:rPr>
          <w:rFonts w:ascii="Arial" w:hAnsi="Arial" w:cs="Arial"/>
          <w:b/>
        </w:rPr>
      </w:pPr>
    </w:p>
    <w:p w14:paraId="0B4991A1" w14:textId="77777777" w:rsidR="0020372B" w:rsidRPr="00582900" w:rsidRDefault="0020372B" w:rsidP="00273EDD">
      <w:pPr>
        <w:spacing w:before="120" w:after="0" w:line="360" w:lineRule="auto"/>
        <w:outlineLvl w:val="0"/>
        <w:rPr>
          <w:rFonts w:ascii="Arial" w:hAnsi="Arial" w:cs="Arial"/>
          <w:b/>
        </w:rPr>
      </w:pPr>
      <w:r w:rsidRPr="00582900">
        <w:rPr>
          <w:rFonts w:ascii="Arial" w:hAnsi="Arial" w:cs="Arial"/>
          <w:b/>
        </w:rPr>
        <w:lastRenderedPageBreak/>
        <w:t>Miejsce szkolenia:</w:t>
      </w:r>
    </w:p>
    <w:p w14:paraId="20647D98" w14:textId="77777777" w:rsidR="00EB728E" w:rsidRPr="00EB728E" w:rsidRDefault="0020372B" w:rsidP="00273EDD">
      <w:pPr>
        <w:spacing w:before="120" w:after="0" w:line="360" w:lineRule="auto"/>
        <w:jc w:val="both"/>
        <w:outlineLvl w:val="0"/>
        <w:rPr>
          <w:rFonts w:ascii="Arial" w:hAnsi="Arial" w:cs="Arial"/>
        </w:rPr>
      </w:pPr>
      <w:r w:rsidRPr="00582900">
        <w:rPr>
          <w:rFonts w:ascii="Arial" w:hAnsi="Arial" w:cs="Arial"/>
        </w:rPr>
        <w:t xml:space="preserve">Wykonawca przedstawi w ofercie listę lokalizacji w miastach wojewódzkich, w których odbędą się szkolenia dla pracowników jednostek samorządu terytorialnego oraz listę </w:t>
      </w:r>
      <w:r w:rsidR="00EE262B">
        <w:rPr>
          <w:rFonts w:ascii="Arial" w:hAnsi="Arial" w:cs="Arial"/>
          <w:color w:val="000000"/>
          <w:lang w:eastAsia="pl-PL" w:bidi="pl-PL"/>
        </w:rPr>
        <w:t>co najmniej dwóch</w:t>
      </w:r>
      <w:r w:rsidR="00FD1CA4" w:rsidRPr="00582900">
        <w:rPr>
          <w:rFonts w:ascii="Arial" w:hAnsi="Arial" w:cs="Arial"/>
          <w:color w:val="000000"/>
          <w:lang w:eastAsia="pl-PL" w:bidi="pl-PL"/>
        </w:rPr>
        <w:t xml:space="preserve"> proponowanych </w:t>
      </w:r>
      <w:r w:rsidRPr="00582900">
        <w:rPr>
          <w:rFonts w:ascii="Arial" w:hAnsi="Arial" w:cs="Arial"/>
        </w:rPr>
        <w:t>lokalizacji</w:t>
      </w:r>
      <w:r w:rsidR="00EC3C78">
        <w:rPr>
          <w:rFonts w:ascii="Arial" w:hAnsi="Arial" w:cs="Arial"/>
        </w:rPr>
        <w:t xml:space="preserve"> w Warszawie</w:t>
      </w:r>
      <w:r w:rsidRPr="00582900">
        <w:rPr>
          <w:rFonts w:ascii="Arial" w:hAnsi="Arial" w:cs="Arial"/>
        </w:rPr>
        <w:t xml:space="preserve">, w których odbędzie się szkolenie dla pracowników </w:t>
      </w:r>
      <w:r w:rsidR="00FD1CA4" w:rsidRPr="00582900">
        <w:rPr>
          <w:rFonts w:ascii="Arial" w:hAnsi="Arial" w:cs="Arial"/>
        </w:rPr>
        <w:t>u</w:t>
      </w:r>
      <w:r w:rsidRPr="00582900">
        <w:rPr>
          <w:rFonts w:ascii="Arial" w:hAnsi="Arial" w:cs="Arial"/>
        </w:rPr>
        <w:t xml:space="preserve">rzędów </w:t>
      </w:r>
      <w:r w:rsidR="00FD1CA4" w:rsidRPr="00582900">
        <w:rPr>
          <w:rFonts w:ascii="Arial" w:hAnsi="Arial" w:cs="Arial"/>
        </w:rPr>
        <w:t>w</w:t>
      </w:r>
      <w:r w:rsidRPr="00582900">
        <w:rPr>
          <w:rFonts w:ascii="Arial" w:hAnsi="Arial" w:cs="Arial"/>
        </w:rPr>
        <w:t xml:space="preserve">ojewódzkich. </w:t>
      </w:r>
      <w:r w:rsidR="00FF5295" w:rsidRPr="00582900">
        <w:rPr>
          <w:rFonts w:ascii="Arial" w:hAnsi="Arial" w:cs="Arial"/>
        </w:rPr>
        <w:t xml:space="preserve">Sala szkoleniowa w miastach wojewódzkich </w:t>
      </w:r>
      <w:r w:rsidR="00582900">
        <w:rPr>
          <w:rFonts w:ascii="Arial" w:hAnsi="Arial" w:cs="Arial"/>
        </w:rPr>
        <w:t xml:space="preserve">oraz </w:t>
      </w:r>
      <w:r w:rsidR="00582900" w:rsidRPr="00582900">
        <w:rPr>
          <w:rFonts w:ascii="Arial" w:hAnsi="Arial" w:cs="Arial"/>
        </w:rPr>
        <w:t>w</w:t>
      </w:r>
      <w:r w:rsidR="00A60E63">
        <w:rPr>
          <w:rFonts w:ascii="Arial" w:hAnsi="Arial" w:cs="Arial"/>
        </w:rPr>
        <w:t> </w:t>
      </w:r>
      <w:r w:rsidR="00582900" w:rsidRPr="00582900">
        <w:rPr>
          <w:rFonts w:ascii="Arial" w:hAnsi="Arial" w:cs="Arial"/>
        </w:rPr>
        <w:t xml:space="preserve">Warszawie </w:t>
      </w:r>
      <w:r w:rsidR="00FF5295" w:rsidRPr="00582900">
        <w:rPr>
          <w:rFonts w:ascii="Arial" w:hAnsi="Arial" w:cs="Arial"/>
        </w:rPr>
        <w:t xml:space="preserve">zostanie zapewniona w odległości nie większej niż 3000 m od dworca kolejowego </w:t>
      </w:r>
      <w:r w:rsidR="00582900">
        <w:rPr>
          <w:rFonts w:ascii="Arial" w:hAnsi="Arial" w:cs="Arial"/>
        </w:rPr>
        <w:t xml:space="preserve">(lub autobusowego) w przypadku miast wojewódzkich oraz nie większej niż </w:t>
      </w:r>
      <w:r w:rsidR="000A070F">
        <w:rPr>
          <w:rFonts w:ascii="Arial" w:hAnsi="Arial" w:cs="Arial"/>
        </w:rPr>
        <w:br/>
      </w:r>
      <w:r w:rsidR="00582900">
        <w:rPr>
          <w:rFonts w:ascii="Arial" w:hAnsi="Arial" w:cs="Arial"/>
        </w:rPr>
        <w:t xml:space="preserve">3000 m </w:t>
      </w:r>
      <w:r w:rsidR="00F569CA">
        <w:rPr>
          <w:rFonts w:ascii="Arial" w:hAnsi="Arial" w:cs="Arial"/>
        </w:rPr>
        <w:t>od D</w:t>
      </w:r>
      <w:r w:rsidR="00582900">
        <w:rPr>
          <w:rFonts w:ascii="Arial" w:hAnsi="Arial" w:cs="Arial"/>
        </w:rPr>
        <w:t xml:space="preserve">worca Centralnego w przypadku Warszawy, Czas dojazdu uczestników </w:t>
      </w:r>
      <w:r w:rsidR="00EE262B">
        <w:rPr>
          <w:rFonts w:ascii="Arial" w:hAnsi="Arial" w:cs="Arial"/>
        </w:rPr>
        <w:t xml:space="preserve">od dworca </w:t>
      </w:r>
      <w:r w:rsidR="00582900">
        <w:rPr>
          <w:rFonts w:ascii="Arial" w:hAnsi="Arial" w:cs="Arial"/>
        </w:rPr>
        <w:t>nie powinien przekraczać 30 minut.</w:t>
      </w:r>
      <w:r w:rsidR="00EB728E" w:rsidRPr="00EB728E">
        <w:t xml:space="preserve"> </w:t>
      </w:r>
      <w:r w:rsidR="00EB728E" w:rsidRPr="00EB728E">
        <w:rPr>
          <w:rFonts w:ascii="Arial" w:hAnsi="Arial" w:cs="Arial"/>
        </w:rPr>
        <w:t>Hotel/ośrodek konferencyjno-szkoleniowy, w</w:t>
      </w:r>
      <w:r w:rsidR="000A070F">
        <w:rPr>
          <w:rFonts w:ascii="Arial" w:hAnsi="Arial" w:cs="Arial"/>
        </w:rPr>
        <w:t> </w:t>
      </w:r>
      <w:r w:rsidR="00EB728E" w:rsidRPr="00EB728E">
        <w:rPr>
          <w:rFonts w:ascii="Arial" w:hAnsi="Arial" w:cs="Arial"/>
        </w:rPr>
        <w:t xml:space="preserve">którym odbędzie się szkolenie musi być dostosowany do </w:t>
      </w:r>
      <w:r w:rsidR="00EE262B">
        <w:rPr>
          <w:rFonts w:ascii="Arial" w:hAnsi="Arial" w:cs="Arial"/>
        </w:rPr>
        <w:t xml:space="preserve">potrzeb </w:t>
      </w:r>
      <w:r w:rsidR="00EB728E" w:rsidRPr="00EB728E">
        <w:rPr>
          <w:rFonts w:ascii="Arial" w:hAnsi="Arial" w:cs="Arial"/>
        </w:rPr>
        <w:t>osób z</w:t>
      </w:r>
      <w:r w:rsidR="000A070F">
        <w:rPr>
          <w:rFonts w:ascii="Arial" w:hAnsi="Arial" w:cs="Arial"/>
        </w:rPr>
        <w:t> </w:t>
      </w:r>
      <w:r w:rsidR="00EB728E" w:rsidRPr="00EB728E">
        <w:rPr>
          <w:rFonts w:ascii="Arial" w:hAnsi="Arial" w:cs="Arial"/>
        </w:rPr>
        <w:t>niepełnosprawnościami.</w:t>
      </w:r>
    </w:p>
    <w:p w14:paraId="4A32FB39" w14:textId="77777777" w:rsidR="0071511E" w:rsidRDefault="00FD1CA4" w:rsidP="00273EDD">
      <w:pPr>
        <w:spacing w:before="120" w:after="0" w:line="360" w:lineRule="auto"/>
        <w:jc w:val="both"/>
        <w:outlineLvl w:val="0"/>
        <w:rPr>
          <w:rFonts w:ascii="Arial" w:hAnsi="Arial" w:cs="Arial"/>
        </w:rPr>
      </w:pPr>
      <w:r w:rsidRPr="00582900">
        <w:rPr>
          <w:rFonts w:ascii="Arial" w:hAnsi="Arial" w:cs="Arial"/>
          <w:bCs/>
        </w:rPr>
        <w:t xml:space="preserve">Wykonawca przedstawi w ofercie </w:t>
      </w:r>
      <w:r w:rsidRPr="00582900">
        <w:rPr>
          <w:rFonts w:ascii="Arial" w:hAnsi="Arial" w:cs="Arial"/>
          <w:color w:val="000000"/>
          <w:lang w:eastAsia="pl-PL" w:bidi="pl-PL"/>
        </w:rPr>
        <w:t>szczegółowe terminy przeprowadzenia szkolenia w postaci harmonogramu</w:t>
      </w:r>
      <w:r w:rsidR="005079FC">
        <w:rPr>
          <w:rFonts w:ascii="Arial" w:hAnsi="Arial" w:cs="Arial"/>
          <w:color w:val="000000"/>
          <w:lang w:eastAsia="pl-PL" w:bidi="pl-PL"/>
        </w:rPr>
        <w:t xml:space="preserve"> oraz proponowane lokalizacje</w:t>
      </w:r>
      <w:r w:rsidRPr="00582900">
        <w:rPr>
          <w:rFonts w:ascii="Arial" w:hAnsi="Arial" w:cs="Arial"/>
          <w:color w:val="000000"/>
          <w:lang w:eastAsia="pl-PL" w:bidi="pl-PL"/>
        </w:rPr>
        <w:t>.</w:t>
      </w:r>
      <w:r w:rsidR="004A527B">
        <w:rPr>
          <w:rFonts w:ascii="Arial" w:hAnsi="Arial" w:cs="Arial"/>
          <w:color w:val="000000"/>
          <w:lang w:eastAsia="pl-PL" w:bidi="pl-PL"/>
        </w:rPr>
        <w:t xml:space="preserve"> </w:t>
      </w:r>
      <w:r w:rsidR="0071511E">
        <w:rPr>
          <w:rFonts w:ascii="Arial" w:hAnsi="Arial" w:cs="Arial"/>
        </w:rPr>
        <w:t xml:space="preserve">Wykonawca zapewni </w:t>
      </w:r>
      <w:r w:rsidR="00582900">
        <w:rPr>
          <w:rFonts w:ascii="Arial" w:hAnsi="Arial" w:cs="Arial"/>
        </w:rPr>
        <w:t>salę</w:t>
      </w:r>
      <w:r w:rsidR="0001424C" w:rsidRPr="00582900">
        <w:rPr>
          <w:rFonts w:ascii="Arial" w:hAnsi="Arial" w:cs="Arial"/>
        </w:rPr>
        <w:t xml:space="preserve"> szkoleniow</w:t>
      </w:r>
      <w:r w:rsidR="00582900">
        <w:rPr>
          <w:rFonts w:ascii="Arial" w:hAnsi="Arial" w:cs="Arial"/>
        </w:rPr>
        <w:t xml:space="preserve">ą dla każdej z grup </w:t>
      </w:r>
      <w:r w:rsidR="0001424C" w:rsidRPr="00582900">
        <w:rPr>
          <w:rFonts w:ascii="Arial" w:hAnsi="Arial" w:cs="Arial"/>
        </w:rPr>
        <w:t>dla min. 100 osób, wyposażon</w:t>
      </w:r>
      <w:r w:rsidR="00246C11">
        <w:rPr>
          <w:rFonts w:ascii="Arial" w:hAnsi="Arial" w:cs="Arial"/>
        </w:rPr>
        <w:t>ą</w:t>
      </w:r>
      <w:r w:rsidR="0001424C" w:rsidRPr="00582900">
        <w:rPr>
          <w:rFonts w:ascii="Arial" w:hAnsi="Arial" w:cs="Arial"/>
        </w:rPr>
        <w:t xml:space="preserve"> w</w:t>
      </w:r>
      <w:r w:rsidR="00D44A3D">
        <w:rPr>
          <w:rFonts w:ascii="Arial" w:hAnsi="Arial" w:cs="Arial"/>
        </w:rPr>
        <w:t> </w:t>
      </w:r>
      <w:r w:rsidR="0001424C" w:rsidRPr="00582900">
        <w:rPr>
          <w:rFonts w:ascii="Arial" w:hAnsi="Arial" w:cs="Arial"/>
        </w:rPr>
        <w:t>rzutnik, odpowiednie nagłośnienie</w:t>
      </w:r>
      <w:r w:rsidR="00FF5295" w:rsidRPr="00582900">
        <w:rPr>
          <w:rFonts w:ascii="Arial" w:hAnsi="Arial" w:cs="Arial"/>
          <w:color w:val="000000"/>
          <w:lang w:eastAsia="pl-PL" w:bidi="pl-PL"/>
        </w:rPr>
        <w:t xml:space="preserve"> (z</w:t>
      </w:r>
      <w:r w:rsidR="000A070F">
        <w:rPr>
          <w:rFonts w:ascii="Arial" w:hAnsi="Arial" w:cs="Arial"/>
          <w:color w:val="000000"/>
          <w:lang w:eastAsia="pl-PL" w:bidi="pl-PL"/>
        </w:rPr>
        <w:t> co najmniej jednym</w:t>
      </w:r>
      <w:r w:rsidR="00FF5295" w:rsidRPr="00582900">
        <w:rPr>
          <w:rFonts w:ascii="Arial" w:hAnsi="Arial" w:cs="Arial"/>
          <w:color w:val="000000"/>
          <w:lang w:eastAsia="pl-PL" w:bidi="pl-PL"/>
        </w:rPr>
        <w:t xml:space="preserve"> mikrofonem bezprzewodowym)</w:t>
      </w:r>
      <w:r w:rsidR="0001424C" w:rsidRPr="00582900">
        <w:rPr>
          <w:rFonts w:ascii="Arial" w:hAnsi="Arial" w:cs="Arial"/>
        </w:rPr>
        <w:t>, mównicę oraz bezprzewodowy dostęp do Internetu dla uczestników szkoleń</w:t>
      </w:r>
      <w:r w:rsidR="0071511E">
        <w:rPr>
          <w:rFonts w:ascii="Arial" w:hAnsi="Arial" w:cs="Arial"/>
        </w:rPr>
        <w:t>.</w:t>
      </w:r>
    </w:p>
    <w:p w14:paraId="20DC8CBB" w14:textId="77777777" w:rsidR="0071511E" w:rsidRPr="004A527B" w:rsidRDefault="0071511E" w:rsidP="00E311EF">
      <w:pPr>
        <w:spacing w:before="120" w:after="0" w:line="360" w:lineRule="auto"/>
        <w:jc w:val="both"/>
        <w:outlineLvl w:val="0"/>
        <w:rPr>
          <w:rFonts w:ascii="Arial" w:hAnsi="Arial" w:cs="Arial"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>Uczestnikom szkolenia zostaną zapewnione:</w:t>
      </w:r>
    </w:p>
    <w:p w14:paraId="480F9F4D" w14:textId="77777777" w:rsidR="0001424C" w:rsidRDefault="00582900" w:rsidP="00273EDD">
      <w:pPr>
        <w:numPr>
          <w:ilvl w:val="0"/>
          <w:numId w:val="22"/>
        </w:numPr>
        <w:spacing w:before="120"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przygotowane przez Wykonawcę oraz wydrukowane materiały </w:t>
      </w:r>
      <w:r w:rsidR="000C46EF">
        <w:rPr>
          <w:rFonts w:ascii="Arial" w:hAnsi="Arial" w:cs="Arial"/>
        </w:rPr>
        <w:t>informacyjno-promocyjne</w:t>
      </w:r>
      <w:r>
        <w:rPr>
          <w:rFonts w:ascii="Arial" w:hAnsi="Arial" w:cs="Arial"/>
        </w:rPr>
        <w:t xml:space="preserve"> </w:t>
      </w:r>
      <w:r w:rsidRPr="00582900">
        <w:rPr>
          <w:rFonts w:ascii="Arial" w:hAnsi="Arial" w:cs="Arial"/>
          <w:color w:val="000000"/>
          <w:lang w:eastAsia="pl-PL" w:bidi="pl-PL"/>
        </w:rPr>
        <w:t>w ilości odpowiadającej liczbie uczestników poszczególnych szkoleń, uwzględniając wykładowców</w:t>
      </w:r>
      <w:r w:rsidR="00246C11">
        <w:rPr>
          <w:rFonts w:ascii="Arial" w:hAnsi="Arial" w:cs="Arial"/>
          <w:color w:val="000000"/>
          <w:lang w:eastAsia="pl-PL" w:bidi="pl-PL"/>
        </w:rPr>
        <w:t xml:space="preserve">. </w:t>
      </w:r>
      <w:r w:rsidR="00246C11">
        <w:rPr>
          <w:rFonts w:ascii="Arial" w:hAnsi="Arial" w:cs="Arial"/>
        </w:rPr>
        <w:t xml:space="preserve">Materiały </w:t>
      </w:r>
      <w:r w:rsidR="00535D78">
        <w:rPr>
          <w:rFonts w:ascii="Arial" w:hAnsi="Arial" w:cs="Arial"/>
        </w:rPr>
        <w:t>informacyjn</w:t>
      </w:r>
      <w:r w:rsidR="000C46EF">
        <w:rPr>
          <w:rFonts w:ascii="Arial" w:hAnsi="Arial" w:cs="Arial"/>
        </w:rPr>
        <w:t>o-promocyjne</w:t>
      </w:r>
      <w:r w:rsidR="00535D78">
        <w:rPr>
          <w:rFonts w:ascii="Arial" w:hAnsi="Arial" w:cs="Arial"/>
        </w:rPr>
        <w:t xml:space="preserve"> </w:t>
      </w:r>
      <w:r w:rsidR="00246C11">
        <w:rPr>
          <w:rFonts w:ascii="Arial" w:hAnsi="Arial" w:cs="Arial"/>
        </w:rPr>
        <w:t>powinny obejmować co najmniej program szkolenia, prezentacje oraz omawiane akty prawne.</w:t>
      </w:r>
    </w:p>
    <w:p w14:paraId="1A5F1DBF" w14:textId="77777777" w:rsidR="00FD1CA4" w:rsidRPr="000B38B3" w:rsidRDefault="00FD1CA4" w:rsidP="00273EDD">
      <w:pPr>
        <w:numPr>
          <w:ilvl w:val="0"/>
          <w:numId w:val="22"/>
        </w:numPr>
        <w:spacing w:before="120" w:after="0" w:line="360" w:lineRule="auto"/>
        <w:jc w:val="both"/>
        <w:outlineLvl w:val="0"/>
        <w:rPr>
          <w:rFonts w:ascii="Arial" w:hAnsi="Arial" w:cs="Arial"/>
        </w:rPr>
      </w:pPr>
      <w:r w:rsidRPr="00582900">
        <w:rPr>
          <w:rFonts w:ascii="Arial" w:hAnsi="Arial" w:cs="Arial"/>
          <w:color w:val="000000"/>
          <w:lang w:eastAsia="pl-PL" w:bidi="pl-PL"/>
        </w:rPr>
        <w:t xml:space="preserve">notatniki i długopisy w ilości odpowiadającej liczbie uczestników poszczególnych szkoleń, uwzględniając wykładowców. </w:t>
      </w:r>
    </w:p>
    <w:p w14:paraId="4E04FAE2" w14:textId="77777777" w:rsidR="000B38B3" w:rsidRPr="00582900" w:rsidRDefault="006938F8" w:rsidP="00273EDD">
      <w:pPr>
        <w:numPr>
          <w:ilvl w:val="0"/>
          <w:numId w:val="22"/>
        </w:numPr>
        <w:spacing w:before="120" w:after="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przygotowane przez Wykonawcę oraz</w:t>
      </w:r>
      <w:r>
        <w:rPr>
          <w:rFonts w:ascii="Arial" w:hAnsi="Arial" w:cs="Arial"/>
          <w:color w:val="000000"/>
          <w:lang w:eastAsia="pl-PL" w:bidi="pl-PL"/>
        </w:rPr>
        <w:t xml:space="preserve"> w</w:t>
      </w:r>
      <w:r w:rsidR="000B38B3">
        <w:rPr>
          <w:rFonts w:ascii="Arial" w:hAnsi="Arial" w:cs="Arial"/>
          <w:color w:val="000000"/>
          <w:lang w:eastAsia="pl-PL" w:bidi="pl-PL"/>
        </w:rPr>
        <w:t>ydrukowane certyfikaty uczestnictwa w</w:t>
      </w:r>
      <w:r w:rsidR="0071511E">
        <w:rPr>
          <w:rFonts w:ascii="Arial" w:hAnsi="Arial" w:cs="Arial"/>
          <w:color w:val="000000"/>
          <w:lang w:eastAsia="pl-PL" w:bidi="pl-PL"/>
        </w:rPr>
        <w:t> </w:t>
      </w:r>
      <w:r w:rsidR="000B38B3">
        <w:rPr>
          <w:rFonts w:ascii="Arial" w:hAnsi="Arial" w:cs="Arial"/>
          <w:color w:val="000000"/>
          <w:lang w:eastAsia="pl-PL" w:bidi="pl-PL"/>
        </w:rPr>
        <w:t>szkoleniu.</w:t>
      </w:r>
    </w:p>
    <w:p w14:paraId="3019896B" w14:textId="77777777" w:rsidR="000B38B3" w:rsidRDefault="000B38B3" w:rsidP="00273EDD">
      <w:pPr>
        <w:spacing w:before="120" w:after="0" w:line="360" w:lineRule="auto"/>
        <w:jc w:val="both"/>
        <w:outlineLvl w:val="0"/>
        <w:rPr>
          <w:rFonts w:ascii="Arial" w:hAnsi="Arial" w:cs="Arial"/>
          <w:b/>
        </w:rPr>
      </w:pPr>
      <w:r w:rsidRPr="00734FC3">
        <w:rPr>
          <w:rFonts w:ascii="Arial" w:hAnsi="Arial" w:cs="Arial"/>
        </w:rPr>
        <w:t xml:space="preserve">Sale szkoleniowe, a także </w:t>
      </w:r>
      <w:r w:rsidRPr="00734FC3">
        <w:rPr>
          <w:rFonts w:ascii="Arial" w:hAnsi="Arial" w:cs="Arial"/>
          <w:iCs/>
        </w:rPr>
        <w:t>każdy dokument, który będzie podawany do wiadomości publicznej lub wykorzystywany przez uczestników szkolenia, w szczególności publikacje, ulotki, materiały informacyjne, listy obecności, formularze zgłoszeniowe, wszelkie zaświadczenia o</w:t>
      </w:r>
      <w:r w:rsidR="00FB7D42">
        <w:rPr>
          <w:rFonts w:ascii="Arial" w:hAnsi="Arial" w:cs="Arial"/>
          <w:iCs/>
        </w:rPr>
        <w:t> </w:t>
      </w:r>
      <w:r w:rsidRPr="00734FC3">
        <w:rPr>
          <w:rFonts w:ascii="Arial" w:hAnsi="Arial" w:cs="Arial"/>
          <w:iCs/>
        </w:rPr>
        <w:t>uczestnictwie lub inne certyfikaty itp. będą zawierały informację o</w:t>
      </w:r>
      <w:r>
        <w:rPr>
          <w:rFonts w:ascii="Arial" w:hAnsi="Arial" w:cs="Arial"/>
          <w:iCs/>
        </w:rPr>
        <w:t> </w:t>
      </w:r>
      <w:r w:rsidRPr="00734FC3">
        <w:rPr>
          <w:rFonts w:ascii="Arial" w:hAnsi="Arial" w:cs="Arial"/>
          <w:iCs/>
        </w:rPr>
        <w:t>finansowaniu z NPZ. Informacja ta będzie przekazana w postaci logo NPZ, zgodnego z</w:t>
      </w:r>
      <w:r>
        <w:rPr>
          <w:rFonts w:ascii="Arial" w:hAnsi="Arial" w:cs="Arial"/>
          <w:iCs/>
        </w:rPr>
        <w:t> </w:t>
      </w:r>
      <w:r w:rsidRPr="00734FC3">
        <w:rPr>
          <w:rFonts w:ascii="Arial" w:hAnsi="Arial" w:cs="Arial"/>
          <w:iCs/>
        </w:rPr>
        <w:t>Księgą znaku, a także umieszczonego w widocznym miejscu nadruku: „Zadanie finansowane ze środków Narodowego Programu Zdrowia na lata 2016-2020”.</w:t>
      </w:r>
    </w:p>
    <w:p w14:paraId="0ABD8B5F" w14:textId="77777777" w:rsidR="000F4312" w:rsidRDefault="000F4312" w:rsidP="00273EDD">
      <w:pPr>
        <w:spacing w:before="120" w:after="0" w:line="360" w:lineRule="auto"/>
        <w:outlineLvl w:val="0"/>
        <w:rPr>
          <w:rFonts w:ascii="Arial" w:hAnsi="Arial" w:cs="Arial"/>
          <w:b/>
        </w:rPr>
      </w:pPr>
    </w:p>
    <w:p w14:paraId="24986121" w14:textId="77777777" w:rsidR="000F4312" w:rsidRDefault="000F4312" w:rsidP="00273EDD">
      <w:pPr>
        <w:spacing w:before="120" w:after="0" w:line="360" w:lineRule="auto"/>
        <w:outlineLvl w:val="0"/>
        <w:rPr>
          <w:rFonts w:ascii="Arial" w:hAnsi="Arial" w:cs="Arial"/>
          <w:b/>
        </w:rPr>
      </w:pPr>
    </w:p>
    <w:p w14:paraId="5EB99520" w14:textId="77777777" w:rsidR="000319E9" w:rsidRPr="00582900" w:rsidRDefault="0086088F" w:rsidP="00273EDD">
      <w:pPr>
        <w:spacing w:before="120" w:after="0" w:line="360" w:lineRule="auto"/>
        <w:outlineLvl w:val="0"/>
        <w:rPr>
          <w:rFonts w:ascii="Arial" w:hAnsi="Arial" w:cs="Arial"/>
          <w:b/>
        </w:rPr>
      </w:pPr>
      <w:r w:rsidRPr="00582900">
        <w:rPr>
          <w:rFonts w:ascii="Arial" w:hAnsi="Arial" w:cs="Arial"/>
          <w:b/>
        </w:rPr>
        <w:lastRenderedPageBreak/>
        <w:t>Proponowany zakres szkolenia</w:t>
      </w:r>
      <w:r w:rsidR="000319E9" w:rsidRPr="00582900">
        <w:rPr>
          <w:rFonts w:ascii="Arial" w:hAnsi="Arial" w:cs="Arial"/>
          <w:b/>
        </w:rPr>
        <w:t>:</w:t>
      </w:r>
    </w:p>
    <w:p w14:paraId="109AE2DD" w14:textId="77777777" w:rsidR="00A23DC9" w:rsidRDefault="0086088F" w:rsidP="00273EDD">
      <w:pPr>
        <w:spacing w:before="120" w:after="0" w:line="360" w:lineRule="auto"/>
        <w:jc w:val="both"/>
        <w:rPr>
          <w:rFonts w:ascii="Arial" w:hAnsi="Arial" w:cs="Arial"/>
        </w:rPr>
      </w:pPr>
      <w:r w:rsidRPr="00582900">
        <w:rPr>
          <w:rFonts w:ascii="Arial" w:hAnsi="Arial" w:cs="Arial"/>
        </w:rPr>
        <w:t>Program szkolenia powinien obejmować zajęcia teoretyczne i dyskusję</w:t>
      </w:r>
      <w:r w:rsidR="00A23DC9">
        <w:rPr>
          <w:rFonts w:ascii="Arial" w:hAnsi="Arial" w:cs="Arial"/>
        </w:rPr>
        <w:t>, zgodnie z ramowym zakresem tematycznym zamieszczonym w tabeli poniżej:</w:t>
      </w:r>
      <w:r w:rsidRPr="00582900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8520"/>
      </w:tblGrid>
      <w:tr w:rsidR="00A23DC9" w:rsidRPr="00A23DC9" w14:paraId="1E4FD0C6" w14:textId="77777777" w:rsidTr="00CC67C9">
        <w:tc>
          <w:tcPr>
            <w:tcW w:w="543" w:type="dxa"/>
            <w:shd w:val="clear" w:color="auto" w:fill="auto"/>
          </w:tcPr>
          <w:p w14:paraId="20FE03E4" w14:textId="77777777" w:rsidR="00A23DC9" w:rsidRPr="00EA73DF" w:rsidRDefault="00D44A3D" w:rsidP="00273ED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EA73DF">
              <w:rPr>
                <w:rFonts w:ascii="Arial" w:hAnsi="Arial" w:cs="Arial"/>
              </w:rPr>
              <w:t>Lp.</w:t>
            </w:r>
          </w:p>
        </w:tc>
        <w:tc>
          <w:tcPr>
            <w:tcW w:w="8669" w:type="dxa"/>
            <w:shd w:val="clear" w:color="auto" w:fill="auto"/>
          </w:tcPr>
          <w:p w14:paraId="4BE7FFDE" w14:textId="77777777" w:rsidR="00A23DC9" w:rsidRPr="00EC3C78" w:rsidRDefault="00A23DC9" w:rsidP="00273EDD">
            <w:pPr>
              <w:spacing w:before="120" w:after="0" w:line="360" w:lineRule="auto"/>
              <w:jc w:val="both"/>
              <w:outlineLvl w:val="0"/>
              <w:rPr>
                <w:rFonts w:ascii="Arial" w:hAnsi="Arial" w:cs="Arial"/>
                <w:bCs/>
              </w:rPr>
            </w:pPr>
            <w:r w:rsidRPr="00F569CA">
              <w:rPr>
                <w:rFonts w:ascii="Arial" w:hAnsi="Arial" w:cs="Arial"/>
                <w:bCs/>
              </w:rPr>
              <w:t>Ramowy zakres tematyczny zagadnień do omówienia w trakcie szkolenia</w:t>
            </w:r>
          </w:p>
        </w:tc>
      </w:tr>
      <w:tr w:rsidR="00A23DC9" w:rsidRPr="00A23DC9" w14:paraId="33BC947B" w14:textId="77777777" w:rsidTr="00CC67C9">
        <w:tc>
          <w:tcPr>
            <w:tcW w:w="543" w:type="dxa"/>
            <w:shd w:val="clear" w:color="auto" w:fill="auto"/>
          </w:tcPr>
          <w:p w14:paraId="77090FB2" w14:textId="77777777" w:rsidR="00A23DC9" w:rsidRPr="00EA73DF" w:rsidRDefault="00D44A3D" w:rsidP="00273ED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EA73DF">
              <w:rPr>
                <w:rFonts w:ascii="Arial" w:hAnsi="Arial" w:cs="Arial"/>
              </w:rPr>
              <w:t>1</w:t>
            </w:r>
          </w:p>
        </w:tc>
        <w:tc>
          <w:tcPr>
            <w:tcW w:w="8669" w:type="dxa"/>
            <w:shd w:val="clear" w:color="auto" w:fill="auto"/>
          </w:tcPr>
          <w:p w14:paraId="31AC22B7" w14:textId="77777777" w:rsidR="00A23DC9" w:rsidRPr="00EC3C78" w:rsidRDefault="00A23DC9" w:rsidP="00273ED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F569CA">
              <w:rPr>
                <w:rFonts w:ascii="Arial" w:hAnsi="Arial" w:cs="Arial"/>
              </w:rPr>
              <w:t>Nowe pod</w:t>
            </w:r>
            <w:r w:rsidR="000A070F">
              <w:rPr>
                <w:rFonts w:ascii="Arial" w:hAnsi="Arial" w:cs="Arial"/>
              </w:rPr>
              <w:t xml:space="preserve">ejście do zdrowia publicznego. </w:t>
            </w:r>
          </w:p>
        </w:tc>
      </w:tr>
      <w:tr w:rsidR="00A23DC9" w:rsidRPr="00A23DC9" w14:paraId="2898ED2B" w14:textId="77777777" w:rsidTr="00CC67C9">
        <w:tc>
          <w:tcPr>
            <w:tcW w:w="543" w:type="dxa"/>
            <w:shd w:val="clear" w:color="auto" w:fill="auto"/>
          </w:tcPr>
          <w:p w14:paraId="64990FE4" w14:textId="77777777" w:rsidR="00A23DC9" w:rsidRPr="00EA73DF" w:rsidRDefault="00D44A3D" w:rsidP="00273ED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EA73DF">
              <w:rPr>
                <w:rFonts w:ascii="Arial" w:hAnsi="Arial" w:cs="Arial"/>
              </w:rPr>
              <w:t>2.</w:t>
            </w:r>
          </w:p>
        </w:tc>
        <w:tc>
          <w:tcPr>
            <w:tcW w:w="8669" w:type="dxa"/>
            <w:shd w:val="clear" w:color="auto" w:fill="auto"/>
          </w:tcPr>
          <w:p w14:paraId="5F039C88" w14:textId="77777777" w:rsidR="00A23DC9" w:rsidRPr="00A60E63" w:rsidRDefault="00A23DC9" w:rsidP="00FA0575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F569CA">
              <w:rPr>
                <w:rFonts w:ascii="Arial" w:hAnsi="Arial" w:cs="Arial"/>
              </w:rPr>
              <w:t>Założenia ustawy z dnia 11 września 2015 r. o zdrowiu publicznym (Dz. U.</w:t>
            </w:r>
            <w:r w:rsidR="00FA0575">
              <w:rPr>
                <w:rFonts w:ascii="Arial" w:hAnsi="Arial" w:cs="Arial"/>
              </w:rPr>
              <w:t xml:space="preserve"> z 2017 r.</w:t>
            </w:r>
            <w:r w:rsidR="00FA0575">
              <w:t xml:space="preserve"> </w:t>
            </w:r>
            <w:r w:rsidR="00FA0575">
              <w:rPr>
                <w:rFonts w:ascii="Arial" w:hAnsi="Arial" w:cs="Arial"/>
              </w:rPr>
              <w:t>poz. 2237)</w:t>
            </w:r>
            <w:r w:rsidRPr="00EC3C78">
              <w:rPr>
                <w:rFonts w:ascii="Arial" w:hAnsi="Arial" w:cs="Arial"/>
              </w:rPr>
              <w:t>. Rola terenowej administracji rządowej i jednostek samorządu terytorialnego w kształtowaniu nowoczesnego systemu zdrowia publicznego. Działalność jednostek samorządu t</w:t>
            </w:r>
            <w:r w:rsidRPr="00A60E63">
              <w:rPr>
                <w:rFonts w:ascii="Arial" w:hAnsi="Arial" w:cs="Arial"/>
              </w:rPr>
              <w:t>erytorialnego w świetle ustawy o zdrowiu publicznym.</w:t>
            </w:r>
          </w:p>
        </w:tc>
      </w:tr>
      <w:tr w:rsidR="00A23DC9" w:rsidRPr="00A23DC9" w14:paraId="274CB7DA" w14:textId="77777777" w:rsidTr="00CC67C9">
        <w:tc>
          <w:tcPr>
            <w:tcW w:w="543" w:type="dxa"/>
            <w:shd w:val="clear" w:color="auto" w:fill="auto"/>
          </w:tcPr>
          <w:p w14:paraId="0DCF4358" w14:textId="77777777" w:rsidR="00A23DC9" w:rsidRPr="00EA73DF" w:rsidRDefault="00D44A3D" w:rsidP="00273ED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EA73DF">
              <w:rPr>
                <w:rFonts w:ascii="Arial" w:hAnsi="Arial" w:cs="Arial"/>
              </w:rPr>
              <w:t>3</w:t>
            </w:r>
            <w:r w:rsidR="00A23DC9" w:rsidRPr="00EA73DF">
              <w:rPr>
                <w:rFonts w:ascii="Arial" w:hAnsi="Arial" w:cs="Arial"/>
              </w:rPr>
              <w:t>.</w:t>
            </w:r>
          </w:p>
        </w:tc>
        <w:tc>
          <w:tcPr>
            <w:tcW w:w="8669" w:type="dxa"/>
            <w:shd w:val="clear" w:color="auto" w:fill="auto"/>
          </w:tcPr>
          <w:p w14:paraId="63574DB3" w14:textId="77777777" w:rsidR="00A23DC9" w:rsidRPr="00EA73DF" w:rsidRDefault="00A23DC9" w:rsidP="00273ED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F569CA">
              <w:rPr>
                <w:rFonts w:ascii="Arial" w:hAnsi="Arial" w:cs="Arial"/>
              </w:rPr>
              <w:t>Rozwiązania przyjęte w ustawie z dnia 11 września 2015 r. o zdrowiu publicznym  - zadania z zakresu zdrowia publicznego, ich realizacja, finansowanie zadań.</w:t>
            </w:r>
            <w:r w:rsidRPr="00EC3C78">
              <w:rPr>
                <w:rFonts w:ascii="Arial" w:hAnsi="Arial" w:cs="Arial"/>
              </w:rPr>
              <w:t xml:space="preserve"> Rozporządzenie z dnia 4 sierpnia 2016 r. w</w:t>
            </w:r>
            <w:r w:rsidRPr="00A60E63">
              <w:rPr>
                <w:rFonts w:ascii="Arial" w:hAnsi="Arial" w:cs="Arial"/>
              </w:rPr>
              <w:t xml:space="preserve"> sprawie Narodowego Programu Zdrowia na lata 2016 – 2020 (Dz.U. poz. 1492).</w:t>
            </w:r>
          </w:p>
        </w:tc>
      </w:tr>
      <w:tr w:rsidR="00A23DC9" w:rsidRPr="00A23DC9" w14:paraId="31C7199A" w14:textId="77777777" w:rsidTr="00CC67C9">
        <w:tc>
          <w:tcPr>
            <w:tcW w:w="543" w:type="dxa"/>
            <w:shd w:val="clear" w:color="auto" w:fill="auto"/>
          </w:tcPr>
          <w:p w14:paraId="4535E848" w14:textId="77777777" w:rsidR="00A23DC9" w:rsidRPr="00EA73DF" w:rsidRDefault="00D44A3D" w:rsidP="00273ED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EA73DF">
              <w:rPr>
                <w:rFonts w:ascii="Arial" w:hAnsi="Arial" w:cs="Arial"/>
              </w:rPr>
              <w:t>4</w:t>
            </w:r>
            <w:r w:rsidR="00A23DC9" w:rsidRPr="00EA73DF">
              <w:rPr>
                <w:rFonts w:ascii="Arial" w:hAnsi="Arial" w:cs="Arial"/>
              </w:rPr>
              <w:t>.</w:t>
            </w:r>
          </w:p>
        </w:tc>
        <w:tc>
          <w:tcPr>
            <w:tcW w:w="8669" w:type="dxa"/>
            <w:shd w:val="clear" w:color="auto" w:fill="auto"/>
          </w:tcPr>
          <w:p w14:paraId="401CF3F0" w14:textId="77777777" w:rsidR="00A23DC9" w:rsidRPr="00EC3C78" w:rsidRDefault="00A23DC9" w:rsidP="00273ED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F569CA">
              <w:rPr>
                <w:rFonts w:ascii="Arial" w:hAnsi="Arial" w:cs="Arial"/>
              </w:rPr>
              <w:t>Tryby powierzania realizacji zadań z zakresu zdrowia publicznego (konkursowy/wnioskowy).</w:t>
            </w:r>
            <w:r w:rsidRPr="00EC3C78">
              <w:rPr>
                <w:rFonts w:ascii="Arial" w:hAnsi="Arial" w:cs="Arial"/>
              </w:rPr>
              <w:t xml:space="preserve"> Przykłady, dobre praktyki.</w:t>
            </w:r>
          </w:p>
        </w:tc>
      </w:tr>
      <w:tr w:rsidR="00A23DC9" w:rsidRPr="00A23DC9" w14:paraId="40DDBFFF" w14:textId="77777777" w:rsidTr="00CC67C9">
        <w:trPr>
          <w:trHeight w:val="871"/>
        </w:trPr>
        <w:tc>
          <w:tcPr>
            <w:tcW w:w="543" w:type="dxa"/>
            <w:shd w:val="clear" w:color="auto" w:fill="auto"/>
          </w:tcPr>
          <w:p w14:paraId="3E2DF380" w14:textId="77777777" w:rsidR="00A23DC9" w:rsidRPr="00EA73DF" w:rsidRDefault="00D44A3D" w:rsidP="00273ED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EA73DF">
              <w:rPr>
                <w:rFonts w:ascii="Arial" w:hAnsi="Arial" w:cs="Arial"/>
              </w:rPr>
              <w:t>5</w:t>
            </w:r>
            <w:r w:rsidR="00A23DC9" w:rsidRPr="00EA73DF">
              <w:rPr>
                <w:rFonts w:ascii="Arial" w:hAnsi="Arial" w:cs="Arial"/>
              </w:rPr>
              <w:t>.</w:t>
            </w:r>
          </w:p>
        </w:tc>
        <w:tc>
          <w:tcPr>
            <w:tcW w:w="8669" w:type="dxa"/>
            <w:shd w:val="clear" w:color="auto" w:fill="auto"/>
          </w:tcPr>
          <w:p w14:paraId="03E34514" w14:textId="77777777" w:rsidR="00A23DC9" w:rsidRPr="00F569CA" w:rsidRDefault="00A23DC9" w:rsidP="007E2E9E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F569CA">
              <w:rPr>
                <w:rFonts w:ascii="Arial" w:hAnsi="Arial" w:cs="Arial"/>
              </w:rPr>
              <w:t xml:space="preserve">Ustawa o zdrowiu publicznym a ustawa z dnia 24 kwietnia 2003 r. o </w:t>
            </w:r>
            <w:r w:rsidR="007E2E9E">
              <w:rPr>
                <w:rFonts w:ascii="Arial" w:hAnsi="Arial" w:cs="Arial"/>
              </w:rPr>
              <w:t>działalności pożytku publicznego</w:t>
            </w:r>
            <w:r w:rsidRPr="00F569CA">
              <w:rPr>
                <w:rFonts w:ascii="Arial" w:hAnsi="Arial" w:cs="Arial"/>
              </w:rPr>
              <w:t xml:space="preserve"> i </w:t>
            </w:r>
            <w:r w:rsidR="007E2E9E">
              <w:rPr>
                <w:rFonts w:ascii="Arial" w:hAnsi="Arial" w:cs="Arial"/>
              </w:rPr>
              <w:t xml:space="preserve">o </w:t>
            </w:r>
            <w:r w:rsidRPr="00F569CA">
              <w:rPr>
                <w:rFonts w:ascii="Arial" w:hAnsi="Arial" w:cs="Arial"/>
              </w:rPr>
              <w:t>wolontariacie (</w:t>
            </w:r>
            <w:r w:rsidR="007E2E9E">
              <w:rPr>
                <w:rFonts w:ascii="Arial" w:hAnsi="Arial" w:cs="Arial"/>
              </w:rPr>
              <w:t>Dz.U. z 2018 r. poz. 450</w:t>
            </w:r>
            <w:r w:rsidRPr="00F569CA">
              <w:rPr>
                <w:rFonts w:ascii="Arial" w:hAnsi="Arial" w:cs="Arial"/>
              </w:rPr>
              <w:t>).</w:t>
            </w:r>
          </w:p>
        </w:tc>
      </w:tr>
      <w:tr w:rsidR="00A23DC9" w:rsidRPr="00A23DC9" w14:paraId="7420D42B" w14:textId="77777777" w:rsidTr="00CC67C9">
        <w:tc>
          <w:tcPr>
            <w:tcW w:w="543" w:type="dxa"/>
            <w:shd w:val="clear" w:color="auto" w:fill="auto"/>
          </w:tcPr>
          <w:p w14:paraId="161B682A" w14:textId="77777777" w:rsidR="00A23DC9" w:rsidRPr="00EA73DF" w:rsidRDefault="00D44A3D" w:rsidP="00273ED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 w:rsidRPr="00EA73DF">
              <w:rPr>
                <w:rFonts w:ascii="Arial" w:hAnsi="Arial" w:cs="Arial"/>
              </w:rPr>
              <w:t>6</w:t>
            </w:r>
          </w:p>
        </w:tc>
        <w:tc>
          <w:tcPr>
            <w:tcW w:w="8669" w:type="dxa"/>
            <w:shd w:val="clear" w:color="auto" w:fill="auto"/>
          </w:tcPr>
          <w:p w14:paraId="3477D485" w14:textId="77777777" w:rsidR="00A23DC9" w:rsidRPr="006045D6" w:rsidRDefault="00EE262B" w:rsidP="00273EDD">
            <w:pPr>
              <w:spacing w:before="120"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23DC9" w:rsidRPr="00F569CA">
              <w:rPr>
                <w:rFonts w:ascii="Arial" w:hAnsi="Arial" w:cs="Arial"/>
              </w:rPr>
              <w:t xml:space="preserve">owe rozwiązania </w:t>
            </w:r>
            <w:r w:rsidR="000464F0" w:rsidRPr="00EC3C78">
              <w:rPr>
                <w:rFonts w:ascii="Arial" w:hAnsi="Arial" w:cs="Arial"/>
              </w:rPr>
              <w:t xml:space="preserve">wynikające z </w:t>
            </w:r>
            <w:r w:rsidR="00A23DC9" w:rsidRPr="00EC3C78">
              <w:rPr>
                <w:rFonts w:ascii="Arial" w:hAnsi="Arial" w:cs="Arial"/>
              </w:rPr>
              <w:t xml:space="preserve"> </w:t>
            </w:r>
            <w:r w:rsidR="00A23DC9" w:rsidRPr="00A60E63">
              <w:rPr>
                <w:rFonts w:ascii="Arial" w:hAnsi="Arial" w:cs="Arial"/>
              </w:rPr>
              <w:t>rozporządzenia Ministra Zdrowia z dnia 28 grudnia 2016 r.</w:t>
            </w:r>
            <w:r w:rsidR="00A23DC9" w:rsidRPr="00A60E63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="00A23DC9" w:rsidRPr="00EA73DF">
              <w:rPr>
                <w:rFonts w:ascii="Arial" w:hAnsi="Arial" w:cs="Arial"/>
                <w:bCs/>
              </w:rPr>
              <w:t xml:space="preserve">w sprawie trybu składania i rozpatrywania wniosków o dofinansowanie programów polityki zdrowotnej realizowanych przez jednostkę samorządu terytorialnego oraz trybu rozliczania przekazanych środków i zwrotu środków niewykorzystanych lub wykorzystanych niezgodnie z przeznaczeniem (Dz. U. </w:t>
            </w:r>
            <w:r w:rsidR="00852F4E">
              <w:rPr>
                <w:rFonts w:ascii="Arial" w:hAnsi="Arial" w:cs="Arial"/>
                <w:bCs/>
              </w:rPr>
              <w:br/>
            </w:r>
            <w:r w:rsidR="00A23DC9" w:rsidRPr="00EA73DF">
              <w:rPr>
                <w:rFonts w:ascii="Arial" w:hAnsi="Arial" w:cs="Arial"/>
                <w:bCs/>
              </w:rPr>
              <w:t>z 201</w:t>
            </w:r>
            <w:r w:rsidR="00A23DC9" w:rsidRPr="006045D6">
              <w:rPr>
                <w:rFonts w:ascii="Arial" w:hAnsi="Arial" w:cs="Arial"/>
                <w:bCs/>
              </w:rPr>
              <w:t xml:space="preserve">7 r. poz. 9) oraz </w:t>
            </w:r>
            <w:r w:rsidR="00A23DC9" w:rsidRPr="006045D6">
              <w:rPr>
                <w:rFonts w:ascii="Arial" w:hAnsi="Arial" w:cs="Arial"/>
              </w:rPr>
              <w:t>rozporządzenia Ministra Zdrowia z dnia 21 grudnia 2016 r. w sprawie rocznej informacji o zrealizowanych lub podjętych zadaniach z zakresu zdrowia publicznego (Dz. U. poz. 2216).</w:t>
            </w:r>
          </w:p>
        </w:tc>
      </w:tr>
    </w:tbl>
    <w:p w14:paraId="2A787E5E" w14:textId="77777777" w:rsidR="00A23DC9" w:rsidRDefault="00A23DC9" w:rsidP="00273EDD">
      <w:pPr>
        <w:spacing w:before="120" w:after="0" w:line="360" w:lineRule="auto"/>
        <w:jc w:val="both"/>
        <w:rPr>
          <w:rFonts w:ascii="Arial" w:hAnsi="Arial" w:cs="Arial"/>
        </w:rPr>
      </w:pPr>
    </w:p>
    <w:p w14:paraId="6B94A2A7" w14:textId="77777777" w:rsidR="0020372B" w:rsidRPr="00582900" w:rsidRDefault="0020372B" w:rsidP="00273EDD">
      <w:pPr>
        <w:spacing w:before="120" w:after="0" w:line="360" w:lineRule="auto"/>
        <w:jc w:val="both"/>
        <w:rPr>
          <w:rFonts w:ascii="Arial" w:hAnsi="Arial" w:cs="Arial"/>
        </w:rPr>
      </w:pPr>
      <w:r w:rsidRPr="00582900">
        <w:rPr>
          <w:rFonts w:ascii="Arial" w:hAnsi="Arial" w:cs="Arial"/>
        </w:rPr>
        <w:t xml:space="preserve">Zamawiający zastrzega sobie prawo do </w:t>
      </w:r>
      <w:r w:rsidR="00691929" w:rsidRPr="00582900">
        <w:rPr>
          <w:rFonts w:ascii="Arial" w:hAnsi="Arial" w:cs="Arial"/>
        </w:rPr>
        <w:t>akceptacji lub zmiany</w:t>
      </w:r>
      <w:r w:rsidRPr="00582900">
        <w:rPr>
          <w:rFonts w:ascii="Arial" w:hAnsi="Arial" w:cs="Arial"/>
        </w:rPr>
        <w:t xml:space="preserve"> </w:t>
      </w:r>
      <w:r w:rsidR="00A23DC9">
        <w:rPr>
          <w:rFonts w:ascii="Arial" w:hAnsi="Arial" w:cs="Arial"/>
        </w:rPr>
        <w:t>zaproponowanego przez Wykonawcę programu szkolenia</w:t>
      </w:r>
      <w:r w:rsidRPr="00582900">
        <w:rPr>
          <w:rFonts w:ascii="Arial" w:hAnsi="Arial" w:cs="Arial"/>
        </w:rPr>
        <w:t>.</w:t>
      </w:r>
    </w:p>
    <w:p w14:paraId="4030DDF3" w14:textId="77777777" w:rsidR="0071511E" w:rsidRDefault="0071511E" w:rsidP="00273EDD">
      <w:pPr>
        <w:spacing w:before="120" w:after="0" w:line="360" w:lineRule="auto"/>
        <w:jc w:val="both"/>
        <w:rPr>
          <w:rFonts w:ascii="Arial" w:hAnsi="Arial" w:cs="Arial"/>
        </w:rPr>
      </w:pPr>
    </w:p>
    <w:p w14:paraId="04D2E983" w14:textId="77777777" w:rsidR="000F4312" w:rsidRDefault="000F4312" w:rsidP="00273EDD">
      <w:pPr>
        <w:spacing w:before="120" w:after="0" w:line="360" w:lineRule="auto"/>
        <w:jc w:val="both"/>
        <w:rPr>
          <w:rFonts w:ascii="Arial" w:hAnsi="Arial" w:cs="Arial"/>
        </w:rPr>
      </w:pPr>
    </w:p>
    <w:p w14:paraId="2A54F4BF" w14:textId="77777777" w:rsidR="000F4312" w:rsidRPr="00582900" w:rsidRDefault="000F4312" w:rsidP="00273EDD">
      <w:pPr>
        <w:spacing w:before="120"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2DBF81BB" w14:textId="77777777" w:rsidR="0001424C" w:rsidRPr="00E311EF" w:rsidRDefault="00217B60" w:rsidP="00273ED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0" w:line="360" w:lineRule="auto"/>
        <w:rPr>
          <w:rFonts w:ascii="Arial" w:hAnsi="Arial" w:cs="Arial"/>
          <w:bCs/>
          <w:color w:val="FF0000"/>
        </w:rPr>
      </w:pPr>
      <w:r w:rsidRPr="00582900">
        <w:rPr>
          <w:rFonts w:ascii="Arial" w:hAnsi="Arial" w:cs="Arial"/>
          <w:b/>
        </w:rPr>
        <w:lastRenderedPageBreak/>
        <w:t>Zadania Wykonawcy</w:t>
      </w:r>
    </w:p>
    <w:p w14:paraId="26E09D3B" w14:textId="77777777" w:rsidR="00691929" w:rsidRPr="00582900" w:rsidRDefault="0086088F" w:rsidP="00E311EF">
      <w:pPr>
        <w:spacing w:before="120" w:after="0" w:line="360" w:lineRule="auto"/>
        <w:jc w:val="both"/>
        <w:outlineLvl w:val="0"/>
        <w:rPr>
          <w:rFonts w:ascii="Arial" w:hAnsi="Arial" w:cs="Arial"/>
          <w:bCs/>
        </w:rPr>
      </w:pPr>
      <w:r w:rsidRPr="00582900">
        <w:rPr>
          <w:rFonts w:ascii="Arial" w:hAnsi="Arial" w:cs="Arial"/>
          <w:bCs/>
        </w:rPr>
        <w:t>Szkolenie powinno zostać przeprowadzone w godzinach umożliwiających dogodny dojazd uczestników</w:t>
      </w:r>
      <w:r w:rsidR="001268D8" w:rsidRPr="00582900">
        <w:rPr>
          <w:rFonts w:ascii="Arial" w:hAnsi="Arial" w:cs="Arial"/>
          <w:bCs/>
        </w:rPr>
        <w:t xml:space="preserve"> z województw</w:t>
      </w:r>
      <w:r w:rsidR="00691929" w:rsidRPr="00582900">
        <w:rPr>
          <w:rFonts w:ascii="Arial" w:hAnsi="Arial" w:cs="Arial"/>
          <w:bCs/>
        </w:rPr>
        <w:t>a do miasta wojewódzkiego, w którym odbywać będzie się szkolenie dla pracowników jednostek samorządu terytorialnego lub do Warszawy, gdzie będzie odbywać</w:t>
      </w:r>
      <w:r w:rsidR="00FA0575">
        <w:rPr>
          <w:rFonts w:ascii="Arial" w:hAnsi="Arial" w:cs="Arial"/>
          <w:bCs/>
        </w:rPr>
        <w:t xml:space="preserve"> się szkolenie dla pracowników urzędów w</w:t>
      </w:r>
      <w:r w:rsidR="00691929" w:rsidRPr="00582900">
        <w:rPr>
          <w:rFonts w:ascii="Arial" w:hAnsi="Arial" w:cs="Arial"/>
          <w:bCs/>
        </w:rPr>
        <w:t>ojewódzkich</w:t>
      </w:r>
      <w:r w:rsidRPr="00582900">
        <w:rPr>
          <w:rFonts w:ascii="Arial" w:hAnsi="Arial" w:cs="Arial"/>
          <w:bCs/>
        </w:rPr>
        <w:t xml:space="preserve">. </w:t>
      </w:r>
    </w:p>
    <w:p w14:paraId="11FCA00D" w14:textId="77777777" w:rsidR="0086088F" w:rsidRPr="00582900" w:rsidRDefault="00246C11" w:rsidP="00273EDD">
      <w:pPr>
        <w:spacing w:before="120" w:after="0" w:line="360" w:lineRule="auto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w ramach zamówienia pokryje</w:t>
      </w:r>
      <w:r w:rsidR="0086088F" w:rsidRPr="00582900">
        <w:rPr>
          <w:rFonts w:ascii="Arial" w:hAnsi="Arial" w:cs="Arial"/>
          <w:bCs/>
        </w:rPr>
        <w:t xml:space="preserve"> koszty zwi</w:t>
      </w:r>
      <w:r w:rsidR="00691929" w:rsidRPr="00582900">
        <w:rPr>
          <w:rFonts w:ascii="Arial" w:hAnsi="Arial" w:cs="Arial"/>
          <w:bCs/>
        </w:rPr>
        <w:t>ązane z</w:t>
      </w:r>
      <w:r w:rsidR="0086088F" w:rsidRPr="00582900">
        <w:rPr>
          <w:rFonts w:ascii="Arial" w:hAnsi="Arial" w:cs="Arial"/>
          <w:bCs/>
        </w:rPr>
        <w:t xml:space="preserve"> wyżywieniem</w:t>
      </w:r>
      <w:r w:rsidR="00691929" w:rsidRPr="00582900">
        <w:rPr>
          <w:rFonts w:ascii="Arial" w:hAnsi="Arial" w:cs="Arial"/>
          <w:bCs/>
        </w:rPr>
        <w:t xml:space="preserve"> oraz dojazdem pracowników </w:t>
      </w:r>
      <w:r>
        <w:rPr>
          <w:rFonts w:ascii="Arial" w:hAnsi="Arial" w:cs="Arial"/>
          <w:bCs/>
        </w:rPr>
        <w:t>u</w:t>
      </w:r>
      <w:r w:rsidR="00691929" w:rsidRPr="00582900">
        <w:rPr>
          <w:rFonts w:ascii="Arial" w:hAnsi="Arial" w:cs="Arial"/>
          <w:bCs/>
        </w:rPr>
        <w:t xml:space="preserve">rzędów </w:t>
      </w:r>
      <w:r>
        <w:rPr>
          <w:rFonts w:ascii="Arial" w:hAnsi="Arial" w:cs="Arial"/>
          <w:bCs/>
        </w:rPr>
        <w:t>w</w:t>
      </w:r>
      <w:r w:rsidR="00691929" w:rsidRPr="00582900">
        <w:rPr>
          <w:rFonts w:ascii="Arial" w:hAnsi="Arial" w:cs="Arial"/>
          <w:bCs/>
        </w:rPr>
        <w:t>ojewódzkich</w:t>
      </w:r>
      <w:r w:rsidR="0086088F" w:rsidRPr="00582900">
        <w:rPr>
          <w:rFonts w:ascii="Arial" w:hAnsi="Arial" w:cs="Arial"/>
          <w:bCs/>
        </w:rPr>
        <w:t xml:space="preserve">. Koszty ewentualnego noclegu nie będą pokrywane. </w:t>
      </w:r>
    </w:p>
    <w:p w14:paraId="2394CE5E" w14:textId="77777777" w:rsidR="0001424C" w:rsidRPr="00582900" w:rsidRDefault="0086088F" w:rsidP="00273EDD">
      <w:pPr>
        <w:spacing w:before="120" w:after="0" w:line="360" w:lineRule="auto"/>
        <w:jc w:val="both"/>
        <w:outlineLvl w:val="0"/>
        <w:rPr>
          <w:rFonts w:ascii="Arial" w:hAnsi="Arial" w:cs="Arial"/>
          <w:b/>
          <w:bCs/>
        </w:rPr>
      </w:pPr>
      <w:r w:rsidRPr="00582900">
        <w:rPr>
          <w:rFonts w:ascii="Arial" w:hAnsi="Arial" w:cs="Arial"/>
          <w:bCs/>
        </w:rPr>
        <w:t xml:space="preserve">Po zakończeniu realizacji szkolenia </w:t>
      </w:r>
      <w:r w:rsidR="00170AB1" w:rsidRPr="00582900">
        <w:rPr>
          <w:rFonts w:ascii="Arial" w:hAnsi="Arial" w:cs="Arial"/>
          <w:bCs/>
        </w:rPr>
        <w:t>Wykonawca</w:t>
      </w:r>
      <w:r w:rsidRPr="00582900">
        <w:rPr>
          <w:rFonts w:ascii="Arial" w:hAnsi="Arial" w:cs="Arial"/>
          <w:bCs/>
        </w:rPr>
        <w:t xml:space="preserve"> zobowiązan</w:t>
      </w:r>
      <w:r w:rsidR="00170AB1" w:rsidRPr="00582900">
        <w:rPr>
          <w:rFonts w:ascii="Arial" w:hAnsi="Arial" w:cs="Arial"/>
          <w:bCs/>
        </w:rPr>
        <w:t>y</w:t>
      </w:r>
      <w:r w:rsidRPr="00582900">
        <w:rPr>
          <w:rFonts w:ascii="Arial" w:hAnsi="Arial" w:cs="Arial"/>
          <w:bCs/>
        </w:rPr>
        <w:t xml:space="preserve"> jest dokonać weryfikacji </w:t>
      </w:r>
      <w:r w:rsidR="00170AB1" w:rsidRPr="00582900">
        <w:rPr>
          <w:rFonts w:ascii="Arial" w:hAnsi="Arial" w:cs="Arial"/>
          <w:bCs/>
        </w:rPr>
        <w:t xml:space="preserve">nabytych w ramach szkoleń </w:t>
      </w:r>
      <w:r w:rsidR="008F171F" w:rsidRPr="00582900">
        <w:rPr>
          <w:rFonts w:ascii="Arial" w:hAnsi="Arial" w:cs="Arial"/>
          <w:bCs/>
        </w:rPr>
        <w:t>kompetencji</w:t>
      </w:r>
      <w:r w:rsidR="00170AB1" w:rsidRPr="00582900">
        <w:rPr>
          <w:rFonts w:ascii="Arial" w:hAnsi="Arial" w:cs="Arial"/>
          <w:bCs/>
        </w:rPr>
        <w:t>,</w:t>
      </w:r>
      <w:r w:rsidR="008F171F" w:rsidRPr="00582900">
        <w:rPr>
          <w:rFonts w:ascii="Arial" w:hAnsi="Arial" w:cs="Arial"/>
          <w:bCs/>
        </w:rPr>
        <w:t xml:space="preserve"> poprzez np. test. </w:t>
      </w:r>
    </w:p>
    <w:p w14:paraId="1EBDB61B" w14:textId="77777777" w:rsidR="00170AB1" w:rsidRPr="00582900" w:rsidRDefault="00170AB1" w:rsidP="00273EDD">
      <w:pPr>
        <w:spacing w:before="120" w:after="0" w:line="360" w:lineRule="auto"/>
        <w:outlineLvl w:val="0"/>
        <w:rPr>
          <w:rFonts w:ascii="Arial" w:hAnsi="Arial" w:cs="Arial"/>
          <w:b/>
          <w:bCs/>
        </w:rPr>
      </w:pPr>
      <w:r w:rsidRPr="00582900">
        <w:rPr>
          <w:rFonts w:ascii="Arial" w:hAnsi="Arial" w:cs="Arial"/>
          <w:b/>
          <w:bCs/>
        </w:rPr>
        <w:t>Doświadczenie Wykonawcy</w:t>
      </w:r>
    </w:p>
    <w:p w14:paraId="6EFFE7FF" w14:textId="77777777" w:rsidR="00246C11" w:rsidRDefault="00246C11" w:rsidP="00273EDD">
      <w:pPr>
        <w:spacing w:before="120" w:after="0" w:line="360" w:lineRule="auto"/>
        <w:jc w:val="both"/>
        <w:outlineLvl w:val="0"/>
        <w:rPr>
          <w:rFonts w:ascii="Arial" w:hAnsi="Arial" w:cs="Arial"/>
          <w:b/>
          <w:bCs/>
        </w:rPr>
      </w:pPr>
      <w:r w:rsidRPr="00FA03A1">
        <w:rPr>
          <w:rStyle w:val="Teksttreci"/>
          <w:rFonts w:ascii="Arial" w:hAnsi="Arial" w:cs="Arial"/>
          <w:color w:val="000000"/>
        </w:rPr>
        <w:t>Wykonawca</w:t>
      </w:r>
      <w:r>
        <w:rPr>
          <w:rStyle w:val="Teksttreci"/>
          <w:rFonts w:ascii="Arial" w:hAnsi="Arial" w:cs="Arial"/>
          <w:color w:val="000000"/>
        </w:rPr>
        <w:t xml:space="preserve"> </w:t>
      </w:r>
      <w:r w:rsidRPr="00312566">
        <w:rPr>
          <w:rFonts w:ascii="Arial" w:hAnsi="Arial" w:cs="Arial"/>
          <w:iCs/>
        </w:rPr>
        <w:t>zobowiązany jest wykazać, że wykonał z należytą starannością, w okresie ostatnich trzech lat przed upływem terminu składania ofert, a jeżeli okres prowadzenia działalności jest krótszy - w tym okresie, co najmniej trzy usługi o wartości min. 20 000,00</w:t>
      </w:r>
      <w:r>
        <w:rPr>
          <w:rFonts w:ascii="Arial" w:hAnsi="Arial" w:cs="Arial"/>
          <w:iCs/>
        </w:rPr>
        <w:t xml:space="preserve"> </w:t>
      </w:r>
      <w:r w:rsidRPr="00312566">
        <w:rPr>
          <w:rFonts w:ascii="Arial" w:hAnsi="Arial" w:cs="Arial"/>
          <w:iCs/>
        </w:rPr>
        <w:t>PLN brutto każda, polegające na organizacji i obsłudze szkoleń/cyklu szkoleń</w:t>
      </w:r>
      <w:r>
        <w:rPr>
          <w:rFonts w:ascii="Arial" w:hAnsi="Arial" w:cs="Arial"/>
          <w:iCs/>
        </w:rPr>
        <w:t xml:space="preserve"> </w:t>
      </w:r>
      <w:r w:rsidRPr="00312566">
        <w:rPr>
          <w:rFonts w:ascii="Arial" w:hAnsi="Arial" w:cs="Arial"/>
          <w:iCs/>
        </w:rPr>
        <w:t xml:space="preserve">realizowanych metodami tradycyjnymi dla grup liczących co najmniej </w:t>
      </w:r>
      <w:r w:rsidR="006045D6">
        <w:rPr>
          <w:rFonts w:ascii="Arial" w:hAnsi="Arial" w:cs="Arial"/>
          <w:iCs/>
        </w:rPr>
        <w:t>100</w:t>
      </w:r>
      <w:r w:rsidRPr="00312566">
        <w:rPr>
          <w:rFonts w:ascii="Arial" w:hAnsi="Arial" w:cs="Arial"/>
          <w:iCs/>
        </w:rPr>
        <w:t xml:space="preserve"> osób każda</w:t>
      </w:r>
      <w:r w:rsidRPr="00312566">
        <w:rPr>
          <w:rFonts w:ascii="Arial" w:hAnsi="Arial" w:cs="Arial"/>
          <w:color w:val="000000"/>
        </w:rPr>
        <w:t xml:space="preserve"> </w:t>
      </w:r>
      <w:r w:rsidRPr="00312566">
        <w:rPr>
          <w:rFonts w:ascii="Arial" w:hAnsi="Arial" w:cs="Arial"/>
          <w:iCs/>
        </w:rPr>
        <w:t>z nich oraz, że te usługi zostały wykonane lub są wykonywane należycie</w:t>
      </w:r>
      <w:r w:rsidR="004A527B">
        <w:rPr>
          <w:rFonts w:ascii="Arial" w:hAnsi="Arial" w:cs="Arial"/>
          <w:bCs/>
        </w:rPr>
        <w:t>.</w:t>
      </w:r>
    </w:p>
    <w:p w14:paraId="6A7418B2" w14:textId="77777777" w:rsidR="001F08AD" w:rsidRDefault="0001424C" w:rsidP="00273EDD">
      <w:pPr>
        <w:spacing w:before="120" w:after="0" w:line="360" w:lineRule="auto"/>
        <w:outlineLvl w:val="0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582900">
        <w:rPr>
          <w:rFonts w:ascii="Arial" w:hAnsi="Arial" w:cs="Arial"/>
          <w:b/>
          <w:bCs/>
        </w:rPr>
        <w:t>Zapewnienie personelu</w:t>
      </w:r>
    </w:p>
    <w:p w14:paraId="02E456A2" w14:textId="77777777" w:rsidR="001F08AD" w:rsidRDefault="002D0D82" w:rsidP="00273ED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</w:t>
      </w:r>
      <w:r w:rsidR="001F08AD">
        <w:rPr>
          <w:rStyle w:val="Teksttreci"/>
          <w:rFonts w:ascii="Arial" w:hAnsi="Arial" w:cs="Arial"/>
          <w:color w:val="000000"/>
          <w:sz w:val="22"/>
          <w:szCs w:val="22"/>
        </w:rPr>
        <w:t xml:space="preserve">do przeprowadzenia szkoleń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zapewni</w:t>
      </w:r>
      <w:r>
        <w:rPr>
          <w:rStyle w:val="Teksttreci"/>
          <w:rFonts w:ascii="Arial" w:hAnsi="Arial" w:cs="Arial"/>
          <w:color w:val="000000"/>
        </w:rPr>
        <w:t xml:space="preserve"> ekspertów, posiadających wiedzę i</w:t>
      </w:r>
      <w:r w:rsidR="001F08AD">
        <w:rPr>
          <w:rStyle w:val="Teksttreci"/>
          <w:rFonts w:ascii="Arial" w:hAnsi="Arial" w:cs="Arial"/>
          <w:color w:val="000000"/>
        </w:rPr>
        <w:t> </w:t>
      </w:r>
      <w:r>
        <w:rPr>
          <w:rStyle w:val="Teksttreci"/>
          <w:rFonts w:ascii="Arial" w:hAnsi="Arial" w:cs="Arial"/>
          <w:color w:val="000000"/>
        </w:rPr>
        <w:t xml:space="preserve">doświadczenie w zakresie zdrowia publicznego, prawa lub dziedzin pokrewnych, a także załączy odpowiednie dokumenty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poświadczające kompetencje </w:t>
      </w:r>
      <w:r w:rsidR="00CF0A11">
        <w:rPr>
          <w:rStyle w:val="Teksttreci"/>
          <w:rFonts w:ascii="Arial" w:hAnsi="Arial" w:cs="Arial"/>
          <w:color w:val="000000"/>
          <w:sz w:val="22"/>
          <w:szCs w:val="22"/>
        </w:rPr>
        <w:t xml:space="preserve">proponowanej </w:t>
      </w:r>
      <w:r w:rsidR="001F08AD">
        <w:rPr>
          <w:rStyle w:val="Teksttreci"/>
          <w:rFonts w:ascii="Arial" w:hAnsi="Arial" w:cs="Arial"/>
          <w:color w:val="000000"/>
          <w:sz w:val="22"/>
          <w:szCs w:val="22"/>
        </w:rPr>
        <w:t xml:space="preserve">kadry </w:t>
      </w:r>
      <w:r>
        <w:rPr>
          <w:rStyle w:val="Teksttreci"/>
          <w:rFonts w:ascii="Arial" w:hAnsi="Arial" w:cs="Arial"/>
          <w:color w:val="000000"/>
        </w:rPr>
        <w:t>(np. cv, referencje).</w:t>
      </w:r>
      <w:r w:rsidR="001F08AD" w:rsidRPr="001F08AD">
        <w:rPr>
          <w:rFonts w:ascii="Arial" w:hAnsi="Arial" w:cs="Arial"/>
        </w:rPr>
        <w:t xml:space="preserve"> </w:t>
      </w:r>
    </w:p>
    <w:p w14:paraId="0CDC42E5" w14:textId="77777777" w:rsidR="00C23F36" w:rsidRPr="00273EDD" w:rsidRDefault="001F08AD" w:rsidP="00273EDD">
      <w:pPr>
        <w:pStyle w:val="Teksttreci1"/>
        <w:shd w:val="clear" w:color="auto" w:fill="auto"/>
        <w:tabs>
          <w:tab w:val="left" w:leader="dot" w:pos="6430"/>
        </w:tabs>
        <w:spacing w:before="120" w:after="0" w:line="360" w:lineRule="auto"/>
        <w:ind w:right="357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82900">
        <w:rPr>
          <w:rFonts w:ascii="Arial" w:hAnsi="Arial" w:cs="Arial"/>
          <w:sz w:val="22"/>
          <w:szCs w:val="22"/>
        </w:rPr>
        <w:t>Zamawiający zastrzega sobie prawo do akceptacji lub zmiany kadry szkoleniowej.</w:t>
      </w:r>
    </w:p>
    <w:p w14:paraId="78FF0DF4" w14:textId="77777777" w:rsidR="0001424C" w:rsidRPr="00582900" w:rsidRDefault="00EE262B" w:rsidP="00273EDD">
      <w:pPr>
        <w:spacing w:before="120" w:after="0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Podczas każdego szkolenia w</w:t>
      </w:r>
      <w:r w:rsidR="0001424C" w:rsidRPr="00582900">
        <w:rPr>
          <w:rFonts w:ascii="Arial" w:hAnsi="Arial" w:cs="Arial"/>
          <w:bCs/>
        </w:rPr>
        <w:t>ykonawca zapewni co najmniej:</w:t>
      </w:r>
    </w:p>
    <w:p w14:paraId="6BC73467" w14:textId="77777777" w:rsidR="0001424C" w:rsidRPr="00582900" w:rsidRDefault="0001424C" w:rsidP="00273EDD">
      <w:pPr>
        <w:numPr>
          <w:ilvl w:val="0"/>
          <w:numId w:val="20"/>
        </w:numPr>
        <w:spacing w:before="120" w:after="0" w:line="360" w:lineRule="auto"/>
        <w:outlineLvl w:val="0"/>
        <w:rPr>
          <w:rFonts w:ascii="Arial" w:hAnsi="Arial" w:cs="Arial"/>
          <w:bCs/>
        </w:rPr>
      </w:pPr>
      <w:r w:rsidRPr="00582900">
        <w:rPr>
          <w:rFonts w:ascii="Arial" w:hAnsi="Arial" w:cs="Arial"/>
          <w:bCs/>
        </w:rPr>
        <w:t>jednego opiekuna merytorycznego szkolenia,</w:t>
      </w:r>
    </w:p>
    <w:p w14:paraId="54323E31" w14:textId="77777777" w:rsidR="0001424C" w:rsidRPr="00582900" w:rsidRDefault="00396EB0" w:rsidP="00273EDD">
      <w:pPr>
        <w:numPr>
          <w:ilvl w:val="0"/>
          <w:numId w:val="20"/>
        </w:numPr>
        <w:spacing w:before="120" w:after="0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 najmniej </w:t>
      </w:r>
      <w:r w:rsidR="0001424C" w:rsidRPr="00582900">
        <w:rPr>
          <w:rFonts w:ascii="Arial" w:hAnsi="Arial" w:cs="Arial"/>
          <w:bCs/>
        </w:rPr>
        <w:t xml:space="preserve">jednego </w:t>
      </w:r>
      <w:r w:rsidR="001F08AD">
        <w:rPr>
          <w:rFonts w:ascii="Arial" w:hAnsi="Arial" w:cs="Arial"/>
          <w:bCs/>
        </w:rPr>
        <w:t xml:space="preserve">eksperta </w:t>
      </w:r>
      <w:r w:rsidR="0001424C" w:rsidRPr="00582900">
        <w:rPr>
          <w:rFonts w:ascii="Arial" w:hAnsi="Arial" w:cs="Arial"/>
          <w:bCs/>
        </w:rPr>
        <w:t xml:space="preserve">prowadzącego szkolenie, </w:t>
      </w:r>
      <w:r w:rsidR="001F08AD">
        <w:rPr>
          <w:rFonts w:ascii="Arial" w:hAnsi="Arial" w:cs="Arial"/>
          <w:bCs/>
        </w:rPr>
        <w:t>spośród ekspertów wskazanych w</w:t>
      </w:r>
      <w:r w:rsidR="00F569CA">
        <w:rPr>
          <w:rFonts w:ascii="Arial" w:hAnsi="Arial" w:cs="Arial"/>
          <w:bCs/>
        </w:rPr>
        <w:t> </w:t>
      </w:r>
      <w:r w:rsidR="001F08AD">
        <w:rPr>
          <w:rFonts w:ascii="Arial" w:hAnsi="Arial" w:cs="Arial"/>
          <w:bCs/>
        </w:rPr>
        <w:t>ofercie,</w:t>
      </w:r>
    </w:p>
    <w:p w14:paraId="2688B17F" w14:textId="77777777" w:rsidR="0001424C" w:rsidRDefault="0001424C" w:rsidP="00273EDD">
      <w:pPr>
        <w:numPr>
          <w:ilvl w:val="0"/>
          <w:numId w:val="20"/>
        </w:numPr>
        <w:spacing w:before="120" w:after="0" w:line="360" w:lineRule="auto"/>
        <w:outlineLvl w:val="0"/>
        <w:rPr>
          <w:rFonts w:ascii="Arial" w:hAnsi="Arial" w:cs="Arial"/>
          <w:bCs/>
        </w:rPr>
      </w:pPr>
      <w:r w:rsidRPr="00582900">
        <w:rPr>
          <w:rFonts w:ascii="Arial" w:hAnsi="Arial" w:cs="Arial"/>
          <w:bCs/>
        </w:rPr>
        <w:t xml:space="preserve">dwie osoby odpowiedzialne za rejestrację/stoisko informacyjne, </w:t>
      </w:r>
    </w:p>
    <w:p w14:paraId="650E2ADA" w14:textId="77777777" w:rsidR="000A070F" w:rsidRPr="00273EDD" w:rsidRDefault="000A070F" w:rsidP="00273EDD">
      <w:pPr>
        <w:numPr>
          <w:ilvl w:val="0"/>
          <w:numId w:val="20"/>
        </w:numPr>
        <w:spacing w:before="120" w:after="0" w:line="360" w:lineRule="auto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jedną osobę ze</w:t>
      </w:r>
      <w:r w:rsidR="0001424C" w:rsidRPr="00273EDD">
        <w:rPr>
          <w:rFonts w:ascii="Arial" w:hAnsi="Arial" w:cs="Arial"/>
          <w:bCs/>
        </w:rPr>
        <w:t xml:space="preserve"> wsparcia technicznego/informatycznego</w:t>
      </w:r>
      <w:r>
        <w:rPr>
          <w:rFonts w:ascii="Arial" w:hAnsi="Arial" w:cs="Arial"/>
          <w:bCs/>
        </w:rPr>
        <w:t xml:space="preserve"> (preferowane zapewnienie dwóch osób)</w:t>
      </w:r>
      <w:r w:rsidR="0001424C" w:rsidRPr="00E311EF">
        <w:rPr>
          <w:rFonts w:ascii="Arial" w:hAnsi="Arial" w:cs="Arial"/>
          <w:bCs/>
        </w:rPr>
        <w:t>.</w:t>
      </w:r>
    </w:p>
    <w:p w14:paraId="6B8EE59A" w14:textId="77777777" w:rsidR="0001424C" w:rsidRPr="000B38B3" w:rsidRDefault="00FF5295" w:rsidP="00273EDD">
      <w:pPr>
        <w:spacing w:before="120" w:after="0" w:line="360" w:lineRule="auto"/>
        <w:outlineLvl w:val="0"/>
        <w:rPr>
          <w:rFonts w:ascii="Arial" w:hAnsi="Arial" w:cs="Arial"/>
          <w:b/>
          <w:bCs/>
        </w:rPr>
      </w:pPr>
      <w:r w:rsidRPr="000B38B3">
        <w:rPr>
          <w:rFonts w:ascii="Arial" w:hAnsi="Arial" w:cs="Arial"/>
          <w:b/>
          <w:bCs/>
        </w:rPr>
        <w:t>Rekrutacja uczestników</w:t>
      </w:r>
    </w:p>
    <w:p w14:paraId="640B412D" w14:textId="77777777" w:rsidR="00FF5295" w:rsidRPr="000B38B3" w:rsidRDefault="00FF5295" w:rsidP="00E311EF">
      <w:pPr>
        <w:spacing w:before="120" w:after="0" w:line="360" w:lineRule="auto"/>
        <w:jc w:val="both"/>
        <w:outlineLvl w:val="0"/>
        <w:rPr>
          <w:rFonts w:ascii="Arial" w:hAnsi="Arial" w:cs="Arial"/>
          <w:color w:val="000000"/>
          <w:lang w:eastAsia="pl-PL" w:bidi="pl-PL"/>
        </w:rPr>
      </w:pPr>
      <w:r w:rsidRPr="000B38B3">
        <w:rPr>
          <w:rFonts w:ascii="Arial" w:hAnsi="Arial" w:cs="Arial"/>
          <w:color w:val="000000"/>
          <w:lang w:eastAsia="pl-PL" w:bidi="pl-PL"/>
        </w:rPr>
        <w:t xml:space="preserve">W ramach organizacji szkolenia Wykonawca przeprowadzi rekrutację uczestników. </w:t>
      </w:r>
    </w:p>
    <w:p w14:paraId="1ED03B7C" w14:textId="77777777" w:rsidR="00693223" w:rsidRDefault="00693223" w:rsidP="00273EDD">
      <w:pPr>
        <w:pStyle w:val="Default"/>
        <w:spacing w:before="120" w:line="360" w:lineRule="auto"/>
        <w:jc w:val="both"/>
        <w:rPr>
          <w:sz w:val="22"/>
          <w:szCs w:val="22"/>
        </w:rPr>
      </w:pPr>
    </w:p>
    <w:p w14:paraId="3586B93F" w14:textId="77777777" w:rsidR="00FF5295" w:rsidRPr="00582900" w:rsidRDefault="00FF5295" w:rsidP="00273EDD">
      <w:pPr>
        <w:pStyle w:val="Default"/>
        <w:spacing w:before="120" w:line="360" w:lineRule="auto"/>
        <w:jc w:val="both"/>
        <w:rPr>
          <w:sz w:val="22"/>
          <w:szCs w:val="22"/>
        </w:rPr>
      </w:pPr>
      <w:r w:rsidRPr="00582900">
        <w:rPr>
          <w:sz w:val="22"/>
          <w:szCs w:val="22"/>
        </w:rPr>
        <w:lastRenderedPageBreak/>
        <w:t xml:space="preserve">Wykonawca w procesie rekrutacji: </w:t>
      </w:r>
    </w:p>
    <w:p w14:paraId="0C7D7E61" w14:textId="77777777" w:rsidR="00FF5295" w:rsidRPr="008F2B0E" w:rsidRDefault="00FF5295" w:rsidP="00273EDD">
      <w:pPr>
        <w:pStyle w:val="Default"/>
        <w:numPr>
          <w:ilvl w:val="0"/>
          <w:numId w:val="23"/>
        </w:numPr>
        <w:spacing w:before="120" w:line="360" w:lineRule="auto"/>
        <w:jc w:val="both"/>
        <w:rPr>
          <w:sz w:val="22"/>
          <w:szCs w:val="22"/>
        </w:rPr>
      </w:pPr>
      <w:r w:rsidRPr="008F2B0E">
        <w:rPr>
          <w:sz w:val="22"/>
          <w:szCs w:val="22"/>
        </w:rPr>
        <w:t xml:space="preserve">przygotuje i wyśle zaproszenia </w:t>
      </w:r>
      <w:r w:rsidR="005079FC">
        <w:rPr>
          <w:sz w:val="22"/>
          <w:szCs w:val="22"/>
        </w:rPr>
        <w:t xml:space="preserve">(co najmniej e-mailem) oraz formularze zgłoszeniowe </w:t>
      </w:r>
      <w:r w:rsidRPr="008F2B0E">
        <w:rPr>
          <w:sz w:val="22"/>
          <w:szCs w:val="22"/>
        </w:rPr>
        <w:t xml:space="preserve">do udziału w szkoleniu, </w:t>
      </w:r>
    </w:p>
    <w:p w14:paraId="45661692" w14:textId="77777777" w:rsidR="00FF5295" w:rsidRDefault="00FF5295" w:rsidP="00273EDD">
      <w:pPr>
        <w:pStyle w:val="Default"/>
        <w:numPr>
          <w:ilvl w:val="0"/>
          <w:numId w:val="23"/>
        </w:numPr>
        <w:spacing w:before="120" w:line="360" w:lineRule="auto"/>
        <w:jc w:val="both"/>
        <w:rPr>
          <w:sz w:val="22"/>
          <w:szCs w:val="22"/>
        </w:rPr>
      </w:pPr>
      <w:r w:rsidRPr="000B38B3">
        <w:rPr>
          <w:sz w:val="22"/>
          <w:szCs w:val="22"/>
        </w:rPr>
        <w:t xml:space="preserve">będzie prowadził </w:t>
      </w:r>
      <w:r w:rsidR="004F3F13">
        <w:rPr>
          <w:sz w:val="22"/>
          <w:szCs w:val="22"/>
        </w:rPr>
        <w:t xml:space="preserve">bieżący </w:t>
      </w:r>
      <w:r w:rsidRPr="000B38B3">
        <w:rPr>
          <w:sz w:val="22"/>
          <w:szCs w:val="22"/>
        </w:rPr>
        <w:t>monitoring zgłoszeń</w:t>
      </w:r>
      <w:r w:rsidR="005079FC">
        <w:rPr>
          <w:sz w:val="22"/>
          <w:szCs w:val="22"/>
        </w:rPr>
        <w:t xml:space="preserve"> (w przypadku braku </w:t>
      </w:r>
      <w:r w:rsidR="0071511E">
        <w:rPr>
          <w:sz w:val="22"/>
          <w:szCs w:val="22"/>
        </w:rPr>
        <w:t>zgłoszenia na szkolenie</w:t>
      </w:r>
      <w:r w:rsidR="005079FC">
        <w:rPr>
          <w:sz w:val="22"/>
          <w:szCs w:val="22"/>
        </w:rPr>
        <w:t xml:space="preserve"> w</w:t>
      </w:r>
      <w:r w:rsidR="0071511E">
        <w:rPr>
          <w:sz w:val="22"/>
          <w:szCs w:val="22"/>
        </w:rPr>
        <w:t> </w:t>
      </w:r>
      <w:r w:rsidR="005079FC">
        <w:rPr>
          <w:sz w:val="22"/>
          <w:szCs w:val="22"/>
        </w:rPr>
        <w:t>terminie dokona telefonicznego potwierdzenia decyzji o uczestnictwie w</w:t>
      </w:r>
      <w:r w:rsidR="004F3F13">
        <w:rPr>
          <w:sz w:val="22"/>
          <w:szCs w:val="22"/>
        </w:rPr>
        <w:t> </w:t>
      </w:r>
      <w:r w:rsidR="005079FC">
        <w:rPr>
          <w:sz w:val="22"/>
          <w:szCs w:val="22"/>
        </w:rPr>
        <w:t>szkoleniu lub braku zgłoszenia)</w:t>
      </w:r>
      <w:r w:rsidRPr="000B38B3">
        <w:rPr>
          <w:sz w:val="22"/>
          <w:szCs w:val="22"/>
        </w:rPr>
        <w:t xml:space="preserve">, </w:t>
      </w:r>
    </w:p>
    <w:p w14:paraId="787CB5E1" w14:textId="77777777" w:rsidR="004F3F13" w:rsidRPr="00273EDD" w:rsidRDefault="004F3F13" w:rsidP="00273EDD">
      <w:pPr>
        <w:numPr>
          <w:ilvl w:val="0"/>
          <w:numId w:val="23"/>
        </w:numPr>
        <w:spacing w:before="120" w:after="0" w:line="360" w:lineRule="auto"/>
        <w:jc w:val="both"/>
        <w:rPr>
          <w:rFonts w:ascii="Arial" w:hAnsi="Arial" w:cs="Arial"/>
          <w:b/>
        </w:rPr>
      </w:pPr>
      <w:r w:rsidRPr="00721505">
        <w:rPr>
          <w:rFonts w:ascii="Arial" w:hAnsi="Arial" w:cs="Arial"/>
        </w:rPr>
        <w:t xml:space="preserve">poinformuje uczestników odnośnie zakwalifikowania/niezakwalifikowania na szkolenia nie później niż na 7 dni roboczych przed zajęciami oraz przekaże oraz niezbędne informacje organizacyjne, tj. lokalizację szkolenia, sposób dojazdu, itp. </w:t>
      </w:r>
    </w:p>
    <w:p w14:paraId="635A6695" w14:textId="77777777" w:rsidR="00C23F36" w:rsidRPr="000B38B3" w:rsidRDefault="00C23F36" w:rsidP="00273EDD">
      <w:pPr>
        <w:spacing w:before="120" w:after="0" w:line="360" w:lineRule="auto"/>
        <w:jc w:val="both"/>
        <w:rPr>
          <w:rFonts w:ascii="Arial" w:hAnsi="Arial" w:cs="Arial"/>
        </w:rPr>
      </w:pPr>
      <w:r w:rsidRPr="000B38B3">
        <w:rPr>
          <w:rFonts w:ascii="Arial" w:hAnsi="Arial" w:cs="Arial"/>
          <w:b/>
        </w:rPr>
        <w:t>Zapewnienie wyżywienia</w:t>
      </w:r>
    </w:p>
    <w:p w14:paraId="1E1E470F" w14:textId="77777777" w:rsidR="00C23F36" w:rsidRPr="000B38B3" w:rsidRDefault="00C23F36" w:rsidP="00273EDD">
      <w:pPr>
        <w:spacing w:before="120" w:after="0" w:line="360" w:lineRule="auto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>Wykonawca zapewni catering dla uczestników szkoleń, zgodnie z poniższym zapotrzebowaniem:</w:t>
      </w:r>
    </w:p>
    <w:p w14:paraId="0A98D7A1" w14:textId="77777777" w:rsidR="00C23F36" w:rsidRPr="000B38B3" w:rsidRDefault="00C23F36" w:rsidP="00273EDD">
      <w:pPr>
        <w:numPr>
          <w:ilvl w:val="0"/>
          <w:numId w:val="21"/>
        </w:numPr>
        <w:spacing w:before="120" w:after="0" w:line="360" w:lineRule="auto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>od godz. rozpoczęcia szkolenia - całodniowy serwis kawowy (dostępny tylko dla uczestników szkolenia) zawierający: kawę z dostępnego dla uczestników ekspresu ciśnieniowego (espresso, latte) i herbatę (z wykorzystaniem warników do wody), cukier, cytrynę; wodę mineralną gazowaną i niegazowaną (w butelkach po 0,33 lub 0,5 l); Serwis kawowy musi znajdować się w bezpośrednim sąsiedztwie sali szkoleniowej i</w:t>
      </w:r>
      <w:r w:rsidR="00FA0575">
        <w:rPr>
          <w:rFonts w:ascii="Arial" w:hAnsi="Arial" w:cs="Arial"/>
        </w:rPr>
        <w:t> </w:t>
      </w:r>
      <w:r w:rsidRPr="000B38B3">
        <w:rPr>
          <w:rFonts w:ascii="Arial" w:hAnsi="Arial" w:cs="Arial"/>
        </w:rPr>
        <w:t xml:space="preserve">musi być na bieżąco uzupełniany; </w:t>
      </w:r>
    </w:p>
    <w:p w14:paraId="2494F26A" w14:textId="77777777" w:rsidR="00C23F36" w:rsidRPr="000B38B3" w:rsidRDefault="00C23F36" w:rsidP="00273EDD">
      <w:pPr>
        <w:numPr>
          <w:ilvl w:val="0"/>
          <w:numId w:val="21"/>
        </w:numPr>
        <w:spacing w:before="120" w:after="0" w:line="360" w:lineRule="auto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 xml:space="preserve">lunch w formule szwedzkiego stołu, z miejscami siedzącymi, w pomieszczeniu zarezerwowanym wyłącznie dla uczestników szkolenia; w przypadku, gdy niemożliwym będzie zapewnienie miejsc siedzących dla wszystkich uczestników szkolenia, Zamawiający dopuszcza możliwość konsumpcji posiłków na stojąco przy stolikach koktajlowych;  </w:t>
      </w:r>
    </w:p>
    <w:p w14:paraId="01248575" w14:textId="77777777" w:rsidR="00C23F36" w:rsidRPr="000B38B3" w:rsidRDefault="00C23F36" w:rsidP="00273EDD">
      <w:pPr>
        <w:spacing w:before="120" w:after="0" w:line="360" w:lineRule="auto"/>
        <w:ind w:left="720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>Lunch musi się składać z:</w:t>
      </w:r>
    </w:p>
    <w:p w14:paraId="71208EC6" w14:textId="77777777" w:rsidR="00C23F36" w:rsidRPr="000B38B3" w:rsidRDefault="00C23F36" w:rsidP="00273EDD">
      <w:pPr>
        <w:spacing w:before="120" w:after="0" w:line="360" w:lineRule="auto"/>
        <w:ind w:left="720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>- sałatek (minimum 3 rodzaje);</w:t>
      </w:r>
    </w:p>
    <w:p w14:paraId="091247C2" w14:textId="77777777" w:rsidR="00C23F36" w:rsidRPr="000B38B3" w:rsidRDefault="00C23F36" w:rsidP="00273EDD">
      <w:pPr>
        <w:spacing w:before="120" w:after="0" w:line="360" w:lineRule="auto"/>
        <w:ind w:left="720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 xml:space="preserve">- przystawki (minimum 3 rodzaje, w tym 1 zupa); </w:t>
      </w:r>
    </w:p>
    <w:p w14:paraId="1D5785DE" w14:textId="77777777" w:rsidR="00C23F36" w:rsidRPr="000B38B3" w:rsidRDefault="00C23F36" w:rsidP="00273EDD">
      <w:pPr>
        <w:spacing w:before="120" w:after="0" w:line="360" w:lineRule="auto"/>
        <w:ind w:left="720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>- drugiego dania (2 do wyboru, w tym 1 mięsna, 1 bezmięsna);</w:t>
      </w:r>
    </w:p>
    <w:p w14:paraId="41B74574" w14:textId="77777777" w:rsidR="00C23F36" w:rsidRPr="000B38B3" w:rsidRDefault="00C23F36" w:rsidP="00273EDD">
      <w:pPr>
        <w:spacing w:before="120" w:after="0" w:line="360" w:lineRule="auto"/>
        <w:ind w:left="720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>- dodatków ciepłych do dania głównego (minimum 4 rodzaje);</w:t>
      </w:r>
    </w:p>
    <w:p w14:paraId="2EF048A3" w14:textId="77777777" w:rsidR="00C23F36" w:rsidRPr="000B38B3" w:rsidRDefault="00C23F36" w:rsidP="00273EDD">
      <w:pPr>
        <w:spacing w:before="120" w:after="0" w:line="360" w:lineRule="auto"/>
        <w:ind w:left="720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>- surówek (minimum 2 rodzaje);</w:t>
      </w:r>
    </w:p>
    <w:p w14:paraId="531F525B" w14:textId="77777777" w:rsidR="00C23F36" w:rsidRPr="000B38B3" w:rsidRDefault="00C23F36" w:rsidP="00273EDD">
      <w:pPr>
        <w:spacing w:before="120" w:after="0" w:line="360" w:lineRule="auto"/>
        <w:ind w:left="720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>- deseru (minimum 2 rodzaje).</w:t>
      </w:r>
    </w:p>
    <w:p w14:paraId="73A74F49" w14:textId="77777777" w:rsidR="001F08AD" w:rsidRDefault="00C23F36" w:rsidP="00273EDD">
      <w:pPr>
        <w:spacing w:before="120" w:after="0" w:line="360" w:lineRule="auto"/>
        <w:jc w:val="both"/>
        <w:rPr>
          <w:rFonts w:ascii="Times New Roman" w:hAnsi="Times New Roman"/>
          <w:color w:val="000000"/>
          <w:sz w:val="23"/>
          <w:szCs w:val="23"/>
          <w:lang w:eastAsia="pl-PL" w:bidi="pl-PL"/>
        </w:rPr>
      </w:pPr>
      <w:r w:rsidRPr="000B38B3">
        <w:rPr>
          <w:rFonts w:ascii="Arial" w:hAnsi="Arial" w:cs="Arial"/>
        </w:rPr>
        <w:t xml:space="preserve">Wszystkie posiłki zapewnione przez Wykonawcę muszą być bezwzględnie świeże, przyrządzone w dniu świadczenia usługi. Użyte składniki muszą być wysokiej jakości. Posiłki </w:t>
      </w:r>
      <w:r w:rsidRPr="000B38B3">
        <w:rPr>
          <w:rFonts w:ascii="Arial" w:hAnsi="Arial" w:cs="Arial"/>
        </w:rPr>
        <w:lastRenderedPageBreak/>
        <w:t>muszą być serwowane estetycznie. Produkty przetworzone (takie jak kawa, herbata i inne) muszą posiadać odpowiednią datę przydatności do spożycia.</w:t>
      </w:r>
    </w:p>
    <w:p w14:paraId="7499A8BD" w14:textId="77777777" w:rsidR="00F26460" w:rsidRPr="00273EDD" w:rsidRDefault="00F26460" w:rsidP="00E311EF">
      <w:pPr>
        <w:widowControl w:val="0"/>
        <w:spacing w:before="120" w:after="0" w:line="360" w:lineRule="auto"/>
        <w:ind w:left="40" w:right="20"/>
        <w:jc w:val="both"/>
        <w:rPr>
          <w:rFonts w:ascii="Arial" w:hAnsi="Arial" w:cs="Arial"/>
          <w:b/>
          <w:color w:val="000000"/>
          <w:lang w:eastAsia="pl-PL" w:bidi="pl-PL"/>
        </w:rPr>
      </w:pPr>
      <w:r w:rsidRPr="00E311EF">
        <w:rPr>
          <w:rFonts w:ascii="Arial" w:hAnsi="Arial" w:cs="Arial"/>
          <w:b/>
          <w:color w:val="000000"/>
          <w:lang w:eastAsia="pl-PL" w:bidi="pl-PL"/>
        </w:rPr>
        <w:t>Zwrot kosztów dojazdu pracowników urzędów wojewódzkich</w:t>
      </w:r>
    </w:p>
    <w:p w14:paraId="45EB595D" w14:textId="77777777" w:rsidR="001D6F4D" w:rsidRPr="00273EDD" w:rsidRDefault="001D6F4D" w:rsidP="00273EDD">
      <w:pPr>
        <w:widowControl w:val="0"/>
        <w:spacing w:before="120" w:after="0" w:line="360" w:lineRule="auto"/>
        <w:ind w:right="20"/>
        <w:jc w:val="both"/>
        <w:rPr>
          <w:rFonts w:ascii="Arial" w:hAnsi="Arial" w:cs="Arial"/>
          <w:color w:val="000000"/>
          <w:lang w:eastAsia="pl-PL" w:bidi="pl-PL"/>
        </w:rPr>
      </w:pPr>
      <w:r w:rsidRPr="00273EDD">
        <w:rPr>
          <w:rFonts w:ascii="Arial" w:hAnsi="Arial" w:cs="Arial"/>
          <w:color w:val="000000"/>
          <w:lang w:eastAsia="pl-PL" w:bidi="pl-PL"/>
        </w:rPr>
        <w:t>Wykonawca dokona refundacji kosztów przejazdu przedstawicieli urzędów wojewódzkich:</w:t>
      </w:r>
    </w:p>
    <w:p w14:paraId="70D0249E" w14:textId="77777777" w:rsidR="001D6F4D" w:rsidRPr="00273EDD" w:rsidRDefault="001D6F4D" w:rsidP="00E311EF">
      <w:pPr>
        <w:widowControl w:val="0"/>
        <w:spacing w:before="120" w:after="0" w:line="360" w:lineRule="auto"/>
        <w:ind w:left="40" w:right="20"/>
        <w:jc w:val="both"/>
        <w:rPr>
          <w:rFonts w:ascii="Arial" w:hAnsi="Arial" w:cs="Arial"/>
          <w:color w:val="000000"/>
          <w:lang w:eastAsia="pl-PL" w:bidi="pl-PL"/>
        </w:rPr>
      </w:pPr>
      <w:r w:rsidRPr="00273EDD">
        <w:rPr>
          <w:rFonts w:ascii="Arial" w:hAnsi="Arial" w:cs="Arial"/>
          <w:color w:val="000000"/>
          <w:lang w:eastAsia="pl-PL" w:bidi="pl-PL"/>
        </w:rPr>
        <w:t>- do Warszawy środkami komunikacji publicznej/prywatnej (refundacja biletów kolejowych II klasy lub biletów autobusowych) do wysokości 250 zł w obie strony lub związanych z</w:t>
      </w:r>
      <w:r w:rsidRPr="00E311EF">
        <w:rPr>
          <w:rFonts w:ascii="Arial" w:hAnsi="Arial" w:cs="Arial"/>
          <w:color w:val="000000"/>
          <w:lang w:eastAsia="pl-PL" w:bidi="pl-PL"/>
        </w:rPr>
        <w:t> </w:t>
      </w:r>
      <w:r w:rsidRPr="00273EDD">
        <w:rPr>
          <w:rFonts w:ascii="Arial" w:hAnsi="Arial" w:cs="Arial"/>
          <w:color w:val="000000"/>
          <w:lang w:eastAsia="pl-PL" w:bidi="pl-PL"/>
        </w:rPr>
        <w:t>przejazdem samochodem prywatnym (własnym lub użyczonym) do</w:t>
      </w:r>
      <w:r w:rsidRPr="00E311EF">
        <w:rPr>
          <w:rFonts w:ascii="Arial" w:hAnsi="Arial" w:cs="Arial"/>
          <w:color w:val="000000"/>
          <w:lang w:eastAsia="pl-PL" w:bidi="pl-PL"/>
        </w:rPr>
        <w:t xml:space="preserve"> wysokości 250 </w:t>
      </w:r>
      <w:r w:rsidRPr="00273EDD">
        <w:rPr>
          <w:rFonts w:ascii="Arial" w:hAnsi="Arial" w:cs="Arial"/>
          <w:color w:val="000000"/>
          <w:lang w:eastAsia="pl-PL" w:bidi="pl-PL"/>
        </w:rPr>
        <w:t>zł w</w:t>
      </w:r>
      <w:r w:rsidR="006F41A2">
        <w:rPr>
          <w:rFonts w:ascii="Arial" w:hAnsi="Arial" w:cs="Arial"/>
          <w:color w:val="000000"/>
          <w:lang w:eastAsia="pl-PL" w:bidi="pl-PL"/>
        </w:rPr>
        <w:t> </w:t>
      </w:r>
      <w:r w:rsidRPr="00E311EF">
        <w:rPr>
          <w:rFonts w:ascii="Arial" w:hAnsi="Arial" w:cs="Arial"/>
          <w:color w:val="000000"/>
          <w:lang w:eastAsia="pl-PL" w:bidi="pl-PL"/>
        </w:rPr>
        <w:t>obie strony</w:t>
      </w:r>
      <w:r w:rsidRPr="00273EDD">
        <w:rPr>
          <w:rFonts w:ascii="Arial" w:hAnsi="Arial" w:cs="Arial"/>
          <w:color w:val="000000"/>
          <w:lang w:eastAsia="pl-PL" w:bidi="pl-PL"/>
        </w:rPr>
        <w:t>;</w:t>
      </w:r>
    </w:p>
    <w:p w14:paraId="7C19A773" w14:textId="77777777" w:rsidR="001D6F4D" w:rsidRPr="00273EDD" w:rsidRDefault="00396EB0" w:rsidP="00273EDD">
      <w:pPr>
        <w:widowControl w:val="0"/>
        <w:spacing w:before="120" w:after="0" w:line="360" w:lineRule="auto"/>
        <w:ind w:left="40" w:right="20"/>
        <w:jc w:val="both"/>
        <w:rPr>
          <w:rFonts w:ascii="Arial" w:hAnsi="Arial" w:cs="Arial"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>- w obrębie Warszawy ryczałtem 6</w:t>
      </w:r>
      <w:r w:rsidR="001D6F4D" w:rsidRPr="00273EDD">
        <w:rPr>
          <w:rFonts w:ascii="Arial" w:hAnsi="Arial" w:cs="Arial"/>
          <w:color w:val="000000"/>
          <w:lang w:eastAsia="pl-PL" w:bidi="pl-PL"/>
        </w:rPr>
        <w:t>,80 zł</w:t>
      </w:r>
      <w:r w:rsidR="00016265" w:rsidRPr="00273EDD">
        <w:rPr>
          <w:rFonts w:ascii="Arial" w:hAnsi="Arial" w:cs="Arial"/>
          <w:color w:val="000000"/>
          <w:lang w:eastAsia="pl-PL" w:bidi="pl-PL"/>
        </w:rPr>
        <w:t>.</w:t>
      </w:r>
    </w:p>
    <w:p w14:paraId="7F39CFE6" w14:textId="77777777" w:rsidR="00016265" w:rsidRPr="00E311EF" w:rsidRDefault="00016265" w:rsidP="00F217CD">
      <w:pPr>
        <w:widowControl w:val="0"/>
        <w:spacing w:before="120" w:after="0" w:line="360" w:lineRule="auto"/>
        <w:ind w:left="40"/>
        <w:jc w:val="both"/>
        <w:rPr>
          <w:rFonts w:ascii="Arial" w:hAnsi="Arial" w:cs="Arial"/>
          <w:color w:val="000000"/>
          <w:lang w:eastAsia="pl-PL" w:bidi="pl-PL"/>
        </w:rPr>
      </w:pPr>
      <w:r w:rsidRPr="00273EDD">
        <w:rPr>
          <w:rFonts w:ascii="Arial" w:hAnsi="Arial" w:cs="Arial"/>
          <w:color w:val="000000"/>
          <w:lang w:eastAsia="pl-PL" w:bidi="pl-PL"/>
        </w:rPr>
        <w:t>Zwrot kosztów nie obejmuje przejazdów taksówką</w:t>
      </w:r>
      <w:r w:rsidR="00F217CD">
        <w:rPr>
          <w:rFonts w:ascii="Arial" w:hAnsi="Arial" w:cs="Arial"/>
          <w:color w:val="000000"/>
          <w:lang w:eastAsia="pl-PL" w:bidi="pl-PL"/>
        </w:rPr>
        <w:t xml:space="preserve">, </w:t>
      </w:r>
      <w:r w:rsidRPr="00273EDD">
        <w:rPr>
          <w:rFonts w:ascii="Arial" w:hAnsi="Arial" w:cs="Arial"/>
          <w:color w:val="000000"/>
          <w:lang w:eastAsia="pl-PL" w:bidi="pl-PL"/>
        </w:rPr>
        <w:t xml:space="preserve">miejsc sypialnych i kuszetek, dopłat za opłatę u konduktora. </w:t>
      </w:r>
    </w:p>
    <w:p w14:paraId="67E9A4C3" w14:textId="77777777" w:rsidR="001D6F4D" w:rsidRPr="00273EDD" w:rsidRDefault="00016265" w:rsidP="00E311EF">
      <w:pPr>
        <w:widowControl w:val="0"/>
        <w:spacing w:before="120" w:after="0" w:line="360" w:lineRule="auto"/>
        <w:ind w:left="40" w:right="20"/>
        <w:jc w:val="both"/>
        <w:rPr>
          <w:rFonts w:ascii="Arial" w:hAnsi="Arial" w:cs="Arial"/>
          <w:color w:val="000000"/>
          <w:lang w:eastAsia="pl-PL" w:bidi="pl-PL"/>
        </w:rPr>
      </w:pPr>
      <w:r w:rsidRPr="00E311EF">
        <w:rPr>
          <w:rFonts w:ascii="Arial" w:hAnsi="Arial" w:cs="Arial"/>
          <w:color w:val="000000"/>
          <w:lang w:eastAsia="pl-PL" w:bidi="pl-PL"/>
        </w:rPr>
        <w:t>Wykonawca ok</w:t>
      </w:r>
      <w:r w:rsidRPr="00273EDD">
        <w:rPr>
          <w:rFonts w:ascii="Arial" w:hAnsi="Arial" w:cs="Arial"/>
          <w:color w:val="000000"/>
          <w:lang w:eastAsia="pl-PL" w:bidi="pl-PL"/>
        </w:rPr>
        <w:t xml:space="preserve">reśli zasady dokonywania zwrotu kosztów dojazdu. Wszelkie dokumenty niezbędne do ubiegania się o zwrot kosztów dojazdu zostaną przesłane </w:t>
      </w:r>
      <w:r w:rsidR="006F41A2">
        <w:rPr>
          <w:rFonts w:ascii="Arial" w:hAnsi="Arial" w:cs="Arial"/>
          <w:color w:val="000000"/>
          <w:lang w:eastAsia="pl-PL" w:bidi="pl-PL"/>
        </w:rPr>
        <w:t xml:space="preserve">przez Wykonawcę </w:t>
      </w:r>
      <w:r w:rsidRPr="00273EDD">
        <w:rPr>
          <w:rFonts w:ascii="Arial" w:hAnsi="Arial" w:cs="Arial"/>
          <w:color w:val="000000"/>
          <w:lang w:eastAsia="pl-PL" w:bidi="pl-PL"/>
        </w:rPr>
        <w:t>uczestnikom szkolenia.</w:t>
      </w:r>
    </w:p>
    <w:p w14:paraId="0962B093" w14:textId="77777777" w:rsidR="001F08AD" w:rsidRPr="000B38B3" w:rsidRDefault="001F08AD" w:rsidP="00273EDD">
      <w:pPr>
        <w:widowControl w:val="0"/>
        <w:spacing w:before="120" w:after="0" w:line="360" w:lineRule="auto"/>
        <w:ind w:left="40" w:right="20"/>
        <w:jc w:val="both"/>
        <w:rPr>
          <w:rFonts w:ascii="Arial" w:hAnsi="Arial" w:cs="Arial"/>
          <w:b/>
          <w:color w:val="000000"/>
          <w:lang w:eastAsia="pl-PL" w:bidi="pl-PL"/>
        </w:rPr>
      </w:pPr>
      <w:r w:rsidRPr="000B38B3">
        <w:rPr>
          <w:rFonts w:ascii="Arial" w:hAnsi="Arial" w:cs="Arial"/>
          <w:b/>
          <w:color w:val="000000"/>
          <w:lang w:eastAsia="pl-PL" w:bidi="pl-PL"/>
        </w:rPr>
        <w:t>Opracowanie raportu końcowego</w:t>
      </w:r>
    </w:p>
    <w:p w14:paraId="2A1CA1D0" w14:textId="77777777" w:rsidR="007D53C8" w:rsidRPr="00273EDD" w:rsidRDefault="001F08AD" w:rsidP="00273EDD">
      <w:pPr>
        <w:widowControl w:val="0"/>
        <w:tabs>
          <w:tab w:val="left" w:pos="338"/>
        </w:tabs>
        <w:spacing w:before="120" w:after="0" w:line="360" w:lineRule="auto"/>
        <w:ind w:right="23"/>
        <w:jc w:val="both"/>
        <w:rPr>
          <w:rFonts w:ascii="Arial" w:hAnsi="Arial" w:cs="Arial"/>
          <w:color w:val="000000"/>
          <w:lang w:eastAsia="pl-PL" w:bidi="pl-PL"/>
        </w:rPr>
      </w:pPr>
      <w:r w:rsidRPr="004A527B">
        <w:rPr>
          <w:rFonts w:ascii="Arial" w:hAnsi="Arial" w:cs="Arial"/>
          <w:color w:val="000000"/>
          <w:lang w:eastAsia="pl-PL" w:bidi="pl-PL"/>
        </w:rPr>
        <w:t xml:space="preserve">Wykonawca dokona agregacji informacji </w:t>
      </w:r>
      <w:r w:rsidR="000B38B3" w:rsidRPr="004A527B">
        <w:rPr>
          <w:rFonts w:ascii="Arial" w:hAnsi="Arial" w:cs="Arial"/>
          <w:color w:val="000000"/>
          <w:lang w:eastAsia="pl-PL" w:bidi="pl-PL"/>
        </w:rPr>
        <w:t>dotyczących przeprowadzonych szkoleń (w</w:t>
      </w:r>
      <w:r w:rsidR="005079FC" w:rsidRPr="004A527B">
        <w:rPr>
          <w:rFonts w:ascii="Arial" w:hAnsi="Arial" w:cs="Arial"/>
          <w:color w:val="000000"/>
          <w:lang w:eastAsia="pl-PL" w:bidi="pl-PL"/>
        </w:rPr>
        <w:t> </w:t>
      </w:r>
      <w:r w:rsidR="000B38B3" w:rsidRPr="004A527B">
        <w:rPr>
          <w:rFonts w:ascii="Arial" w:hAnsi="Arial" w:cs="Arial"/>
          <w:color w:val="000000"/>
          <w:lang w:eastAsia="pl-PL" w:bidi="pl-PL"/>
        </w:rPr>
        <w:t>szczególności liczby uczestników, zakresu tematycznego, problemów, zgłaszanych przez uczestników)</w:t>
      </w:r>
      <w:r w:rsidRPr="004A527B">
        <w:rPr>
          <w:rFonts w:ascii="Arial" w:hAnsi="Arial" w:cs="Arial"/>
          <w:color w:val="000000"/>
          <w:lang w:eastAsia="pl-PL" w:bidi="pl-PL"/>
        </w:rPr>
        <w:t xml:space="preserve"> oraz danych uzyskanych </w:t>
      </w:r>
      <w:r w:rsidR="000B38B3" w:rsidRPr="004A527B">
        <w:rPr>
          <w:rFonts w:ascii="Arial" w:hAnsi="Arial" w:cs="Arial"/>
          <w:color w:val="000000"/>
          <w:lang w:eastAsia="pl-PL" w:bidi="pl-PL"/>
        </w:rPr>
        <w:t>z testu weryfikującego nabytą wiedzę przez uczestników. Na podstawie ww. danych Wykonawca opracuj</w:t>
      </w:r>
      <w:r w:rsidR="000B38B3" w:rsidRPr="000A070F">
        <w:rPr>
          <w:rFonts w:ascii="Arial" w:hAnsi="Arial" w:cs="Arial"/>
          <w:color w:val="000000"/>
          <w:lang w:eastAsia="pl-PL" w:bidi="pl-PL"/>
        </w:rPr>
        <w:t xml:space="preserve">e raport końcowy </w:t>
      </w:r>
      <w:r w:rsidRPr="000A070F">
        <w:rPr>
          <w:rFonts w:ascii="Arial" w:hAnsi="Arial" w:cs="Arial"/>
          <w:color w:val="000000"/>
          <w:lang w:eastAsia="pl-PL" w:bidi="pl-PL"/>
        </w:rPr>
        <w:t>w języku polskim, w wersji papierowej i elektronicznej w formacie .</w:t>
      </w:r>
      <w:proofErr w:type="spellStart"/>
      <w:r w:rsidRPr="000A070F">
        <w:rPr>
          <w:rFonts w:ascii="Arial" w:hAnsi="Arial" w:cs="Arial"/>
          <w:color w:val="000000"/>
          <w:lang w:eastAsia="pl-PL" w:bidi="pl-PL"/>
        </w:rPr>
        <w:t>doc</w:t>
      </w:r>
      <w:proofErr w:type="spellEnd"/>
      <w:r w:rsidRPr="000A070F">
        <w:rPr>
          <w:rFonts w:ascii="Arial" w:hAnsi="Arial" w:cs="Arial"/>
          <w:color w:val="000000"/>
          <w:lang w:eastAsia="pl-PL" w:bidi="pl-PL"/>
        </w:rPr>
        <w:t xml:space="preserve"> oraz .pdf na nośniku elektronicznym. </w:t>
      </w:r>
      <w:r w:rsidR="000B38B3" w:rsidRPr="00E311EF">
        <w:rPr>
          <w:rFonts w:ascii="Arial" w:hAnsi="Arial" w:cs="Arial"/>
          <w:color w:val="000000"/>
          <w:lang w:eastAsia="pl-PL" w:bidi="pl-PL"/>
        </w:rPr>
        <w:t xml:space="preserve">Do </w:t>
      </w:r>
      <w:r w:rsidR="00C80CE9">
        <w:rPr>
          <w:rFonts w:ascii="Arial" w:hAnsi="Arial" w:cs="Arial"/>
          <w:color w:val="000000"/>
          <w:lang w:eastAsia="pl-PL" w:bidi="pl-PL"/>
        </w:rPr>
        <w:t>r</w:t>
      </w:r>
      <w:r w:rsidR="000B38B3" w:rsidRPr="00E311EF">
        <w:rPr>
          <w:rFonts w:ascii="Arial" w:hAnsi="Arial" w:cs="Arial"/>
          <w:color w:val="000000"/>
          <w:lang w:eastAsia="pl-PL" w:bidi="pl-PL"/>
        </w:rPr>
        <w:t>aportu końcowego Wykonawca załączy kserokopie list uczestników szkoleń</w:t>
      </w:r>
      <w:r w:rsidR="006303FB" w:rsidRPr="00273EDD">
        <w:rPr>
          <w:rFonts w:ascii="Arial" w:hAnsi="Arial" w:cs="Arial"/>
          <w:color w:val="000000"/>
          <w:lang w:eastAsia="pl-PL" w:bidi="pl-PL"/>
        </w:rPr>
        <w:t xml:space="preserve"> oraz wykaz wydanych certyfikatów potwierdzających ukończenie </w:t>
      </w:r>
      <w:r w:rsidR="00012F9D">
        <w:rPr>
          <w:rFonts w:ascii="Arial" w:hAnsi="Arial" w:cs="Arial"/>
          <w:color w:val="000000"/>
          <w:lang w:eastAsia="pl-PL" w:bidi="pl-PL"/>
        </w:rPr>
        <w:t>szkolenia.</w:t>
      </w:r>
    </w:p>
    <w:p w14:paraId="27787B0F" w14:textId="77777777" w:rsidR="003B3E56" w:rsidRPr="00273EDD" w:rsidRDefault="007D53C8" w:rsidP="00273EDD">
      <w:pPr>
        <w:widowControl w:val="0"/>
        <w:tabs>
          <w:tab w:val="left" w:pos="338"/>
        </w:tabs>
        <w:spacing w:before="120" w:after="0" w:line="360" w:lineRule="auto"/>
        <w:ind w:right="23"/>
        <w:jc w:val="both"/>
        <w:rPr>
          <w:rFonts w:ascii="Arial" w:hAnsi="Arial" w:cs="Arial"/>
        </w:rPr>
      </w:pPr>
      <w:r w:rsidRPr="00273EDD">
        <w:rPr>
          <w:rFonts w:ascii="Arial" w:hAnsi="Arial" w:cs="Arial"/>
          <w:color w:val="000000"/>
          <w:lang w:eastAsia="pl-PL" w:bidi="pl-PL"/>
        </w:rPr>
        <w:t xml:space="preserve">Wykonawca jest zobowiązany do przetwarzania danych osobowych zgodnie z przepisami ustawy z dnia 29 sierpnia 1997 r. </w:t>
      </w:r>
      <w:r w:rsidRPr="004A527B">
        <w:rPr>
          <w:rFonts w:ascii="Arial" w:hAnsi="Arial" w:cs="Arial"/>
          <w:bCs/>
          <w:color w:val="000000"/>
          <w:lang w:eastAsia="pl-PL" w:bidi="pl-PL"/>
        </w:rPr>
        <w:t>o ochronie danych osobowych (</w:t>
      </w:r>
      <w:r w:rsidRPr="004A527B">
        <w:rPr>
          <w:rFonts w:ascii="Arial" w:hAnsi="Arial" w:cs="Arial"/>
          <w:bCs/>
          <w:lang w:eastAsia="pl-PL"/>
        </w:rPr>
        <w:t>Dz.U. z 2016 poz. 922), w</w:t>
      </w:r>
      <w:r w:rsidR="00101F33">
        <w:rPr>
          <w:rFonts w:ascii="Arial" w:hAnsi="Arial" w:cs="Arial"/>
          <w:bCs/>
          <w:lang w:eastAsia="pl-PL"/>
        </w:rPr>
        <w:t> </w:t>
      </w:r>
      <w:r w:rsidRPr="004A527B">
        <w:rPr>
          <w:rFonts w:ascii="Arial" w:hAnsi="Arial" w:cs="Arial"/>
          <w:bCs/>
          <w:lang w:eastAsia="pl-PL"/>
        </w:rPr>
        <w:t xml:space="preserve">tym zebrania </w:t>
      </w:r>
      <w:r w:rsidRPr="004A527B">
        <w:rPr>
          <w:rFonts w:ascii="Arial" w:hAnsi="Arial" w:cs="Arial"/>
          <w:color w:val="000000"/>
          <w:lang w:eastAsia="pl-PL" w:bidi="pl-PL"/>
        </w:rPr>
        <w:t xml:space="preserve">oświadczeń od uczestników </w:t>
      </w:r>
      <w:r w:rsidR="006303FB" w:rsidRPr="004A527B">
        <w:rPr>
          <w:rFonts w:ascii="Arial" w:hAnsi="Arial" w:cs="Arial"/>
          <w:color w:val="000000"/>
          <w:lang w:eastAsia="pl-PL" w:bidi="pl-PL"/>
        </w:rPr>
        <w:t>szkolenia</w:t>
      </w:r>
      <w:r w:rsidRPr="004A527B">
        <w:rPr>
          <w:rFonts w:ascii="Arial" w:hAnsi="Arial" w:cs="Arial"/>
          <w:color w:val="000000"/>
          <w:lang w:eastAsia="pl-PL" w:bidi="pl-PL"/>
        </w:rPr>
        <w:t>, że ich dane osobowe będą przetwarzane wyłącznie w celu realizacji szkoleń,</w:t>
      </w:r>
      <w:r w:rsidRPr="004A527B">
        <w:rPr>
          <w:rStyle w:val="Teksttreci320"/>
          <w:rFonts w:ascii="Arial" w:hAnsi="Arial" w:cs="Arial"/>
          <w:sz w:val="22"/>
          <w:szCs w:val="22"/>
        </w:rPr>
        <w:t xml:space="preserve"> </w:t>
      </w:r>
      <w:r w:rsidRPr="004A527B">
        <w:rPr>
          <w:rFonts w:ascii="Arial" w:hAnsi="Arial" w:cs="Arial"/>
          <w:color w:val="000000"/>
          <w:lang w:eastAsia="pl-PL" w:bidi="pl-PL"/>
        </w:rPr>
        <w:t xml:space="preserve">ewaluacji, kontroli, monitoringu i sprawozdawczości w ramach </w:t>
      </w:r>
      <w:r w:rsidR="00101F33">
        <w:rPr>
          <w:rFonts w:ascii="Arial" w:hAnsi="Arial" w:cs="Arial"/>
          <w:color w:val="000000"/>
          <w:lang w:eastAsia="pl-PL" w:bidi="pl-PL"/>
        </w:rPr>
        <w:t xml:space="preserve">realizacji rozporządzenia Rady Ministrów z dnia 4 sierpnia 2017 r. w sprawie </w:t>
      </w:r>
      <w:r w:rsidRPr="004A527B">
        <w:rPr>
          <w:rFonts w:ascii="Arial" w:hAnsi="Arial" w:cs="Arial"/>
          <w:color w:val="000000"/>
          <w:lang w:eastAsia="pl-PL" w:bidi="pl-PL"/>
        </w:rPr>
        <w:t>Narodowego Programu Zdrowia</w:t>
      </w:r>
      <w:r w:rsidR="00101F33">
        <w:rPr>
          <w:rFonts w:ascii="Arial" w:hAnsi="Arial" w:cs="Arial"/>
          <w:color w:val="000000"/>
          <w:lang w:eastAsia="pl-PL" w:bidi="pl-PL"/>
        </w:rPr>
        <w:t xml:space="preserve"> (Dz.U. poz. 1492)</w:t>
      </w:r>
      <w:r w:rsidRPr="004A527B">
        <w:rPr>
          <w:rFonts w:ascii="Arial" w:hAnsi="Arial" w:cs="Arial"/>
          <w:color w:val="000000"/>
          <w:lang w:eastAsia="pl-PL" w:bidi="pl-PL"/>
        </w:rPr>
        <w:t xml:space="preserve">. Oświadczenie powinno zawierać formułę, dotyczącą możliwości powierzenia danych osobowych do przetwarzania przez Ministerstwo Zdrowia. </w:t>
      </w:r>
    </w:p>
    <w:p w14:paraId="5415C7C3" w14:textId="77777777" w:rsidR="00C23F36" w:rsidRPr="00E311EF" w:rsidRDefault="009D666B" w:rsidP="00273EDD">
      <w:pPr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b/>
        </w:rPr>
      </w:pPr>
      <w:r w:rsidRPr="000B38B3">
        <w:rPr>
          <w:rFonts w:ascii="Arial" w:hAnsi="Arial" w:cs="Arial"/>
          <w:b/>
        </w:rPr>
        <w:t>Środki przeznaczone na realizację zadań</w:t>
      </w:r>
    </w:p>
    <w:p w14:paraId="629D7175" w14:textId="77777777" w:rsidR="00E4641B" w:rsidRPr="000B38B3" w:rsidRDefault="00691929" w:rsidP="00273EDD">
      <w:pPr>
        <w:spacing w:before="120" w:after="0" w:line="360" w:lineRule="auto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>Środki przeznaczone na realizację zadania wynoszą nie więcej niż 500 000,00 złotych</w:t>
      </w:r>
      <w:r w:rsidR="00C23F36" w:rsidRPr="000B38B3">
        <w:rPr>
          <w:rFonts w:ascii="Arial" w:hAnsi="Arial" w:cs="Arial"/>
        </w:rPr>
        <w:t xml:space="preserve"> brutto</w:t>
      </w:r>
      <w:r w:rsidRPr="000B38B3">
        <w:rPr>
          <w:rFonts w:ascii="Arial" w:hAnsi="Arial" w:cs="Arial"/>
        </w:rPr>
        <w:t>.</w:t>
      </w:r>
    </w:p>
    <w:p w14:paraId="4D168BBE" w14:textId="77777777" w:rsidR="00691929" w:rsidRPr="000B38B3" w:rsidRDefault="00691929" w:rsidP="00273EDD">
      <w:pPr>
        <w:spacing w:before="120" w:after="0" w:line="360" w:lineRule="auto"/>
        <w:jc w:val="both"/>
        <w:rPr>
          <w:rFonts w:ascii="Arial" w:hAnsi="Arial" w:cs="Arial"/>
        </w:rPr>
      </w:pPr>
    </w:p>
    <w:p w14:paraId="74FBC3A0" w14:textId="77777777" w:rsidR="00691929" w:rsidRPr="00E311EF" w:rsidRDefault="00691929" w:rsidP="00273EDD">
      <w:pPr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b/>
        </w:rPr>
      </w:pPr>
      <w:r w:rsidRPr="000B38B3">
        <w:rPr>
          <w:rFonts w:ascii="Arial" w:hAnsi="Arial" w:cs="Arial"/>
          <w:b/>
        </w:rPr>
        <w:lastRenderedPageBreak/>
        <w:t>Wymagane dokumenty stanowiące załączniki do oferty</w:t>
      </w:r>
    </w:p>
    <w:p w14:paraId="798CB587" w14:textId="77777777" w:rsidR="00691929" w:rsidRPr="000B38B3" w:rsidRDefault="00691929" w:rsidP="00273EDD">
      <w:pPr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>Odpis z Krajowego Rejestru Sądowego,</w:t>
      </w:r>
    </w:p>
    <w:p w14:paraId="261CE52B" w14:textId="77777777" w:rsidR="00691929" w:rsidRPr="000B38B3" w:rsidRDefault="00691929" w:rsidP="00273EDD">
      <w:pPr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 xml:space="preserve">Dokumenty poświadczające spełnienie wymagania o doświadczeniu </w:t>
      </w:r>
      <w:r w:rsidR="005079FC">
        <w:rPr>
          <w:rFonts w:ascii="Arial" w:hAnsi="Arial" w:cs="Arial"/>
        </w:rPr>
        <w:t xml:space="preserve">Wykonawcy </w:t>
      </w:r>
      <w:r w:rsidRPr="000B38B3">
        <w:rPr>
          <w:rFonts w:ascii="Arial" w:hAnsi="Arial" w:cs="Arial"/>
        </w:rPr>
        <w:t>lub listy referencyjne;</w:t>
      </w:r>
    </w:p>
    <w:p w14:paraId="3D907677" w14:textId="77777777" w:rsidR="00691929" w:rsidRPr="005079FC" w:rsidRDefault="00691929" w:rsidP="00273EDD">
      <w:pPr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</w:rPr>
      </w:pPr>
      <w:r w:rsidRPr="000B38B3">
        <w:rPr>
          <w:rFonts w:ascii="Arial" w:hAnsi="Arial" w:cs="Arial"/>
        </w:rPr>
        <w:t>Harmonogram realizacj</w:t>
      </w:r>
      <w:r w:rsidR="00582900">
        <w:rPr>
          <w:rFonts w:ascii="Arial" w:hAnsi="Arial" w:cs="Arial"/>
        </w:rPr>
        <w:t>i</w:t>
      </w:r>
      <w:r w:rsidRPr="005079FC">
        <w:rPr>
          <w:rFonts w:ascii="Arial" w:hAnsi="Arial" w:cs="Arial"/>
        </w:rPr>
        <w:t xml:space="preserve"> zadania;</w:t>
      </w:r>
    </w:p>
    <w:p w14:paraId="6A1D96E2" w14:textId="77777777" w:rsidR="00691929" w:rsidRPr="005079FC" w:rsidRDefault="00691929" w:rsidP="00273EDD">
      <w:pPr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</w:rPr>
      </w:pPr>
      <w:r w:rsidRPr="005079FC">
        <w:rPr>
          <w:rFonts w:ascii="Arial" w:hAnsi="Arial" w:cs="Arial"/>
        </w:rPr>
        <w:t>Program szkolenia;</w:t>
      </w:r>
    </w:p>
    <w:p w14:paraId="0C324C46" w14:textId="77777777" w:rsidR="00691929" w:rsidRDefault="00691929" w:rsidP="00273EDD">
      <w:pPr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</w:rPr>
      </w:pPr>
      <w:r w:rsidRPr="005079FC">
        <w:rPr>
          <w:rFonts w:ascii="Arial" w:hAnsi="Arial" w:cs="Arial"/>
        </w:rPr>
        <w:t>Lista proponowanych lokalizacji;</w:t>
      </w:r>
    </w:p>
    <w:p w14:paraId="00A4C9B0" w14:textId="77777777" w:rsidR="00395443" w:rsidRPr="005079FC" w:rsidRDefault="00395443" w:rsidP="00273EDD">
      <w:pPr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Próbka prezentacji;</w:t>
      </w:r>
    </w:p>
    <w:p w14:paraId="4CDA1783" w14:textId="77777777" w:rsidR="00691929" w:rsidRPr="005079FC" w:rsidRDefault="00691929" w:rsidP="00273EDD">
      <w:pPr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</w:rPr>
      </w:pPr>
      <w:r w:rsidRPr="005079FC">
        <w:rPr>
          <w:rFonts w:ascii="Arial" w:hAnsi="Arial" w:cs="Arial"/>
        </w:rPr>
        <w:t>Lista ekspertów</w:t>
      </w:r>
      <w:r w:rsidR="00C23F36" w:rsidRPr="005079FC">
        <w:rPr>
          <w:rFonts w:ascii="Arial" w:hAnsi="Arial" w:cs="Arial"/>
        </w:rPr>
        <w:t xml:space="preserve"> zaangażowanych w realizację cyklu szkoleń,</w:t>
      </w:r>
      <w:r w:rsidRPr="005079FC">
        <w:rPr>
          <w:rFonts w:ascii="Arial" w:hAnsi="Arial" w:cs="Arial"/>
        </w:rPr>
        <w:t xml:space="preserve"> zawierająca ich imię </w:t>
      </w:r>
      <w:r w:rsidR="00C23F36" w:rsidRPr="005079FC">
        <w:rPr>
          <w:rFonts w:ascii="Arial" w:hAnsi="Arial" w:cs="Arial"/>
        </w:rPr>
        <w:br/>
      </w:r>
      <w:r w:rsidRPr="005079FC">
        <w:rPr>
          <w:rFonts w:ascii="Arial" w:hAnsi="Arial" w:cs="Arial"/>
        </w:rPr>
        <w:t>i nazwisko, stanowisko</w:t>
      </w:r>
      <w:r w:rsidR="00C23F36" w:rsidRPr="005079FC">
        <w:rPr>
          <w:rFonts w:ascii="Arial" w:hAnsi="Arial" w:cs="Arial"/>
        </w:rPr>
        <w:t>/afiliację</w:t>
      </w:r>
      <w:r w:rsidRPr="005079FC">
        <w:rPr>
          <w:rFonts w:ascii="Arial" w:hAnsi="Arial" w:cs="Arial"/>
        </w:rPr>
        <w:t xml:space="preserve">, </w:t>
      </w:r>
      <w:r w:rsidR="00C23F36" w:rsidRPr="005079FC">
        <w:rPr>
          <w:rFonts w:ascii="Arial" w:hAnsi="Arial" w:cs="Arial"/>
        </w:rPr>
        <w:t>zakres obowiązków w ramach realizacji cyklu szkoleń</w:t>
      </w:r>
      <w:r w:rsidR="001F08AD">
        <w:rPr>
          <w:rFonts w:ascii="Arial" w:hAnsi="Arial" w:cs="Arial"/>
        </w:rPr>
        <w:t xml:space="preserve"> oraz dokumenty poświadczające posiadane kompetencje (np. cv, referencje)</w:t>
      </w:r>
      <w:r w:rsidR="00C23F36" w:rsidRPr="005079FC">
        <w:rPr>
          <w:rFonts w:ascii="Arial" w:hAnsi="Arial" w:cs="Arial"/>
        </w:rPr>
        <w:t>.</w:t>
      </w:r>
    </w:p>
    <w:p w14:paraId="65C4EDBB" w14:textId="77777777" w:rsidR="009D666B" w:rsidRPr="005079FC" w:rsidRDefault="009D666B" w:rsidP="00273EDD">
      <w:pPr>
        <w:spacing w:before="120" w:after="0" w:line="360" w:lineRule="auto"/>
        <w:jc w:val="both"/>
        <w:rPr>
          <w:rFonts w:ascii="Arial" w:hAnsi="Arial" w:cs="Arial"/>
        </w:rPr>
      </w:pPr>
    </w:p>
    <w:sectPr w:rsidR="009D666B" w:rsidRPr="005079FC" w:rsidSect="000D5B7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45BD7" w14:textId="77777777" w:rsidR="003C6BE5" w:rsidRDefault="003C6BE5" w:rsidP="00AD415D">
      <w:pPr>
        <w:spacing w:after="0" w:line="240" w:lineRule="auto"/>
      </w:pPr>
      <w:r>
        <w:separator/>
      </w:r>
    </w:p>
  </w:endnote>
  <w:endnote w:type="continuationSeparator" w:id="0">
    <w:p w14:paraId="7192563B" w14:textId="77777777" w:rsidR="003C6BE5" w:rsidRDefault="003C6BE5" w:rsidP="00AD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01E78" w14:textId="77777777" w:rsidR="00BC5085" w:rsidRDefault="00BC5085" w:rsidP="00D60F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7DA6E7" w14:textId="77777777" w:rsidR="00BC5085" w:rsidRDefault="00BC50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153FD" w14:textId="77777777" w:rsidR="00BC5085" w:rsidRDefault="00BC5085" w:rsidP="00D60F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431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DDFC536" w14:textId="77777777" w:rsidR="00BC5085" w:rsidRDefault="00BC5085">
    <w:pPr>
      <w:pStyle w:val="Stopka"/>
      <w:jc w:val="right"/>
    </w:pPr>
  </w:p>
  <w:p w14:paraId="6C9D85B7" w14:textId="77777777" w:rsidR="00BC5085" w:rsidRDefault="00BC50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8217F" w14:textId="77777777" w:rsidR="003C6BE5" w:rsidRDefault="003C6BE5" w:rsidP="00AD415D">
      <w:pPr>
        <w:spacing w:after="0" w:line="240" w:lineRule="auto"/>
      </w:pPr>
      <w:r>
        <w:separator/>
      </w:r>
    </w:p>
  </w:footnote>
  <w:footnote w:type="continuationSeparator" w:id="0">
    <w:p w14:paraId="37BF6A06" w14:textId="77777777" w:rsidR="003C6BE5" w:rsidRDefault="003C6BE5" w:rsidP="00AD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2EE2" w14:textId="77777777" w:rsidR="00BC5085" w:rsidRDefault="00BC5085">
    <w:pPr>
      <w:pStyle w:val="Nagwek"/>
    </w:pPr>
    <w:r>
      <w:tab/>
    </w:r>
    <w:r>
      <w:tab/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449"/>
    <w:multiLevelType w:val="hybridMultilevel"/>
    <w:tmpl w:val="9BD264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376AF"/>
    <w:multiLevelType w:val="hybridMultilevel"/>
    <w:tmpl w:val="E1B6C218"/>
    <w:lvl w:ilvl="0" w:tplc="89C6DD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238B"/>
    <w:multiLevelType w:val="hybridMultilevel"/>
    <w:tmpl w:val="6B645DA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DC13A1"/>
    <w:multiLevelType w:val="hybridMultilevel"/>
    <w:tmpl w:val="A2B0E916"/>
    <w:lvl w:ilvl="0" w:tplc="CD5021C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B1F7F"/>
    <w:multiLevelType w:val="hybridMultilevel"/>
    <w:tmpl w:val="F640895A"/>
    <w:lvl w:ilvl="0" w:tplc="792AD63A">
      <w:start w:val="1"/>
      <w:numFmt w:val="lowerLetter"/>
      <w:lvlText w:val="%1)"/>
      <w:lvlJc w:val="left"/>
      <w:pPr>
        <w:ind w:left="7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1A7B12FD"/>
    <w:multiLevelType w:val="hybridMultilevel"/>
    <w:tmpl w:val="F3E63F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065F5D"/>
    <w:multiLevelType w:val="hybridMultilevel"/>
    <w:tmpl w:val="0E4CF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82B48"/>
    <w:multiLevelType w:val="hybridMultilevel"/>
    <w:tmpl w:val="44E6A5B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B6B2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2BB90A91"/>
    <w:multiLevelType w:val="hybridMultilevel"/>
    <w:tmpl w:val="FBF0CD48"/>
    <w:lvl w:ilvl="0" w:tplc="48905328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1E0E9E"/>
    <w:multiLevelType w:val="hybridMultilevel"/>
    <w:tmpl w:val="BC104B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C45AA5"/>
    <w:multiLevelType w:val="hybridMultilevel"/>
    <w:tmpl w:val="6B6A5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E668E"/>
    <w:multiLevelType w:val="hybridMultilevel"/>
    <w:tmpl w:val="2524296C"/>
    <w:lvl w:ilvl="0" w:tplc="CD502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A274A"/>
    <w:multiLevelType w:val="hybridMultilevel"/>
    <w:tmpl w:val="E54A0EFC"/>
    <w:lvl w:ilvl="0" w:tplc="CD5021C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27C3B"/>
    <w:multiLevelType w:val="hybridMultilevel"/>
    <w:tmpl w:val="B61E10E4"/>
    <w:lvl w:ilvl="0" w:tplc="33A24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A4F6D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489053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4524FB"/>
    <w:multiLevelType w:val="multilevel"/>
    <w:tmpl w:val="D8827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D93D65"/>
    <w:multiLevelType w:val="hybridMultilevel"/>
    <w:tmpl w:val="4DC2A4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DF0A50"/>
    <w:multiLevelType w:val="hybridMultilevel"/>
    <w:tmpl w:val="31F6347C"/>
    <w:lvl w:ilvl="0" w:tplc="FA286C0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489053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0482060"/>
    <w:multiLevelType w:val="multilevel"/>
    <w:tmpl w:val="5B3431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AA2CBA"/>
    <w:multiLevelType w:val="hybridMultilevel"/>
    <w:tmpl w:val="28B4C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53206"/>
    <w:multiLevelType w:val="hybridMultilevel"/>
    <w:tmpl w:val="668C6DCA"/>
    <w:lvl w:ilvl="0" w:tplc="48905328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84FDD"/>
    <w:multiLevelType w:val="hybridMultilevel"/>
    <w:tmpl w:val="2BE8DE6A"/>
    <w:lvl w:ilvl="0" w:tplc="48905328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B042E"/>
    <w:multiLevelType w:val="multilevel"/>
    <w:tmpl w:val="FC0C1D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73296A"/>
    <w:multiLevelType w:val="hybridMultilevel"/>
    <w:tmpl w:val="0CEE8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7"/>
  </w:num>
  <w:num w:numId="7">
    <w:abstractNumId w:val="5"/>
  </w:num>
  <w:num w:numId="8">
    <w:abstractNumId w:val="10"/>
  </w:num>
  <w:num w:numId="9">
    <w:abstractNumId w:val="7"/>
  </w:num>
  <w:num w:numId="10">
    <w:abstractNumId w:val="14"/>
  </w:num>
  <w:num w:numId="11">
    <w:abstractNumId w:val="20"/>
  </w:num>
  <w:num w:numId="12">
    <w:abstractNumId w:val="9"/>
  </w:num>
  <w:num w:numId="13">
    <w:abstractNumId w:val="9"/>
  </w:num>
  <w:num w:numId="14">
    <w:abstractNumId w:val="21"/>
  </w:num>
  <w:num w:numId="15">
    <w:abstractNumId w:val="11"/>
  </w:num>
  <w:num w:numId="16">
    <w:abstractNumId w:val="3"/>
  </w:num>
  <w:num w:numId="17">
    <w:abstractNumId w:val="12"/>
  </w:num>
  <w:num w:numId="18">
    <w:abstractNumId w:val="13"/>
  </w:num>
  <w:num w:numId="19">
    <w:abstractNumId w:val="23"/>
  </w:num>
  <w:num w:numId="20">
    <w:abstractNumId w:val="19"/>
  </w:num>
  <w:num w:numId="21">
    <w:abstractNumId w:val="6"/>
  </w:num>
  <w:num w:numId="22">
    <w:abstractNumId w:val="2"/>
  </w:num>
  <w:num w:numId="23">
    <w:abstractNumId w:val="1"/>
  </w:num>
  <w:num w:numId="24">
    <w:abstractNumId w:val="4"/>
  </w:num>
  <w:num w:numId="25">
    <w:abstractNumId w:val="22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2F"/>
    <w:rsid w:val="00001168"/>
    <w:rsid w:val="000011E7"/>
    <w:rsid w:val="00001F64"/>
    <w:rsid w:val="00012F9D"/>
    <w:rsid w:val="0001424C"/>
    <w:rsid w:val="00016265"/>
    <w:rsid w:val="00016AE3"/>
    <w:rsid w:val="0002183C"/>
    <w:rsid w:val="0002489F"/>
    <w:rsid w:val="000319E9"/>
    <w:rsid w:val="00040554"/>
    <w:rsid w:val="000443BA"/>
    <w:rsid w:val="000464F0"/>
    <w:rsid w:val="00064EA2"/>
    <w:rsid w:val="00081A87"/>
    <w:rsid w:val="000874AF"/>
    <w:rsid w:val="000A070F"/>
    <w:rsid w:val="000B38B3"/>
    <w:rsid w:val="000B39BF"/>
    <w:rsid w:val="000C06FB"/>
    <w:rsid w:val="000C34DD"/>
    <w:rsid w:val="000C39BE"/>
    <w:rsid w:val="000C46EF"/>
    <w:rsid w:val="000D238A"/>
    <w:rsid w:val="000D322A"/>
    <w:rsid w:val="000D5B70"/>
    <w:rsid w:val="000E3E44"/>
    <w:rsid w:val="000E52E3"/>
    <w:rsid w:val="000F0E63"/>
    <w:rsid w:val="000F4312"/>
    <w:rsid w:val="00101F33"/>
    <w:rsid w:val="001073E0"/>
    <w:rsid w:val="00113238"/>
    <w:rsid w:val="001239A5"/>
    <w:rsid w:val="00124863"/>
    <w:rsid w:val="001268D8"/>
    <w:rsid w:val="00127CE0"/>
    <w:rsid w:val="00131764"/>
    <w:rsid w:val="001335EB"/>
    <w:rsid w:val="001358A0"/>
    <w:rsid w:val="00145F6D"/>
    <w:rsid w:val="00160596"/>
    <w:rsid w:val="001605C1"/>
    <w:rsid w:val="001605DB"/>
    <w:rsid w:val="001624F1"/>
    <w:rsid w:val="00165570"/>
    <w:rsid w:val="00170AB1"/>
    <w:rsid w:val="00173524"/>
    <w:rsid w:val="0018611B"/>
    <w:rsid w:val="0019009C"/>
    <w:rsid w:val="001958C5"/>
    <w:rsid w:val="001A43F6"/>
    <w:rsid w:val="001B01C6"/>
    <w:rsid w:val="001B349B"/>
    <w:rsid w:val="001C431E"/>
    <w:rsid w:val="001C5FFF"/>
    <w:rsid w:val="001D6F4D"/>
    <w:rsid w:val="001E2C2F"/>
    <w:rsid w:val="001E38D8"/>
    <w:rsid w:val="001F08AD"/>
    <w:rsid w:val="001F1FB1"/>
    <w:rsid w:val="001F6898"/>
    <w:rsid w:val="001F774B"/>
    <w:rsid w:val="0020372B"/>
    <w:rsid w:val="0020410A"/>
    <w:rsid w:val="0020712D"/>
    <w:rsid w:val="00217B60"/>
    <w:rsid w:val="002265BC"/>
    <w:rsid w:val="00234ADD"/>
    <w:rsid w:val="00235D36"/>
    <w:rsid w:val="0024449E"/>
    <w:rsid w:val="00246C11"/>
    <w:rsid w:val="00256923"/>
    <w:rsid w:val="00264BA9"/>
    <w:rsid w:val="0027030A"/>
    <w:rsid w:val="002708A8"/>
    <w:rsid w:val="00273EDD"/>
    <w:rsid w:val="00282917"/>
    <w:rsid w:val="002834A3"/>
    <w:rsid w:val="002955F7"/>
    <w:rsid w:val="002A1AA2"/>
    <w:rsid w:val="002B15A9"/>
    <w:rsid w:val="002B6766"/>
    <w:rsid w:val="002C2BFD"/>
    <w:rsid w:val="002C3032"/>
    <w:rsid w:val="002D0D82"/>
    <w:rsid w:val="002E6292"/>
    <w:rsid w:val="002E636B"/>
    <w:rsid w:val="002E6471"/>
    <w:rsid w:val="002E7FCF"/>
    <w:rsid w:val="002F1993"/>
    <w:rsid w:val="002F1B56"/>
    <w:rsid w:val="002F26E8"/>
    <w:rsid w:val="002F29B5"/>
    <w:rsid w:val="002F6754"/>
    <w:rsid w:val="00314D10"/>
    <w:rsid w:val="00315DD4"/>
    <w:rsid w:val="0031754F"/>
    <w:rsid w:val="003235F0"/>
    <w:rsid w:val="003418A3"/>
    <w:rsid w:val="003466B3"/>
    <w:rsid w:val="00352C78"/>
    <w:rsid w:val="003607BA"/>
    <w:rsid w:val="00362ADE"/>
    <w:rsid w:val="003639E5"/>
    <w:rsid w:val="00367E9E"/>
    <w:rsid w:val="00371AE4"/>
    <w:rsid w:val="0037235A"/>
    <w:rsid w:val="00372D9E"/>
    <w:rsid w:val="00374224"/>
    <w:rsid w:val="00377DD1"/>
    <w:rsid w:val="003827BD"/>
    <w:rsid w:val="00382A1F"/>
    <w:rsid w:val="00395443"/>
    <w:rsid w:val="00395D8F"/>
    <w:rsid w:val="00396EB0"/>
    <w:rsid w:val="003B079F"/>
    <w:rsid w:val="003B36F8"/>
    <w:rsid w:val="003B3E56"/>
    <w:rsid w:val="003B5EB3"/>
    <w:rsid w:val="003B6964"/>
    <w:rsid w:val="003C484D"/>
    <w:rsid w:val="003C59C4"/>
    <w:rsid w:val="003C6BE5"/>
    <w:rsid w:val="003D0939"/>
    <w:rsid w:val="003D6538"/>
    <w:rsid w:val="004060A8"/>
    <w:rsid w:val="00407525"/>
    <w:rsid w:val="0041289F"/>
    <w:rsid w:val="00413F4C"/>
    <w:rsid w:val="00424D3D"/>
    <w:rsid w:val="00430A19"/>
    <w:rsid w:val="00432309"/>
    <w:rsid w:val="00440B8B"/>
    <w:rsid w:val="00441054"/>
    <w:rsid w:val="00442AAA"/>
    <w:rsid w:val="004440FE"/>
    <w:rsid w:val="0044442A"/>
    <w:rsid w:val="004503E9"/>
    <w:rsid w:val="00453512"/>
    <w:rsid w:val="004537E7"/>
    <w:rsid w:val="004546A8"/>
    <w:rsid w:val="00462300"/>
    <w:rsid w:val="00463786"/>
    <w:rsid w:val="0046608A"/>
    <w:rsid w:val="00471C75"/>
    <w:rsid w:val="004957AA"/>
    <w:rsid w:val="004A05E2"/>
    <w:rsid w:val="004A135A"/>
    <w:rsid w:val="004A260B"/>
    <w:rsid w:val="004A527B"/>
    <w:rsid w:val="004B0E15"/>
    <w:rsid w:val="004B6782"/>
    <w:rsid w:val="004C4B64"/>
    <w:rsid w:val="004C7CFC"/>
    <w:rsid w:val="004C7D46"/>
    <w:rsid w:val="004D0660"/>
    <w:rsid w:val="004D136B"/>
    <w:rsid w:val="004D23B6"/>
    <w:rsid w:val="004F3F13"/>
    <w:rsid w:val="004F47D0"/>
    <w:rsid w:val="004F5CAD"/>
    <w:rsid w:val="00503DB5"/>
    <w:rsid w:val="005079FC"/>
    <w:rsid w:val="005122FE"/>
    <w:rsid w:val="00517DA6"/>
    <w:rsid w:val="00524DF6"/>
    <w:rsid w:val="00526148"/>
    <w:rsid w:val="005306CF"/>
    <w:rsid w:val="00533137"/>
    <w:rsid w:val="0053313B"/>
    <w:rsid w:val="00535D78"/>
    <w:rsid w:val="005418E6"/>
    <w:rsid w:val="00550C77"/>
    <w:rsid w:val="005519BD"/>
    <w:rsid w:val="005534A1"/>
    <w:rsid w:val="00553542"/>
    <w:rsid w:val="005535C1"/>
    <w:rsid w:val="005576E5"/>
    <w:rsid w:val="00560FCF"/>
    <w:rsid w:val="0056222C"/>
    <w:rsid w:val="00564FAF"/>
    <w:rsid w:val="005656B8"/>
    <w:rsid w:val="00566EA7"/>
    <w:rsid w:val="0057133A"/>
    <w:rsid w:val="00572686"/>
    <w:rsid w:val="0057356C"/>
    <w:rsid w:val="00575559"/>
    <w:rsid w:val="00581E48"/>
    <w:rsid w:val="00582900"/>
    <w:rsid w:val="00583948"/>
    <w:rsid w:val="00594A04"/>
    <w:rsid w:val="00595CD2"/>
    <w:rsid w:val="005A0A07"/>
    <w:rsid w:val="005A24AA"/>
    <w:rsid w:val="005A7004"/>
    <w:rsid w:val="005B129D"/>
    <w:rsid w:val="005B3D15"/>
    <w:rsid w:val="005D15C9"/>
    <w:rsid w:val="005D3453"/>
    <w:rsid w:val="005D7668"/>
    <w:rsid w:val="005E35E3"/>
    <w:rsid w:val="005E3BE6"/>
    <w:rsid w:val="005E651B"/>
    <w:rsid w:val="005E7B88"/>
    <w:rsid w:val="005F252D"/>
    <w:rsid w:val="005F4AA5"/>
    <w:rsid w:val="005F6643"/>
    <w:rsid w:val="00603B96"/>
    <w:rsid w:val="006045D6"/>
    <w:rsid w:val="00604C43"/>
    <w:rsid w:val="00607893"/>
    <w:rsid w:val="0061027F"/>
    <w:rsid w:val="00612F27"/>
    <w:rsid w:val="00615847"/>
    <w:rsid w:val="00617DD3"/>
    <w:rsid w:val="006263C9"/>
    <w:rsid w:val="0062683A"/>
    <w:rsid w:val="006303FB"/>
    <w:rsid w:val="0063179C"/>
    <w:rsid w:val="006549C6"/>
    <w:rsid w:val="00654E46"/>
    <w:rsid w:val="006577FF"/>
    <w:rsid w:val="00657C7C"/>
    <w:rsid w:val="00661294"/>
    <w:rsid w:val="006624DF"/>
    <w:rsid w:val="00664BBA"/>
    <w:rsid w:val="00684D90"/>
    <w:rsid w:val="00691929"/>
    <w:rsid w:val="00693223"/>
    <w:rsid w:val="006938F8"/>
    <w:rsid w:val="006A0B87"/>
    <w:rsid w:val="006A284D"/>
    <w:rsid w:val="006A4E99"/>
    <w:rsid w:val="006B2C35"/>
    <w:rsid w:val="006C372F"/>
    <w:rsid w:val="006C5423"/>
    <w:rsid w:val="006D3494"/>
    <w:rsid w:val="006D3DC5"/>
    <w:rsid w:val="006D6A38"/>
    <w:rsid w:val="006E3DBE"/>
    <w:rsid w:val="006E4F4F"/>
    <w:rsid w:val="006E6E7F"/>
    <w:rsid w:val="006E789F"/>
    <w:rsid w:val="006F41A2"/>
    <w:rsid w:val="006F552A"/>
    <w:rsid w:val="0070551B"/>
    <w:rsid w:val="00706F0A"/>
    <w:rsid w:val="00713087"/>
    <w:rsid w:val="0071511E"/>
    <w:rsid w:val="00721505"/>
    <w:rsid w:val="00721E28"/>
    <w:rsid w:val="00730070"/>
    <w:rsid w:val="00734FC3"/>
    <w:rsid w:val="00736F33"/>
    <w:rsid w:val="00742924"/>
    <w:rsid w:val="007544F2"/>
    <w:rsid w:val="00756A1D"/>
    <w:rsid w:val="00760AEF"/>
    <w:rsid w:val="00764331"/>
    <w:rsid w:val="00781DB4"/>
    <w:rsid w:val="0078258D"/>
    <w:rsid w:val="007834CB"/>
    <w:rsid w:val="00784D93"/>
    <w:rsid w:val="007877CC"/>
    <w:rsid w:val="00787DC0"/>
    <w:rsid w:val="0079476C"/>
    <w:rsid w:val="007A0C65"/>
    <w:rsid w:val="007A5123"/>
    <w:rsid w:val="007B20AE"/>
    <w:rsid w:val="007C028A"/>
    <w:rsid w:val="007C0917"/>
    <w:rsid w:val="007C0F23"/>
    <w:rsid w:val="007C5FFA"/>
    <w:rsid w:val="007D3D32"/>
    <w:rsid w:val="007D53C8"/>
    <w:rsid w:val="007E2E9E"/>
    <w:rsid w:val="007E7E0A"/>
    <w:rsid w:val="007F263D"/>
    <w:rsid w:val="007F6D39"/>
    <w:rsid w:val="00800A9F"/>
    <w:rsid w:val="00801763"/>
    <w:rsid w:val="00801B43"/>
    <w:rsid w:val="00802460"/>
    <w:rsid w:val="00810061"/>
    <w:rsid w:val="0081516E"/>
    <w:rsid w:val="008164EB"/>
    <w:rsid w:val="00817021"/>
    <w:rsid w:val="008276A1"/>
    <w:rsid w:val="00834610"/>
    <w:rsid w:val="0083570C"/>
    <w:rsid w:val="008430A2"/>
    <w:rsid w:val="00845A6D"/>
    <w:rsid w:val="00852BD6"/>
    <w:rsid w:val="00852F4E"/>
    <w:rsid w:val="00857A4F"/>
    <w:rsid w:val="0086088F"/>
    <w:rsid w:val="0086123D"/>
    <w:rsid w:val="008623FF"/>
    <w:rsid w:val="00873D46"/>
    <w:rsid w:val="00873D96"/>
    <w:rsid w:val="0088116D"/>
    <w:rsid w:val="008820CA"/>
    <w:rsid w:val="0088690C"/>
    <w:rsid w:val="008A01BF"/>
    <w:rsid w:val="008A3CEF"/>
    <w:rsid w:val="008A4F65"/>
    <w:rsid w:val="008A595D"/>
    <w:rsid w:val="008B03CD"/>
    <w:rsid w:val="008B3B5C"/>
    <w:rsid w:val="008C71F7"/>
    <w:rsid w:val="008D20C8"/>
    <w:rsid w:val="008E00D1"/>
    <w:rsid w:val="008E3FA4"/>
    <w:rsid w:val="008E5A5A"/>
    <w:rsid w:val="008E6487"/>
    <w:rsid w:val="008E79A6"/>
    <w:rsid w:val="008F171F"/>
    <w:rsid w:val="008F2B0E"/>
    <w:rsid w:val="00912675"/>
    <w:rsid w:val="009136A4"/>
    <w:rsid w:val="009221FD"/>
    <w:rsid w:val="009329A9"/>
    <w:rsid w:val="00943B20"/>
    <w:rsid w:val="00952115"/>
    <w:rsid w:val="00956B08"/>
    <w:rsid w:val="00962E3B"/>
    <w:rsid w:val="00967550"/>
    <w:rsid w:val="00973A2B"/>
    <w:rsid w:val="00977A29"/>
    <w:rsid w:val="00977C16"/>
    <w:rsid w:val="00987A93"/>
    <w:rsid w:val="009A3E37"/>
    <w:rsid w:val="009A3F0E"/>
    <w:rsid w:val="009B10C8"/>
    <w:rsid w:val="009B3914"/>
    <w:rsid w:val="009B5F05"/>
    <w:rsid w:val="009C11AC"/>
    <w:rsid w:val="009C67FF"/>
    <w:rsid w:val="009D0537"/>
    <w:rsid w:val="009D666B"/>
    <w:rsid w:val="009F0A4D"/>
    <w:rsid w:val="009F6D63"/>
    <w:rsid w:val="00A00C65"/>
    <w:rsid w:val="00A03BEC"/>
    <w:rsid w:val="00A04B6F"/>
    <w:rsid w:val="00A050FA"/>
    <w:rsid w:val="00A05126"/>
    <w:rsid w:val="00A0618D"/>
    <w:rsid w:val="00A100B1"/>
    <w:rsid w:val="00A11418"/>
    <w:rsid w:val="00A13BF1"/>
    <w:rsid w:val="00A14670"/>
    <w:rsid w:val="00A229A0"/>
    <w:rsid w:val="00A23734"/>
    <w:rsid w:val="00A23DC9"/>
    <w:rsid w:val="00A2456D"/>
    <w:rsid w:val="00A4048C"/>
    <w:rsid w:val="00A43C34"/>
    <w:rsid w:val="00A45E08"/>
    <w:rsid w:val="00A57E04"/>
    <w:rsid w:val="00A60E63"/>
    <w:rsid w:val="00A72359"/>
    <w:rsid w:val="00A7582F"/>
    <w:rsid w:val="00A77065"/>
    <w:rsid w:val="00A84668"/>
    <w:rsid w:val="00A86C8A"/>
    <w:rsid w:val="00A92B8D"/>
    <w:rsid w:val="00AA0C32"/>
    <w:rsid w:val="00AA1FC1"/>
    <w:rsid w:val="00AA5228"/>
    <w:rsid w:val="00AB0827"/>
    <w:rsid w:val="00AB6655"/>
    <w:rsid w:val="00AB7596"/>
    <w:rsid w:val="00AC1EF1"/>
    <w:rsid w:val="00AC7A83"/>
    <w:rsid w:val="00AD415D"/>
    <w:rsid w:val="00AE6367"/>
    <w:rsid w:val="00AF19AC"/>
    <w:rsid w:val="00AF3B03"/>
    <w:rsid w:val="00B061B2"/>
    <w:rsid w:val="00B1028B"/>
    <w:rsid w:val="00B12C7C"/>
    <w:rsid w:val="00B22CB0"/>
    <w:rsid w:val="00B24BA4"/>
    <w:rsid w:val="00B2529F"/>
    <w:rsid w:val="00B27387"/>
    <w:rsid w:val="00B31C64"/>
    <w:rsid w:val="00B360F7"/>
    <w:rsid w:val="00B46F64"/>
    <w:rsid w:val="00B543DA"/>
    <w:rsid w:val="00B56C2F"/>
    <w:rsid w:val="00B630E5"/>
    <w:rsid w:val="00B72043"/>
    <w:rsid w:val="00B74AF1"/>
    <w:rsid w:val="00B82D1A"/>
    <w:rsid w:val="00B84423"/>
    <w:rsid w:val="00B84B66"/>
    <w:rsid w:val="00B84DBF"/>
    <w:rsid w:val="00B878E5"/>
    <w:rsid w:val="00B92824"/>
    <w:rsid w:val="00B93E92"/>
    <w:rsid w:val="00B940A0"/>
    <w:rsid w:val="00BA30D6"/>
    <w:rsid w:val="00BB1D39"/>
    <w:rsid w:val="00BB6FE4"/>
    <w:rsid w:val="00BC23C5"/>
    <w:rsid w:val="00BC5085"/>
    <w:rsid w:val="00BD0B6D"/>
    <w:rsid w:val="00BD20AD"/>
    <w:rsid w:val="00BE4B49"/>
    <w:rsid w:val="00BF09DC"/>
    <w:rsid w:val="00BF316C"/>
    <w:rsid w:val="00C04F7F"/>
    <w:rsid w:val="00C160EA"/>
    <w:rsid w:val="00C203CE"/>
    <w:rsid w:val="00C2378A"/>
    <w:rsid w:val="00C23F36"/>
    <w:rsid w:val="00C25AB9"/>
    <w:rsid w:val="00C318D4"/>
    <w:rsid w:val="00C35957"/>
    <w:rsid w:val="00C35DA9"/>
    <w:rsid w:val="00C36F84"/>
    <w:rsid w:val="00C40489"/>
    <w:rsid w:val="00C4303F"/>
    <w:rsid w:val="00C53F4E"/>
    <w:rsid w:val="00C620FA"/>
    <w:rsid w:val="00C63933"/>
    <w:rsid w:val="00C658D1"/>
    <w:rsid w:val="00C6769B"/>
    <w:rsid w:val="00C74BBC"/>
    <w:rsid w:val="00C763E2"/>
    <w:rsid w:val="00C7717C"/>
    <w:rsid w:val="00C80CE9"/>
    <w:rsid w:val="00C81399"/>
    <w:rsid w:val="00C86517"/>
    <w:rsid w:val="00C866F2"/>
    <w:rsid w:val="00C902D6"/>
    <w:rsid w:val="00CA0312"/>
    <w:rsid w:val="00CB08BB"/>
    <w:rsid w:val="00CB0D5C"/>
    <w:rsid w:val="00CB5BE3"/>
    <w:rsid w:val="00CB5DE3"/>
    <w:rsid w:val="00CC4009"/>
    <w:rsid w:val="00CC67C9"/>
    <w:rsid w:val="00CC6C89"/>
    <w:rsid w:val="00CD58AB"/>
    <w:rsid w:val="00CD72C5"/>
    <w:rsid w:val="00CE6104"/>
    <w:rsid w:val="00CE728F"/>
    <w:rsid w:val="00CF0A11"/>
    <w:rsid w:val="00CF517B"/>
    <w:rsid w:val="00CF7665"/>
    <w:rsid w:val="00D047B4"/>
    <w:rsid w:val="00D214B3"/>
    <w:rsid w:val="00D21CFC"/>
    <w:rsid w:val="00D224BA"/>
    <w:rsid w:val="00D24EC1"/>
    <w:rsid w:val="00D2667D"/>
    <w:rsid w:val="00D278D6"/>
    <w:rsid w:val="00D32F4B"/>
    <w:rsid w:val="00D3339D"/>
    <w:rsid w:val="00D43A1C"/>
    <w:rsid w:val="00D43EA0"/>
    <w:rsid w:val="00D44A3D"/>
    <w:rsid w:val="00D57919"/>
    <w:rsid w:val="00D60F28"/>
    <w:rsid w:val="00D6630D"/>
    <w:rsid w:val="00D754C6"/>
    <w:rsid w:val="00D767D3"/>
    <w:rsid w:val="00D80BD3"/>
    <w:rsid w:val="00D82A97"/>
    <w:rsid w:val="00D83D57"/>
    <w:rsid w:val="00D870F5"/>
    <w:rsid w:val="00DA0252"/>
    <w:rsid w:val="00DA1312"/>
    <w:rsid w:val="00DB1E9B"/>
    <w:rsid w:val="00DB5BEB"/>
    <w:rsid w:val="00DC50F8"/>
    <w:rsid w:val="00DC7E6E"/>
    <w:rsid w:val="00DD7EE9"/>
    <w:rsid w:val="00DF223C"/>
    <w:rsid w:val="00DF5E67"/>
    <w:rsid w:val="00DF7AF7"/>
    <w:rsid w:val="00E07B80"/>
    <w:rsid w:val="00E07D72"/>
    <w:rsid w:val="00E15D68"/>
    <w:rsid w:val="00E24F32"/>
    <w:rsid w:val="00E26D4D"/>
    <w:rsid w:val="00E30DD5"/>
    <w:rsid w:val="00E311EF"/>
    <w:rsid w:val="00E322D9"/>
    <w:rsid w:val="00E34584"/>
    <w:rsid w:val="00E36AFF"/>
    <w:rsid w:val="00E37F81"/>
    <w:rsid w:val="00E41933"/>
    <w:rsid w:val="00E4222E"/>
    <w:rsid w:val="00E44544"/>
    <w:rsid w:val="00E44BAC"/>
    <w:rsid w:val="00E4641B"/>
    <w:rsid w:val="00E52353"/>
    <w:rsid w:val="00E551C6"/>
    <w:rsid w:val="00E57952"/>
    <w:rsid w:val="00E60DAB"/>
    <w:rsid w:val="00E66CD4"/>
    <w:rsid w:val="00E7331B"/>
    <w:rsid w:val="00E73B1F"/>
    <w:rsid w:val="00E76F82"/>
    <w:rsid w:val="00E84CC0"/>
    <w:rsid w:val="00EA73DF"/>
    <w:rsid w:val="00EA7E77"/>
    <w:rsid w:val="00EB2FE3"/>
    <w:rsid w:val="00EB728E"/>
    <w:rsid w:val="00EC1E6D"/>
    <w:rsid w:val="00EC3C26"/>
    <w:rsid w:val="00EC3C78"/>
    <w:rsid w:val="00EC5755"/>
    <w:rsid w:val="00EC5F38"/>
    <w:rsid w:val="00EC66E3"/>
    <w:rsid w:val="00ED10C9"/>
    <w:rsid w:val="00ED1641"/>
    <w:rsid w:val="00ED4566"/>
    <w:rsid w:val="00EE04DE"/>
    <w:rsid w:val="00EE262B"/>
    <w:rsid w:val="00EE7029"/>
    <w:rsid w:val="00EF0E08"/>
    <w:rsid w:val="00F008D9"/>
    <w:rsid w:val="00F0168C"/>
    <w:rsid w:val="00F03B9B"/>
    <w:rsid w:val="00F1454A"/>
    <w:rsid w:val="00F1743B"/>
    <w:rsid w:val="00F217CD"/>
    <w:rsid w:val="00F2247B"/>
    <w:rsid w:val="00F26460"/>
    <w:rsid w:val="00F264D6"/>
    <w:rsid w:val="00F26E56"/>
    <w:rsid w:val="00F36DFF"/>
    <w:rsid w:val="00F52A4B"/>
    <w:rsid w:val="00F53F71"/>
    <w:rsid w:val="00F569CA"/>
    <w:rsid w:val="00F575B2"/>
    <w:rsid w:val="00F634F7"/>
    <w:rsid w:val="00F81C76"/>
    <w:rsid w:val="00F83C0F"/>
    <w:rsid w:val="00F8602D"/>
    <w:rsid w:val="00F905DD"/>
    <w:rsid w:val="00F97E63"/>
    <w:rsid w:val="00FA0575"/>
    <w:rsid w:val="00FA18B6"/>
    <w:rsid w:val="00FB7D42"/>
    <w:rsid w:val="00FC390D"/>
    <w:rsid w:val="00FC3AAC"/>
    <w:rsid w:val="00FD15EA"/>
    <w:rsid w:val="00FD1CA4"/>
    <w:rsid w:val="00FD57AA"/>
    <w:rsid w:val="00FE174F"/>
    <w:rsid w:val="00FF3426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683BE"/>
  <w15:chartTrackingRefBased/>
  <w15:docId w15:val="{3C08F79B-4ABB-4B3F-91C3-C8B13BB5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289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AD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AD415D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B6655"/>
    <w:pPr>
      <w:ind w:left="720"/>
      <w:contextualSpacing/>
    </w:pPr>
  </w:style>
  <w:style w:type="paragraph" w:styleId="Nagwek">
    <w:name w:val="header"/>
    <w:basedOn w:val="Normalny"/>
    <w:link w:val="NagwekZnak"/>
    <w:rsid w:val="00AD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AD415D"/>
    <w:rPr>
      <w:rFonts w:cs="Times New Roman"/>
    </w:rPr>
  </w:style>
  <w:style w:type="paragraph" w:styleId="Stopka">
    <w:name w:val="footer"/>
    <w:basedOn w:val="Normalny"/>
    <w:link w:val="StopkaZnak"/>
    <w:rsid w:val="00AD4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AD415D"/>
    <w:rPr>
      <w:rFonts w:cs="Times New Roman"/>
    </w:rPr>
  </w:style>
  <w:style w:type="character" w:styleId="Odwoaniedokomentarza">
    <w:name w:val="annotation reference"/>
    <w:semiHidden/>
    <w:rsid w:val="0019009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9009C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F575B2"/>
    <w:rPr>
      <w:rFonts w:cs="Times New Roman"/>
      <w:sz w:val="20"/>
      <w:szCs w:val="20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9009C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F575B2"/>
    <w:rPr>
      <w:rFonts w:cs="Times New Roman"/>
      <w:b/>
      <w:bCs/>
      <w:sz w:val="20"/>
      <w:szCs w:val="20"/>
      <w:lang w:val="x-none" w:eastAsia="en-US"/>
    </w:rPr>
  </w:style>
  <w:style w:type="paragraph" w:styleId="Tekstpodstawowy2">
    <w:name w:val="Body Text 2"/>
    <w:basedOn w:val="Normalny"/>
    <w:link w:val="Tekstpodstawowy2Znak"/>
    <w:rsid w:val="00F97E63"/>
    <w:pPr>
      <w:spacing w:after="120" w:line="48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locked/>
    <w:rsid w:val="00F97E63"/>
    <w:rPr>
      <w:rFonts w:eastAsia="Calibri"/>
      <w:lang w:val="pl-PL" w:eastAsia="pl-PL" w:bidi="ar-SA"/>
    </w:rPr>
  </w:style>
  <w:style w:type="character" w:styleId="Odwoanieprzypisudolnego">
    <w:name w:val="footnote reference"/>
    <w:semiHidden/>
    <w:rsid w:val="00217B60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217B60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semiHidden/>
    <w:locked/>
    <w:rsid w:val="00217B60"/>
    <w:rPr>
      <w:lang w:val="pl-PL" w:eastAsia="pl-PL" w:bidi="ar-SA"/>
    </w:rPr>
  </w:style>
  <w:style w:type="character" w:styleId="Hipercze">
    <w:name w:val="Hyperlink"/>
    <w:rsid w:val="00A2456D"/>
    <w:rPr>
      <w:color w:val="0000FF"/>
      <w:u w:val="single"/>
    </w:rPr>
  </w:style>
  <w:style w:type="paragraph" w:styleId="NormalnyWeb">
    <w:name w:val="Normal (Web)"/>
    <w:basedOn w:val="Normalny"/>
    <w:rsid w:val="00B46F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9B391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umerstrony">
    <w:name w:val="page number"/>
    <w:basedOn w:val="Domylnaczcionkaakapitu"/>
    <w:rsid w:val="000D5B70"/>
  </w:style>
  <w:style w:type="paragraph" w:styleId="Tekstprzypisukocowego">
    <w:name w:val="endnote text"/>
    <w:basedOn w:val="Normalny"/>
    <w:link w:val="TekstprzypisukocowegoZnak"/>
    <w:rsid w:val="001268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268D8"/>
    <w:rPr>
      <w:rFonts w:eastAsia="Times New Roman"/>
      <w:lang w:eastAsia="en-US"/>
    </w:rPr>
  </w:style>
  <w:style w:type="character" w:styleId="Odwoanieprzypisukocowego">
    <w:name w:val="endnote reference"/>
    <w:rsid w:val="001268D8"/>
    <w:rPr>
      <w:vertAlign w:val="superscript"/>
    </w:rPr>
  </w:style>
  <w:style w:type="paragraph" w:customStyle="1" w:styleId="Default">
    <w:name w:val="Default"/>
    <w:rsid w:val="00FF52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link w:val="Teksttreci1"/>
    <w:uiPriority w:val="99"/>
    <w:locked/>
    <w:rsid w:val="00246C1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46C11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eastAsia="Calibri" w:hAnsi="Times New Roman"/>
      <w:sz w:val="21"/>
      <w:szCs w:val="21"/>
      <w:lang w:eastAsia="pl-PL"/>
    </w:rPr>
  </w:style>
  <w:style w:type="character" w:customStyle="1" w:styleId="Teksttreci32">
    <w:name w:val="Tekst treści (32)_"/>
    <w:rsid w:val="007D53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295ptKursywa">
    <w:name w:val="Tekst treści (32) + 9;5 pt;Kursywa"/>
    <w:rsid w:val="007D53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20">
    <w:name w:val="Tekst treści (32)"/>
    <w:rsid w:val="007D53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19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13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89AE-A316-4638-AF20-B9E56262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1800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techniczne i organizacyjne w odniesieniu do Konferencji Tematycznej Funduszu Współpracy Dwustronnej w ramach Programu PL07 pt</vt:lpstr>
    </vt:vector>
  </TitlesOfParts>
  <Company>Ministerstwo Zdrowia</Company>
  <LinksUpToDate>false</LinksUpToDate>
  <CharactersWithSpaces>12577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techniczne i organizacyjne w odniesieniu do Konferencji Tematycznej Funduszu Współpracy Dwustronnej w ramach Programu PL07 pt</dc:title>
  <dc:subject/>
  <dc:creator>h.zycinski</dc:creator>
  <cp:keywords/>
  <dc:description/>
  <cp:lastModifiedBy>Bulwan Szymon</cp:lastModifiedBy>
  <cp:revision>3</cp:revision>
  <cp:lastPrinted>2018-05-09T05:58:00Z</cp:lastPrinted>
  <dcterms:created xsi:type="dcterms:W3CDTF">2018-05-08T06:09:00Z</dcterms:created>
  <dcterms:modified xsi:type="dcterms:W3CDTF">2018-05-09T05:58:00Z</dcterms:modified>
</cp:coreProperties>
</file>