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6867" w14:textId="766BC6BE" w:rsidR="004A1C6E" w:rsidRPr="004F45EE" w:rsidRDefault="00C32F7B" w:rsidP="0040284E">
      <w:pPr>
        <w:pStyle w:val="NormalnyWeb"/>
        <w:spacing w:before="0" w:beforeAutospacing="0" w:after="0" w:afterAutospacing="0" w:line="360" w:lineRule="auto"/>
        <w:ind w:left="5664"/>
        <w:jc w:val="right"/>
        <w:rPr>
          <w:rFonts w:ascii="Arial" w:hAnsi="Arial" w:cs="Arial"/>
          <w:sz w:val="22"/>
          <w:szCs w:val="22"/>
        </w:rPr>
      </w:pPr>
      <w:r w:rsidRPr="004F45EE">
        <w:rPr>
          <w:rFonts w:ascii="Arial" w:hAnsi="Arial" w:cs="Arial"/>
          <w:sz w:val="22"/>
          <w:szCs w:val="22"/>
        </w:rPr>
        <w:t xml:space="preserve"> </w:t>
      </w:r>
      <w:r w:rsidR="0040284E" w:rsidRPr="00B919F4">
        <w:rPr>
          <w:rFonts w:ascii="Arial" w:hAnsi="Arial" w:cs="Arial"/>
          <w:sz w:val="22"/>
          <w:szCs w:val="22"/>
        </w:rPr>
        <w:t>Warszawa</w:t>
      </w:r>
      <w:r w:rsidR="008F5BB2" w:rsidRPr="00B919F4">
        <w:rPr>
          <w:rFonts w:ascii="Arial" w:hAnsi="Arial" w:cs="Arial"/>
          <w:sz w:val="22"/>
          <w:szCs w:val="22"/>
        </w:rPr>
        <w:t>,</w:t>
      </w:r>
      <w:r w:rsidR="00823BAF">
        <w:rPr>
          <w:rFonts w:ascii="Arial" w:hAnsi="Arial" w:cs="Arial"/>
          <w:sz w:val="22"/>
          <w:szCs w:val="22"/>
        </w:rPr>
        <w:t xml:space="preserve"> </w:t>
      </w:r>
      <w:r w:rsidR="00304FB6">
        <w:rPr>
          <w:rFonts w:ascii="Arial" w:hAnsi="Arial" w:cs="Arial"/>
          <w:sz w:val="22"/>
          <w:szCs w:val="22"/>
        </w:rPr>
        <w:t>11.07.2025</w:t>
      </w:r>
      <w:r w:rsidR="0040284E" w:rsidRPr="00B919F4">
        <w:rPr>
          <w:rFonts w:ascii="Arial" w:hAnsi="Arial" w:cs="Arial"/>
          <w:sz w:val="22"/>
          <w:szCs w:val="22"/>
        </w:rPr>
        <w:t xml:space="preserve"> r.</w:t>
      </w:r>
    </w:p>
    <w:p w14:paraId="3612080B" w14:textId="692A596A" w:rsidR="004A1C6E" w:rsidRPr="003D01DC" w:rsidRDefault="004A1C6E" w:rsidP="00444EC2">
      <w:pPr>
        <w:pStyle w:val="Tytu"/>
        <w:rPr>
          <w:b/>
          <w:bCs/>
          <w:iCs/>
          <w:sz w:val="44"/>
          <w:szCs w:val="44"/>
        </w:rPr>
      </w:pPr>
      <w:r w:rsidRPr="003D01DC">
        <w:rPr>
          <w:b/>
          <w:bCs/>
          <w:sz w:val="44"/>
          <w:szCs w:val="44"/>
        </w:rPr>
        <w:t>OGŁOSZENIE</w:t>
      </w:r>
      <w:r w:rsidR="006020CE" w:rsidRPr="003D01DC">
        <w:rPr>
          <w:b/>
          <w:bCs/>
          <w:sz w:val="44"/>
          <w:szCs w:val="44"/>
        </w:rPr>
        <w:t xml:space="preserve"> </w:t>
      </w:r>
    </w:p>
    <w:p w14:paraId="6CCB528E" w14:textId="67FCFACC" w:rsidR="004A1C6E" w:rsidRPr="00756F78" w:rsidRDefault="00265504" w:rsidP="00444EC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56F78">
        <w:rPr>
          <w:rFonts w:ascii="Arial" w:hAnsi="Arial" w:cs="Arial"/>
          <w:sz w:val="22"/>
          <w:szCs w:val="22"/>
        </w:rPr>
        <w:t>Minister Zdrowia</w:t>
      </w:r>
      <w:r w:rsidR="004A1C6E" w:rsidRPr="00756F78">
        <w:rPr>
          <w:rFonts w:ascii="Arial" w:hAnsi="Arial" w:cs="Arial"/>
          <w:sz w:val="22"/>
          <w:szCs w:val="22"/>
        </w:rPr>
        <w:t xml:space="preserve"> ogłasza </w:t>
      </w:r>
      <w:r w:rsidR="004A1C6E" w:rsidRPr="00756F78">
        <w:rPr>
          <w:rFonts w:ascii="Arial" w:hAnsi="Arial" w:cs="Arial"/>
          <w:b/>
          <w:sz w:val="22"/>
          <w:szCs w:val="22"/>
        </w:rPr>
        <w:t>konkurs ofert</w:t>
      </w:r>
      <w:r w:rsidR="005F1CD2"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  <w:r w:rsidR="006E7780">
        <w:rPr>
          <w:rFonts w:ascii="Arial" w:hAnsi="Arial" w:cs="Arial"/>
          <w:b/>
          <w:sz w:val="22"/>
          <w:szCs w:val="22"/>
        </w:rPr>
        <w:t xml:space="preserve"> </w:t>
      </w:r>
      <w:r w:rsidR="004A1C6E" w:rsidRPr="00756F78">
        <w:rPr>
          <w:rFonts w:ascii="Arial" w:hAnsi="Arial" w:cs="Arial"/>
          <w:sz w:val="22"/>
          <w:szCs w:val="22"/>
        </w:rPr>
        <w:t>na wybór realizatorów</w:t>
      </w:r>
      <w:r w:rsidRPr="00756F78">
        <w:rPr>
          <w:rFonts w:ascii="Arial" w:hAnsi="Arial" w:cs="Arial"/>
          <w:sz w:val="22"/>
          <w:szCs w:val="22"/>
        </w:rPr>
        <w:t xml:space="preserve"> zadania</w:t>
      </w:r>
      <w:r w:rsidR="004A1C6E" w:rsidRPr="00756F78">
        <w:rPr>
          <w:rFonts w:ascii="Arial" w:hAnsi="Arial" w:cs="Arial"/>
          <w:sz w:val="22"/>
          <w:szCs w:val="22"/>
        </w:rPr>
        <w:t xml:space="preserve"> </w:t>
      </w:r>
      <w:r w:rsidR="00320A03">
        <w:rPr>
          <w:rFonts w:ascii="Arial" w:hAnsi="Arial" w:cs="Arial"/>
          <w:sz w:val="22"/>
          <w:szCs w:val="22"/>
        </w:rPr>
        <w:t>Narodowej Strategii Onkologicznej</w:t>
      </w:r>
      <w:r w:rsidR="004A1C6E" w:rsidRPr="00756F78">
        <w:rPr>
          <w:rFonts w:ascii="Arial" w:hAnsi="Arial" w:cs="Arial"/>
          <w:sz w:val="22"/>
          <w:szCs w:val="22"/>
        </w:rPr>
        <w:t xml:space="preserve"> pn</w:t>
      </w:r>
      <w:r w:rsidR="00E51D92" w:rsidRPr="00007BA2">
        <w:rPr>
          <w:rFonts w:ascii="Arial" w:hAnsi="Arial" w:cs="Arial"/>
          <w:sz w:val="22"/>
          <w:szCs w:val="22"/>
        </w:rPr>
        <w:t xml:space="preserve">. </w:t>
      </w:r>
      <w:r w:rsidR="006E7780" w:rsidRPr="006E7780">
        <w:rPr>
          <w:rFonts w:ascii="Arial" w:hAnsi="Arial" w:cs="Arial"/>
          <w:b/>
          <w:bCs/>
          <w:sz w:val="22"/>
          <w:szCs w:val="22"/>
        </w:rPr>
        <w:t>„</w:t>
      </w:r>
      <w:bookmarkStart w:id="0" w:name="_Hlk62733025"/>
      <w:r w:rsidR="008C3048" w:rsidRPr="008C3048">
        <w:rPr>
          <w:rFonts w:ascii="Arial" w:hAnsi="Arial" w:cs="Arial"/>
          <w:b/>
          <w:bCs/>
          <w:sz w:val="22"/>
          <w:szCs w:val="22"/>
        </w:rPr>
        <w:t xml:space="preserve">Zakup sprzętu do rehabilitacji </w:t>
      </w:r>
      <w:r w:rsidR="00F95AA0" w:rsidRPr="00F95AA0">
        <w:rPr>
          <w:rFonts w:ascii="Arial" w:hAnsi="Arial" w:cs="Arial"/>
          <w:b/>
          <w:bCs/>
          <w:sz w:val="22"/>
          <w:szCs w:val="22"/>
        </w:rPr>
        <w:t>lecznicz</w:t>
      </w:r>
      <w:r w:rsidR="00F95AA0">
        <w:rPr>
          <w:rFonts w:ascii="Arial" w:hAnsi="Arial" w:cs="Arial"/>
          <w:b/>
          <w:bCs/>
          <w:sz w:val="22"/>
          <w:szCs w:val="22"/>
        </w:rPr>
        <w:t>ej dla pacjentów</w:t>
      </w:r>
      <w:r w:rsidR="00F95AA0" w:rsidRPr="00F95AA0">
        <w:rPr>
          <w:rFonts w:ascii="Arial" w:hAnsi="Arial" w:cs="Arial"/>
          <w:b/>
          <w:bCs/>
          <w:sz w:val="22"/>
          <w:szCs w:val="22"/>
        </w:rPr>
        <w:t xml:space="preserve"> </w:t>
      </w:r>
      <w:r w:rsidR="008C3048" w:rsidRPr="008C3048">
        <w:rPr>
          <w:rFonts w:ascii="Arial" w:hAnsi="Arial" w:cs="Arial"/>
          <w:b/>
          <w:bCs/>
          <w:sz w:val="22"/>
          <w:szCs w:val="22"/>
        </w:rPr>
        <w:t>onkologiczn</w:t>
      </w:r>
      <w:bookmarkEnd w:id="0"/>
      <w:r w:rsidR="00F95AA0">
        <w:rPr>
          <w:rFonts w:ascii="Arial" w:hAnsi="Arial" w:cs="Arial"/>
          <w:b/>
          <w:bCs/>
          <w:sz w:val="22"/>
          <w:szCs w:val="22"/>
        </w:rPr>
        <w:t>ych</w:t>
      </w:r>
      <w:r w:rsidR="00B17B2D">
        <w:rPr>
          <w:rFonts w:ascii="Arial" w:hAnsi="Arial" w:cs="Arial"/>
          <w:b/>
          <w:bCs/>
          <w:sz w:val="22"/>
          <w:szCs w:val="22"/>
        </w:rPr>
        <w:t>”</w:t>
      </w:r>
      <w:r w:rsidR="00F95AA0">
        <w:rPr>
          <w:rFonts w:ascii="Arial" w:hAnsi="Arial" w:cs="Arial"/>
          <w:b/>
          <w:bCs/>
          <w:sz w:val="22"/>
          <w:szCs w:val="22"/>
        </w:rPr>
        <w:t xml:space="preserve"> </w:t>
      </w:r>
      <w:r w:rsidR="00F95AA0" w:rsidRPr="003903F5">
        <w:rPr>
          <w:rFonts w:ascii="Arial" w:hAnsi="Arial" w:cs="Arial"/>
          <w:color w:val="000000" w:themeColor="text1"/>
          <w:sz w:val="22"/>
          <w:szCs w:val="22"/>
        </w:rPr>
        <w:t>w 202</w:t>
      </w:r>
      <w:r w:rsidR="00F95AA0">
        <w:rPr>
          <w:rFonts w:ascii="Arial" w:hAnsi="Arial" w:cs="Arial"/>
          <w:color w:val="000000" w:themeColor="text1"/>
          <w:sz w:val="22"/>
          <w:szCs w:val="22"/>
        </w:rPr>
        <w:t>5</w:t>
      </w:r>
      <w:r w:rsidR="00F95AA0" w:rsidRPr="003903F5">
        <w:rPr>
          <w:rFonts w:ascii="Arial" w:hAnsi="Arial" w:cs="Arial"/>
          <w:color w:val="000000" w:themeColor="text1"/>
          <w:sz w:val="22"/>
          <w:szCs w:val="22"/>
        </w:rPr>
        <w:t> r</w:t>
      </w:r>
      <w:r w:rsidR="00F95AA0">
        <w:rPr>
          <w:rFonts w:ascii="Arial" w:hAnsi="Arial" w:cs="Arial"/>
          <w:color w:val="000000" w:themeColor="text1"/>
          <w:sz w:val="22"/>
          <w:szCs w:val="22"/>
        </w:rPr>
        <w:t>.</w:t>
      </w:r>
      <w:r w:rsidR="00B17B2D">
        <w:rPr>
          <w:rFonts w:ascii="Arial" w:hAnsi="Arial" w:cs="Arial"/>
          <w:b/>
          <w:bCs/>
          <w:sz w:val="22"/>
          <w:szCs w:val="22"/>
        </w:rPr>
        <w:t xml:space="preserve"> (zwan</w:t>
      </w:r>
      <w:r w:rsidR="006E7780" w:rsidRPr="005662ED">
        <w:rPr>
          <w:rFonts w:ascii="Arial" w:hAnsi="Arial" w:cs="Arial"/>
          <w:b/>
          <w:bCs/>
          <w:color w:val="000000" w:themeColor="text1"/>
          <w:sz w:val="22"/>
          <w:szCs w:val="22"/>
        </w:rPr>
        <w:t>y dalej „konkursem”)</w:t>
      </w:r>
      <w:r w:rsidR="00F95AA0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7ACCDCDB" w14:textId="30BCBFFD" w:rsidR="00402C1F" w:rsidRPr="00AD0CC4" w:rsidRDefault="00402C1F" w:rsidP="00F95AA0">
      <w:pPr>
        <w:spacing w:before="0" w:after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2E1BE6">
        <w:rPr>
          <w:rFonts w:ascii="Arial" w:hAnsi="Arial" w:cs="Arial"/>
          <w:bCs/>
          <w:sz w:val="22"/>
          <w:szCs w:val="22"/>
        </w:rPr>
        <w:t>Ogłoszenie zawiera</w:t>
      </w:r>
      <w:r w:rsidR="00AD0CC4" w:rsidRPr="002E1BE6">
        <w:rPr>
          <w:rFonts w:ascii="Arial" w:hAnsi="Arial" w:cs="Arial"/>
          <w:bCs/>
          <w:sz w:val="22"/>
          <w:szCs w:val="22"/>
        </w:rPr>
        <w:t xml:space="preserve"> </w:t>
      </w:r>
      <w:r w:rsidRPr="00AD0CC4">
        <w:rPr>
          <w:rFonts w:ascii="Arial" w:hAnsi="Arial" w:cs="Arial"/>
          <w:bCs/>
          <w:sz w:val="22"/>
          <w:szCs w:val="22"/>
        </w:rPr>
        <w:t>treść ogłoszenia</w:t>
      </w:r>
      <w:r w:rsidR="00AD0CC4" w:rsidRPr="00AD0CC4">
        <w:rPr>
          <w:rFonts w:ascii="Arial" w:hAnsi="Arial" w:cs="Arial"/>
          <w:bCs/>
          <w:sz w:val="22"/>
          <w:szCs w:val="22"/>
        </w:rPr>
        <w:t xml:space="preserve"> oraz</w:t>
      </w:r>
      <w:r w:rsidR="00AD0CC4">
        <w:rPr>
          <w:rFonts w:ascii="Arial" w:hAnsi="Arial" w:cs="Arial"/>
          <w:bCs/>
          <w:sz w:val="22"/>
          <w:szCs w:val="22"/>
        </w:rPr>
        <w:t xml:space="preserve"> następujące załączniki</w:t>
      </w:r>
      <w:r w:rsidR="00AD0CC4" w:rsidRPr="00AD0CC4">
        <w:rPr>
          <w:rFonts w:ascii="Arial" w:hAnsi="Arial" w:cs="Arial"/>
          <w:bCs/>
          <w:sz w:val="22"/>
          <w:szCs w:val="22"/>
        </w:rPr>
        <w:t>:</w:t>
      </w:r>
    </w:p>
    <w:p w14:paraId="7C18A88A" w14:textId="2F9EE522" w:rsidR="00B17B2D" w:rsidRPr="00B17B2D" w:rsidRDefault="00B17B2D" w:rsidP="00F95AA0">
      <w:pPr>
        <w:pStyle w:val="Akapitzlist"/>
        <w:numPr>
          <w:ilvl w:val="0"/>
          <w:numId w:val="1"/>
        </w:numPr>
        <w:spacing w:before="0" w:after="0" w:line="36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17B2D">
        <w:rPr>
          <w:rFonts w:ascii="Arial" w:hAnsi="Arial" w:cs="Arial"/>
          <w:bCs/>
          <w:sz w:val="22"/>
          <w:szCs w:val="22"/>
        </w:rPr>
        <w:t>załącznik 1 do ogłoszenia – Formularz oferty</w:t>
      </w:r>
      <w:r w:rsidR="00F95AA0">
        <w:rPr>
          <w:rFonts w:ascii="Arial" w:hAnsi="Arial" w:cs="Arial"/>
          <w:bCs/>
          <w:sz w:val="22"/>
          <w:szCs w:val="22"/>
        </w:rPr>
        <w:t>,</w:t>
      </w:r>
    </w:p>
    <w:p w14:paraId="59069FEE" w14:textId="7DC90B23" w:rsidR="00B17B2D" w:rsidRPr="00B17B2D" w:rsidRDefault="00B17B2D" w:rsidP="00F95AA0">
      <w:pPr>
        <w:pStyle w:val="Akapitzlist"/>
        <w:numPr>
          <w:ilvl w:val="0"/>
          <w:numId w:val="1"/>
        </w:numPr>
        <w:spacing w:before="0" w:after="0" w:line="36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17B2D">
        <w:rPr>
          <w:rFonts w:ascii="Arial" w:hAnsi="Arial" w:cs="Arial"/>
          <w:bCs/>
          <w:sz w:val="22"/>
          <w:szCs w:val="22"/>
        </w:rPr>
        <w:t>załącznik 2 do ogłoszenia – Ogólne warunki umowy</w:t>
      </w:r>
      <w:r w:rsidR="00F95AA0">
        <w:rPr>
          <w:rFonts w:ascii="Arial" w:hAnsi="Arial" w:cs="Arial"/>
          <w:bCs/>
          <w:sz w:val="22"/>
          <w:szCs w:val="22"/>
        </w:rPr>
        <w:t>,</w:t>
      </w:r>
      <w:r w:rsidRPr="00B17B2D">
        <w:rPr>
          <w:rFonts w:ascii="Arial" w:hAnsi="Arial" w:cs="Arial"/>
          <w:bCs/>
          <w:sz w:val="22"/>
          <w:szCs w:val="22"/>
        </w:rPr>
        <w:t xml:space="preserve"> </w:t>
      </w:r>
    </w:p>
    <w:p w14:paraId="20864258" w14:textId="224DF9CE" w:rsidR="00B17B2D" w:rsidRPr="00B17B2D" w:rsidRDefault="00B17B2D" w:rsidP="00F95AA0">
      <w:pPr>
        <w:pStyle w:val="Akapitzlist"/>
        <w:numPr>
          <w:ilvl w:val="0"/>
          <w:numId w:val="1"/>
        </w:numPr>
        <w:spacing w:before="0" w:after="0" w:line="36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17B2D">
        <w:rPr>
          <w:rFonts w:ascii="Arial" w:hAnsi="Arial" w:cs="Arial"/>
          <w:bCs/>
          <w:sz w:val="22"/>
          <w:szCs w:val="22"/>
        </w:rPr>
        <w:t>załącznik 3 do ogłoszenia – Instrukcję złożenia oferty za pośrednictwem ePUAP lub</w:t>
      </w:r>
      <w:r w:rsidR="00EE417B">
        <w:rPr>
          <w:rFonts w:ascii="Arial" w:hAnsi="Arial" w:cs="Arial"/>
          <w:bCs/>
          <w:sz w:val="22"/>
          <w:szCs w:val="22"/>
        </w:rPr>
        <w:t> </w:t>
      </w:r>
      <w:r w:rsidRPr="00B17B2D">
        <w:rPr>
          <w:rFonts w:ascii="Arial" w:hAnsi="Arial" w:cs="Arial"/>
          <w:bCs/>
          <w:sz w:val="22"/>
          <w:szCs w:val="22"/>
        </w:rPr>
        <w:t>e-Doręczeń</w:t>
      </w:r>
      <w:r w:rsidR="00F95AA0">
        <w:rPr>
          <w:rFonts w:ascii="Arial" w:hAnsi="Arial" w:cs="Arial"/>
          <w:bCs/>
          <w:sz w:val="22"/>
          <w:szCs w:val="22"/>
        </w:rPr>
        <w:t>.</w:t>
      </w:r>
    </w:p>
    <w:p w14:paraId="0BDF38A5" w14:textId="33954A61" w:rsidR="006E7780" w:rsidRDefault="00F95AA0" w:rsidP="00516B9F">
      <w:pPr>
        <w:pStyle w:val="Nagwek2"/>
        <w:numPr>
          <w:ilvl w:val="0"/>
          <w:numId w:val="2"/>
        </w:numPr>
        <w:spacing w:before="120" w:after="120"/>
        <w:ind w:left="284" w:hanging="283"/>
        <w:rPr>
          <w:sz w:val="24"/>
          <w:szCs w:val="24"/>
        </w:rPr>
      </w:pPr>
      <w:r w:rsidRPr="00F95AA0">
        <w:rPr>
          <w:sz w:val="24"/>
          <w:szCs w:val="24"/>
        </w:rPr>
        <w:t xml:space="preserve">OPIS </w:t>
      </w:r>
      <w:r w:rsidR="00CF623D" w:rsidRPr="00444EC2">
        <w:rPr>
          <w:sz w:val="24"/>
          <w:szCs w:val="24"/>
        </w:rPr>
        <w:t>PRZEDMIOT</w:t>
      </w:r>
      <w:r>
        <w:rPr>
          <w:sz w:val="24"/>
          <w:szCs w:val="24"/>
        </w:rPr>
        <w:t>U</w:t>
      </w:r>
      <w:r w:rsidR="00CF623D" w:rsidRPr="00444EC2">
        <w:rPr>
          <w:sz w:val="24"/>
          <w:szCs w:val="24"/>
        </w:rPr>
        <w:t xml:space="preserve"> KONKURSU</w:t>
      </w:r>
    </w:p>
    <w:p w14:paraId="728EA497" w14:textId="221C5329" w:rsidR="000B3A20" w:rsidRDefault="006E7780" w:rsidP="0093125B">
      <w:pPr>
        <w:pStyle w:val="Tekstpodstawowy21"/>
        <w:spacing w:before="120"/>
        <w:rPr>
          <w:rFonts w:ascii="Arial" w:hAnsi="Arial" w:cs="Arial"/>
          <w:sz w:val="22"/>
          <w:szCs w:val="22"/>
          <w:lang w:val="pl-PL" w:eastAsia="pl-PL"/>
        </w:rPr>
      </w:pPr>
      <w:r w:rsidRPr="00FB5D63">
        <w:rPr>
          <w:rFonts w:ascii="Arial" w:hAnsi="Arial" w:cs="Arial"/>
          <w:sz w:val="22"/>
          <w:szCs w:val="22"/>
          <w:lang w:val="pl-PL" w:eastAsia="pl-PL"/>
        </w:rPr>
        <w:t>Przedmiotem konkursu jest</w:t>
      </w:r>
      <w:r w:rsidR="005E49D9">
        <w:rPr>
          <w:rFonts w:ascii="Arial" w:hAnsi="Arial" w:cs="Arial"/>
          <w:sz w:val="22"/>
          <w:szCs w:val="22"/>
          <w:lang w:val="pl-PL" w:eastAsia="pl-PL"/>
        </w:rPr>
        <w:t xml:space="preserve"> realizacja zadania polegającego na</w:t>
      </w:r>
      <w:r w:rsidRPr="00FB5D63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bookmarkStart w:id="1" w:name="_Hlk73447589"/>
      <w:r w:rsidR="008C3048">
        <w:rPr>
          <w:rFonts w:ascii="Arial" w:hAnsi="Arial" w:cs="Arial"/>
          <w:sz w:val="22"/>
          <w:szCs w:val="22"/>
          <w:lang w:val="pl-PL" w:eastAsia="pl-PL"/>
        </w:rPr>
        <w:t>doposażen</w:t>
      </w:r>
      <w:r w:rsidR="000B3A20">
        <w:rPr>
          <w:rFonts w:ascii="Arial" w:hAnsi="Arial" w:cs="Arial"/>
          <w:sz w:val="22"/>
          <w:szCs w:val="22"/>
          <w:lang w:val="pl-PL" w:eastAsia="pl-PL"/>
        </w:rPr>
        <w:t>i</w:t>
      </w:r>
      <w:r w:rsidR="005E49D9">
        <w:rPr>
          <w:rFonts w:ascii="Arial" w:hAnsi="Arial" w:cs="Arial"/>
          <w:sz w:val="22"/>
          <w:szCs w:val="22"/>
          <w:lang w:val="pl-PL" w:eastAsia="pl-PL"/>
        </w:rPr>
        <w:t>u</w:t>
      </w:r>
      <w:r w:rsidR="008C3048">
        <w:rPr>
          <w:rFonts w:ascii="Arial" w:hAnsi="Arial" w:cs="Arial"/>
          <w:sz w:val="22"/>
          <w:szCs w:val="22"/>
          <w:lang w:val="pl-PL" w:eastAsia="pl-PL"/>
        </w:rPr>
        <w:t xml:space="preserve"> </w:t>
      </w:r>
      <w:r w:rsidR="00586C60" w:rsidRPr="00586C60">
        <w:rPr>
          <w:rFonts w:ascii="Arial" w:hAnsi="Arial" w:cs="Arial"/>
          <w:sz w:val="22"/>
          <w:szCs w:val="22"/>
          <w:lang w:val="pl-PL" w:eastAsia="pl-PL"/>
        </w:rPr>
        <w:t>podmiot</w:t>
      </w:r>
      <w:r w:rsidR="00586C60">
        <w:rPr>
          <w:rFonts w:ascii="Arial" w:hAnsi="Arial" w:cs="Arial"/>
          <w:sz w:val="22"/>
          <w:szCs w:val="22"/>
          <w:lang w:val="pl-PL" w:eastAsia="pl-PL"/>
        </w:rPr>
        <w:t>ów</w:t>
      </w:r>
      <w:r w:rsidR="00586C60" w:rsidRPr="00586C60">
        <w:rPr>
          <w:rFonts w:ascii="Arial" w:hAnsi="Arial" w:cs="Arial"/>
          <w:sz w:val="22"/>
          <w:szCs w:val="22"/>
          <w:lang w:val="pl-PL" w:eastAsia="pl-PL"/>
        </w:rPr>
        <w:t xml:space="preserve"> wykonujący</w:t>
      </w:r>
      <w:r w:rsidR="00586C60">
        <w:rPr>
          <w:rFonts w:ascii="Arial" w:hAnsi="Arial" w:cs="Arial"/>
          <w:sz w:val="22"/>
          <w:szCs w:val="22"/>
          <w:lang w:val="pl-PL" w:eastAsia="pl-PL"/>
        </w:rPr>
        <w:t>ch</w:t>
      </w:r>
      <w:r w:rsidR="00586C60" w:rsidRPr="00586C60">
        <w:rPr>
          <w:rFonts w:ascii="Arial" w:hAnsi="Arial" w:cs="Arial"/>
          <w:sz w:val="22"/>
          <w:szCs w:val="22"/>
          <w:lang w:val="pl-PL" w:eastAsia="pl-PL"/>
        </w:rPr>
        <w:t xml:space="preserve"> działalność leczniczą</w:t>
      </w:r>
      <w:r w:rsidR="008C3048">
        <w:rPr>
          <w:rFonts w:ascii="Arial" w:hAnsi="Arial" w:cs="Arial"/>
          <w:sz w:val="22"/>
          <w:szCs w:val="22"/>
          <w:lang w:val="pl-PL" w:eastAsia="pl-PL"/>
        </w:rPr>
        <w:t xml:space="preserve"> w specjalistyczny sprzęt wspomagający rehabilitację </w:t>
      </w:r>
      <w:r w:rsidR="001F21FD">
        <w:rPr>
          <w:rFonts w:ascii="Arial" w:hAnsi="Arial" w:cs="Arial"/>
          <w:sz w:val="22"/>
          <w:szCs w:val="22"/>
          <w:lang w:val="pl-PL" w:eastAsia="pl-PL"/>
        </w:rPr>
        <w:t xml:space="preserve">leczniczą </w:t>
      </w:r>
      <w:r w:rsidR="008C3048">
        <w:rPr>
          <w:rFonts w:ascii="Arial" w:hAnsi="Arial" w:cs="Arial"/>
          <w:sz w:val="22"/>
          <w:szCs w:val="22"/>
          <w:lang w:val="pl-PL" w:eastAsia="pl-PL"/>
        </w:rPr>
        <w:t>pacjentów onkologicznych w trakcie i po leczeniu nowotworów</w:t>
      </w:r>
      <w:r w:rsidR="000B3A20">
        <w:rPr>
          <w:rFonts w:ascii="Arial" w:hAnsi="Arial" w:cs="Arial"/>
          <w:sz w:val="22"/>
          <w:szCs w:val="22"/>
          <w:lang w:val="pl-PL" w:eastAsia="pl-PL"/>
        </w:rPr>
        <w:t>.</w:t>
      </w:r>
    </w:p>
    <w:p w14:paraId="19843B9F" w14:textId="3DA1714E" w:rsidR="00855402" w:rsidRDefault="00711DB9" w:rsidP="0093125B">
      <w:pPr>
        <w:pStyle w:val="Tekstpodstawowy21"/>
        <w:spacing w:before="120"/>
        <w:rPr>
          <w:rFonts w:asciiTheme="minorHAnsi" w:hAnsiTheme="minorHAnsi" w:cstheme="minorHAnsi"/>
          <w:b/>
          <w:bCs/>
          <w:lang w:val="pl-PL"/>
        </w:rPr>
      </w:pPr>
      <w:r w:rsidRPr="00913651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Konkurs dedykowany jest dla </w:t>
      </w:r>
      <w:bookmarkEnd w:id="1"/>
      <w:r w:rsidR="00855402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podmiotów </w:t>
      </w:r>
      <w:r w:rsidR="00855402" w:rsidRPr="00855402">
        <w:rPr>
          <w:rFonts w:ascii="Arial" w:hAnsi="Arial" w:cs="Arial"/>
          <w:b/>
          <w:bCs/>
          <w:sz w:val="22"/>
          <w:szCs w:val="22"/>
          <w:lang w:val="pl-PL" w:eastAsia="pl-PL"/>
        </w:rPr>
        <w:t>zakwalifikowanych do Krajowej Sieci Onkologicznej na poziom SOLO I lub II lub III albo udzielających świadczeń opieki zdrowotnej w rodzaju leczenie szpitalne w zakresie onkologii i</w:t>
      </w:r>
      <w:r w:rsidR="00855402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 </w:t>
      </w:r>
      <w:r w:rsidR="00855402" w:rsidRPr="00855402">
        <w:rPr>
          <w:rFonts w:ascii="Arial" w:hAnsi="Arial" w:cs="Arial"/>
          <w:b/>
          <w:bCs/>
          <w:sz w:val="22"/>
          <w:szCs w:val="22"/>
          <w:lang w:val="pl-PL" w:eastAsia="pl-PL"/>
        </w:rPr>
        <w:t>hematologii dziecięcej lub chirurgii dziecięcej lub chirurgii onkologicznej dla dzieci</w:t>
      </w:r>
      <w:r w:rsidR="00855402">
        <w:rPr>
          <w:rFonts w:ascii="Arial" w:hAnsi="Arial" w:cs="Arial"/>
          <w:b/>
          <w:bCs/>
          <w:sz w:val="22"/>
          <w:szCs w:val="22"/>
          <w:lang w:val="pl-PL" w:eastAsia="pl-PL"/>
        </w:rPr>
        <w:t xml:space="preserve"> w ramach umowy z NFZ.</w:t>
      </w:r>
    </w:p>
    <w:p w14:paraId="604912F1" w14:textId="4F9F20B2" w:rsidR="00CF623D" w:rsidRDefault="00CF623D" w:rsidP="00516B9F">
      <w:pPr>
        <w:pStyle w:val="Nagwek2"/>
        <w:numPr>
          <w:ilvl w:val="0"/>
          <w:numId w:val="2"/>
        </w:numPr>
        <w:spacing w:before="120" w:after="120"/>
        <w:ind w:left="284" w:hanging="284"/>
        <w:rPr>
          <w:sz w:val="24"/>
          <w:szCs w:val="24"/>
        </w:rPr>
      </w:pPr>
      <w:r w:rsidRPr="00444EC2">
        <w:rPr>
          <w:sz w:val="24"/>
          <w:szCs w:val="24"/>
        </w:rPr>
        <w:t xml:space="preserve">ZAKRES </w:t>
      </w:r>
      <w:r w:rsidR="005E49D9">
        <w:rPr>
          <w:sz w:val="24"/>
          <w:szCs w:val="24"/>
        </w:rPr>
        <w:t>DO</w:t>
      </w:r>
      <w:r w:rsidRPr="00444EC2">
        <w:rPr>
          <w:sz w:val="24"/>
          <w:szCs w:val="24"/>
        </w:rPr>
        <w:t>FINANSOWANIA</w:t>
      </w:r>
      <w:r w:rsidR="00F95AA0" w:rsidRPr="00F95AA0">
        <w:t xml:space="preserve"> </w:t>
      </w:r>
      <w:r w:rsidR="00F95AA0" w:rsidRPr="00F95AA0">
        <w:rPr>
          <w:sz w:val="24"/>
          <w:szCs w:val="24"/>
        </w:rPr>
        <w:t>ZAKUPU SPRZĘTU</w:t>
      </w:r>
    </w:p>
    <w:p w14:paraId="3762808E" w14:textId="24FBABAB" w:rsidR="00F95AA0" w:rsidRDefault="00F95AA0" w:rsidP="00F95AA0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W ramach konkursu, Minister Zdrowia </w:t>
      </w:r>
      <w:r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do</w:t>
      </w:r>
      <w:r w:rsidRPr="005E3302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finansuje koszt zakupu sprzętu </w:t>
      </w:r>
      <w:r w:rsidRPr="00F95AA0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przeznaczonego do rehabilitacji </w:t>
      </w:r>
      <w:r w:rsidR="004C2F33" w:rsidRPr="004C2F33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>leczniczej</w:t>
      </w:r>
      <w:r w:rsidRPr="00F95AA0">
        <w:rPr>
          <w:rFonts w:ascii="Arial" w:eastAsia="Calibri" w:hAnsi="Arial" w:cs="Arial"/>
          <w:color w:val="000000" w:themeColor="text1"/>
          <w:sz w:val="22"/>
          <w:szCs w:val="24"/>
          <w:lang w:eastAsia="en-US"/>
        </w:rPr>
        <w:t xml:space="preserve"> dla pacjentów onkologicznych </w:t>
      </w:r>
      <w:r w:rsidRPr="009166B6">
        <w:rPr>
          <w:rFonts w:ascii="Arial" w:hAnsi="Arial" w:cs="Arial"/>
          <w:color w:val="000000" w:themeColor="text1"/>
          <w:sz w:val="22"/>
          <w:szCs w:val="24"/>
        </w:rPr>
        <w:t>wymienione</w:t>
      </w:r>
      <w:r>
        <w:rPr>
          <w:rFonts w:ascii="Arial" w:hAnsi="Arial" w:cs="Arial"/>
          <w:color w:val="000000" w:themeColor="text1"/>
          <w:sz w:val="22"/>
          <w:szCs w:val="24"/>
        </w:rPr>
        <w:t>go</w:t>
      </w:r>
      <w:r w:rsidRPr="009166B6">
        <w:rPr>
          <w:rFonts w:ascii="Arial" w:hAnsi="Arial" w:cs="Arial"/>
          <w:color w:val="000000" w:themeColor="text1"/>
          <w:sz w:val="22"/>
          <w:szCs w:val="24"/>
        </w:rPr>
        <w:t xml:space="preserve"> poniżej w </w:t>
      </w:r>
      <w:r w:rsidRPr="00500B50">
        <w:rPr>
          <w:rFonts w:ascii="Arial" w:hAnsi="Arial" w:cs="Arial"/>
          <w:color w:val="000000" w:themeColor="text1"/>
          <w:sz w:val="22"/>
          <w:szCs w:val="24"/>
        </w:rPr>
        <w:t>pozycjach 1-</w:t>
      </w:r>
      <w:r w:rsidR="00500B50" w:rsidRPr="00500B50">
        <w:rPr>
          <w:rFonts w:ascii="Arial" w:hAnsi="Arial" w:cs="Arial"/>
          <w:color w:val="000000" w:themeColor="text1"/>
          <w:sz w:val="22"/>
          <w:szCs w:val="24"/>
        </w:rPr>
        <w:t>28</w:t>
      </w:r>
      <w:r w:rsidRPr="009166B6">
        <w:rPr>
          <w:rFonts w:ascii="Arial" w:hAnsi="Arial" w:cs="Arial"/>
          <w:color w:val="000000" w:themeColor="text1"/>
          <w:sz w:val="22"/>
          <w:szCs w:val="24"/>
        </w:rPr>
        <w:t xml:space="preserve"> (</w:t>
      </w:r>
      <w:bookmarkStart w:id="2" w:name="_Hlk202273363"/>
      <w:r w:rsidRPr="009166B6">
        <w:rPr>
          <w:rFonts w:ascii="Arial" w:hAnsi="Arial" w:cs="Arial"/>
          <w:color w:val="000000" w:themeColor="text1"/>
          <w:sz w:val="22"/>
          <w:szCs w:val="24"/>
        </w:rPr>
        <w:t>sprzęt możliwy do zakupu w</w:t>
      </w:r>
      <w:r w:rsidR="00A931E2"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Pr="009166B6">
        <w:rPr>
          <w:rFonts w:ascii="Arial" w:hAnsi="Arial" w:cs="Arial"/>
          <w:color w:val="000000" w:themeColor="text1"/>
          <w:sz w:val="22"/>
          <w:szCs w:val="24"/>
        </w:rPr>
        <w:t>ramach konkursu</w:t>
      </w:r>
      <w:bookmarkEnd w:id="2"/>
      <w:r w:rsidRPr="009166B6">
        <w:rPr>
          <w:rFonts w:ascii="Arial" w:hAnsi="Arial" w:cs="Arial"/>
          <w:color w:val="000000" w:themeColor="text1"/>
          <w:sz w:val="22"/>
          <w:szCs w:val="24"/>
        </w:rPr>
        <w:t>), pomniejszon</w:t>
      </w:r>
      <w:r>
        <w:rPr>
          <w:rFonts w:ascii="Arial" w:hAnsi="Arial" w:cs="Arial"/>
          <w:color w:val="000000" w:themeColor="text1"/>
          <w:sz w:val="22"/>
          <w:szCs w:val="24"/>
        </w:rPr>
        <w:t>y</w:t>
      </w:r>
      <w:r w:rsidRPr="009166B6">
        <w:rPr>
          <w:rFonts w:ascii="Arial" w:hAnsi="Arial" w:cs="Arial"/>
          <w:color w:val="000000" w:themeColor="text1"/>
          <w:sz w:val="22"/>
          <w:szCs w:val="24"/>
        </w:rPr>
        <w:t xml:space="preserve"> o wkład własny oferenta zadeklarowany w </w:t>
      </w:r>
      <w:r w:rsidRPr="00500B50">
        <w:rPr>
          <w:rFonts w:ascii="Arial" w:hAnsi="Arial" w:cs="Arial"/>
          <w:color w:val="000000" w:themeColor="text1"/>
          <w:sz w:val="22"/>
          <w:szCs w:val="24"/>
        </w:rPr>
        <w:t xml:space="preserve">ofercie. Minimalna kwota wkładu własnego to </w:t>
      </w:r>
      <w:r w:rsidRPr="00500B50">
        <w:rPr>
          <w:rFonts w:ascii="Arial" w:hAnsi="Arial" w:cs="Arial"/>
          <w:b/>
          <w:bCs/>
          <w:color w:val="000000" w:themeColor="text1"/>
          <w:sz w:val="22"/>
          <w:szCs w:val="24"/>
        </w:rPr>
        <w:t>10%</w:t>
      </w:r>
      <w:r w:rsidRPr="00500B50">
        <w:rPr>
          <w:rFonts w:ascii="Arial" w:hAnsi="Arial" w:cs="Arial"/>
          <w:color w:val="000000" w:themeColor="text1"/>
          <w:sz w:val="22"/>
          <w:szCs w:val="24"/>
        </w:rPr>
        <w:t xml:space="preserve"> wartości zakupu sprzętu.</w:t>
      </w:r>
      <w:r w:rsidRPr="00500B50">
        <w:t xml:space="preserve"> </w:t>
      </w:r>
      <w:r w:rsidRPr="00500B50">
        <w:rPr>
          <w:rFonts w:ascii="Arial" w:hAnsi="Arial" w:cs="Arial"/>
          <w:color w:val="000000" w:themeColor="text1"/>
          <w:sz w:val="22"/>
          <w:szCs w:val="24"/>
        </w:rPr>
        <w:t xml:space="preserve">Wkład własny </w:t>
      </w:r>
      <w:r w:rsidR="0023061B">
        <w:rPr>
          <w:rFonts w:ascii="Arial" w:hAnsi="Arial" w:cs="Arial"/>
          <w:color w:val="000000" w:themeColor="text1"/>
          <w:sz w:val="22"/>
          <w:szCs w:val="24"/>
        </w:rPr>
        <w:t xml:space="preserve">powinien </w:t>
      </w:r>
      <w:r w:rsidRPr="00500B50">
        <w:rPr>
          <w:rFonts w:ascii="Arial" w:hAnsi="Arial" w:cs="Arial"/>
          <w:color w:val="000000" w:themeColor="text1"/>
          <w:sz w:val="22"/>
          <w:szCs w:val="24"/>
        </w:rPr>
        <w:t>być jednolity dla każdego rodzaju sprzętu (</w:t>
      </w:r>
      <w:r w:rsidR="0023061B">
        <w:rPr>
          <w:rFonts w:ascii="Arial" w:hAnsi="Arial" w:cs="Arial"/>
          <w:color w:val="000000" w:themeColor="text1"/>
          <w:sz w:val="22"/>
          <w:szCs w:val="24"/>
        </w:rPr>
        <w:t xml:space="preserve">powinien wynosić </w:t>
      </w:r>
      <w:r w:rsidRPr="00500B50">
        <w:rPr>
          <w:rFonts w:ascii="Arial" w:hAnsi="Arial" w:cs="Arial"/>
          <w:color w:val="000000" w:themeColor="text1"/>
          <w:sz w:val="22"/>
          <w:szCs w:val="24"/>
        </w:rPr>
        <w:t>taki sam procent).</w:t>
      </w:r>
    </w:p>
    <w:p w14:paraId="062E733D" w14:textId="48257C67" w:rsidR="00097466" w:rsidRPr="00F95AA0" w:rsidRDefault="00C132A9" w:rsidP="00F95AA0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4"/>
        </w:rPr>
      </w:pPr>
      <w:r w:rsidRPr="00C132A9">
        <w:rPr>
          <w:rFonts w:ascii="Arial" w:eastAsia="Calibri" w:hAnsi="Arial" w:cs="Arial"/>
          <w:sz w:val="22"/>
          <w:szCs w:val="24"/>
          <w:lang w:eastAsia="en-US"/>
        </w:rPr>
        <w:t xml:space="preserve">Oferent może złożyć </w:t>
      </w:r>
      <w:r w:rsidRPr="00F95AA0">
        <w:rPr>
          <w:rFonts w:ascii="Arial" w:eastAsia="Calibri" w:hAnsi="Arial" w:cs="Arial"/>
          <w:b/>
          <w:bCs/>
          <w:sz w:val="22"/>
          <w:szCs w:val="24"/>
          <w:lang w:eastAsia="en-US"/>
        </w:rPr>
        <w:t>jedną ofertę</w:t>
      </w:r>
      <w:r w:rsidRPr="00C132A9">
        <w:rPr>
          <w:rFonts w:ascii="Arial" w:eastAsia="Calibri" w:hAnsi="Arial" w:cs="Arial"/>
          <w:sz w:val="22"/>
          <w:szCs w:val="24"/>
          <w:lang w:eastAsia="en-US"/>
        </w:rPr>
        <w:t xml:space="preserve"> na dofinansowanie zakupu sprzętu wyłącznie w celu zwiększenia dostępności do świadczeń opieki zdrowotnej w zakresie</w:t>
      </w:r>
      <w:r w:rsidR="00AF37F2">
        <w:rPr>
          <w:rFonts w:ascii="Arial" w:eastAsia="Calibri" w:hAnsi="Arial" w:cs="Arial"/>
          <w:sz w:val="22"/>
          <w:szCs w:val="24"/>
          <w:lang w:eastAsia="en-US"/>
        </w:rPr>
        <w:t xml:space="preserve"> rehabilitacji </w:t>
      </w:r>
      <w:r w:rsidR="004C2F33" w:rsidRPr="004C2F33">
        <w:rPr>
          <w:rFonts w:ascii="Arial" w:eastAsia="Calibri" w:hAnsi="Arial" w:cs="Arial"/>
          <w:sz w:val="22"/>
          <w:szCs w:val="24"/>
          <w:lang w:eastAsia="en-US"/>
        </w:rPr>
        <w:t>leczniczej</w:t>
      </w:r>
      <w:r w:rsidR="00AF37F2">
        <w:rPr>
          <w:rFonts w:ascii="Arial" w:eastAsia="Calibri" w:hAnsi="Arial" w:cs="Arial"/>
          <w:sz w:val="22"/>
          <w:szCs w:val="24"/>
          <w:lang w:eastAsia="en-US"/>
        </w:rPr>
        <w:t xml:space="preserve"> </w:t>
      </w:r>
      <w:r w:rsidR="007D6CE4">
        <w:rPr>
          <w:rFonts w:ascii="Arial" w:eastAsia="Calibri" w:hAnsi="Arial" w:cs="Arial"/>
          <w:sz w:val="22"/>
          <w:szCs w:val="24"/>
          <w:lang w:eastAsia="en-US"/>
        </w:rPr>
        <w:lastRenderedPageBreak/>
        <w:t xml:space="preserve">dla pacjentów onkologicznych </w:t>
      </w:r>
      <w:r w:rsidRPr="00F95AA0">
        <w:rPr>
          <w:rFonts w:ascii="Arial" w:eastAsia="Calibri" w:hAnsi="Arial" w:cs="Arial"/>
          <w:b/>
          <w:bCs/>
          <w:sz w:val="22"/>
          <w:szCs w:val="24"/>
          <w:lang w:eastAsia="en-US"/>
        </w:rPr>
        <w:t>(zwiększenie liczby sprzętu funkcjonującego w strukturze danego podmiotu leczniczego)</w:t>
      </w:r>
      <w:r w:rsidRPr="00C132A9">
        <w:rPr>
          <w:rFonts w:ascii="Arial" w:eastAsia="Calibri" w:hAnsi="Arial" w:cs="Arial"/>
          <w:sz w:val="22"/>
          <w:szCs w:val="24"/>
          <w:lang w:eastAsia="en-US"/>
        </w:rPr>
        <w:t>.</w:t>
      </w:r>
    </w:p>
    <w:p w14:paraId="35EDE1DC" w14:textId="12DE14B3" w:rsidR="00823B8F" w:rsidRPr="00565387" w:rsidRDefault="00823B8F" w:rsidP="00823B8F">
      <w:pPr>
        <w:pStyle w:val="Akapitzlist"/>
        <w:numPr>
          <w:ilvl w:val="0"/>
          <w:numId w:val="19"/>
        </w:numPr>
        <w:spacing w:before="120" w:after="120" w:line="360" w:lineRule="auto"/>
        <w:ind w:left="357" w:hanging="357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565387">
        <w:rPr>
          <w:rFonts w:ascii="Arial" w:hAnsi="Arial" w:cs="Arial"/>
          <w:color w:val="000000" w:themeColor="text1"/>
          <w:sz w:val="22"/>
          <w:szCs w:val="24"/>
        </w:rPr>
        <w:t xml:space="preserve">Maksymalna kwota dotacji na realizację całego </w:t>
      </w:r>
      <w:r>
        <w:rPr>
          <w:rFonts w:ascii="Arial" w:hAnsi="Arial" w:cs="Arial"/>
          <w:color w:val="000000" w:themeColor="text1"/>
          <w:sz w:val="22"/>
          <w:szCs w:val="24"/>
        </w:rPr>
        <w:t>zadania w roku 2025</w:t>
      </w:r>
      <w:r w:rsidRPr="00565387">
        <w:rPr>
          <w:rFonts w:ascii="Arial" w:hAnsi="Arial" w:cs="Arial"/>
          <w:color w:val="000000" w:themeColor="text1"/>
          <w:sz w:val="22"/>
          <w:szCs w:val="24"/>
        </w:rPr>
        <w:t>, o jaką może wnioskować Oferent:</w:t>
      </w:r>
    </w:p>
    <w:p w14:paraId="01FE8E9D" w14:textId="32F5236F" w:rsidR="00823B8F" w:rsidRPr="006A2814" w:rsidRDefault="00823B8F" w:rsidP="00823B8F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4"/>
        </w:rPr>
      </w:pPr>
      <w:r w:rsidRPr="006A2814">
        <w:rPr>
          <w:rFonts w:ascii="Arial" w:hAnsi="Arial" w:cs="Arial"/>
          <w:color w:val="000000" w:themeColor="text1"/>
          <w:sz w:val="22"/>
          <w:szCs w:val="24"/>
        </w:rPr>
        <w:t xml:space="preserve">zakwalifikowany </w:t>
      </w:r>
      <w:r w:rsidR="00EE417B">
        <w:rPr>
          <w:rFonts w:ascii="Arial" w:hAnsi="Arial" w:cs="Arial"/>
          <w:color w:val="000000" w:themeColor="text1"/>
          <w:sz w:val="22"/>
          <w:szCs w:val="24"/>
        </w:rPr>
        <w:t>na</w:t>
      </w:r>
      <w:r w:rsidRPr="006A2814">
        <w:rPr>
          <w:rFonts w:ascii="Arial" w:hAnsi="Arial" w:cs="Arial"/>
          <w:color w:val="000000" w:themeColor="text1"/>
          <w:sz w:val="22"/>
          <w:szCs w:val="24"/>
        </w:rPr>
        <w:t xml:space="preserve"> poziom Specjalistycznego Ośrodka Leczenia Onkologicznego (SOLO</w:t>
      </w:r>
      <w:r>
        <w:rPr>
          <w:rStyle w:val="Odwoanieprzypisudolnego"/>
          <w:rFonts w:ascii="Arial" w:hAnsi="Arial" w:cs="Arial"/>
          <w:color w:val="000000" w:themeColor="text1"/>
          <w:sz w:val="22"/>
          <w:szCs w:val="24"/>
        </w:rPr>
        <w:footnoteReference w:id="2"/>
      </w:r>
      <w:r w:rsidRPr="006A2814">
        <w:rPr>
          <w:rFonts w:ascii="Arial" w:hAnsi="Arial" w:cs="Arial"/>
          <w:color w:val="000000" w:themeColor="text1"/>
          <w:sz w:val="22"/>
          <w:szCs w:val="24"/>
        </w:rPr>
        <w:t xml:space="preserve">) </w:t>
      </w:r>
      <w:r w:rsidR="00EE417B">
        <w:rPr>
          <w:rFonts w:ascii="Arial" w:hAnsi="Arial" w:cs="Arial"/>
          <w:color w:val="000000" w:themeColor="text1"/>
          <w:sz w:val="22"/>
          <w:szCs w:val="24"/>
        </w:rPr>
        <w:t>do</w:t>
      </w:r>
      <w:r w:rsidRPr="006A2814">
        <w:rPr>
          <w:rFonts w:ascii="Arial" w:hAnsi="Arial" w:cs="Arial"/>
          <w:color w:val="000000" w:themeColor="text1"/>
          <w:sz w:val="22"/>
          <w:szCs w:val="24"/>
        </w:rPr>
        <w:t xml:space="preserve"> Krajowej Sieci Onkologicznej </w:t>
      </w:r>
      <w:r>
        <w:rPr>
          <w:rFonts w:ascii="Arial" w:hAnsi="Arial" w:cs="Arial"/>
          <w:color w:val="000000" w:themeColor="text1"/>
          <w:sz w:val="22"/>
          <w:szCs w:val="24"/>
        </w:rPr>
        <w:t>(</w:t>
      </w:r>
      <w:r w:rsidRPr="006A2814">
        <w:rPr>
          <w:rFonts w:ascii="Arial" w:hAnsi="Arial" w:cs="Arial"/>
          <w:color w:val="000000" w:themeColor="text1"/>
          <w:sz w:val="22"/>
          <w:szCs w:val="24"/>
        </w:rPr>
        <w:t>według stanu na dzień opublikowania przedmiotowego ogłoszenia konkursowego</w:t>
      </w:r>
      <w:r>
        <w:rPr>
          <w:rFonts w:ascii="Arial" w:hAnsi="Arial" w:cs="Arial"/>
          <w:color w:val="000000" w:themeColor="text1"/>
          <w:sz w:val="22"/>
          <w:szCs w:val="24"/>
        </w:rPr>
        <w:t>)</w:t>
      </w:r>
      <w:r w:rsidRPr="006A2814">
        <w:rPr>
          <w:rFonts w:ascii="Arial" w:hAnsi="Arial" w:cs="Arial"/>
          <w:color w:val="000000" w:themeColor="text1"/>
          <w:sz w:val="22"/>
          <w:szCs w:val="24"/>
        </w:rPr>
        <w:t>, wynosi</w:t>
      </w:r>
      <w:r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r w:rsidR="0059513D" w:rsidRPr="0059513D">
        <w:rPr>
          <w:rFonts w:ascii="Arial" w:hAnsi="Arial" w:cs="Arial"/>
          <w:b/>
          <w:bCs/>
          <w:color w:val="000000" w:themeColor="text1"/>
          <w:sz w:val="22"/>
          <w:szCs w:val="24"/>
        </w:rPr>
        <w:t>2 mln zł.</w:t>
      </w:r>
    </w:p>
    <w:p w14:paraId="4C529324" w14:textId="6F89D6F8" w:rsidR="00097466" w:rsidRPr="004C2F33" w:rsidRDefault="00823B8F" w:rsidP="004C2F33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4"/>
        </w:rPr>
      </w:pPr>
      <w:bookmarkStart w:id="3" w:name="_Hlk193198925"/>
      <w:r w:rsidRPr="0042003F">
        <w:rPr>
          <w:rFonts w:ascii="Arial" w:hAnsi="Arial" w:cs="Arial"/>
          <w:color w:val="000000" w:themeColor="text1"/>
          <w:sz w:val="22"/>
          <w:szCs w:val="24"/>
        </w:rPr>
        <w:t>udziela</w:t>
      </w:r>
      <w:r>
        <w:rPr>
          <w:rFonts w:ascii="Arial" w:hAnsi="Arial" w:cs="Arial"/>
          <w:color w:val="000000" w:themeColor="text1"/>
          <w:sz w:val="22"/>
          <w:szCs w:val="24"/>
        </w:rPr>
        <w:t>jący</w:t>
      </w:r>
      <w:r w:rsidRPr="0042003F">
        <w:rPr>
          <w:rFonts w:ascii="Arial" w:hAnsi="Arial" w:cs="Arial"/>
          <w:color w:val="000000" w:themeColor="text1"/>
          <w:sz w:val="22"/>
          <w:szCs w:val="24"/>
        </w:rPr>
        <w:t xml:space="preserve"> świadczeń opieki zdrowotnej finansowanych ze środków publicznych na podstawie umowy zawartej z NFZ </w:t>
      </w:r>
      <w:r w:rsidRPr="00F76A20">
        <w:rPr>
          <w:rFonts w:ascii="Arial" w:hAnsi="Arial" w:cs="Arial"/>
          <w:color w:val="000000" w:themeColor="text1"/>
          <w:sz w:val="22"/>
          <w:szCs w:val="24"/>
        </w:rPr>
        <w:t>w rodzaju leczenie szpitalne</w:t>
      </w:r>
      <w:r>
        <w:rPr>
          <w:rFonts w:ascii="Arial" w:hAnsi="Arial" w:cs="Arial"/>
          <w:color w:val="000000" w:themeColor="text1"/>
          <w:sz w:val="22"/>
          <w:szCs w:val="24"/>
        </w:rPr>
        <w:t xml:space="preserve"> w zakresie </w:t>
      </w:r>
      <w:r w:rsidRPr="0042003F">
        <w:rPr>
          <w:rFonts w:ascii="Arial" w:hAnsi="Arial" w:cs="Arial"/>
          <w:color w:val="000000" w:themeColor="text1"/>
          <w:sz w:val="22"/>
          <w:szCs w:val="24"/>
        </w:rPr>
        <w:t>onkologii i hematologii dziecięcej / chirurgii dziecięcej / chirurgii onkologicznej dla dzieci</w:t>
      </w:r>
      <w:r>
        <w:rPr>
          <w:rFonts w:ascii="Arial" w:hAnsi="Arial" w:cs="Arial"/>
          <w:color w:val="000000" w:themeColor="text1"/>
          <w:sz w:val="22"/>
          <w:szCs w:val="24"/>
        </w:rPr>
        <w:t xml:space="preserve"> </w:t>
      </w:r>
      <w:bookmarkEnd w:id="3"/>
      <w:r w:rsidRPr="0042003F">
        <w:rPr>
          <w:rFonts w:ascii="Arial" w:hAnsi="Arial" w:cs="Arial"/>
          <w:color w:val="000000" w:themeColor="text1"/>
          <w:sz w:val="22"/>
          <w:szCs w:val="24"/>
        </w:rPr>
        <w:t xml:space="preserve">wynosi: </w:t>
      </w:r>
      <w:r w:rsidRPr="0042003F">
        <w:rPr>
          <w:rFonts w:ascii="Arial" w:hAnsi="Arial" w:cs="Arial"/>
          <w:b/>
          <w:bCs/>
          <w:color w:val="000000" w:themeColor="text1"/>
          <w:sz w:val="22"/>
          <w:szCs w:val="24"/>
        </w:rPr>
        <w:t>1,</w:t>
      </w:r>
      <w:r>
        <w:rPr>
          <w:rFonts w:ascii="Arial" w:hAnsi="Arial" w:cs="Arial"/>
          <w:b/>
          <w:bCs/>
          <w:color w:val="000000" w:themeColor="text1"/>
          <w:sz w:val="22"/>
          <w:szCs w:val="24"/>
        </w:rPr>
        <w:t>5</w:t>
      </w:r>
      <w:r w:rsidRPr="0042003F">
        <w:rPr>
          <w:rFonts w:ascii="Arial" w:hAnsi="Arial" w:cs="Arial"/>
          <w:b/>
          <w:bCs/>
          <w:color w:val="000000" w:themeColor="text1"/>
          <w:sz w:val="22"/>
          <w:szCs w:val="24"/>
        </w:rPr>
        <w:t xml:space="preserve"> mln</w:t>
      </w:r>
      <w:r w:rsidR="0023061B">
        <w:rPr>
          <w:rFonts w:ascii="Arial" w:hAnsi="Arial" w:cs="Arial"/>
          <w:b/>
          <w:bCs/>
          <w:color w:val="000000" w:themeColor="text1"/>
          <w:sz w:val="22"/>
          <w:szCs w:val="24"/>
        </w:rPr>
        <w:t xml:space="preserve"> zł.</w:t>
      </w:r>
    </w:p>
    <w:p w14:paraId="5D35D2F1" w14:textId="784D0346" w:rsidR="001402B6" w:rsidRPr="00A931E2" w:rsidRDefault="00261B6D" w:rsidP="00B014E1">
      <w:pPr>
        <w:pStyle w:val="Tekstpodstawowy21"/>
        <w:spacing w:before="240"/>
        <w:rPr>
          <w:rFonts w:ascii="Arial" w:eastAsia="Calibri" w:hAnsi="Arial" w:cs="Arial"/>
          <w:sz w:val="22"/>
          <w:szCs w:val="24"/>
          <w:lang w:val="pl-PL" w:eastAsia="en-US"/>
        </w:rPr>
      </w:pPr>
      <w:r w:rsidRPr="00A931E2">
        <w:rPr>
          <w:rFonts w:ascii="Arial" w:eastAsia="Calibri" w:hAnsi="Arial" w:cs="Arial"/>
          <w:b/>
          <w:bCs/>
          <w:sz w:val="22"/>
          <w:szCs w:val="24"/>
          <w:lang w:val="pl-PL" w:eastAsia="en-US"/>
        </w:rPr>
        <w:t>Sprzęt możliwy do zakupu w ramach konkursu</w:t>
      </w:r>
      <w:r>
        <w:rPr>
          <w:rFonts w:ascii="Arial" w:eastAsia="Calibri" w:hAnsi="Arial" w:cs="Arial"/>
          <w:b/>
          <w:bCs/>
          <w:sz w:val="22"/>
          <w:szCs w:val="24"/>
          <w:lang w:val="pl-PL" w:eastAsia="en-US"/>
        </w:rPr>
        <w:t>:</w:t>
      </w:r>
      <w:r>
        <w:rPr>
          <w:rFonts w:ascii="Arial" w:eastAsia="Calibri" w:hAnsi="Arial" w:cs="Arial"/>
          <w:sz w:val="22"/>
          <w:szCs w:val="24"/>
          <w:lang w:val="pl-PL" w:eastAsia="en-US"/>
        </w:rPr>
        <w:t xml:space="preserve"> </w:t>
      </w:r>
    </w:p>
    <w:p w14:paraId="6F7AD27F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bookmarkStart w:id="4" w:name="_Hlk194932241"/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do rehabilitacji kończyn górnych i dolnych:</w:t>
      </w:r>
    </w:p>
    <w:p w14:paraId="55EA3843" w14:textId="2295956C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Zestaw do diagnostyki i rehabilitacji kończyn górnych i dolnych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157D525C" w14:textId="7BD8675C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 diagnostyczno-terapeutyczne do rehabilitacji kończyn górn</w:t>
      </w:r>
      <w:r w:rsidR="00A90BD9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ych</w:t>
      </w:r>
      <w:r w:rsidR="00445D96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03CD5C1B" w14:textId="29CAB2D2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 do zautomatyzowanej rehabilitacji dłoni i palców kończyny górnej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785332A0" w14:textId="4822BF70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do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ćwiczeń stawu barkowego z oporem elastycznym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</w:t>
      </w:r>
    </w:p>
    <w:p w14:paraId="2ACA1485" w14:textId="2CF1825C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Fotel do ćwiczeń oporowych kończyny dolnej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</w:t>
      </w:r>
    </w:p>
    <w:p w14:paraId="2581F77A" w14:textId="7817187B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 z oporem elastycznym do rehabilitacji przedramienia i nadgarstka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</w:t>
      </w:r>
    </w:p>
    <w:p w14:paraId="01E8406C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do rehabilitacji ruchowej:</w:t>
      </w:r>
    </w:p>
    <w:p w14:paraId="45FC2183" w14:textId="4E0769BB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Bieżnia do nauki chodu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749E73DC" w14:textId="0E911297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Stół do pionizacji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0D1C9F1E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do rehabilitacji oddechowej:</w:t>
      </w:r>
    </w:p>
    <w:p w14:paraId="1E10F9B9" w14:textId="6610AE19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 medyczne do usuwania wydzielin z dróg oddechowych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0C48EE0D" w14:textId="2886CEBF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Urządzenie do drenażu wibracyjnego tkanki płucnej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64E112E8" w14:textId="2EFB4479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Platform</w:t>
      </w:r>
      <w:r w:rsidR="00A90BD9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a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wibracyjn</w:t>
      </w:r>
      <w:r w:rsidR="00A90BD9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a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(ze stołem pionizacyjnym lub bez)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299F323D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wspomagające wydolność i kondycję:</w:t>
      </w:r>
    </w:p>
    <w:p w14:paraId="5B570D79" w14:textId="630A664C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Zestaw do treningu wytrzymałościowego i wydolnościowego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2962FBF7" w14:textId="373199F3" w:rsidR="0023061B" w:rsidRPr="0059513D" w:rsidRDefault="009E482A" w:rsidP="003F739B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Stanowiskowy system z automatycznym pomiarem ciśnienia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01037821" w14:textId="3B543ADD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lastRenderedPageBreak/>
        <w:t>Urządzenia wspomagające procesy rehabilitacji neurologicznej:</w:t>
      </w:r>
    </w:p>
    <w:p w14:paraId="71C156A0" w14:textId="0881ADB1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Multisensoryczny system terapeutyczny do kończyn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2B36C88A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wspomagające rehabilitację limfatyczną:</w:t>
      </w:r>
    </w:p>
    <w:p w14:paraId="6FB831B1" w14:textId="23260DDE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Aparat do terapii uciskowej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08575228" w14:textId="29150624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Szyny rehabilitacyjne do kończyn górnych i dolnych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18F78FF1" w14:textId="5EDCD456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Aparat do masażu uciskowego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</w:t>
      </w:r>
    </w:p>
    <w:p w14:paraId="4B5A6B5C" w14:textId="75E0C115" w:rsidR="003F739B" w:rsidRPr="00500B50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500B50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Aparat do drenażu limfatycznego</w:t>
      </w:r>
      <w:r w:rsidR="00094C0D" w:rsidRPr="00500B50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  <w:r w:rsidRPr="00500B50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</w:t>
      </w:r>
    </w:p>
    <w:p w14:paraId="66D58DA6" w14:textId="4C152717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Wanna do masażu wodno-wirowego kończyn górnych i dolnych oraz tułowia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29A8025B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do regeneracji tkanek i redukcji bólu:</w:t>
      </w:r>
    </w:p>
    <w:p w14:paraId="2D6F29DD" w14:textId="73ECDE02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Urządzenia do kinezyterapii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1CA5BDBB" w14:textId="73661789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Urządzenia do radiofrekwencji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65F07ACF" w14:textId="6B1CB114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Aparat do </w:t>
      </w:r>
      <w:r w:rsidR="00E533A1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k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rioterapii miejscowej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55A44844" w14:textId="15FA1E50" w:rsidR="003F739B" w:rsidRPr="00B16D2F" w:rsidRDefault="003F739B" w:rsidP="00B16D2F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Skupiona fala</w:t>
      </w:r>
      <w:r w:rsidRPr="00B16D2F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uderzeniowa</w:t>
      </w:r>
      <w:r w:rsidR="00094C0D" w:rsidRPr="00B16D2F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1A753637" w14:textId="1086499C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Aparat do głębokiej oscylacji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1DADA9D5" w14:textId="77777777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do elektrostymulacji i neurorehabilitacji:</w:t>
      </w:r>
    </w:p>
    <w:p w14:paraId="2A591FA8" w14:textId="0FDFC2FF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Mobilne elektromiografy z elektrostymulacją wyzwalaną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</w:p>
    <w:p w14:paraId="38202A40" w14:textId="30F50075" w:rsidR="003F739B" w:rsidRPr="00EB11B5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Elektromiograf EMG Biofeedback z elektrostymulacją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,</w:t>
      </w: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 xml:space="preserve"> </w:t>
      </w:r>
    </w:p>
    <w:p w14:paraId="4501B842" w14:textId="3B0EB08C" w:rsidR="003F739B" w:rsidRPr="003F739B" w:rsidRDefault="003F739B" w:rsidP="003F739B">
      <w:pPr>
        <w:widowControl w:val="0"/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Urządzenia wspierające rehabilitację dzieci</w:t>
      </w:r>
      <w:r w:rsidR="00094C0D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 xml:space="preserve"> z chorobami</w:t>
      </w: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 xml:space="preserve"> onkologiczny</w:t>
      </w:r>
      <w:r w:rsidR="00094C0D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mi</w:t>
      </w:r>
      <w:r w:rsidRPr="003F739B">
        <w:rPr>
          <w:rFonts w:ascii="Arial" w:eastAsia="Andale Sans UI" w:hAnsi="Arial" w:cs="Arial"/>
          <w:b/>
          <w:bCs/>
          <w:kern w:val="3"/>
          <w:sz w:val="22"/>
          <w:szCs w:val="22"/>
          <w:lang w:eastAsia="ja-JP" w:bidi="fa-IR"/>
        </w:rPr>
        <w:t>:</w:t>
      </w:r>
    </w:p>
    <w:p w14:paraId="20E11F37" w14:textId="1AF126C1" w:rsidR="00206C14" w:rsidRDefault="003F739B" w:rsidP="00EB11B5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0"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  <w:r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System do rehabilitacji i redukcji chodu w odciążeniu dla dzieci</w:t>
      </w:r>
      <w:r w:rsidR="00094C0D" w:rsidRPr="00EB11B5"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  <w:t>.</w:t>
      </w:r>
    </w:p>
    <w:p w14:paraId="4D4A77DA" w14:textId="77777777" w:rsidR="00BE65CE" w:rsidRPr="00BE65CE" w:rsidRDefault="00BE65CE" w:rsidP="00BE65CE">
      <w:pPr>
        <w:widowControl w:val="0"/>
        <w:suppressAutoHyphens/>
        <w:autoSpaceDN w:val="0"/>
        <w:spacing w:before="0" w:after="0" w:line="360" w:lineRule="auto"/>
        <w:ind w:left="360"/>
        <w:jc w:val="both"/>
        <w:textAlignment w:val="baseline"/>
        <w:rPr>
          <w:rFonts w:ascii="Arial" w:eastAsia="Andale Sans UI" w:hAnsi="Arial" w:cs="Arial"/>
          <w:kern w:val="3"/>
          <w:sz w:val="22"/>
          <w:szCs w:val="22"/>
          <w:lang w:eastAsia="ja-JP" w:bidi="fa-IR"/>
        </w:rPr>
      </w:pPr>
    </w:p>
    <w:bookmarkEnd w:id="4"/>
    <w:p w14:paraId="43BB4294" w14:textId="77777777" w:rsidR="0034657D" w:rsidRPr="00015DF4" w:rsidRDefault="0034657D" w:rsidP="0034657D">
      <w:pPr>
        <w:pStyle w:val="Akapitzlist"/>
        <w:numPr>
          <w:ilvl w:val="0"/>
          <w:numId w:val="31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  <w:bCs/>
          <w:color w:val="000000" w:themeColor="text1"/>
          <w:sz w:val="22"/>
        </w:rPr>
      </w:pPr>
      <w:r w:rsidRPr="00015DF4">
        <w:rPr>
          <w:rFonts w:ascii="Arial" w:hAnsi="Arial" w:cs="Arial"/>
          <w:color w:val="000000" w:themeColor="text1"/>
          <w:sz w:val="22"/>
        </w:rPr>
        <w:t xml:space="preserve">W ramach zadania dofinansowywany jest zakup sprzętu, którego cena jednostkowa jest wyższa niż </w:t>
      </w:r>
      <w:r w:rsidRPr="00015DF4">
        <w:rPr>
          <w:rFonts w:ascii="Arial" w:hAnsi="Arial" w:cs="Arial"/>
          <w:b/>
          <w:bCs/>
          <w:color w:val="000000" w:themeColor="text1"/>
          <w:sz w:val="22"/>
        </w:rPr>
        <w:t>10 000,00 zł brutto</w:t>
      </w:r>
      <w:r w:rsidRPr="002A4BD6">
        <w:rPr>
          <w:rFonts w:ascii="Arial" w:hAnsi="Arial" w:cs="Arial"/>
          <w:color w:val="000000" w:themeColor="text1"/>
          <w:sz w:val="22"/>
        </w:rPr>
        <w:t>.</w:t>
      </w:r>
    </w:p>
    <w:p w14:paraId="01F604C1" w14:textId="77777777" w:rsidR="0034657D" w:rsidRPr="00015DF4" w:rsidRDefault="0034657D" w:rsidP="0034657D">
      <w:pPr>
        <w:pStyle w:val="Akapitzlist"/>
        <w:numPr>
          <w:ilvl w:val="0"/>
          <w:numId w:val="31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015DF4">
        <w:rPr>
          <w:rFonts w:ascii="Arial" w:hAnsi="Arial" w:cs="Arial"/>
          <w:color w:val="000000" w:themeColor="text1"/>
          <w:sz w:val="22"/>
        </w:rPr>
        <w:t>Wybór konkretnego sprzętu, spośród wskazanego powyżej</w:t>
      </w:r>
      <w:r w:rsidRPr="00015DF4">
        <w:rPr>
          <w:rFonts w:ascii="Arial" w:hAnsi="Arial" w:cs="Arial"/>
          <w:color w:val="000000" w:themeColor="text1"/>
          <w:sz w:val="22"/>
          <w:szCs w:val="22"/>
        </w:rPr>
        <w:t>, </w:t>
      </w:r>
      <w:r w:rsidRPr="00015DF4">
        <w:rPr>
          <w:rFonts w:ascii="Arial" w:hAnsi="Arial" w:cs="Arial"/>
          <w:b/>
          <w:bCs/>
          <w:color w:val="000000" w:themeColor="text1"/>
          <w:sz w:val="22"/>
          <w:szCs w:val="22"/>
        </w:rPr>
        <w:t>leży po stronie Oferenta</w:t>
      </w:r>
      <w:r w:rsidRPr="002A4BD6">
        <w:rPr>
          <w:rFonts w:ascii="Arial" w:hAnsi="Arial" w:cs="Arial"/>
          <w:color w:val="000000" w:themeColor="text1"/>
          <w:sz w:val="22"/>
          <w:szCs w:val="22"/>
        </w:rPr>
        <w:t>.</w:t>
      </w:r>
      <w:r w:rsidRPr="00015DF4">
        <w:rPr>
          <w:b/>
          <w:bCs/>
          <w:color w:val="000000" w:themeColor="text1"/>
        </w:rPr>
        <w:t xml:space="preserve"> </w:t>
      </w:r>
    </w:p>
    <w:p w14:paraId="5621238C" w14:textId="6B33B576" w:rsidR="0034657D" w:rsidRDefault="0034657D" w:rsidP="0034657D">
      <w:pPr>
        <w:pStyle w:val="Akapitzlist"/>
        <w:numPr>
          <w:ilvl w:val="0"/>
          <w:numId w:val="31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3E224F">
        <w:rPr>
          <w:rFonts w:ascii="Arial" w:hAnsi="Arial" w:cs="Arial"/>
          <w:color w:val="000000" w:themeColor="text1"/>
          <w:sz w:val="22"/>
          <w:lang w:val="x-none"/>
        </w:rPr>
        <w:t>Wysokość przyznanych środków finansowych</w:t>
      </w:r>
      <w:r w:rsidRPr="003E224F">
        <w:rPr>
          <w:rFonts w:ascii="Arial" w:hAnsi="Arial" w:cs="Arial"/>
          <w:b/>
          <w:bCs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b/>
          <w:bCs/>
          <w:color w:val="000000" w:themeColor="text1"/>
          <w:sz w:val="22"/>
          <w:u w:val="single"/>
          <w:lang w:val="x-none"/>
        </w:rPr>
        <w:t>może być niższa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 xml:space="preserve"> niż wnioskowana </w:t>
      </w:r>
      <w:r>
        <w:rPr>
          <w:rFonts w:ascii="Arial" w:hAnsi="Arial" w:cs="Arial"/>
          <w:color w:val="000000" w:themeColor="text1"/>
          <w:sz w:val="22"/>
        </w:rPr>
        <w:t xml:space="preserve">przez Oferenta 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w</w:t>
      </w:r>
      <w:r w:rsidR="00EE417B">
        <w:rPr>
          <w:rFonts w:ascii="Arial" w:hAnsi="Arial" w:cs="Arial"/>
          <w:color w:val="000000" w:themeColor="text1"/>
          <w:sz w:val="22"/>
          <w:lang w:val="x-none"/>
        </w:rPr>
        <w:t xml:space="preserve"> 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ofercie konkursowej</w:t>
      </w:r>
      <w:r w:rsidRPr="003E224F">
        <w:rPr>
          <w:rFonts w:ascii="Arial" w:hAnsi="Arial" w:cs="Arial"/>
          <w:color w:val="000000" w:themeColor="text1"/>
          <w:sz w:val="22"/>
        </w:rPr>
        <w:t xml:space="preserve">, w zależności od </w:t>
      </w:r>
      <w:r>
        <w:rPr>
          <w:rFonts w:ascii="Arial" w:hAnsi="Arial" w:cs="Arial"/>
          <w:color w:val="000000" w:themeColor="text1"/>
          <w:sz w:val="22"/>
        </w:rPr>
        <w:t xml:space="preserve">łącznej </w:t>
      </w:r>
      <w:r w:rsidRPr="003E224F">
        <w:rPr>
          <w:rFonts w:ascii="Arial" w:hAnsi="Arial" w:cs="Arial"/>
          <w:color w:val="000000" w:themeColor="text1"/>
          <w:sz w:val="22"/>
        </w:rPr>
        <w:t xml:space="preserve">kwoty wnioskowanego </w:t>
      </w:r>
      <w:r>
        <w:rPr>
          <w:rFonts w:ascii="Arial" w:hAnsi="Arial" w:cs="Arial"/>
          <w:color w:val="000000" w:themeColor="text1"/>
          <w:sz w:val="22"/>
        </w:rPr>
        <w:t>do</w:t>
      </w:r>
      <w:r w:rsidRPr="003E224F">
        <w:rPr>
          <w:rFonts w:ascii="Arial" w:hAnsi="Arial" w:cs="Arial"/>
          <w:color w:val="000000" w:themeColor="text1"/>
          <w:sz w:val="22"/>
        </w:rPr>
        <w:t>finansowania i</w:t>
      </w:r>
      <w:r>
        <w:rPr>
          <w:rFonts w:ascii="Arial" w:hAnsi="Arial" w:cs="Arial"/>
          <w:color w:val="000000" w:themeColor="text1"/>
          <w:sz w:val="22"/>
        </w:rPr>
        <w:t> </w:t>
      </w:r>
      <w:r w:rsidRPr="003E224F">
        <w:rPr>
          <w:rFonts w:ascii="Arial" w:hAnsi="Arial" w:cs="Arial"/>
          <w:color w:val="000000" w:themeColor="text1"/>
          <w:sz w:val="22"/>
        </w:rPr>
        <w:t>liczby złożonych ofert</w:t>
      </w:r>
      <w:r w:rsidRPr="003E224F">
        <w:rPr>
          <w:rFonts w:ascii="Arial" w:hAnsi="Arial" w:cs="Arial"/>
          <w:color w:val="000000" w:themeColor="text1"/>
          <w:sz w:val="22"/>
          <w:lang w:val="x-none"/>
        </w:rPr>
        <w:t>.</w:t>
      </w:r>
      <w:r>
        <w:rPr>
          <w:rFonts w:ascii="Arial" w:hAnsi="Arial" w:cs="Arial"/>
          <w:color w:val="000000" w:themeColor="text1"/>
          <w:sz w:val="22"/>
        </w:rPr>
        <w:t xml:space="preserve"> </w:t>
      </w:r>
    </w:p>
    <w:p w14:paraId="505D9DFC" w14:textId="77777777" w:rsidR="0034657D" w:rsidRPr="00D50401" w:rsidRDefault="0034657D" w:rsidP="0034657D">
      <w:pPr>
        <w:pStyle w:val="Akapitzlist"/>
        <w:numPr>
          <w:ilvl w:val="0"/>
          <w:numId w:val="31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904A4E">
        <w:rPr>
          <w:rFonts w:ascii="Arial" w:hAnsi="Arial" w:cs="Arial"/>
          <w:color w:val="000000" w:themeColor="text1"/>
          <w:sz w:val="22"/>
        </w:rPr>
        <w:t xml:space="preserve">Minimalna </w:t>
      </w:r>
      <w:r>
        <w:rPr>
          <w:rFonts w:ascii="Arial" w:hAnsi="Arial" w:cs="Arial"/>
          <w:color w:val="000000" w:themeColor="text1"/>
          <w:sz w:val="22"/>
        </w:rPr>
        <w:t>wysokość</w:t>
      </w:r>
      <w:r w:rsidRPr="00904A4E">
        <w:rPr>
          <w:rFonts w:ascii="Arial" w:hAnsi="Arial" w:cs="Arial"/>
          <w:color w:val="000000" w:themeColor="text1"/>
          <w:sz w:val="22"/>
        </w:rPr>
        <w:t xml:space="preserve"> wkładu własnego to 10% </w:t>
      </w:r>
      <w:r>
        <w:rPr>
          <w:rFonts w:ascii="Arial" w:hAnsi="Arial" w:cs="Arial"/>
          <w:color w:val="000000" w:themeColor="text1"/>
          <w:sz w:val="22"/>
        </w:rPr>
        <w:t>wartości</w:t>
      </w:r>
      <w:r w:rsidRPr="00904A4E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>zakup sprzętu</w:t>
      </w:r>
      <w:r w:rsidRPr="00904A4E">
        <w:rPr>
          <w:rFonts w:ascii="Arial" w:hAnsi="Arial" w:cs="Arial"/>
          <w:color w:val="000000" w:themeColor="text1"/>
          <w:sz w:val="22"/>
        </w:rPr>
        <w:t>.</w:t>
      </w:r>
      <w:r w:rsidRPr="00D50401">
        <w:t xml:space="preserve"> </w:t>
      </w:r>
    </w:p>
    <w:p w14:paraId="32829B26" w14:textId="77777777" w:rsidR="0034657D" w:rsidRPr="003E224F" w:rsidRDefault="0034657D" w:rsidP="0034657D">
      <w:pPr>
        <w:pStyle w:val="Akapitzlist"/>
        <w:numPr>
          <w:ilvl w:val="0"/>
          <w:numId w:val="31"/>
        </w:numPr>
        <w:spacing w:before="120"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W</w:t>
      </w:r>
      <w:r w:rsidRPr="00D50401">
        <w:rPr>
          <w:rFonts w:ascii="Arial" w:hAnsi="Arial" w:cs="Arial"/>
          <w:color w:val="000000" w:themeColor="text1"/>
          <w:sz w:val="22"/>
        </w:rPr>
        <w:t xml:space="preserve">kład własny </w:t>
      </w:r>
      <w:r>
        <w:rPr>
          <w:rFonts w:ascii="Arial" w:hAnsi="Arial" w:cs="Arial"/>
          <w:color w:val="000000" w:themeColor="text1"/>
          <w:sz w:val="22"/>
        </w:rPr>
        <w:t>może</w:t>
      </w:r>
      <w:r w:rsidRPr="00D50401">
        <w:rPr>
          <w:rFonts w:ascii="Arial" w:hAnsi="Arial" w:cs="Arial"/>
          <w:color w:val="000000" w:themeColor="text1"/>
          <w:sz w:val="22"/>
        </w:rPr>
        <w:t xml:space="preserve"> pokrywać tylko koszt </w:t>
      </w:r>
      <w:r>
        <w:rPr>
          <w:rFonts w:ascii="Arial" w:hAnsi="Arial" w:cs="Arial"/>
          <w:color w:val="000000" w:themeColor="text1"/>
          <w:sz w:val="22"/>
        </w:rPr>
        <w:t xml:space="preserve">zakupu </w:t>
      </w:r>
      <w:r w:rsidRPr="00D50401">
        <w:rPr>
          <w:rFonts w:ascii="Arial" w:hAnsi="Arial" w:cs="Arial"/>
          <w:color w:val="000000" w:themeColor="text1"/>
          <w:sz w:val="22"/>
        </w:rPr>
        <w:t xml:space="preserve">sprzętu, nie może </w:t>
      </w:r>
      <w:r>
        <w:rPr>
          <w:rFonts w:ascii="Arial" w:hAnsi="Arial" w:cs="Arial"/>
          <w:color w:val="000000" w:themeColor="text1"/>
          <w:sz w:val="22"/>
        </w:rPr>
        <w:t>dotyczyć</w:t>
      </w:r>
      <w:r w:rsidRPr="00D50401">
        <w:rPr>
          <w:rFonts w:ascii="Arial" w:hAnsi="Arial" w:cs="Arial"/>
          <w:color w:val="000000" w:themeColor="text1"/>
          <w:sz w:val="22"/>
        </w:rPr>
        <w:t xml:space="preserve"> sfinansowani</w:t>
      </w:r>
      <w:r>
        <w:rPr>
          <w:rFonts w:ascii="Arial" w:hAnsi="Arial" w:cs="Arial"/>
          <w:color w:val="000000" w:themeColor="text1"/>
          <w:sz w:val="22"/>
        </w:rPr>
        <w:t>a</w:t>
      </w:r>
      <w:r w:rsidRPr="00D50401">
        <w:rPr>
          <w:rFonts w:ascii="Arial" w:hAnsi="Arial" w:cs="Arial"/>
          <w:color w:val="000000" w:themeColor="text1"/>
          <w:sz w:val="22"/>
        </w:rPr>
        <w:t xml:space="preserve"> dostawy</w:t>
      </w:r>
      <w:r>
        <w:rPr>
          <w:rFonts w:ascii="Arial" w:hAnsi="Arial" w:cs="Arial"/>
          <w:color w:val="000000" w:themeColor="text1"/>
          <w:sz w:val="22"/>
        </w:rPr>
        <w:t>,</w:t>
      </w:r>
      <w:r w:rsidRPr="00D50401">
        <w:rPr>
          <w:rFonts w:ascii="Arial" w:hAnsi="Arial" w:cs="Arial"/>
          <w:color w:val="000000" w:themeColor="text1"/>
          <w:sz w:val="22"/>
        </w:rPr>
        <w:t xml:space="preserve"> instalacji</w:t>
      </w:r>
      <w:r>
        <w:rPr>
          <w:rFonts w:ascii="Arial" w:hAnsi="Arial" w:cs="Arial"/>
          <w:color w:val="000000" w:themeColor="text1"/>
          <w:sz w:val="22"/>
        </w:rPr>
        <w:t>, uruchomienia lub szkolenia.</w:t>
      </w:r>
    </w:p>
    <w:p w14:paraId="5786C909" w14:textId="77777777" w:rsidR="0034657D" w:rsidRPr="004A4774" w:rsidRDefault="0034657D" w:rsidP="0034657D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="Arial" w:hAnsi="Arial" w:cs="Arial"/>
          <w:color w:val="000000" w:themeColor="text1"/>
          <w:sz w:val="22"/>
        </w:rPr>
      </w:pPr>
      <w:r w:rsidRPr="004A4774">
        <w:rPr>
          <w:rFonts w:ascii="Arial" w:hAnsi="Arial" w:cs="Arial"/>
          <w:color w:val="000000" w:themeColor="text1"/>
          <w:sz w:val="22"/>
        </w:rPr>
        <w:t>Realizator wyłoniony w konkursie może dokonać zakupu sprzętu również z przekroczeniem ceny jednostkowej wskazanej w ofercie konkursowej, z zastrzeżeniem, że łączna wartość dofinansowania zakupu sprzętu nie będzie przekraczać kwoty przyznanej przez Ministra Zdrowia na realizację zadania, a Realizator pokryje różnicę ze środków własnych (</w:t>
      </w:r>
      <w:r>
        <w:rPr>
          <w:rFonts w:ascii="Arial" w:hAnsi="Arial" w:cs="Arial"/>
          <w:color w:val="000000" w:themeColor="text1"/>
          <w:sz w:val="22"/>
        </w:rPr>
        <w:t>wkład</w:t>
      </w:r>
      <w:r w:rsidRPr="004A4774">
        <w:rPr>
          <w:rFonts w:ascii="Arial" w:hAnsi="Arial" w:cs="Arial"/>
          <w:color w:val="000000" w:themeColor="text1"/>
          <w:sz w:val="22"/>
        </w:rPr>
        <w:t xml:space="preserve"> własny). </w:t>
      </w:r>
    </w:p>
    <w:p w14:paraId="68DB3C01" w14:textId="77777777" w:rsidR="0034657D" w:rsidRPr="003523BA" w:rsidRDefault="0034657D" w:rsidP="0034657D">
      <w:pPr>
        <w:pStyle w:val="Akapitzlist"/>
        <w:numPr>
          <w:ilvl w:val="0"/>
          <w:numId w:val="31"/>
        </w:numPr>
        <w:spacing w:before="120" w:after="0" w:line="360" w:lineRule="auto"/>
        <w:ind w:left="284" w:hanging="284"/>
        <w:contextualSpacing w:val="0"/>
        <w:jc w:val="both"/>
        <w:rPr>
          <w:rFonts w:ascii="Arial" w:hAnsi="Arial" w:cs="Arial"/>
          <w:sz w:val="22"/>
        </w:rPr>
      </w:pPr>
      <w:r w:rsidRPr="005E3302">
        <w:rPr>
          <w:rFonts w:ascii="Arial" w:hAnsi="Arial" w:cs="Arial"/>
          <w:color w:val="000000" w:themeColor="text1"/>
          <w:sz w:val="22"/>
        </w:rPr>
        <w:lastRenderedPageBreak/>
        <w:t>W ramach zadania nie są finansowane</w:t>
      </w:r>
      <w:r>
        <w:rPr>
          <w:rFonts w:ascii="Arial" w:hAnsi="Arial" w:cs="Arial"/>
          <w:color w:val="000000" w:themeColor="text1"/>
          <w:sz w:val="22"/>
        </w:rPr>
        <w:t xml:space="preserve"> lub dofinansowane</w:t>
      </w:r>
      <w:r w:rsidRPr="005E3302">
        <w:rPr>
          <w:rFonts w:ascii="Arial" w:hAnsi="Arial" w:cs="Arial"/>
          <w:color w:val="000000" w:themeColor="text1"/>
          <w:sz w:val="22"/>
        </w:rPr>
        <w:t xml:space="preserve"> koszty</w:t>
      </w:r>
      <w:r w:rsidRPr="0091417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71F1F">
        <w:rPr>
          <w:rFonts w:ascii="Arial" w:hAnsi="Arial" w:cs="Arial"/>
          <w:color w:val="000000"/>
          <w:sz w:val="22"/>
          <w:szCs w:val="22"/>
        </w:rPr>
        <w:t xml:space="preserve">inne niż </w:t>
      </w:r>
      <w:r>
        <w:rPr>
          <w:rFonts w:ascii="Arial" w:hAnsi="Arial" w:cs="Arial"/>
          <w:color w:val="000000"/>
          <w:sz w:val="22"/>
          <w:szCs w:val="22"/>
        </w:rPr>
        <w:t xml:space="preserve">samodzielny </w:t>
      </w:r>
      <w:r w:rsidRPr="00371F1F">
        <w:rPr>
          <w:rFonts w:ascii="Arial" w:hAnsi="Arial" w:cs="Arial"/>
          <w:color w:val="000000"/>
          <w:sz w:val="22"/>
          <w:szCs w:val="22"/>
        </w:rPr>
        <w:t>koszt zakupu sprzętu</w:t>
      </w:r>
      <w:r>
        <w:rPr>
          <w:rFonts w:ascii="Arial" w:hAnsi="Arial" w:cs="Arial"/>
          <w:color w:val="000000" w:themeColor="text1"/>
          <w:sz w:val="22"/>
        </w:rPr>
        <w:t xml:space="preserve"> (np. </w:t>
      </w:r>
      <w:r w:rsidRPr="005E3302">
        <w:rPr>
          <w:rFonts w:ascii="Arial" w:hAnsi="Arial" w:cs="Arial"/>
          <w:color w:val="000000" w:themeColor="text1"/>
          <w:sz w:val="22"/>
        </w:rPr>
        <w:t>dostawy,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Pr="005E3302">
        <w:rPr>
          <w:rFonts w:ascii="Arial" w:hAnsi="Arial" w:cs="Arial"/>
          <w:color w:val="000000" w:themeColor="text1"/>
          <w:sz w:val="22"/>
        </w:rPr>
        <w:t>zainstalowania</w:t>
      </w:r>
      <w:r>
        <w:rPr>
          <w:rFonts w:ascii="Arial" w:hAnsi="Arial" w:cs="Arial"/>
          <w:color w:val="000000" w:themeColor="text1"/>
          <w:sz w:val="22"/>
        </w:rPr>
        <w:t xml:space="preserve"> i uruchomienia</w:t>
      </w:r>
      <w:r w:rsidRPr="005E3302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>sprzętu</w:t>
      </w:r>
      <w:r w:rsidRPr="005E3302">
        <w:rPr>
          <w:rFonts w:ascii="Arial" w:hAnsi="Arial" w:cs="Arial"/>
          <w:color w:val="000000" w:themeColor="text1"/>
          <w:sz w:val="22"/>
        </w:rPr>
        <w:t xml:space="preserve">, dostosowania </w:t>
      </w:r>
      <w:r w:rsidRPr="003523BA">
        <w:rPr>
          <w:rFonts w:ascii="Arial" w:hAnsi="Arial" w:cs="Arial"/>
          <w:color w:val="000000" w:themeColor="text1"/>
          <w:sz w:val="22"/>
        </w:rPr>
        <w:t>infrastruktury,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Pr="003523BA">
        <w:rPr>
          <w:rFonts w:ascii="Arial" w:hAnsi="Arial" w:cs="Arial"/>
          <w:color w:val="000000" w:themeColor="text1"/>
          <w:sz w:val="22"/>
        </w:rPr>
        <w:t xml:space="preserve">serwisowania zakupionego </w:t>
      </w:r>
      <w:r>
        <w:rPr>
          <w:rFonts w:ascii="Arial" w:hAnsi="Arial" w:cs="Arial"/>
          <w:color w:val="000000" w:themeColor="text1"/>
          <w:sz w:val="22"/>
        </w:rPr>
        <w:t>sprzętu</w:t>
      </w:r>
      <w:r w:rsidRPr="003523BA">
        <w:rPr>
          <w:rFonts w:ascii="Arial" w:hAnsi="Arial" w:cs="Arial"/>
          <w:color w:val="000000" w:themeColor="text1"/>
          <w:sz w:val="22"/>
        </w:rPr>
        <w:t xml:space="preserve"> oraz szkoleń w zakresie obsługi sprzętu)</w:t>
      </w:r>
      <w:r w:rsidRPr="003523BA">
        <w:rPr>
          <w:rFonts w:ascii="Arial" w:hAnsi="Arial" w:cs="Arial"/>
          <w:sz w:val="22"/>
        </w:rPr>
        <w:t>.</w:t>
      </w:r>
    </w:p>
    <w:p w14:paraId="3D99D51F" w14:textId="77777777" w:rsidR="0034657D" w:rsidRDefault="0034657D" w:rsidP="0057406A">
      <w:pPr>
        <w:pStyle w:val="Akapitzlist"/>
        <w:numPr>
          <w:ilvl w:val="0"/>
          <w:numId w:val="31"/>
        </w:numPr>
        <w:spacing w:before="120" w:after="120" w:line="360" w:lineRule="auto"/>
        <w:ind w:left="284" w:hanging="284"/>
        <w:jc w:val="both"/>
        <w:rPr>
          <w:rFonts w:ascii="Arial" w:hAnsi="Arial" w:cs="Arial"/>
          <w:sz w:val="22"/>
        </w:rPr>
      </w:pPr>
      <w:r w:rsidRPr="003523BA">
        <w:rPr>
          <w:rFonts w:ascii="Arial" w:hAnsi="Arial" w:cs="Arial"/>
          <w:sz w:val="22"/>
        </w:rPr>
        <w:t xml:space="preserve">Nie dopuszcza się złożenia oferty konkursowej </w:t>
      </w:r>
      <w:r>
        <w:rPr>
          <w:rFonts w:ascii="Arial" w:hAnsi="Arial" w:cs="Arial"/>
          <w:sz w:val="22"/>
        </w:rPr>
        <w:t>przez łącznie działające podmioty</w:t>
      </w:r>
      <w:r w:rsidRPr="003523BA">
        <w:rPr>
          <w:rFonts w:ascii="Arial" w:hAnsi="Arial" w:cs="Arial"/>
          <w:sz w:val="22"/>
        </w:rPr>
        <w:t xml:space="preserve"> (wymagania konkursowe muszą być spełnione przez </w:t>
      </w:r>
      <w:r>
        <w:rPr>
          <w:rFonts w:ascii="Arial" w:hAnsi="Arial" w:cs="Arial"/>
          <w:sz w:val="22"/>
        </w:rPr>
        <w:t>jeden, składający ofertę</w:t>
      </w:r>
      <w:r w:rsidRPr="003523BA">
        <w:rPr>
          <w:rFonts w:ascii="Arial" w:hAnsi="Arial" w:cs="Arial"/>
          <w:sz w:val="22"/>
        </w:rPr>
        <w:t xml:space="preserve"> podmiot leczniczy).</w:t>
      </w:r>
    </w:p>
    <w:p w14:paraId="54F17409" w14:textId="53AB9593" w:rsidR="00DE2E00" w:rsidRPr="0057406A" w:rsidRDefault="00DE2E00" w:rsidP="0057406A">
      <w:pPr>
        <w:pStyle w:val="Akapitzlist"/>
        <w:numPr>
          <w:ilvl w:val="0"/>
          <w:numId w:val="31"/>
        </w:numPr>
        <w:spacing w:line="360" w:lineRule="auto"/>
        <w:ind w:left="284" w:hanging="284"/>
        <w:jc w:val="both"/>
        <w:rPr>
          <w:rFonts w:ascii="Arial" w:hAnsi="Arial" w:cs="Arial"/>
          <w:sz w:val="22"/>
        </w:rPr>
      </w:pPr>
      <w:r w:rsidRPr="0057406A">
        <w:rPr>
          <w:rFonts w:ascii="Arial" w:hAnsi="Arial" w:cs="Arial"/>
          <w:sz w:val="22"/>
        </w:rPr>
        <w:t xml:space="preserve">Nie dopuszcza się składania przez Oferenta dwóch ofert w ramach przedmiotowego konkursu, w przypadku, gdy Oferent kwalifikuje się zarówno </w:t>
      </w:r>
      <w:bookmarkStart w:id="5" w:name="_Hlk200107915"/>
      <w:r w:rsidR="00257498">
        <w:rPr>
          <w:rFonts w:ascii="Arial" w:hAnsi="Arial" w:cs="Arial"/>
          <w:sz w:val="22"/>
        </w:rPr>
        <w:t>na</w:t>
      </w:r>
      <w:r w:rsidRPr="0057406A">
        <w:rPr>
          <w:rFonts w:ascii="Arial" w:hAnsi="Arial" w:cs="Arial"/>
          <w:sz w:val="22"/>
        </w:rPr>
        <w:t xml:space="preserve"> poziom SOLO I</w:t>
      </w:r>
      <w:r w:rsidR="00257498">
        <w:rPr>
          <w:rFonts w:ascii="Arial" w:hAnsi="Arial" w:cs="Arial"/>
          <w:sz w:val="22"/>
        </w:rPr>
        <w:t xml:space="preserve"> lub</w:t>
      </w:r>
      <w:r w:rsidRPr="0057406A">
        <w:rPr>
          <w:rFonts w:ascii="Arial" w:hAnsi="Arial" w:cs="Arial"/>
          <w:sz w:val="22"/>
        </w:rPr>
        <w:t xml:space="preserve"> II</w:t>
      </w:r>
      <w:r w:rsidR="00257498">
        <w:rPr>
          <w:rFonts w:ascii="Arial" w:hAnsi="Arial" w:cs="Arial"/>
          <w:sz w:val="22"/>
        </w:rPr>
        <w:t xml:space="preserve"> lub</w:t>
      </w:r>
      <w:r w:rsidRPr="0057406A">
        <w:rPr>
          <w:rFonts w:ascii="Arial" w:hAnsi="Arial" w:cs="Arial"/>
          <w:sz w:val="22"/>
        </w:rPr>
        <w:t xml:space="preserve"> III</w:t>
      </w:r>
      <w:r w:rsidR="00552141">
        <w:rPr>
          <w:rFonts w:ascii="Arial" w:hAnsi="Arial" w:cs="Arial"/>
          <w:sz w:val="22"/>
        </w:rPr>
        <w:t>,</w:t>
      </w:r>
      <w:r w:rsidRPr="0057406A">
        <w:rPr>
          <w:rFonts w:ascii="Arial" w:hAnsi="Arial" w:cs="Arial"/>
          <w:sz w:val="22"/>
        </w:rPr>
        <w:t xml:space="preserve"> </w:t>
      </w:r>
      <w:bookmarkEnd w:id="5"/>
      <w:r w:rsidRPr="0057406A">
        <w:rPr>
          <w:rFonts w:ascii="Arial" w:hAnsi="Arial" w:cs="Arial"/>
          <w:sz w:val="22"/>
        </w:rPr>
        <w:t>jak i</w:t>
      </w:r>
      <w:r w:rsidR="00452D55">
        <w:rPr>
          <w:rFonts w:ascii="Arial" w:hAnsi="Arial" w:cs="Arial"/>
          <w:sz w:val="22"/>
        </w:rPr>
        <w:t xml:space="preserve"> </w:t>
      </w:r>
      <w:r w:rsidRPr="0057406A">
        <w:rPr>
          <w:rFonts w:ascii="Arial" w:hAnsi="Arial" w:cs="Arial"/>
          <w:sz w:val="22"/>
        </w:rPr>
        <w:t>jednocześnie pełni rolę szpitala pediatrycznego.</w:t>
      </w:r>
    </w:p>
    <w:p w14:paraId="6DDBCF03" w14:textId="395FE1C4" w:rsidR="004603AF" w:rsidRDefault="004603AF" w:rsidP="00516B9F">
      <w:pPr>
        <w:pStyle w:val="Nagwek2"/>
        <w:numPr>
          <w:ilvl w:val="0"/>
          <w:numId w:val="2"/>
        </w:numPr>
        <w:spacing w:before="120" w:after="120"/>
        <w:ind w:left="426" w:hanging="426"/>
        <w:rPr>
          <w:sz w:val="24"/>
          <w:szCs w:val="24"/>
        </w:rPr>
      </w:pPr>
      <w:r w:rsidRPr="00444EC2">
        <w:rPr>
          <w:sz w:val="24"/>
          <w:szCs w:val="24"/>
        </w:rPr>
        <w:t>SPOSÓB SPORZĄDZENIA OFERTY I TERMIN</w:t>
      </w:r>
    </w:p>
    <w:p w14:paraId="20F550F2" w14:textId="77777777" w:rsidR="0034657D" w:rsidRPr="00BD5BC9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bookmarkStart w:id="6" w:name="_Hlk194055084"/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Złożenie oferty w konkursie jest możliwe tylko w formie elektronicznej, pod rygorem nieważności, za pomocą środków komunikacji elektronicznej:</w:t>
      </w:r>
    </w:p>
    <w:p w14:paraId="7E2F1F37" w14:textId="77777777" w:rsidR="0034657D" w:rsidRPr="00F96F2E" w:rsidRDefault="0034657D" w:rsidP="0034657D">
      <w:pPr>
        <w:pStyle w:val="Akapitzlist"/>
        <w:numPr>
          <w:ilvl w:val="1"/>
          <w:numId w:val="3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F96F2E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z wykorzystaniem </w:t>
      </w:r>
      <w:r w:rsidRPr="00FA13D1">
        <w:rPr>
          <w:rFonts w:ascii="Arial" w:hAnsi="Arial" w:cs="Arial"/>
          <w:sz w:val="22"/>
          <w:szCs w:val="22"/>
        </w:rPr>
        <w:t xml:space="preserve">publicznej </w:t>
      </w:r>
      <w:r w:rsidRPr="00DB201B">
        <w:rPr>
          <w:rFonts w:ascii="Arial" w:hAnsi="Arial" w:cs="Arial"/>
          <w:sz w:val="22"/>
          <w:szCs w:val="22"/>
        </w:rPr>
        <w:t xml:space="preserve">usługi rejestrowanego doręczenia elektronicznego w rozumieniu ustawy z dnia 18 listopada 2020 r. o doręczeniach elektronicznych (Dz. U. z 2024 r. poz. </w:t>
      </w:r>
      <w:r w:rsidRPr="005560D3">
        <w:rPr>
          <w:rFonts w:ascii="Arial" w:hAnsi="Arial" w:cs="Arial"/>
          <w:sz w:val="22"/>
          <w:szCs w:val="22"/>
        </w:rPr>
        <w:t xml:space="preserve">1045 i 1841) </w:t>
      </w:r>
      <w:r w:rsidRPr="005560D3">
        <w:rPr>
          <w:rFonts w:ascii="Arial" w:hAnsi="Arial" w:cs="Arial"/>
          <w:bCs/>
          <w:sz w:val="22"/>
          <w:szCs w:val="22"/>
        </w:rPr>
        <w:t>lub z</w:t>
      </w:r>
      <w:r w:rsidRPr="00FA13D1">
        <w:rPr>
          <w:rFonts w:ascii="Arial" w:hAnsi="Arial" w:cs="Arial"/>
          <w:bCs/>
          <w:sz w:val="22"/>
          <w:szCs w:val="22"/>
        </w:rPr>
        <w:t xml:space="preserve"> wykorzystaniem kwalifikowanej usługi rejestrowanego doręczenia elektronicznego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</w:t>
      </w:r>
      <w:r w:rsidRPr="00FA13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tzw. system e-Doręczeń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) </w:t>
      </w:r>
      <w:r w:rsidRPr="00F96F2E">
        <w:rPr>
          <w:rFonts w:ascii="Arial" w:hAnsi="Arial" w:cs="Arial"/>
          <w:color w:val="000000" w:themeColor="text1"/>
          <w:sz w:val="22"/>
          <w:szCs w:val="22"/>
        </w:rPr>
        <w:t>adres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systemu </w:t>
      </w:r>
      <w:r w:rsidRPr="00F96F2E">
        <w:rPr>
          <w:rFonts w:ascii="Arial" w:hAnsi="Arial" w:cs="Arial"/>
          <w:color w:val="000000" w:themeColor="text1"/>
          <w:sz w:val="22"/>
          <w:szCs w:val="22"/>
        </w:rPr>
        <w:t xml:space="preserve">e-Doręczeń Ministerstwa Zdrowia to: </w:t>
      </w:r>
      <w:r w:rsidRPr="00F96F2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AE:PL-11185-96749-VHSCS-20, </w:t>
      </w:r>
      <w:r w:rsidRPr="00F96F2E">
        <w:rPr>
          <w:rFonts w:ascii="Arial" w:hAnsi="Arial" w:cs="Arial"/>
          <w:b/>
          <w:iCs/>
          <w:color w:val="000000" w:themeColor="text1"/>
          <w:sz w:val="22"/>
          <w:szCs w:val="22"/>
        </w:rPr>
        <w:t>lub</w:t>
      </w:r>
    </w:p>
    <w:p w14:paraId="70CD6FDF" w14:textId="616A194C" w:rsidR="0034657D" w:rsidRDefault="0034657D" w:rsidP="0034657D">
      <w:pPr>
        <w:pStyle w:val="Akapitzlist"/>
        <w:numPr>
          <w:ilvl w:val="1"/>
          <w:numId w:val="3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 adres </w:t>
      </w:r>
      <w:r w:rsidRPr="00FA13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elektronicznej skrzynki podawcze</w:t>
      </w:r>
      <w:r w:rsidR="0055214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j</w:t>
      </w:r>
      <w:r w:rsidRPr="00FA13D1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ePUAP Ministerstwa Zdrowia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właściwej do złożenia oferty i korespondencji w trakcie postępowania konkursowego</w:t>
      </w:r>
      <w:r w:rsidRPr="00FA13D1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:</w:t>
      </w:r>
      <w:r w:rsidRPr="00DB41F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141014">
        <w:rPr>
          <w:rFonts w:ascii="Arial" w:hAnsi="Arial" w:cs="Arial"/>
          <w:b/>
          <w:bCs/>
          <w:color w:val="000000" w:themeColor="text1"/>
          <w:sz w:val="22"/>
          <w:szCs w:val="22"/>
        </w:rPr>
        <w:t>/8tk37sxx6h/SkrytkaESP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72C2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przy spełnieniu warunków z art. 147 ustawy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 dnia 18 listopada 2020 r. </w:t>
      </w:r>
      <w:r w:rsidRPr="00972C20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 doręczeniach elektronicznych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 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wyłącznie do dnia, do którego ustawa o doręczeniach elektronicznych stanowi, że doręczenie korespondencji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w ten sposób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jest możliwe i</w:t>
      </w:r>
      <w:r w:rsidRPr="00FA13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jest równoważne w skutkach prawnych z doręczeniem przy wykorzystaniu systemu e-Doręczeń</w:t>
      </w:r>
      <w:r w:rsidRPr="00DB201B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b/>
          <w:iCs/>
          <w:color w:val="000000" w:themeColor="text1"/>
          <w:sz w:val="22"/>
          <w:szCs w:val="22"/>
        </w:rPr>
        <w:t xml:space="preserve"> </w:t>
      </w:r>
      <w:r w:rsidRPr="0014101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Więcej informacji o</w:t>
      </w:r>
      <w:r w:rsidR="00EE417B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14101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elektronicznym załatwianiu spraw poprzez serwis ePUAP jest dostępne pod adresem</w:t>
      </w:r>
      <w:r w:rsidRPr="009174AD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 xml:space="preserve">: </w:t>
      </w:r>
      <w:hyperlink r:id="rId8" w:history="1">
        <w:r w:rsidRPr="000E6F21">
          <w:rPr>
            <w:rStyle w:val="Hipercze"/>
            <w:rFonts w:ascii="Arial" w:hAnsi="Arial" w:cs="Arial"/>
            <w:color w:val="000000" w:themeColor="text1"/>
            <w:sz w:val="22"/>
            <w:szCs w:val="22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0E6F21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1449B7A0" w14:textId="77777777" w:rsidR="0034657D" w:rsidRPr="00BD5BC9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Przystępując do konkursu Oferent zobowiązuje się do złożenia oferty oraz do prowadzenia dalszej korespondencji dotyczącej postępowania konkursowego (w tym, w szczególności: uzupełnienia braków formalnych oferty i innych dokumentów, złożenia wyjaśnień w trakcie oceny merytorycznej i innych wymaganych przez ogłaszającego konkurs dokumentów), a w przypadku wyboru na realizatora zadania, prowadzenia dalszej korespondencji </w:t>
      </w: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lastRenderedPageBreak/>
        <w:t>dotyczącej zawarcia i realizacji umowy, w formie elektronicznej, w sposób określony w pkt 1.</w:t>
      </w:r>
    </w:p>
    <w:p w14:paraId="6B16211B" w14:textId="77777777" w:rsidR="0034657D" w:rsidRPr="00BD5BC9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>W przypadku problemów technicznych związanych z wysłaniem oferty w sposób określony w pkt 1, możliwe jest również jej przesłanie na adres poczty elektronicznej</w:t>
      </w:r>
      <w:r w:rsidRPr="007128AF">
        <w:rPr>
          <w:rStyle w:val="Odwoanieprzypisudolnego"/>
          <w:rFonts w:ascii="Arial" w:hAnsi="Arial" w:cs="Arial"/>
          <w:bCs/>
          <w:iCs/>
          <w:color w:val="000000" w:themeColor="text1"/>
          <w:sz w:val="22"/>
          <w:szCs w:val="22"/>
        </w:rPr>
        <w:footnoteReference w:id="3"/>
      </w:r>
      <w:r w:rsidRPr="00BD5BC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bCs/>
          <w:iCs/>
          <w:sz w:val="22"/>
          <w:szCs w:val="22"/>
        </w:rPr>
        <w:t>(</w:t>
      </w:r>
      <w:hyperlink r:id="rId9" w:history="1">
        <w:r w:rsidRPr="002455EF">
          <w:rPr>
            <w:rStyle w:val="Hipercze"/>
            <w:rFonts w:ascii="Arial" w:hAnsi="Arial" w:cs="Arial"/>
            <w:bCs/>
            <w:iCs/>
            <w:sz w:val="22"/>
            <w:szCs w:val="22"/>
          </w:rPr>
          <w:t>kancelaria@mz.gov.pl</w:t>
        </w:r>
      </w:hyperlink>
      <w:r w:rsidRPr="00BD5BC9">
        <w:rPr>
          <w:rFonts w:ascii="Arial" w:hAnsi="Arial" w:cs="Arial"/>
          <w:bCs/>
          <w:iCs/>
          <w:sz w:val="22"/>
          <w:szCs w:val="22"/>
        </w:rPr>
        <w:t>).</w:t>
      </w:r>
    </w:p>
    <w:p w14:paraId="4B00FA8D" w14:textId="77777777" w:rsidR="0034657D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Oferta złożona w wersji papierowej podlega odrzuceniu.</w:t>
      </w:r>
    </w:p>
    <w:p w14:paraId="7F98C2DE" w14:textId="77777777" w:rsidR="0034657D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/>
          <w:iCs/>
          <w:color w:val="000000" w:themeColor="text1"/>
          <w:sz w:val="22"/>
          <w:szCs w:val="22"/>
        </w:rPr>
        <w:t>Oferta musi zostać złożona w formie pliku z rozszerzeniem „pdf” oraz podpisana kwalifikowanym podpisem elektronicznym w formacie PAdES (PDF Advanced Electronic Signature) przez osobę upoważnioną do złożenia oferty w imieniu Oferenta.</w:t>
      </w:r>
    </w:p>
    <w:p w14:paraId="2278C213" w14:textId="77777777" w:rsidR="0034657D" w:rsidRPr="00BD5BC9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 xml:space="preserve">Niedopuszczalne jest składanie oferty w formie skanu wypełnionych i podpisanych w sposób odręczny dokumentów. </w:t>
      </w:r>
      <w:bookmarkStart w:id="7" w:name="_Hlk195096195"/>
      <w:r w:rsidRPr="00BD5BC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W przypadku złożenia przez Oferenta oferty w innej niż wymagana formie podlega ona odrzuceniu</w:t>
      </w:r>
      <w:bookmarkEnd w:id="7"/>
      <w:r w:rsidRPr="00BD5BC9"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  <w:t>.</w:t>
      </w:r>
    </w:p>
    <w:p w14:paraId="0DBA1D76" w14:textId="77777777" w:rsidR="0034657D" w:rsidRPr="00BD5BC9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Ofertę sporządza się poprzez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wypełnienie załącznika nr 1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 do ogłoszenia o nazwie „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>Formularz oferty</w:t>
      </w:r>
      <w:r w:rsidRPr="00BD5BC9">
        <w:rPr>
          <w:rFonts w:ascii="Arial" w:hAnsi="Arial" w:cs="Arial"/>
          <w:bCs/>
          <w:color w:val="000000" w:themeColor="text1"/>
          <w:sz w:val="22"/>
          <w:szCs w:val="22"/>
        </w:rPr>
        <w:t>”.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bCs/>
          <w:color w:val="000000" w:themeColor="text1"/>
          <w:sz w:val="22"/>
          <w:szCs w:val="22"/>
        </w:rPr>
        <w:t>Do załącznika nr 1 należy dołączyć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aktualny odpis z Krajowego Rejestru Sądowego</w:t>
      </w:r>
      <w:r w:rsidRPr="00BD5BC9" w:rsidDel="004B581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D5BC9">
        <w:rPr>
          <w:rFonts w:ascii="Arial" w:hAnsi="Arial" w:cs="Arial"/>
          <w:bCs/>
          <w:color w:val="000000" w:themeColor="text1"/>
          <w:sz w:val="22"/>
          <w:szCs w:val="22"/>
        </w:rPr>
        <w:t>lub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oświadczenie o uzyskaniu wpisu w CEIDG </w:t>
      </w:r>
      <w:r w:rsidRPr="00BD5BC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albo o dacie złożenia wniosku o wpis do CEIDG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Formularz oferty (</w:t>
      </w:r>
      <w:r w:rsidRPr="00BD5BC9">
        <w:rPr>
          <w:rFonts w:ascii="Arial" w:hAnsi="Arial" w:cs="Arial"/>
          <w:iCs/>
          <w:color w:val="000000" w:themeColor="text1"/>
          <w:sz w:val="22"/>
          <w:szCs w:val="22"/>
        </w:rPr>
        <w:t>w formie pliku z rozszerzeniem „pdf”)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musi zostać podpisany kwalifikowanym podpisem elektronicznym </w:t>
      </w:r>
      <w:bookmarkStart w:id="8" w:name="_Hlk196379339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formacie PAdES </w:t>
      </w:r>
      <w:bookmarkEnd w:id="8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przez osobę upoważnioną do złożenia oferty w imieniu Oferenta. </w:t>
      </w:r>
      <w:bookmarkStart w:id="9" w:name="_Hlk127873625"/>
      <w:r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Ewentualne pełnomocnictwo powinno być złożone w postaci pliku z rozszerzeniem „pdf” i</w:t>
      </w:r>
      <w:r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 </w:t>
      </w:r>
      <w:r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>opatrzone kwalifikowanym podpisem elektronicznym</w:t>
      </w:r>
      <w:r w:rsidRPr="000E6F21">
        <w:t xml:space="preserve"> </w:t>
      </w:r>
      <w:r w:rsidRPr="00BD5BC9">
        <w:rPr>
          <w:rFonts w:ascii="Arial" w:eastAsia="Calibri" w:hAnsi="Arial" w:cs="Arial"/>
          <w:b/>
          <w:bCs/>
          <w:color w:val="000000" w:themeColor="text1"/>
          <w:sz w:val="22"/>
          <w:szCs w:val="22"/>
          <w:lang w:eastAsia="en-US"/>
        </w:rPr>
        <w:t xml:space="preserve">mocodawcy 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w formacie PAdES.</w:t>
      </w:r>
      <w:r w:rsidRPr="00D47BE4">
        <w:t xml:space="preserve"> 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Dopuszcza się złożenie kopii pełnomocnictwa poświadczonej za zgodność z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 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oryginałem przez pełnomocnika, tj. skanu pisemnego pełnomocnictwa, </w:t>
      </w:r>
      <w:bookmarkStart w:id="10" w:name="_Hlk196380053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podpisanego</w:t>
      </w:r>
      <w:r w:rsidRPr="002A4F80">
        <w:t xml:space="preserve"> </w:t>
      </w:r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kwalifikowanym podpisem elektronicznym w formacie PAdES </w:t>
      </w:r>
      <w:bookmarkEnd w:id="10"/>
      <w:r w:rsidRPr="00BD5BC9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przez pełnomocnika, co będzie jednoznaczne z poświadczeniem za zgodność z oryginałem.</w:t>
      </w:r>
    </w:p>
    <w:bookmarkEnd w:id="9"/>
    <w:p w14:paraId="3808E114" w14:textId="383A7686" w:rsidR="0034657D" w:rsidRPr="00BD5BC9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Ofertę należy opisać: 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>Konkurs ofert – Narodowa Strategia Onkologiczna – sprzęt do </w:t>
      </w:r>
      <w:r>
        <w:rPr>
          <w:rFonts w:ascii="Arial" w:hAnsi="Arial" w:cs="Arial"/>
          <w:b/>
          <w:color w:val="000000" w:themeColor="text1"/>
          <w:sz w:val="22"/>
          <w:szCs w:val="22"/>
        </w:rPr>
        <w:t>rehabilitacji leczniczej</w:t>
      </w:r>
      <w:r w:rsidRPr="00BD5BC9">
        <w:rPr>
          <w:rFonts w:ascii="Arial" w:hAnsi="Arial" w:cs="Arial"/>
          <w:b/>
          <w:color w:val="000000" w:themeColor="text1"/>
          <w:sz w:val="22"/>
          <w:szCs w:val="22"/>
        </w:rPr>
        <w:t xml:space="preserve"> w 2025 r. 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i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wysłać zgodnie z </w:t>
      </w:r>
      <w:r w:rsidRPr="00442658">
        <w:rPr>
          <w:rFonts w:ascii="Arial" w:hAnsi="Arial" w:cs="Arial"/>
          <w:color w:val="000000" w:themeColor="text1"/>
          <w:sz w:val="22"/>
          <w:szCs w:val="22"/>
        </w:rPr>
        <w:t>Instrukcj</w:t>
      </w:r>
      <w:r w:rsidR="00552141">
        <w:rPr>
          <w:rFonts w:ascii="Arial" w:hAnsi="Arial" w:cs="Arial"/>
          <w:color w:val="000000" w:themeColor="text1"/>
          <w:sz w:val="22"/>
          <w:szCs w:val="22"/>
        </w:rPr>
        <w:t>ą</w:t>
      </w:r>
      <w:r w:rsidRPr="00442658">
        <w:rPr>
          <w:rFonts w:ascii="Arial" w:hAnsi="Arial" w:cs="Arial"/>
          <w:color w:val="000000" w:themeColor="text1"/>
          <w:sz w:val="22"/>
          <w:szCs w:val="22"/>
        </w:rPr>
        <w:t xml:space="preserve"> złożenia oferty za pośrednictwem e-Doręczeń lub ePUAP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Pr="00442658">
        <w:t xml:space="preserve"> </w:t>
      </w:r>
      <w:r w:rsidRPr="00442658">
        <w:rPr>
          <w:rFonts w:ascii="Arial" w:hAnsi="Arial" w:cs="Arial"/>
          <w:color w:val="000000" w:themeColor="text1"/>
          <w:sz w:val="22"/>
          <w:szCs w:val="22"/>
        </w:rPr>
        <w:t>stanowiącą załącznik nr 3 do ogłoszenia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7AF925C" w14:textId="31CDC45E" w:rsidR="0034657D" w:rsidRPr="00EE417B" w:rsidRDefault="0034657D" w:rsidP="00EE417B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Ofertę należy złożyć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w jednym egzemplarzu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 w nieprzekraczalnym terminie do dnia</w:t>
      </w:r>
      <w:r w:rsidR="00EE41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4FB6" w:rsidRPr="00EE417B">
        <w:rPr>
          <w:rFonts w:ascii="Arial" w:hAnsi="Arial" w:cs="Arial"/>
          <w:b/>
          <w:bCs/>
          <w:color w:val="000000" w:themeColor="text1"/>
          <w:sz w:val="22"/>
          <w:szCs w:val="22"/>
        </w:rPr>
        <w:t>28.07.</w:t>
      </w:r>
      <w:r w:rsidRPr="00EE417B">
        <w:rPr>
          <w:rFonts w:ascii="Arial" w:hAnsi="Arial" w:cs="Arial"/>
          <w:b/>
          <w:color w:val="000000" w:themeColor="text1"/>
          <w:sz w:val="22"/>
          <w:szCs w:val="22"/>
        </w:rPr>
        <w:t>2025 r. do godziny 16:00</w:t>
      </w:r>
      <w:r w:rsidR="00EE417B" w:rsidRPr="00EE417B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304FB6" w:rsidRPr="00EE417B">
        <w:rPr>
          <w:rFonts w:ascii="Arial" w:hAnsi="Arial" w:cs="Arial"/>
          <w:b/>
          <w:color w:val="000000" w:themeColor="text1"/>
          <w:sz w:val="22"/>
          <w:szCs w:val="22"/>
        </w:rPr>
        <w:t>00</w:t>
      </w:r>
      <w:r w:rsidR="00EE417B" w:rsidRPr="00EE417B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Pr="00EE41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E417B">
        <w:rPr>
          <w:rFonts w:ascii="Arial" w:hAnsi="Arial" w:cs="Arial"/>
          <w:color w:val="333333"/>
          <w:sz w:val="22"/>
          <w:szCs w:val="22"/>
          <w:shd w:val="clear" w:color="auto" w:fill="FFFFFF"/>
        </w:rPr>
        <w:t>O zachowaniu terminu decyduje data wpływu oferty do urzędu obsługującego ministra właściwego do spraw zdrowia.</w:t>
      </w:r>
      <w:r w:rsidRPr="00EE417B">
        <w:rPr>
          <w:rFonts w:ascii="Noto Sans" w:hAnsi="Noto Sans" w:cs="Noto Sans"/>
          <w:color w:val="333333"/>
          <w:sz w:val="21"/>
          <w:szCs w:val="21"/>
          <w:shd w:val="clear" w:color="auto" w:fill="FFFFFF"/>
        </w:rPr>
        <w:t> </w:t>
      </w:r>
      <w:r w:rsidRPr="00EE417B">
        <w:rPr>
          <w:rFonts w:ascii="Arial" w:hAnsi="Arial" w:cs="Arial"/>
          <w:b/>
          <w:bCs/>
          <w:color w:val="000000" w:themeColor="text1"/>
          <w:sz w:val="22"/>
          <w:szCs w:val="22"/>
        </w:rPr>
        <w:t>Oferty złożone po upływie tego terminu podlegają odrzuceniu</w:t>
      </w:r>
      <w:r w:rsidRPr="00EE417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8EA1F3" w14:textId="3BEA21C5" w:rsidR="0034657D" w:rsidRPr="00DF3EE0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Oferent może złożyć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jedną ofertę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 na dofinansowanie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zakupu sprzętu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Nie dopuszcza się składania więcej niż jednej oferty przez Oferenta. </w:t>
      </w:r>
      <w:r w:rsidRPr="00BD5BC9">
        <w:rPr>
          <w:rFonts w:ascii="Arial" w:hAnsi="Arial" w:cs="Arial"/>
          <w:color w:val="000000" w:themeColor="text1"/>
          <w:sz w:val="22"/>
          <w:szCs w:val="22"/>
        </w:rPr>
        <w:t xml:space="preserve">W przypadku, jeżeli Oferent złoży w ramach tego samego postępowania konkursowego więcej niż jedną ofertę </w:t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ocenie podlegać będzie tylko oferta, która została złożona jako pierwsza</w:t>
      </w:r>
      <w:r>
        <w:rPr>
          <w:rStyle w:val="Odwoanieprzypisudolnego"/>
          <w:rFonts w:ascii="Arial" w:hAnsi="Arial" w:cs="Arial"/>
          <w:b/>
          <w:bCs/>
          <w:color w:val="000000" w:themeColor="text1"/>
          <w:sz w:val="22"/>
          <w:szCs w:val="22"/>
        </w:rPr>
        <w:footnoteReference w:id="4"/>
      </w:r>
      <w:r w:rsidRPr="00BD5BC9">
        <w:rPr>
          <w:rFonts w:ascii="Arial" w:hAnsi="Arial" w:cs="Arial"/>
          <w:b/>
          <w:bCs/>
          <w:color w:val="000000" w:themeColor="text1"/>
          <w:sz w:val="22"/>
          <w:szCs w:val="22"/>
        </w:rPr>
        <w:t>, natomiast druga oferta i kolejne będą podlegały odrzuceniu</w:t>
      </w:r>
      <w:r w:rsidR="004A6E3D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4A6E3D" w:rsidRPr="004A6E3D">
        <w:t xml:space="preserve"> </w:t>
      </w:r>
      <w:r w:rsidR="004A6E3D" w:rsidRPr="004A6E3D">
        <w:rPr>
          <w:rFonts w:ascii="Arial" w:hAnsi="Arial" w:cs="Arial"/>
          <w:b/>
          <w:bCs/>
          <w:color w:val="000000" w:themeColor="text1"/>
          <w:sz w:val="22"/>
          <w:szCs w:val="22"/>
        </w:rPr>
        <w:t>chyba, że Oferent wskaże inaczej</w:t>
      </w:r>
      <w:r w:rsidRPr="00153D7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BE7A88A" w14:textId="77777777" w:rsidR="0034657D" w:rsidRPr="00DF3EE0" w:rsidRDefault="0034657D" w:rsidP="0034657D">
      <w:pPr>
        <w:pStyle w:val="Akapitzlist"/>
        <w:numPr>
          <w:ilvl w:val="0"/>
          <w:numId w:val="28"/>
        </w:numPr>
        <w:spacing w:before="240" w:after="12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DF3EE0">
        <w:rPr>
          <w:rFonts w:ascii="Arial" w:hAnsi="Arial" w:cs="Arial"/>
          <w:color w:val="000000" w:themeColor="text1"/>
          <w:sz w:val="22"/>
          <w:szCs w:val="22"/>
        </w:rPr>
        <w:t>Oferta złożona przez łącznie działające podmioty lecznicze podlega odrzuceniu.</w:t>
      </w:r>
    </w:p>
    <w:p w14:paraId="5988A74A" w14:textId="18D6B6C9" w:rsidR="0034657D" w:rsidRPr="000D2CD0" w:rsidRDefault="0034657D" w:rsidP="0034657D">
      <w:pPr>
        <w:pStyle w:val="Akapitzlist"/>
        <w:numPr>
          <w:ilvl w:val="0"/>
          <w:numId w:val="28"/>
        </w:numPr>
        <w:spacing w:before="240" w:after="0" w:line="360" w:lineRule="auto"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0D2CD0">
        <w:rPr>
          <w:rFonts w:ascii="Arial" w:hAnsi="Arial" w:cs="Arial"/>
          <w:color w:val="000000" w:themeColor="text1"/>
          <w:sz w:val="22"/>
          <w:szCs w:val="22"/>
        </w:rPr>
        <w:t xml:space="preserve">Oferent, który został zakwalifikowany do Krajowej Sieci Onkologicznej na poziom SOLO I lub II lub III, jak i jednocześnie pełni rolę szpitala pediatrycznego, może złożyć tylko jedną ofertę. </w:t>
      </w:r>
    </w:p>
    <w:p w14:paraId="77D9924D" w14:textId="6A86AEAD" w:rsidR="00AF37F2" w:rsidRPr="00AF37F2" w:rsidRDefault="0034657D" w:rsidP="0034657D">
      <w:pPr>
        <w:numPr>
          <w:ilvl w:val="0"/>
          <w:numId w:val="28"/>
        </w:numPr>
        <w:spacing w:before="0" w:after="120" w:line="360" w:lineRule="auto"/>
        <w:contextualSpacing/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  <w:r w:rsidRPr="00DF3EE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Wyniki konkursu ofert oraz wszelkie informacje na temat przebiegu konkursu zostaną podane do publicznej wiadomości na stronie internetowej Ministerstwa Zdrowia: </w:t>
      </w:r>
      <w:hyperlink r:id="rId10" w:history="1">
        <w:r w:rsidRPr="00DF3EE0">
          <w:rPr>
            <w:rStyle w:val="Hipercze"/>
            <w:rFonts w:ascii="Arial" w:hAnsi="Arial" w:cs="Arial"/>
            <w:bCs/>
            <w:iCs/>
            <w:sz w:val="22"/>
            <w:szCs w:val="22"/>
          </w:rPr>
          <w:t>https://www.gov.pl/web/zdrowie/narodowa-strategia-onkologiczna-ogloszenia</w:t>
        </w:r>
      </w:hyperlink>
      <w:r w:rsidRPr="00DF3EE0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oraz na stronie podmiotowej Biuletynu Informacji Publicznej Ministerstwa Zdrowia – Oferent jest zobowiązany do bieżącego zapoznawania się z tymi informacjami</w:t>
      </w:r>
      <w:r w:rsidR="00AF37F2" w:rsidRPr="00AF37F2">
        <w:rPr>
          <w:rFonts w:ascii="Arial" w:hAnsi="Arial" w:cs="Arial"/>
          <w:bCs/>
          <w:iCs/>
          <w:color w:val="000000" w:themeColor="text1"/>
          <w:sz w:val="22"/>
          <w:szCs w:val="22"/>
        </w:rPr>
        <w:t>.</w:t>
      </w:r>
    </w:p>
    <w:bookmarkEnd w:id="6"/>
    <w:p w14:paraId="58AFB751" w14:textId="69EC8EF7" w:rsidR="00753208" w:rsidRPr="009174AD" w:rsidRDefault="00387D76" w:rsidP="00516B9F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174AD">
        <w:rPr>
          <w:color w:val="000000" w:themeColor="text1"/>
          <w:sz w:val="24"/>
          <w:szCs w:val="24"/>
        </w:rPr>
        <w:t>WYMAGA</w:t>
      </w:r>
      <w:r w:rsidR="00C05AE2" w:rsidRPr="009174AD">
        <w:rPr>
          <w:color w:val="000000" w:themeColor="text1"/>
          <w:sz w:val="24"/>
          <w:szCs w:val="24"/>
        </w:rPr>
        <w:t>nia</w:t>
      </w:r>
      <w:r w:rsidRPr="009174AD">
        <w:rPr>
          <w:color w:val="000000" w:themeColor="text1"/>
          <w:sz w:val="24"/>
          <w:szCs w:val="24"/>
        </w:rPr>
        <w:t xml:space="preserve"> </w:t>
      </w:r>
      <w:r w:rsidR="00C05AE2" w:rsidRPr="009174AD">
        <w:rPr>
          <w:color w:val="000000" w:themeColor="text1"/>
          <w:sz w:val="24"/>
          <w:szCs w:val="24"/>
        </w:rPr>
        <w:t>PROGOWe</w:t>
      </w:r>
    </w:p>
    <w:p w14:paraId="20A96B65" w14:textId="5C84CE0D" w:rsidR="00AF37F2" w:rsidRPr="00C92EAD" w:rsidRDefault="00AF37F2" w:rsidP="007563F8">
      <w:p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1" w:name="_Hlk194055796"/>
      <w:r w:rsidRPr="00C92EAD">
        <w:rPr>
          <w:rFonts w:ascii="Arial" w:hAnsi="Arial" w:cs="Arial"/>
          <w:color w:val="000000" w:themeColor="text1"/>
          <w:sz w:val="22"/>
          <w:szCs w:val="22"/>
        </w:rPr>
        <w:t>Realizatorem  zadania może zostać podmiot leczniczy, w rozumieniu ustawy z dnia 15 kwietnia 2011 r. o działalności leczniczej (Dz.U. z 202</w:t>
      </w:r>
      <w:r w:rsidR="00552141">
        <w:rPr>
          <w:rFonts w:ascii="Arial" w:hAnsi="Arial" w:cs="Arial"/>
          <w:color w:val="000000" w:themeColor="text1"/>
          <w:sz w:val="22"/>
          <w:szCs w:val="22"/>
        </w:rPr>
        <w:t>5</w:t>
      </w:r>
      <w:r w:rsidRPr="00C92EAD">
        <w:rPr>
          <w:rFonts w:ascii="Arial" w:hAnsi="Arial" w:cs="Arial"/>
          <w:color w:val="000000" w:themeColor="text1"/>
          <w:sz w:val="22"/>
          <w:szCs w:val="22"/>
        </w:rPr>
        <w:t xml:space="preserve"> r. poz. </w:t>
      </w:r>
      <w:r w:rsidR="00552141">
        <w:rPr>
          <w:rFonts w:ascii="Arial" w:hAnsi="Arial" w:cs="Arial"/>
          <w:color w:val="000000" w:themeColor="text1"/>
          <w:sz w:val="22"/>
          <w:szCs w:val="22"/>
        </w:rPr>
        <w:t>450</w:t>
      </w:r>
      <w:r w:rsidRPr="00C92EAD">
        <w:rPr>
          <w:rFonts w:ascii="Arial" w:hAnsi="Arial" w:cs="Arial"/>
          <w:color w:val="000000" w:themeColor="text1"/>
          <w:sz w:val="22"/>
          <w:szCs w:val="22"/>
        </w:rPr>
        <w:t>, z późn.zm.), który na dzień opublikowania przedmiotowego ogłoszenia konkursowego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oraz w momencie weryfikowania jego oferty</w:t>
      </w:r>
      <w:r w:rsidRPr="00C92EAD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1E89D1CB" w14:textId="32C9DD51" w:rsidR="00AF37F2" w:rsidRPr="00427349" w:rsidRDefault="00AF37F2" w:rsidP="007563F8">
      <w:pPr>
        <w:pStyle w:val="Akapitzlist"/>
        <w:numPr>
          <w:ilvl w:val="0"/>
          <w:numId w:val="29"/>
        </w:numPr>
        <w:spacing w:before="0"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27349">
        <w:rPr>
          <w:rFonts w:ascii="Arial" w:hAnsi="Arial" w:cs="Arial"/>
          <w:color w:val="000000" w:themeColor="text1"/>
          <w:sz w:val="22"/>
          <w:szCs w:val="22"/>
        </w:rPr>
        <w:t xml:space="preserve">został </w:t>
      </w:r>
      <w:r w:rsidR="007563F8" w:rsidRPr="007563F8">
        <w:rPr>
          <w:rFonts w:ascii="Arial" w:hAnsi="Arial" w:cs="Arial"/>
          <w:color w:val="000000" w:themeColor="text1"/>
          <w:sz w:val="22"/>
          <w:szCs w:val="22"/>
        </w:rPr>
        <w:t>zakwalifikowany do Krajowej Sieci Onkologicznej na poziom SOLO I lub II lub III (na</w:t>
      </w:r>
      <w:r w:rsidR="00EE417B">
        <w:rPr>
          <w:rFonts w:ascii="Arial" w:hAnsi="Arial" w:cs="Arial"/>
          <w:color w:val="000000" w:themeColor="text1"/>
          <w:sz w:val="22"/>
          <w:szCs w:val="22"/>
        </w:rPr>
        <w:t> </w:t>
      </w:r>
      <w:r w:rsidR="007563F8" w:rsidRPr="007563F8">
        <w:rPr>
          <w:rFonts w:ascii="Arial" w:hAnsi="Arial" w:cs="Arial"/>
          <w:color w:val="000000" w:themeColor="text1"/>
          <w:sz w:val="22"/>
          <w:szCs w:val="22"/>
        </w:rPr>
        <w:t>podstawie danych opublikowanych na stronie NFZ pod linkiem</w:t>
      </w:r>
      <w:r w:rsidRPr="00427349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Pr="00427349">
        <w:rPr>
          <w:rFonts w:ascii="Arial" w:hAnsi="Arial" w:cs="Arial"/>
          <w:b/>
          <w:bCs/>
          <w:color w:val="000000" w:themeColor="text1"/>
          <w:sz w:val="22"/>
          <w:szCs w:val="22"/>
        </w:rPr>
        <w:t>https://www.nfz.gov.pl/bip/wykaz-swiadczeniodawcow-zakwalifikowanych-do-krajowej-sieci-onkologicznej</w:t>
      </w:r>
      <w:r w:rsidRPr="00427349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284212E4" w14:textId="77777777" w:rsidR="00AF37F2" w:rsidRPr="00C92EAD" w:rsidRDefault="00AF37F2" w:rsidP="007563F8">
      <w:p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2EAD">
        <w:rPr>
          <w:rFonts w:ascii="Arial" w:hAnsi="Arial" w:cs="Arial"/>
          <w:color w:val="000000" w:themeColor="text1"/>
          <w:sz w:val="22"/>
          <w:szCs w:val="22"/>
        </w:rPr>
        <w:t>albo</w:t>
      </w:r>
    </w:p>
    <w:p w14:paraId="09DB8CDF" w14:textId="77777777" w:rsidR="00AF37F2" w:rsidRPr="00427349" w:rsidRDefault="00AF37F2" w:rsidP="007563F8">
      <w:pPr>
        <w:pStyle w:val="Akapitzlist"/>
        <w:numPr>
          <w:ilvl w:val="0"/>
          <w:numId w:val="29"/>
        </w:numPr>
        <w:spacing w:before="0" w:after="0" w:line="360" w:lineRule="auto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2" w:name="_Hlk194314807"/>
      <w:r w:rsidRPr="00427349">
        <w:rPr>
          <w:rFonts w:ascii="Arial" w:hAnsi="Arial" w:cs="Arial"/>
          <w:color w:val="000000" w:themeColor="text1"/>
          <w:sz w:val="22"/>
          <w:szCs w:val="22"/>
        </w:rPr>
        <w:lastRenderedPageBreak/>
        <w:t>udziela świadczeń w ramach umowy z NFZ o udzielanie świadczeń opieki zdrowotnej w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427349">
        <w:rPr>
          <w:rFonts w:ascii="Arial" w:hAnsi="Arial" w:cs="Arial"/>
          <w:color w:val="000000" w:themeColor="text1"/>
          <w:sz w:val="22"/>
          <w:szCs w:val="22"/>
        </w:rPr>
        <w:t>rodzaju leczenie szpitalne w zakresie:</w:t>
      </w:r>
    </w:p>
    <w:p w14:paraId="46B80AE6" w14:textId="77777777" w:rsidR="00AF37F2" w:rsidRPr="00C92EAD" w:rsidRDefault="00AF37F2" w:rsidP="007563F8">
      <w:pPr>
        <w:spacing w:before="0" w:after="0" w:line="360" w:lineRule="auto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2EAD">
        <w:rPr>
          <w:rFonts w:ascii="Arial" w:hAnsi="Arial" w:cs="Arial"/>
          <w:color w:val="000000" w:themeColor="text1"/>
          <w:sz w:val="22"/>
          <w:szCs w:val="22"/>
        </w:rPr>
        <w:t>- onkologii i hematologii dziecięcej lub</w:t>
      </w:r>
    </w:p>
    <w:p w14:paraId="1D86E2C3" w14:textId="77777777" w:rsidR="00AF37F2" w:rsidRPr="00C92EAD" w:rsidRDefault="00AF37F2" w:rsidP="007563F8">
      <w:pPr>
        <w:spacing w:before="0" w:after="0" w:line="360" w:lineRule="auto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2EAD">
        <w:rPr>
          <w:rFonts w:ascii="Arial" w:hAnsi="Arial" w:cs="Arial"/>
          <w:color w:val="000000" w:themeColor="text1"/>
          <w:sz w:val="22"/>
          <w:szCs w:val="22"/>
        </w:rPr>
        <w:t>- chirurgii dziecięcej lub</w:t>
      </w:r>
    </w:p>
    <w:p w14:paraId="5AB61813" w14:textId="77777777" w:rsidR="00AF37F2" w:rsidRDefault="00AF37F2" w:rsidP="007563F8">
      <w:pPr>
        <w:spacing w:before="0" w:after="0" w:line="360" w:lineRule="auto"/>
        <w:ind w:firstLine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92EAD">
        <w:rPr>
          <w:rFonts w:ascii="Arial" w:hAnsi="Arial" w:cs="Arial"/>
          <w:color w:val="000000" w:themeColor="text1"/>
          <w:sz w:val="22"/>
          <w:szCs w:val="22"/>
        </w:rPr>
        <w:t>- chirurgii onkologicznej dla dzieci</w:t>
      </w:r>
    </w:p>
    <w:p w14:paraId="3FB63AA1" w14:textId="1F9669EB" w:rsidR="0072236B" w:rsidRDefault="0072236B" w:rsidP="0072236B">
      <w:pPr>
        <w:spacing w:before="0" w:after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oraz</w:t>
      </w:r>
    </w:p>
    <w:bookmarkEnd w:id="12"/>
    <w:p w14:paraId="68854542" w14:textId="1749A7A0" w:rsidR="000D2CD0" w:rsidRPr="00D05777" w:rsidRDefault="00990121" w:rsidP="00D05777">
      <w:pPr>
        <w:pStyle w:val="Akapitzlist"/>
        <w:numPr>
          <w:ilvl w:val="0"/>
          <w:numId w:val="29"/>
        </w:num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3E7D70">
        <w:rPr>
          <w:rFonts w:ascii="Arial" w:eastAsia="Calibri" w:hAnsi="Arial" w:cs="Arial"/>
          <w:bCs/>
          <w:sz w:val="22"/>
          <w:szCs w:val="22"/>
          <w:lang w:eastAsia="en-US"/>
        </w:rPr>
        <w:t xml:space="preserve">realizuje świadczenia </w:t>
      </w:r>
      <w:r w:rsidR="001F21FD" w:rsidRPr="003E7D70">
        <w:rPr>
          <w:rFonts w:ascii="Arial" w:eastAsia="Calibri" w:hAnsi="Arial" w:cs="Arial"/>
          <w:bCs/>
          <w:sz w:val="22"/>
          <w:szCs w:val="22"/>
          <w:lang w:eastAsia="en-US"/>
        </w:rPr>
        <w:t xml:space="preserve">opieki zdrowotnej </w:t>
      </w:r>
      <w:r w:rsidRPr="003E7D70">
        <w:rPr>
          <w:rFonts w:ascii="Arial" w:eastAsia="Calibri" w:hAnsi="Arial" w:cs="Arial"/>
          <w:bCs/>
          <w:sz w:val="22"/>
          <w:szCs w:val="22"/>
          <w:lang w:eastAsia="en-US"/>
        </w:rPr>
        <w:t>w zakresie rehabilitacji</w:t>
      </w:r>
      <w:r w:rsidR="001970E2" w:rsidRPr="003E7D70">
        <w:rPr>
          <w:rFonts w:ascii="Arial" w:eastAsia="Calibri" w:hAnsi="Arial" w:cs="Arial"/>
          <w:bCs/>
          <w:sz w:val="22"/>
          <w:szCs w:val="22"/>
          <w:lang w:eastAsia="en-US"/>
        </w:rPr>
        <w:t xml:space="preserve"> leczniczej</w:t>
      </w:r>
      <w:r w:rsidR="0033610B" w:rsidRPr="003E7D70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33610B" w:rsidRPr="003E7D70">
        <w:rPr>
          <w:rFonts w:ascii="Arial" w:eastAsia="Times New Roman" w:hAnsi="Arial" w:cs="Arial"/>
          <w:sz w:val="22"/>
          <w:szCs w:val="22"/>
        </w:rPr>
        <w:t>w ramach umowy zawartej z NF</w:t>
      </w:r>
      <w:bookmarkStart w:id="13" w:name="_Hlk200914226"/>
      <w:bookmarkStart w:id="14" w:name="_Hlk195613635"/>
      <w:r w:rsidR="00D05777">
        <w:rPr>
          <w:rFonts w:ascii="Arial" w:eastAsia="Times New Roman" w:hAnsi="Arial" w:cs="Arial"/>
          <w:sz w:val="22"/>
          <w:szCs w:val="22"/>
        </w:rPr>
        <w:t xml:space="preserve">Z  i </w:t>
      </w:r>
      <w:r w:rsidR="000D2CD0" w:rsidRPr="00D05777">
        <w:rPr>
          <w:rFonts w:ascii="Arial" w:eastAsia="Times New Roman" w:hAnsi="Arial" w:cs="Arial"/>
          <w:sz w:val="22"/>
          <w:szCs w:val="22"/>
        </w:rPr>
        <w:t xml:space="preserve">wykonał w 2024 </w:t>
      </w:r>
      <w:r w:rsidR="004409EC">
        <w:rPr>
          <w:rFonts w:ascii="Arial" w:eastAsia="Times New Roman" w:hAnsi="Arial" w:cs="Arial"/>
          <w:sz w:val="22"/>
          <w:szCs w:val="22"/>
        </w:rPr>
        <w:t>r.</w:t>
      </w:r>
      <w:r w:rsidR="0085053A">
        <w:rPr>
          <w:rFonts w:ascii="Arial" w:eastAsia="Times New Roman" w:hAnsi="Arial" w:cs="Arial"/>
          <w:sz w:val="22"/>
          <w:szCs w:val="22"/>
        </w:rPr>
        <w:t xml:space="preserve"> </w:t>
      </w:r>
      <w:r w:rsidR="00E71084" w:rsidRPr="00D05777">
        <w:rPr>
          <w:rFonts w:ascii="Arial" w:eastAsia="Times New Roman" w:hAnsi="Arial" w:cs="Arial"/>
          <w:sz w:val="22"/>
          <w:szCs w:val="22"/>
        </w:rPr>
        <w:t xml:space="preserve">(na podstawie danych z NFZ) </w:t>
      </w:r>
      <w:bookmarkEnd w:id="13"/>
      <w:r w:rsidR="000F3682" w:rsidRPr="00D05777">
        <w:rPr>
          <w:rFonts w:ascii="Arial" w:eastAsia="Times New Roman" w:hAnsi="Arial" w:cs="Arial"/>
          <w:sz w:val="22"/>
          <w:szCs w:val="22"/>
        </w:rPr>
        <w:t>co najmniej</w:t>
      </w:r>
      <w:r w:rsidR="00E71084" w:rsidRPr="00D05777">
        <w:rPr>
          <w:rFonts w:ascii="Arial" w:eastAsia="Times New Roman" w:hAnsi="Arial" w:cs="Arial"/>
          <w:sz w:val="22"/>
          <w:szCs w:val="22"/>
        </w:rPr>
        <w:t>:</w:t>
      </w:r>
    </w:p>
    <w:p w14:paraId="3A5E1C27" w14:textId="73D396B6" w:rsidR="00E71084" w:rsidRPr="00A931E2" w:rsidRDefault="00771675" w:rsidP="007563F8">
      <w:pPr>
        <w:pStyle w:val="Akapitzlist"/>
        <w:numPr>
          <w:ilvl w:val="0"/>
          <w:numId w:val="19"/>
        </w:numPr>
        <w:spacing w:before="0" w:after="0" w:line="360" w:lineRule="auto"/>
        <w:contextualSpacing w:val="0"/>
        <w:rPr>
          <w:rFonts w:ascii="Arial" w:eastAsia="Times New Roman" w:hAnsi="Arial" w:cs="Arial"/>
          <w:sz w:val="22"/>
          <w:szCs w:val="22"/>
        </w:rPr>
      </w:pPr>
      <w:bookmarkStart w:id="15" w:name="_Hlk200913040"/>
      <w:r w:rsidRPr="00A931E2">
        <w:rPr>
          <w:rFonts w:ascii="Arial" w:eastAsia="Times New Roman" w:hAnsi="Arial" w:cs="Arial"/>
          <w:sz w:val="22"/>
          <w:szCs w:val="22"/>
        </w:rPr>
        <w:t xml:space="preserve">200 000 świadczeń </w:t>
      </w:r>
      <w:r w:rsidR="00E71084" w:rsidRPr="00A931E2">
        <w:rPr>
          <w:rFonts w:ascii="Arial" w:eastAsia="Times New Roman" w:hAnsi="Arial" w:cs="Arial"/>
          <w:sz w:val="22"/>
          <w:szCs w:val="22"/>
        </w:rPr>
        <w:t>- w przypadku SOLO</w:t>
      </w:r>
      <w:r w:rsidR="00A931E2" w:rsidRPr="00A931E2">
        <w:rPr>
          <w:rFonts w:ascii="Arial" w:eastAsia="Times New Roman" w:hAnsi="Arial" w:cs="Arial"/>
          <w:sz w:val="22"/>
          <w:szCs w:val="22"/>
        </w:rPr>
        <w:t xml:space="preserve"> I,</w:t>
      </w:r>
      <w:r w:rsidR="00EE417B">
        <w:rPr>
          <w:rFonts w:ascii="Arial" w:eastAsia="Times New Roman" w:hAnsi="Arial" w:cs="Arial"/>
          <w:sz w:val="22"/>
          <w:szCs w:val="22"/>
        </w:rPr>
        <w:t xml:space="preserve"> </w:t>
      </w:r>
      <w:r w:rsidR="00A931E2" w:rsidRPr="00A931E2">
        <w:rPr>
          <w:rFonts w:ascii="Arial" w:eastAsia="Times New Roman" w:hAnsi="Arial" w:cs="Arial"/>
          <w:sz w:val="22"/>
          <w:szCs w:val="22"/>
        </w:rPr>
        <w:t>II</w:t>
      </w:r>
      <w:r w:rsidR="00EE417B">
        <w:rPr>
          <w:rFonts w:ascii="Arial" w:eastAsia="Times New Roman" w:hAnsi="Arial" w:cs="Arial"/>
          <w:sz w:val="22"/>
          <w:szCs w:val="22"/>
        </w:rPr>
        <w:t>,</w:t>
      </w:r>
      <w:r w:rsidR="00E71084" w:rsidRPr="00A931E2">
        <w:rPr>
          <w:rFonts w:ascii="Arial" w:eastAsia="Times New Roman" w:hAnsi="Arial" w:cs="Arial"/>
          <w:sz w:val="22"/>
          <w:szCs w:val="22"/>
        </w:rPr>
        <w:t xml:space="preserve"> III</w:t>
      </w:r>
      <w:r w:rsidR="00122154" w:rsidRPr="00A931E2">
        <w:rPr>
          <w:rFonts w:ascii="Arial" w:eastAsia="Times New Roman" w:hAnsi="Arial" w:cs="Arial"/>
          <w:sz w:val="22"/>
          <w:szCs w:val="22"/>
        </w:rPr>
        <w:t>,</w:t>
      </w:r>
      <w:r w:rsidR="00E71084" w:rsidRPr="00A931E2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098D5D2" w14:textId="75087961" w:rsidR="00E71084" w:rsidRPr="00D05777" w:rsidRDefault="00771675" w:rsidP="007563F8">
      <w:pPr>
        <w:pStyle w:val="Akapitzlist"/>
        <w:numPr>
          <w:ilvl w:val="0"/>
          <w:numId w:val="19"/>
        </w:numPr>
        <w:spacing w:before="0" w:after="0" w:line="360" w:lineRule="auto"/>
        <w:contextualSpacing w:val="0"/>
        <w:rPr>
          <w:rFonts w:ascii="Arial" w:eastAsia="Times New Roman" w:hAnsi="Arial" w:cs="Arial"/>
          <w:sz w:val="22"/>
          <w:szCs w:val="22"/>
        </w:rPr>
      </w:pPr>
      <w:r w:rsidRPr="00D05777">
        <w:rPr>
          <w:rFonts w:ascii="Arial" w:eastAsia="Times New Roman" w:hAnsi="Arial" w:cs="Arial"/>
          <w:sz w:val="22"/>
          <w:szCs w:val="22"/>
        </w:rPr>
        <w:t>3</w:t>
      </w:r>
      <w:r w:rsidR="007A7150">
        <w:rPr>
          <w:rFonts w:ascii="Arial" w:eastAsia="Times New Roman" w:hAnsi="Arial" w:cs="Arial"/>
          <w:sz w:val="22"/>
          <w:szCs w:val="22"/>
        </w:rPr>
        <w:t xml:space="preserve"> </w:t>
      </w:r>
      <w:r w:rsidRPr="00D05777">
        <w:rPr>
          <w:rFonts w:ascii="Arial" w:eastAsia="Times New Roman" w:hAnsi="Arial" w:cs="Arial"/>
          <w:sz w:val="22"/>
          <w:szCs w:val="22"/>
        </w:rPr>
        <w:t xml:space="preserve">500 świadczeń </w:t>
      </w:r>
      <w:r w:rsidR="00E71084" w:rsidRPr="00D05777">
        <w:rPr>
          <w:rFonts w:ascii="Arial" w:eastAsia="Times New Roman" w:hAnsi="Arial" w:cs="Arial"/>
          <w:sz w:val="22"/>
          <w:szCs w:val="22"/>
        </w:rPr>
        <w:t>- w przypadku szpitali pediatrycznych</w:t>
      </w:r>
      <w:r w:rsidR="00122154" w:rsidRPr="00D05777">
        <w:rPr>
          <w:rFonts w:ascii="Arial" w:eastAsia="Times New Roman" w:hAnsi="Arial" w:cs="Arial"/>
          <w:sz w:val="22"/>
          <w:szCs w:val="22"/>
        </w:rPr>
        <w:t>.</w:t>
      </w:r>
    </w:p>
    <w:p w14:paraId="09CFB39C" w14:textId="4A36E9EE" w:rsidR="00860C34" w:rsidRPr="002628E5" w:rsidRDefault="00387D76" w:rsidP="006E7780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bookmarkStart w:id="16" w:name="_Hlk200026526"/>
      <w:bookmarkEnd w:id="11"/>
      <w:bookmarkEnd w:id="14"/>
      <w:bookmarkEnd w:id="15"/>
      <w:r w:rsidRPr="00444EC2">
        <w:rPr>
          <w:sz w:val="24"/>
          <w:szCs w:val="24"/>
        </w:rPr>
        <w:t xml:space="preserve"> </w:t>
      </w:r>
      <w:r w:rsidR="002628E5" w:rsidRPr="009174AD">
        <w:rPr>
          <w:color w:val="000000" w:themeColor="text1"/>
          <w:sz w:val="24"/>
          <w:szCs w:val="24"/>
        </w:rPr>
        <w:t xml:space="preserve">WYMAGAnia </w:t>
      </w:r>
      <w:r w:rsidR="002628E5">
        <w:rPr>
          <w:color w:val="000000" w:themeColor="text1"/>
          <w:sz w:val="24"/>
          <w:szCs w:val="24"/>
        </w:rPr>
        <w:t>FORMALNE</w:t>
      </w:r>
    </w:p>
    <w:bookmarkEnd w:id="16"/>
    <w:p w14:paraId="1CB3D67B" w14:textId="77777777" w:rsidR="002628E5" w:rsidRPr="00F02AEC" w:rsidRDefault="002628E5" w:rsidP="002628E5">
      <w:pPr>
        <w:numPr>
          <w:ilvl w:val="1"/>
          <w:numId w:val="30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Prawidłowe wypełnienie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2"/>
          <w:lang w:eastAsia="zh-CN"/>
        </w:rPr>
        <w:t>wszystkich części składających się na formularz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załącznika nr 1 pn.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 „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 xml:space="preserve">Formularz 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o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ferty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u w:val="single"/>
          <w:lang w:eastAsia="zh-CN"/>
        </w:rPr>
        <w:t>”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i podpisanie tego załącznika w </w:t>
      </w:r>
      <w:r w:rsidRPr="007128AF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formacie PAdES,</w:t>
      </w:r>
      <w:r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b/>
          <w:bCs/>
          <w:iCs/>
          <w:color w:val="000000" w:themeColor="text1"/>
          <w:sz w:val="22"/>
          <w:szCs w:val="22"/>
          <w:lang w:eastAsia="zh-CN"/>
        </w:rPr>
        <w:t>w tym:</w:t>
      </w:r>
    </w:p>
    <w:p w14:paraId="3A37F4FD" w14:textId="77777777" w:rsidR="002628E5" w:rsidRPr="00F02AEC" w:rsidRDefault="002628E5" w:rsidP="002628E5">
      <w:pPr>
        <w:pStyle w:val="Akapitzlist"/>
        <w:numPr>
          <w:ilvl w:val="0"/>
          <w:numId w:val="5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F02AEC">
        <w:rPr>
          <w:rFonts w:ascii="Arial" w:eastAsia="SimSun" w:hAnsi="Arial" w:cs="Arial"/>
          <w:b/>
          <w:color w:val="000000" w:themeColor="text1"/>
          <w:sz w:val="22"/>
          <w:szCs w:val="22"/>
          <w:lang w:eastAsia="zh-CN"/>
        </w:rPr>
        <w:t xml:space="preserve">Część I – </w:t>
      </w:r>
      <w:r w:rsidRPr="00F02AEC">
        <w:rPr>
          <w:rFonts w:ascii="Arial" w:eastAsia="SimSun" w:hAnsi="Arial" w:cs="Arial"/>
          <w:b/>
          <w:bCs/>
          <w:color w:val="000000" w:themeColor="text1"/>
          <w:sz w:val="22"/>
          <w:szCs w:val="22"/>
          <w:lang w:eastAsia="zh-CN"/>
        </w:rPr>
        <w:t>ZGŁOSZENIE OFERTOWE</w:t>
      </w:r>
      <w:r w:rsidRPr="00F02AEC">
        <w:rPr>
          <w:rFonts w:ascii="Arial" w:eastAsia="SimSun" w:hAnsi="Arial" w:cs="Arial"/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FC408E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- 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>należy</w:t>
      </w:r>
      <w:r w:rsidRPr="00F02AEC">
        <w:rPr>
          <w:rFonts w:ascii="Arial" w:eastAsia="Times New Roman" w:hAnsi="Arial" w:cs="Arial"/>
          <w:b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wypełnić wszystkie wymagane pola</w:t>
      </w:r>
      <w:r w:rsidRPr="00F02AEC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oraz:</w:t>
      </w:r>
    </w:p>
    <w:p w14:paraId="0FBE729E" w14:textId="77777777" w:rsidR="002628E5" w:rsidRPr="00F02AEC" w:rsidRDefault="002628E5" w:rsidP="002628E5">
      <w:pPr>
        <w:numPr>
          <w:ilvl w:val="1"/>
          <w:numId w:val="4"/>
        </w:numPr>
        <w:suppressAutoHyphens/>
        <w:spacing w:before="120" w:after="0" w:line="360" w:lineRule="auto"/>
        <w:ind w:left="851"/>
        <w:contextualSpacing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podmiotów, o których mowa w art. 36 i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art.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49 ustawy z dnia 20 sierpnia 1997 r. o 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Krajowym Rejestrze Sądowym (Dz. U. z 202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979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0E6F21">
        <w:rPr>
          <w:rFonts w:ascii="Arial" w:eastAsia="Times New Roman" w:hAnsi="Arial" w:cs="Arial"/>
          <w:color w:val="000000" w:themeColor="text1"/>
          <w:sz w:val="22"/>
          <w:szCs w:val="24"/>
          <w:lang w:eastAsia="zh-CN"/>
        </w:rPr>
        <w:t>z późn. zm.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), </w:t>
      </w:r>
      <w:r w:rsidRPr="000E6F2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aktualny odpis</w:t>
      </w:r>
      <w:r w:rsidRPr="000E6F21">
        <w:rPr>
          <w:rStyle w:val="Odwoanieprzypisudolnego"/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footnoteReference w:id="5"/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o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którym mowa w art. 4 ust. 4aa tej ustawy, z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Krajowego Rejestru Sądowego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(KRS)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zawierający dane zgodne ze stanem faktycznym i prawnym na dzień sporządzenia oferty. 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W przypadku nieuwzględnienia w KRS zmiany dotyczącej osoby/osób upoważnionych do reprezentacji 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należy dołączyć oświadczenie o reprezentacji 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 xml:space="preserve">ferenta przez inną/e osobę/osoby upoważnioną/e, niefigurujące w KRS wraz z dokumentem (uchwała, statut, powołanie, kopia złożonego KRS ZK) potwierdzającym zmianę w reprezentacji 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O</w:t>
      </w:r>
      <w:r w:rsidRPr="00F02AEC"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ferenta</w:t>
      </w:r>
      <w:r>
        <w:rPr>
          <w:rFonts w:ascii="Arial" w:eastAsia="Times New Roman" w:hAnsi="Arial" w:cs="Arial"/>
          <w:iCs/>
          <w:color w:val="000000" w:themeColor="text1"/>
          <w:sz w:val="22"/>
          <w:szCs w:val="24"/>
          <w:lang w:eastAsia="zh-CN"/>
        </w:rPr>
        <w:t>,</w:t>
      </w:r>
    </w:p>
    <w:p w14:paraId="183FCFAC" w14:textId="77777777" w:rsidR="002628E5" w:rsidRPr="006321A8" w:rsidRDefault="002628E5" w:rsidP="002628E5">
      <w:pPr>
        <w:numPr>
          <w:ilvl w:val="1"/>
          <w:numId w:val="4"/>
        </w:numPr>
        <w:suppressAutoHyphens/>
        <w:spacing w:before="0" w:after="0" w:line="360" w:lineRule="auto"/>
        <w:ind w:left="851"/>
        <w:contextualSpacing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przypadku przedsiębiorców będących osobami fizycznymi, 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  <w:lang w:eastAsia="zh-CN"/>
        </w:rPr>
        <w:t>dołączyć do oferty oświadczenie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F80A00">
        <w:t xml:space="preserve"> </w:t>
      </w:r>
      <w:r w:rsidRPr="00F80A00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podpisane kwalifikowanym podpisem elektronicznym w formacie PAdES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 uzyskaniu wpisu w Centralnej Ewidencji i Informacji o Działalności Gospodarczej, albo o dacie złożenia wniosku o wpis do Centralnej Ewidencji i Informacji o Działalności Gospodarczej zgodnie z treścią art. 17 ust. 1 ustawy z dnia 6 marca 2018 r. Prawo przedsiębiorców </w:t>
      </w:r>
      <w:r w:rsidRPr="00E31FE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(Dz. U. z 2024 r. poz. 236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z późn.zm.).</w:t>
      </w:r>
    </w:p>
    <w:p w14:paraId="630EBCC5" w14:textId="77777777" w:rsidR="002628E5" w:rsidRPr="00F02AEC" w:rsidRDefault="002628E5" w:rsidP="002628E5">
      <w:pPr>
        <w:pStyle w:val="Akapitzlist"/>
        <w:numPr>
          <w:ilvl w:val="0"/>
          <w:numId w:val="5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lastRenderedPageBreak/>
        <w:t>Część II</w:t>
      </w:r>
      <w:r w:rsidRPr="00F02AEC">
        <w:rPr>
          <w:rFonts w:ascii="Arial" w:eastAsia="Times New Roman" w:hAnsi="Arial" w:cs="Arial"/>
          <w:b/>
          <w:i/>
          <w:color w:val="000000" w:themeColor="text1"/>
          <w:sz w:val="22"/>
          <w:szCs w:val="22"/>
        </w:rPr>
        <w:t xml:space="preserve"> 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– W</w:t>
      </w:r>
      <w:r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>YMAGANIA</w:t>
      </w:r>
      <w:r w:rsidRPr="00F02AEC">
        <w:rPr>
          <w:rFonts w:ascii="Arial" w:eastAsia="Times New Roman" w:hAnsi="Arial" w:cs="Arial"/>
          <w:b/>
          <w:iCs/>
          <w:color w:val="000000" w:themeColor="text1"/>
          <w:sz w:val="22"/>
          <w:szCs w:val="22"/>
        </w:rPr>
        <w:t xml:space="preserve"> PROGOWE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należy wypełnić zgodnie ze stanem faktycznym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</w:p>
    <w:p w14:paraId="476CAFC0" w14:textId="77777777" w:rsidR="002628E5" w:rsidRPr="00F02AEC" w:rsidRDefault="002628E5" w:rsidP="002628E5">
      <w:pPr>
        <w:pStyle w:val="Akapitzlist"/>
        <w:numPr>
          <w:ilvl w:val="0"/>
          <w:numId w:val="5"/>
        </w:numPr>
        <w:suppressAutoHyphens/>
        <w:spacing w:before="120"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</w:pPr>
      <w:r w:rsidRPr="00F02AEC">
        <w:rPr>
          <w:rFonts w:ascii="Arial" w:hAnsi="Arial" w:cs="Arial"/>
          <w:b/>
          <w:iCs/>
          <w:color w:val="000000" w:themeColor="text1"/>
          <w:sz w:val="22"/>
          <w:szCs w:val="22"/>
        </w:rPr>
        <w:t>Część III – OŚWIADCZENIE</w:t>
      </w:r>
      <w:r w:rsidRPr="00F02AE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zh-CN"/>
        </w:rPr>
        <w:t>-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należy prawidłowo zaznaczyć/wypełnić wskazane pola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.</w:t>
      </w:r>
      <w:r w:rsidRPr="00F02AE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</w:p>
    <w:p w14:paraId="2F9F3EF4" w14:textId="77777777" w:rsidR="002628E5" w:rsidRPr="00082F87" w:rsidRDefault="002628E5" w:rsidP="002628E5">
      <w:pPr>
        <w:pStyle w:val="Akapitzlist"/>
        <w:numPr>
          <w:ilvl w:val="0"/>
          <w:numId w:val="4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Dołączenie pełnomocnictwa do złożenia oferty i podpisywania dokumentów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br/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w imieniu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O</w:t>
      </w:r>
      <w:r w:rsidRPr="00413A1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ferenta, 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 tym do podpisywania oświadczeń i załączników, o ile nie wynika ono z innych dokumentów złożonych przez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</w:t>
      </w:r>
      <w:r w:rsidRPr="00997DCB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ferenta (jeżeli dotyczy). </w:t>
      </w:r>
    </w:p>
    <w:p w14:paraId="0A41E4D9" w14:textId="2BAF6575" w:rsidR="00872CF5" w:rsidRPr="002628E5" w:rsidRDefault="00872CF5" w:rsidP="00872CF5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 w:rsidRPr="009174AD">
        <w:rPr>
          <w:color w:val="000000" w:themeColor="text1"/>
          <w:sz w:val="24"/>
          <w:szCs w:val="24"/>
        </w:rPr>
        <w:t xml:space="preserve">WYMAGAnia </w:t>
      </w:r>
      <w:r>
        <w:rPr>
          <w:color w:val="000000" w:themeColor="text1"/>
          <w:sz w:val="24"/>
          <w:szCs w:val="24"/>
        </w:rPr>
        <w:t>MERYTORYCZNE</w:t>
      </w:r>
    </w:p>
    <w:p w14:paraId="01444DBA" w14:textId="77777777" w:rsidR="00293347" w:rsidRPr="00B91CEF" w:rsidRDefault="00293347" w:rsidP="00293347">
      <w:pPr>
        <w:pStyle w:val="Tekstpodstawowy21"/>
        <w:numPr>
          <w:ilvl w:val="0"/>
          <w:numId w:val="21"/>
        </w:numPr>
        <w:spacing w:before="120"/>
        <w:ind w:left="357" w:hanging="357"/>
        <w:rPr>
          <w:color w:val="000000" w:themeColor="text1"/>
        </w:rPr>
      </w:pP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Złożenie 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>Ofert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>y</w:t>
      </w:r>
      <w:r w:rsidRPr="00413A1B">
        <w:rPr>
          <w:rFonts w:ascii="Arial" w:hAnsi="Arial" w:cs="Arial"/>
          <w:color w:val="000000" w:themeColor="text1"/>
          <w:sz w:val="22"/>
          <w:szCs w:val="22"/>
        </w:rPr>
        <w:t xml:space="preserve"> realizacji zadania</w:t>
      </w:r>
      <w:r w:rsidRPr="00413A1B">
        <w:rPr>
          <w:rFonts w:ascii="Arial" w:hAnsi="Arial" w:cs="Arial"/>
          <w:color w:val="000000" w:themeColor="text1"/>
          <w:sz w:val="22"/>
          <w:szCs w:val="22"/>
          <w:lang w:val="pl-PL"/>
        </w:rPr>
        <w:t xml:space="preserve">, zgodnie z </w:t>
      </w:r>
      <w:r w:rsidRPr="00371F1F">
        <w:rPr>
          <w:rFonts w:ascii="Arial" w:hAnsi="Arial" w:cs="Arial"/>
          <w:b/>
          <w:bCs/>
          <w:color w:val="000000" w:themeColor="text1"/>
          <w:sz w:val="22"/>
          <w:szCs w:val="22"/>
          <w:lang w:val="pl-PL"/>
        </w:rPr>
        <w:t>częścią IV</w:t>
      </w:r>
      <w:r w:rsidRPr="00371F1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 załącznika nr 1 pn. „Formularz oferty” (</w:t>
      </w:r>
      <w:r w:rsidRPr="00371F1F">
        <w:rPr>
          <w:rFonts w:ascii="Arial" w:hAnsi="Arial" w:cs="Arial"/>
          <w:b/>
          <w:color w:val="000000" w:themeColor="text1"/>
          <w:sz w:val="22"/>
          <w:szCs w:val="22"/>
        </w:rPr>
        <w:t xml:space="preserve">OFERTA REALIZACJI ZADANIA NA </w:t>
      </w:r>
      <w:r w:rsidRPr="00B91CEF">
        <w:rPr>
          <w:rFonts w:ascii="Arial" w:hAnsi="Arial" w:cs="Arial"/>
          <w:b/>
          <w:color w:val="000000" w:themeColor="text1"/>
          <w:sz w:val="22"/>
          <w:szCs w:val="22"/>
        </w:rPr>
        <w:t>ROK 202</w:t>
      </w:r>
      <w:r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>5</w:t>
      </w:r>
      <w:r w:rsidRPr="00B91CEF">
        <w:rPr>
          <w:rFonts w:ascii="Arial" w:hAnsi="Arial" w:cs="Arial"/>
          <w:b/>
          <w:color w:val="000000" w:themeColor="text1"/>
          <w:sz w:val="22"/>
          <w:szCs w:val="22"/>
          <w:lang w:val="pl-PL"/>
        </w:rPr>
        <w:t xml:space="preserve">) </w:t>
      </w:r>
      <w:r w:rsidRPr="00B91CEF">
        <w:rPr>
          <w:rFonts w:ascii="Arial" w:hAnsi="Arial" w:cs="Arial"/>
          <w:color w:val="000000" w:themeColor="text1"/>
          <w:sz w:val="22"/>
          <w:szCs w:val="22"/>
        </w:rPr>
        <w:t>zawierając</w:t>
      </w:r>
      <w:r w:rsidRPr="00B91CEF">
        <w:rPr>
          <w:rFonts w:ascii="Arial" w:hAnsi="Arial" w:cs="Arial"/>
          <w:color w:val="000000" w:themeColor="text1"/>
          <w:sz w:val="22"/>
          <w:szCs w:val="22"/>
          <w:lang w:val="pl-PL"/>
        </w:rPr>
        <w:t>ej:</w:t>
      </w:r>
    </w:p>
    <w:p w14:paraId="346696E9" w14:textId="77777777" w:rsidR="00293347" w:rsidRPr="00ED192A" w:rsidRDefault="00293347" w:rsidP="00293347">
      <w:pPr>
        <w:pStyle w:val="Tekstpodstawowy21"/>
        <w:numPr>
          <w:ilvl w:val="0"/>
          <w:numId w:val="22"/>
        </w:numPr>
        <w:spacing w:before="120" w:after="120"/>
        <w:contextualSpacing/>
      </w:pPr>
      <w:r w:rsidRPr="00ED192A">
        <w:rPr>
          <w:rFonts w:ascii="Arial" w:hAnsi="Arial" w:cs="Arial"/>
          <w:sz w:val="22"/>
          <w:szCs w:val="22"/>
        </w:rPr>
        <w:t>wykaz sprzętu</w:t>
      </w:r>
      <w:r w:rsidRPr="00ED192A">
        <w:rPr>
          <w:rFonts w:ascii="Arial" w:hAnsi="Arial" w:cs="Arial"/>
          <w:sz w:val="22"/>
          <w:szCs w:val="22"/>
          <w:lang w:val="pl-PL"/>
        </w:rPr>
        <w:t xml:space="preserve"> wraz z planem</w:t>
      </w:r>
      <w:r w:rsidRPr="00ED192A">
        <w:rPr>
          <w:rFonts w:ascii="Arial" w:hAnsi="Arial" w:cs="Arial"/>
          <w:sz w:val="22"/>
          <w:szCs w:val="22"/>
        </w:rPr>
        <w:t xml:space="preserve"> rzeczowo </w:t>
      </w:r>
      <w:r w:rsidRPr="00ED192A">
        <w:rPr>
          <w:rFonts w:ascii="Arial" w:hAnsi="Arial" w:cs="Arial"/>
          <w:sz w:val="22"/>
          <w:szCs w:val="22"/>
          <w:lang w:val="pl-PL"/>
        </w:rPr>
        <w:t>–</w:t>
      </w:r>
      <w:r w:rsidRPr="00ED192A">
        <w:rPr>
          <w:rFonts w:ascii="Arial" w:hAnsi="Arial" w:cs="Arial"/>
          <w:sz w:val="22"/>
          <w:szCs w:val="22"/>
        </w:rPr>
        <w:t xml:space="preserve"> finansowy</w:t>
      </w:r>
      <w:r w:rsidRPr="00ED192A">
        <w:rPr>
          <w:rFonts w:ascii="Arial" w:hAnsi="Arial" w:cs="Arial"/>
          <w:sz w:val="22"/>
          <w:szCs w:val="22"/>
          <w:lang w:val="pl-PL"/>
        </w:rPr>
        <w:t>m</w:t>
      </w:r>
      <w:r w:rsidRPr="00ED192A">
        <w:rPr>
          <w:rFonts w:ascii="Arial" w:hAnsi="Arial" w:cs="Arial"/>
          <w:sz w:val="22"/>
          <w:szCs w:val="22"/>
        </w:rPr>
        <w:t xml:space="preserve"> na 20</w:t>
      </w:r>
      <w:r w:rsidRPr="00ED192A">
        <w:rPr>
          <w:rFonts w:ascii="Arial" w:hAnsi="Arial" w:cs="Arial"/>
          <w:sz w:val="22"/>
          <w:szCs w:val="22"/>
          <w:lang w:val="pl-PL"/>
        </w:rPr>
        <w:t>2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ED192A">
        <w:rPr>
          <w:rFonts w:ascii="Arial" w:hAnsi="Arial" w:cs="Arial"/>
          <w:sz w:val="22"/>
          <w:szCs w:val="22"/>
          <w:lang w:val="pl-PL"/>
        </w:rPr>
        <w:t> </w:t>
      </w:r>
      <w:r w:rsidRPr="00ED192A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  <w:lang w:val="pl-PL"/>
        </w:rPr>
        <w:t>.,</w:t>
      </w:r>
    </w:p>
    <w:p w14:paraId="5EB84747" w14:textId="77777777" w:rsidR="00293347" w:rsidRPr="00E21650" w:rsidRDefault="00293347" w:rsidP="00293347">
      <w:pPr>
        <w:pStyle w:val="Tekstpodstawowy21"/>
        <w:numPr>
          <w:ilvl w:val="0"/>
          <w:numId w:val="22"/>
        </w:numPr>
        <w:spacing w:before="120" w:after="120"/>
        <w:ind w:left="714" w:hanging="357"/>
        <w:contextualSpacing/>
      </w:pPr>
      <w:r w:rsidRPr="00E21650">
        <w:rPr>
          <w:rFonts w:ascii="Arial" w:hAnsi="Arial" w:cs="Arial"/>
          <w:sz w:val="22"/>
          <w:szCs w:val="22"/>
        </w:rPr>
        <w:t>miesięczny harmonogram</w:t>
      </w:r>
      <w:r w:rsidRPr="00386B14">
        <w:t xml:space="preserve"> </w:t>
      </w:r>
      <w:r w:rsidRPr="00386B14">
        <w:rPr>
          <w:rFonts w:ascii="Arial" w:hAnsi="Arial" w:cs="Arial"/>
          <w:sz w:val="22"/>
          <w:szCs w:val="22"/>
        </w:rPr>
        <w:t>zakupu</w:t>
      </w:r>
      <w:r>
        <w:rPr>
          <w:rFonts w:ascii="Arial" w:hAnsi="Arial" w:cs="Arial"/>
          <w:sz w:val="22"/>
          <w:szCs w:val="22"/>
          <w:lang w:val="pl-PL"/>
        </w:rPr>
        <w:t xml:space="preserve">, </w:t>
      </w:r>
      <w:r w:rsidRPr="00386B14">
        <w:rPr>
          <w:rFonts w:ascii="Arial" w:hAnsi="Arial" w:cs="Arial"/>
          <w:sz w:val="22"/>
          <w:szCs w:val="22"/>
        </w:rPr>
        <w:t>dostawy</w:t>
      </w:r>
      <w:r>
        <w:rPr>
          <w:rFonts w:ascii="Arial" w:hAnsi="Arial" w:cs="Arial"/>
          <w:sz w:val="22"/>
          <w:szCs w:val="22"/>
          <w:lang w:val="pl-PL"/>
        </w:rPr>
        <w:t xml:space="preserve"> i o</w:t>
      </w:r>
      <w:r w:rsidRPr="00386B14">
        <w:rPr>
          <w:rFonts w:ascii="Arial" w:hAnsi="Arial" w:cs="Arial"/>
          <w:sz w:val="22"/>
          <w:szCs w:val="22"/>
          <w:lang w:val="pl-PL"/>
        </w:rPr>
        <w:t>ddania sprzętu do użytku (rozumiane</w:t>
      </w:r>
      <w:r>
        <w:rPr>
          <w:rFonts w:ascii="Arial" w:hAnsi="Arial" w:cs="Arial"/>
          <w:sz w:val="22"/>
          <w:szCs w:val="22"/>
          <w:lang w:val="pl-PL"/>
        </w:rPr>
        <w:t>go</w:t>
      </w:r>
      <w:r w:rsidRPr="00386B14">
        <w:rPr>
          <w:rFonts w:ascii="Arial" w:hAnsi="Arial" w:cs="Arial"/>
          <w:sz w:val="22"/>
          <w:szCs w:val="22"/>
          <w:lang w:val="pl-PL"/>
        </w:rPr>
        <w:t xml:space="preserve"> jako </w:t>
      </w:r>
      <w:r>
        <w:rPr>
          <w:rFonts w:ascii="Arial" w:hAnsi="Arial" w:cs="Arial"/>
          <w:sz w:val="22"/>
          <w:szCs w:val="22"/>
          <w:lang w:val="pl-PL"/>
        </w:rPr>
        <w:t xml:space="preserve">termin </w:t>
      </w:r>
      <w:r w:rsidRPr="00386B14">
        <w:rPr>
          <w:rFonts w:ascii="Arial" w:hAnsi="Arial" w:cs="Arial"/>
          <w:sz w:val="22"/>
          <w:szCs w:val="22"/>
          <w:lang w:val="pl-PL"/>
        </w:rPr>
        <w:t>rozpoczęci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386B14">
        <w:rPr>
          <w:rFonts w:ascii="Arial" w:hAnsi="Arial" w:cs="Arial"/>
          <w:sz w:val="22"/>
          <w:szCs w:val="22"/>
          <w:lang w:val="pl-PL"/>
        </w:rPr>
        <w:t xml:space="preserve"> udzielania świadczeń</w:t>
      </w:r>
      <w:r>
        <w:rPr>
          <w:rFonts w:ascii="Arial" w:hAnsi="Arial" w:cs="Arial"/>
          <w:sz w:val="22"/>
          <w:szCs w:val="22"/>
          <w:lang w:val="pl-PL"/>
        </w:rPr>
        <w:t xml:space="preserve"> opieki zdrowotnej)</w:t>
      </w:r>
      <w:r w:rsidRPr="00E21650">
        <w:rPr>
          <w:rFonts w:ascii="Arial" w:hAnsi="Arial" w:cs="Arial"/>
          <w:sz w:val="22"/>
          <w:szCs w:val="22"/>
          <w:lang w:val="pl-PL"/>
        </w:rPr>
        <w:t>.</w:t>
      </w:r>
    </w:p>
    <w:p w14:paraId="76F936B3" w14:textId="0A6D5093" w:rsidR="00F102DE" w:rsidRPr="00051EC3" w:rsidRDefault="00F102DE" w:rsidP="00F102DE">
      <w:pPr>
        <w:suppressAutoHyphens/>
        <w:spacing w:before="0" w:after="0" w:line="360" w:lineRule="auto"/>
        <w:jc w:val="both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2"/>
          <w:szCs w:val="22"/>
        </w:rPr>
        <w:t>2.</w:t>
      </w:r>
      <w:r w:rsidRPr="000B65A9">
        <w:rPr>
          <w:rFonts w:ascii="Arial" w:hAnsi="Arial" w:cs="Arial"/>
          <w:color w:val="000000" w:themeColor="text1"/>
          <w:sz w:val="22"/>
          <w:szCs w:val="22"/>
        </w:rPr>
        <w:t xml:space="preserve">Przedstawienie informacji o prowadzonej działalności </w:t>
      </w:r>
      <w:r w:rsidRPr="00EA1A80">
        <w:rPr>
          <w:rFonts w:ascii="Arial" w:hAnsi="Arial" w:cs="Arial"/>
          <w:color w:val="000000" w:themeColor="text1"/>
          <w:sz w:val="22"/>
          <w:szCs w:val="22"/>
        </w:rPr>
        <w:t xml:space="preserve">zgodnie z </w:t>
      </w:r>
      <w:r w:rsidRPr="00EA1A80">
        <w:rPr>
          <w:rFonts w:ascii="Arial" w:hAnsi="Arial" w:cs="Arial"/>
          <w:b/>
          <w:color w:val="000000" w:themeColor="text1"/>
          <w:sz w:val="22"/>
          <w:szCs w:val="22"/>
        </w:rPr>
        <w:t xml:space="preserve">częścią V załącznika nr 1 „Formularz oferty” </w:t>
      </w:r>
      <w:r w:rsidRPr="00EA1A80">
        <w:rPr>
          <w:rFonts w:ascii="Arial" w:hAnsi="Arial" w:cs="Arial"/>
          <w:b/>
          <w:bCs/>
          <w:color w:val="000000" w:themeColor="text1"/>
          <w:sz w:val="22"/>
          <w:szCs w:val="22"/>
        </w:rPr>
        <w:t>(</w:t>
      </w:r>
      <w:r w:rsidRPr="00EA1A80">
        <w:rPr>
          <w:rFonts w:ascii="Arial" w:hAnsi="Arial" w:cs="Arial"/>
          <w:b/>
          <w:bCs/>
          <w:color w:val="000000" w:themeColor="text1"/>
          <w:sz w:val="22"/>
          <w:szCs w:val="22"/>
          <w:lang w:val="x-none" w:eastAsia="x-none"/>
        </w:rPr>
        <w:t>INFORMACJA O PROWADZONEJ DZIAŁALNOŚCI</w:t>
      </w:r>
      <w:r w:rsidRPr="00EA1A80">
        <w:rPr>
          <w:rFonts w:ascii="Arial" w:hAnsi="Arial" w:cs="Arial"/>
          <w:b/>
          <w:bCs/>
          <w:color w:val="000000" w:themeColor="text1"/>
          <w:sz w:val="22"/>
          <w:szCs w:val="22"/>
          <w:lang w:eastAsia="x-none"/>
        </w:rPr>
        <w:t>)</w:t>
      </w:r>
      <w:r w:rsidRPr="000B65A9">
        <w:rPr>
          <w:rFonts w:ascii="Arial" w:hAnsi="Arial" w:cs="Arial"/>
          <w:color w:val="000000" w:themeColor="text1"/>
          <w:sz w:val="22"/>
          <w:szCs w:val="22"/>
        </w:rPr>
        <w:t xml:space="preserve"> potwierdzającej spełnienie następujących wymagań</w:t>
      </w:r>
      <w:r w:rsidR="00DF3AA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F3AA3" w:rsidRPr="00DF3AA3">
        <w:rPr>
          <w:rFonts w:ascii="Arial" w:hAnsi="Arial" w:cs="Arial"/>
          <w:color w:val="000000" w:themeColor="text1"/>
          <w:sz w:val="22"/>
          <w:szCs w:val="22"/>
        </w:rPr>
        <w:t>obligatoryjnych na dzień opublikowania ogłoszenia konkursowego</w:t>
      </w:r>
      <w:r w:rsidRPr="000B65A9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B8C8EFC" w14:textId="7FB060FD" w:rsidR="006F482C" w:rsidRPr="006F482C" w:rsidRDefault="006F482C" w:rsidP="006F482C">
      <w:pPr>
        <w:pStyle w:val="Akapitzlist"/>
        <w:numPr>
          <w:ilvl w:val="0"/>
          <w:numId w:val="16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6F482C">
        <w:rPr>
          <w:rFonts w:ascii="Arial" w:hAnsi="Arial" w:cs="Arial"/>
          <w:sz w:val="22"/>
          <w:szCs w:val="22"/>
        </w:rPr>
        <w:t>posiada</w:t>
      </w:r>
      <w:r w:rsidR="009508F0">
        <w:rPr>
          <w:rFonts w:ascii="Arial" w:hAnsi="Arial" w:cs="Arial"/>
          <w:sz w:val="22"/>
          <w:szCs w:val="22"/>
        </w:rPr>
        <w:t>nie</w:t>
      </w:r>
      <w:r w:rsidRPr="006F482C">
        <w:rPr>
          <w:rFonts w:ascii="Arial" w:hAnsi="Arial" w:cs="Arial"/>
          <w:sz w:val="22"/>
          <w:szCs w:val="22"/>
        </w:rPr>
        <w:t xml:space="preserve"> infrastruktur</w:t>
      </w:r>
      <w:r w:rsidR="009508F0">
        <w:rPr>
          <w:rFonts w:ascii="Arial" w:hAnsi="Arial" w:cs="Arial"/>
          <w:sz w:val="22"/>
          <w:szCs w:val="22"/>
        </w:rPr>
        <w:t>y</w:t>
      </w:r>
      <w:r w:rsidRPr="006F482C">
        <w:rPr>
          <w:rFonts w:ascii="Arial" w:hAnsi="Arial" w:cs="Arial"/>
          <w:sz w:val="22"/>
          <w:szCs w:val="22"/>
        </w:rPr>
        <w:t xml:space="preserve"> do zainstalowania </w:t>
      </w:r>
      <w:r w:rsidR="0085053A">
        <w:rPr>
          <w:rFonts w:ascii="Arial" w:hAnsi="Arial" w:cs="Arial"/>
          <w:sz w:val="22"/>
          <w:szCs w:val="22"/>
        </w:rPr>
        <w:t>planowanego do zakupu</w:t>
      </w:r>
      <w:r w:rsidR="0085053A" w:rsidRPr="006F482C">
        <w:rPr>
          <w:rFonts w:ascii="Arial" w:hAnsi="Arial" w:cs="Arial"/>
          <w:sz w:val="22"/>
          <w:szCs w:val="22"/>
        </w:rPr>
        <w:t xml:space="preserve"> </w:t>
      </w:r>
      <w:r w:rsidRPr="006F482C">
        <w:rPr>
          <w:rFonts w:ascii="Arial" w:hAnsi="Arial" w:cs="Arial"/>
          <w:sz w:val="22"/>
          <w:szCs w:val="22"/>
        </w:rPr>
        <w:t>sprzętu, pozwalając</w:t>
      </w:r>
      <w:r w:rsidR="0085053A">
        <w:rPr>
          <w:rFonts w:ascii="Arial" w:hAnsi="Arial" w:cs="Arial"/>
          <w:sz w:val="22"/>
          <w:szCs w:val="22"/>
        </w:rPr>
        <w:t>ej</w:t>
      </w:r>
      <w:r w:rsidRPr="006F482C">
        <w:rPr>
          <w:rFonts w:ascii="Arial" w:hAnsi="Arial" w:cs="Arial"/>
          <w:sz w:val="22"/>
          <w:szCs w:val="22"/>
        </w:rPr>
        <w:t xml:space="preserve"> na jego uruchomienie do </w:t>
      </w:r>
      <w:r w:rsidRPr="00771675">
        <w:rPr>
          <w:rFonts w:ascii="Arial" w:hAnsi="Arial" w:cs="Arial"/>
          <w:sz w:val="22"/>
          <w:szCs w:val="22"/>
        </w:rPr>
        <w:t>dnia 31 marca 2026</w:t>
      </w:r>
      <w:r w:rsidRPr="006F482C">
        <w:rPr>
          <w:rFonts w:ascii="Arial" w:hAnsi="Arial" w:cs="Arial"/>
          <w:sz w:val="22"/>
          <w:szCs w:val="22"/>
        </w:rPr>
        <w:t xml:space="preserve"> r.</w:t>
      </w:r>
      <w:r w:rsidR="00EE417B">
        <w:rPr>
          <w:rFonts w:ascii="Arial" w:hAnsi="Arial" w:cs="Arial"/>
          <w:sz w:val="22"/>
          <w:szCs w:val="22"/>
        </w:rPr>
        <w:t>,</w:t>
      </w:r>
      <w:r w:rsidRPr="006F482C">
        <w:rPr>
          <w:rFonts w:ascii="Arial" w:hAnsi="Arial" w:cs="Arial"/>
          <w:sz w:val="22"/>
          <w:szCs w:val="22"/>
        </w:rPr>
        <w:t xml:space="preserve"> </w:t>
      </w:r>
    </w:p>
    <w:p w14:paraId="5554ED49" w14:textId="514DD379" w:rsidR="006F482C" w:rsidRPr="001970E2" w:rsidRDefault="006F482C" w:rsidP="006F482C">
      <w:pPr>
        <w:numPr>
          <w:ilvl w:val="0"/>
          <w:numId w:val="16"/>
        </w:numPr>
        <w:suppressAutoHyphens/>
        <w:spacing w:before="0" w:after="0"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1970E2">
        <w:rPr>
          <w:rFonts w:ascii="Arial" w:hAnsi="Arial" w:cs="Arial"/>
          <w:sz w:val="22"/>
          <w:szCs w:val="22"/>
        </w:rPr>
        <w:t>osiada</w:t>
      </w:r>
      <w:r w:rsidR="009508F0">
        <w:rPr>
          <w:rFonts w:ascii="Arial" w:hAnsi="Arial" w:cs="Arial"/>
          <w:sz w:val="22"/>
          <w:szCs w:val="22"/>
        </w:rPr>
        <w:t>nie</w:t>
      </w:r>
      <w:r w:rsidRPr="001970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komórki organizacyjn</w:t>
      </w:r>
      <w:r w:rsidR="00FF41D7">
        <w:rPr>
          <w:rFonts w:ascii="Arial" w:hAnsi="Arial" w:cs="Arial"/>
          <w:sz w:val="22"/>
          <w:szCs w:val="22"/>
        </w:rPr>
        <w:t>e</w:t>
      </w:r>
      <w:r w:rsidR="009508F0">
        <w:rPr>
          <w:rFonts w:ascii="Arial" w:hAnsi="Arial" w:cs="Arial"/>
          <w:sz w:val="22"/>
          <w:szCs w:val="22"/>
        </w:rPr>
        <w:t>j</w:t>
      </w:r>
      <w:r w:rsidRPr="001970E2">
        <w:rPr>
          <w:rFonts w:ascii="Arial" w:hAnsi="Arial" w:cs="Arial"/>
          <w:sz w:val="22"/>
          <w:szCs w:val="22"/>
        </w:rPr>
        <w:t>, udzielające</w:t>
      </w:r>
      <w:r w:rsidR="009508F0">
        <w:rPr>
          <w:rFonts w:ascii="Arial" w:hAnsi="Arial" w:cs="Arial"/>
          <w:sz w:val="22"/>
          <w:szCs w:val="22"/>
        </w:rPr>
        <w:t>j</w:t>
      </w:r>
      <w:r w:rsidRPr="001970E2">
        <w:rPr>
          <w:rFonts w:ascii="Arial" w:hAnsi="Arial" w:cs="Arial"/>
          <w:sz w:val="22"/>
          <w:szCs w:val="22"/>
        </w:rPr>
        <w:t xml:space="preserve"> świadczeń </w:t>
      </w:r>
      <w:r>
        <w:rPr>
          <w:rFonts w:ascii="Arial" w:hAnsi="Arial" w:cs="Arial"/>
          <w:sz w:val="22"/>
          <w:szCs w:val="22"/>
        </w:rPr>
        <w:t>opieki zdrowotnej w</w:t>
      </w:r>
      <w:r w:rsidR="00C75FB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rodzaju </w:t>
      </w:r>
      <w:r w:rsidRPr="001970E2">
        <w:rPr>
          <w:rFonts w:ascii="Arial" w:hAnsi="Arial" w:cs="Arial"/>
          <w:sz w:val="22"/>
          <w:szCs w:val="22"/>
        </w:rPr>
        <w:t>rehabilitacj</w:t>
      </w:r>
      <w:r>
        <w:rPr>
          <w:rFonts w:ascii="Arial" w:hAnsi="Arial" w:cs="Arial"/>
          <w:sz w:val="22"/>
          <w:szCs w:val="22"/>
        </w:rPr>
        <w:t>i leczniczej</w:t>
      </w:r>
      <w:r w:rsidRPr="005A7C2C">
        <w:rPr>
          <w:rFonts w:ascii="Arial" w:hAnsi="Arial" w:cs="Arial"/>
          <w:sz w:val="22"/>
          <w:szCs w:val="22"/>
        </w:rPr>
        <w:t>:</w:t>
      </w:r>
    </w:p>
    <w:p w14:paraId="361FF498" w14:textId="77777777" w:rsidR="006F482C" w:rsidRPr="001970E2" w:rsidRDefault="006F482C" w:rsidP="006F482C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1970E2">
        <w:rPr>
          <w:rFonts w:ascii="Arial" w:hAnsi="Arial" w:cs="Arial"/>
          <w:sz w:val="22"/>
          <w:szCs w:val="22"/>
        </w:rPr>
        <w:t>w warunkach ambulatoryjnych lub</w:t>
      </w:r>
    </w:p>
    <w:p w14:paraId="02F7345A" w14:textId="77777777" w:rsidR="006F482C" w:rsidRPr="001970E2" w:rsidRDefault="006F482C" w:rsidP="006F482C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1970E2">
        <w:rPr>
          <w:rFonts w:ascii="Arial" w:hAnsi="Arial" w:cs="Arial"/>
          <w:sz w:val="22"/>
          <w:szCs w:val="22"/>
        </w:rPr>
        <w:t>w ramach ośrodka/oddziału dziennego lub</w:t>
      </w:r>
    </w:p>
    <w:p w14:paraId="58C58918" w14:textId="2F8FDAAD" w:rsidR="00D36960" w:rsidRDefault="006F482C" w:rsidP="00D36960">
      <w:pPr>
        <w:numPr>
          <w:ilvl w:val="0"/>
          <w:numId w:val="8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1970E2">
        <w:rPr>
          <w:rFonts w:ascii="Arial" w:hAnsi="Arial" w:cs="Arial"/>
          <w:sz w:val="22"/>
          <w:szCs w:val="22"/>
        </w:rPr>
        <w:t>w warunkach stacjonarnych</w:t>
      </w:r>
      <w:r>
        <w:rPr>
          <w:rFonts w:ascii="Arial" w:hAnsi="Arial" w:cs="Arial"/>
          <w:sz w:val="22"/>
          <w:szCs w:val="22"/>
        </w:rPr>
        <w:t>,</w:t>
      </w:r>
    </w:p>
    <w:p w14:paraId="35D1B84F" w14:textId="52B3E241" w:rsidR="0006183D" w:rsidRDefault="0006183D" w:rsidP="006F482C">
      <w:pPr>
        <w:pStyle w:val="Akapitzlist"/>
        <w:numPr>
          <w:ilvl w:val="0"/>
          <w:numId w:val="16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 w:rsidRPr="0006183D">
        <w:rPr>
          <w:rFonts w:ascii="Arial" w:hAnsi="Arial" w:cs="Arial"/>
          <w:sz w:val="22"/>
          <w:szCs w:val="22"/>
        </w:rPr>
        <w:t>udzielanie świadczeń pacjentom leczonym onkologiczn</w:t>
      </w:r>
      <w:r>
        <w:rPr>
          <w:rFonts w:ascii="Arial" w:hAnsi="Arial" w:cs="Arial"/>
          <w:sz w:val="22"/>
          <w:szCs w:val="22"/>
        </w:rPr>
        <w:t>ie</w:t>
      </w:r>
      <w:r w:rsidRPr="0006183D">
        <w:rPr>
          <w:rFonts w:ascii="Arial" w:hAnsi="Arial" w:cs="Arial"/>
          <w:sz w:val="22"/>
          <w:szCs w:val="22"/>
        </w:rPr>
        <w:t xml:space="preserve"> lub z rozpoznaniem onkologicznym w 2024 r. - liczba pacjentów (unikalne numery </w:t>
      </w:r>
      <w:r w:rsidR="00EE417B">
        <w:rPr>
          <w:rFonts w:ascii="Arial" w:hAnsi="Arial" w:cs="Arial"/>
          <w:sz w:val="22"/>
          <w:szCs w:val="22"/>
        </w:rPr>
        <w:t>PESEL</w:t>
      </w:r>
      <w:r w:rsidRPr="0006183D">
        <w:rPr>
          <w:rFonts w:ascii="Arial" w:hAnsi="Arial" w:cs="Arial"/>
          <w:sz w:val="22"/>
          <w:szCs w:val="22"/>
        </w:rPr>
        <w:t>) na podstawie danych z NFZ</w:t>
      </w:r>
      <w:r w:rsidR="00EE417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705F93" w14:textId="4A2E1D0F" w:rsidR="005447E2" w:rsidRPr="007C726C" w:rsidRDefault="007C726C" w:rsidP="006F482C">
      <w:pPr>
        <w:pStyle w:val="Akapitzlist"/>
        <w:numPr>
          <w:ilvl w:val="0"/>
          <w:numId w:val="16"/>
        </w:numPr>
        <w:suppressAutoHyphens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83D87" w:rsidRPr="007C726C">
        <w:rPr>
          <w:rFonts w:ascii="Arial" w:hAnsi="Arial" w:cs="Arial"/>
          <w:sz w:val="22"/>
          <w:szCs w:val="22"/>
        </w:rPr>
        <w:t>yspon</w:t>
      </w:r>
      <w:r w:rsidR="009508F0">
        <w:rPr>
          <w:rFonts w:ascii="Arial" w:hAnsi="Arial" w:cs="Arial"/>
          <w:sz w:val="22"/>
          <w:szCs w:val="22"/>
        </w:rPr>
        <w:t>owanie</w:t>
      </w:r>
      <w:r w:rsidR="00283D87" w:rsidRPr="007C726C">
        <w:rPr>
          <w:rFonts w:ascii="Arial" w:hAnsi="Arial" w:cs="Arial"/>
          <w:sz w:val="22"/>
          <w:szCs w:val="22"/>
        </w:rPr>
        <w:t xml:space="preserve"> kadrą specjalistyczną zgodnie z warunkami określonymi w</w:t>
      </w:r>
      <w:r w:rsidR="003704CF">
        <w:rPr>
          <w:rFonts w:ascii="Arial" w:hAnsi="Arial" w:cs="Arial"/>
          <w:sz w:val="22"/>
          <w:szCs w:val="22"/>
        </w:rPr>
        <w:t> </w:t>
      </w:r>
      <w:r w:rsidR="00283D87" w:rsidRPr="007C726C">
        <w:rPr>
          <w:rFonts w:ascii="Arial" w:hAnsi="Arial" w:cs="Arial"/>
          <w:sz w:val="22"/>
          <w:szCs w:val="22"/>
        </w:rPr>
        <w:t xml:space="preserve">Rozporządzeniu Ministra Zdrowia z dnia 6 listopad 2013 r. w sprawie </w:t>
      </w:r>
      <w:r w:rsidR="005447E2" w:rsidRPr="007C726C">
        <w:rPr>
          <w:rFonts w:ascii="Arial" w:hAnsi="Arial" w:cs="Arial"/>
          <w:sz w:val="22"/>
          <w:szCs w:val="22"/>
        </w:rPr>
        <w:t>świadczeń gwarantowanych z zakresu rehabilitacji leczniczej</w:t>
      </w:r>
      <w:r w:rsidR="00283D87" w:rsidRPr="007C726C">
        <w:rPr>
          <w:rFonts w:ascii="Arial" w:hAnsi="Arial" w:cs="Arial"/>
          <w:sz w:val="22"/>
          <w:szCs w:val="22"/>
        </w:rPr>
        <w:t xml:space="preserve"> (</w:t>
      </w:r>
      <w:r w:rsidR="005447E2" w:rsidRPr="007C726C">
        <w:rPr>
          <w:rFonts w:ascii="Arial" w:hAnsi="Arial" w:cs="Arial"/>
          <w:sz w:val="22"/>
          <w:szCs w:val="22"/>
        </w:rPr>
        <w:t>Dz.U.</w:t>
      </w:r>
      <w:r w:rsidR="00607C87">
        <w:rPr>
          <w:rFonts w:ascii="Arial" w:hAnsi="Arial" w:cs="Arial"/>
          <w:sz w:val="22"/>
          <w:szCs w:val="22"/>
        </w:rPr>
        <w:t xml:space="preserve"> z </w:t>
      </w:r>
      <w:r w:rsidR="005447E2" w:rsidRPr="007C726C">
        <w:rPr>
          <w:rFonts w:ascii="Arial" w:hAnsi="Arial" w:cs="Arial"/>
          <w:sz w:val="22"/>
          <w:szCs w:val="22"/>
        </w:rPr>
        <w:t>2021</w:t>
      </w:r>
      <w:r w:rsidR="005B309A">
        <w:rPr>
          <w:rFonts w:ascii="Arial" w:hAnsi="Arial" w:cs="Arial"/>
          <w:sz w:val="22"/>
          <w:szCs w:val="22"/>
        </w:rPr>
        <w:t xml:space="preserve"> r.</w:t>
      </w:r>
      <w:r w:rsidR="00607C87">
        <w:rPr>
          <w:rFonts w:ascii="Arial" w:hAnsi="Arial" w:cs="Arial"/>
          <w:sz w:val="22"/>
          <w:szCs w:val="22"/>
        </w:rPr>
        <w:t xml:space="preserve"> poz. </w:t>
      </w:r>
      <w:r w:rsidR="005447E2" w:rsidRPr="007C726C">
        <w:rPr>
          <w:rFonts w:ascii="Arial" w:hAnsi="Arial" w:cs="Arial"/>
          <w:sz w:val="22"/>
          <w:szCs w:val="22"/>
        </w:rPr>
        <w:t>265</w:t>
      </w:r>
      <w:r w:rsidR="00607C87">
        <w:rPr>
          <w:rFonts w:ascii="Arial" w:hAnsi="Arial" w:cs="Arial"/>
          <w:sz w:val="22"/>
          <w:szCs w:val="22"/>
        </w:rPr>
        <w:t>,</w:t>
      </w:r>
      <w:r w:rsidR="005447E2" w:rsidRPr="007C726C">
        <w:rPr>
          <w:rFonts w:ascii="Arial" w:hAnsi="Arial" w:cs="Arial"/>
          <w:sz w:val="22"/>
          <w:szCs w:val="22"/>
        </w:rPr>
        <w:t xml:space="preserve"> </w:t>
      </w:r>
      <w:r w:rsidR="00FF41D7">
        <w:rPr>
          <w:rFonts w:ascii="Arial" w:hAnsi="Arial" w:cs="Arial"/>
          <w:sz w:val="22"/>
          <w:szCs w:val="22"/>
        </w:rPr>
        <w:t>z</w:t>
      </w:r>
      <w:r w:rsidR="00EE417B">
        <w:rPr>
          <w:rFonts w:ascii="Arial" w:hAnsi="Arial" w:cs="Arial"/>
          <w:sz w:val="22"/>
          <w:szCs w:val="22"/>
        </w:rPr>
        <w:t> </w:t>
      </w:r>
      <w:r w:rsidR="00FF41D7">
        <w:rPr>
          <w:rFonts w:ascii="Arial" w:hAnsi="Arial" w:cs="Arial"/>
          <w:sz w:val="22"/>
          <w:szCs w:val="22"/>
        </w:rPr>
        <w:t>późn.zm.</w:t>
      </w:r>
      <w:r w:rsidR="005447E2" w:rsidRPr="007C726C">
        <w:rPr>
          <w:rFonts w:ascii="Arial" w:hAnsi="Arial" w:cs="Arial"/>
          <w:sz w:val="22"/>
          <w:szCs w:val="22"/>
        </w:rPr>
        <w:t>)</w:t>
      </w:r>
      <w:r w:rsidR="003704CF">
        <w:rPr>
          <w:rFonts w:ascii="Arial" w:hAnsi="Arial" w:cs="Arial"/>
          <w:sz w:val="22"/>
          <w:szCs w:val="22"/>
        </w:rPr>
        <w:t>.</w:t>
      </w:r>
    </w:p>
    <w:p w14:paraId="19C68D5F" w14:textId="732230C4" w:rsidR="00872CF5" w:rsidRPr="002628E5" w:rsidRDefault="00872CF5" w:rsidP="00872CF5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SPOSÓB OCENY OFERT</w:t>
      </w:r>
    </w:p>
    <w:p w14:paraId="6893C024" w14:textId="77777777" w:rsidR="003704CF" w:rsidRDefault="003704CF" w:rsidP="003704CF">
      <w:p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Oferty będą rozpatrywane zgodnie z zarządzeniem Ministra Zdrowia z dnia 25 kwietnia 2018 r. w sprawie prowadzenia prac nad opracowaniem i realizacją programów polityki zdrowotnej </w:t>
      </w:r>
      <w:r w:rsidRPr="00E829D8">
        <w:rPr>
          <w:rFonts w:ascii="Arial" w:hAnsi="Arial" w:cs="Arial"/>
          <w:sz w:val="22"/>
          <w:szCs w:val="22"/>
        </w:rPr>
        <w:lastRenderedPageBreak/>
        <w:t>oraz wyłaniania realizatorów innych programów realizowanych przez ministra właściwego do spraw zdrowia (Dz. Urz. Min. Zdrow. poz. 30</w:t>
      </w:r>
      <w:r>
        <w:rPr>
          <w:rFonts w:ascii="Arial" w:hAnsi="Arial" w:cs="Arial"/>
          <w:sz w:val="22"/>
          <w:szCs w:val="22"/>
        </w:rPr>
        <w:t>,</w:t>
      </w:r>
      <w:r w:rsidRPr="00E829D8">
        <w:rPr>
          <w:rFonts w:ascii="Arial" w:hAnsi="Arial" w:cs="Arial"/>
          <w:sz w:val="22"/>
          <w:szCs w:val="22"/>
        </w:rPr>
        <w:t xml:space="preserve"> z późn. zm.). </w:t>
      </w:r>
    </w:p>
    <w:p w14:paraId="073F2609" w14:textId="77777777" w:rsidR="003704CF" w:rsidRPr="00E829D8" w:rsidRDefault="003704CF" w:rsidP="003704CF">
      <w:pPr>
        <w:spacing w:before="120" w:line="360" w:lineRule="auto"/>
        <w:jc w:val="both"/>
        <w:rPr>
          <w:rFonts w:ascii="Arial" w:hAnsi="Arial" w:cs="Arial"/>
        </w:rPr>
      </w:pPr>
      <w:r w:rsidRPr="00E829D8">
        <w:rPr>
          <w:rFonts w:ascii="Arial" w:hAnsi="Arial" w:cs="Arial"/>
          <w:sz w:val="22"/>
          <w:szCs w:val="22"/>
        </w:rPr>
        <w:t>Etapy oceny ofert:</w:t>
      </w:r>
    </w:p>
    <w:p w14:paraId="1CA2CB8A" w14:textId="77777777" w:rsidR="003704CF" w:rsidRPr="00E829D8" w:rsidRDefault="003704CF" w:rsidP="003704CF">
      <w:pPr>
        <w:pStyle w:val="Akapitzlist"/>
        <w:numPr>
          <w:ilvl w:val="0"/>
          <w:numId w:val="26"/>
        </w:numPr>
        <w:spacing w:before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E829D8">
        <w:rPr>
          <w:rFonts w:ascii="Arial" w:hAnsi="Arial" w:cs="Arial"/>
          <w:sz w:val="22"/>
          <w:szCs w:val="22"/>
        </w:rPr>
        <w:t xml:space="preserve">W pierwszej kolejności zostanie przeprowadzona weryfikacja ofert pod względem </w:t>
      </w:r>
      <w:r w:rsidRPr="00E829D8">
        <w:rPr>
          <w:rFonts w:ascii="Arial" w:hAnsi="Arial" w:cs="Arial"/>
          <w:b/>
          <w:bCs/>
          <w:sz w:val="22"/>
          <w:szCs w:val="22"/>
        </w:rPr>
        <w:t>zachowania terminu złożenia oferty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Pr="00F44D0A"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określonego w punkcie III niniejszego ogłoszenia. </w:t>
      </w:r>
      <w:r w:rsidRPr="00E829D8">
        <w:rPr>
          <w:rFonts w:ascii="Arial" w:hAnsi="Arial" w:cs="Arial"/>
          <w:sz w:val="22"/>
          <w:szCs w:val="22"/>
        </w:rPr>
        <w:t>Oferty złożone po upływie ww. terminu nie podlegają ocenie i zosta</w:t>
      </w:r>
      <w:r>
        <w:rPr>
          <w:rFonts w:ascii="Arial" w:hAnsi="Arial" w:cs="Arial"/>
          <w:sz w:val="22"/>
          <w:szCs w:val="22"/>
        </w:rPr>
        <w:t>ną</w:t>
      </w:r>
      <w:r w:rsidRPr="00E829D8">
        <w:rPr>
          <w:rFonts w:ascii="Arial" w:hAnsi="Arial" w:cs="Arial"/>
          <w:sz w:val="22"/>
          <w:szCs w:val="22"/>
        </w:rPr>
        <w:t xml:space="preserve"> odrzucone (od</w:t>
      </w:r>
      <w:r>
        <w:rPr>
          <w:rFonts w:ascii="Arial" w:hAnsi="Arial" w:cs="Arial"/>
          <w:sz w:val="22"/>
          <w:szCs w:val="22"/>
        </w:rPr>
        <w:t> </w:t>
      </w:r>
      <w:r w:rsidRPr="00E829D8">
        <w:rPr>
          <w:rFonts w:ascii="Arial" w:hAnsi="Arial" w:cs="Arial"/>
          <w:sz w:val="22"/>
          <w:szCs w:val="22"/>
        </w:rPr>
        <w:t>odrzucenia ofert nie przysługuje wniosek o przywrócenie terminu do złożenia oferty).</w:t>
      </w:r>
    </w:p>
    <w:p w14:paraId="2C671D50" w14:textId="77777777" w:rsidR="003704CF" w:rsidRPr="003A0DF8" w:rsidRDefault="003704CF" w:rsidP="003704CF">
      <w:pPr>
        <w:pStyle w:val="Akapitzlist"/>
        <w:numPr>
          <w:ilvl w:val="0"/>
          <w:numId w:val="26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drugiej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e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nie wymagań progowych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>opisanych w punkcie IV. Oferty niespełniające warunków progowych podlegają odrzuceniu.</w:t>
      </w:r>
    </w:p>
    <w:p w14:paraId="0ADC580A" w14:textId="77777777" w:rsidR="003704CF" w:rsidRDefault="003704CF" w:rsidP="003704CF">
      <w:pPr>
        <w:pStyle w:val="Akapitzlist"/>
        <w:numPr>
          <w:ilvl w:val="0"/>
          <w:numId w:val="26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trzeciej kolejności oceniane jest </w:t>
      </w:r>
      <w:r w:rsidRPr="003A0DF8">
        <w:rPr>
          <w:rFonts w:ascii="Arial" w:hAnsi="Arial" w:cs="Arial"/>
          <w:b/>
          <w:bCs/>
          <w:color w:val="000000" w:themeColor="text1"/>
          <w:sz w:val="22"/>
          <w:szCs w:val="22"/>
        </w:rPr>
        <w:t>spełnienie wymagań formalnych</w:t>
      </w:r>
      <w:r w:rsidRPr="003A0DF8">
        <w:rPr>
          <w:color w:val="000000" w:themeColor="text1"/>
        </w:rPr>
        <w:t xml:space="preserve">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opisanych w punkcie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III i </w:t>
      </w: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V. </w:t>
      </w:r>
    </w:p>
    <w:p w14:paraId="422A202B" w14:textId="77777777" w:rsidR="003704CF" w:rsidRPr="00E7093F" w:rsidRDefault="003704CF" w:rsidP="003704CF">
      <w:pPr>
        <w:pStyle w:val="Akapitzlist"/>
        <w:numPr>
          <w:ilvl w:val="0"/>
          <w:numId w:val="26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290">
        <w:rPr>
          <w:rFonts w:ascii="Arial" w:hAnsi="Arial" w:cs="Arial"/>
          <w:color w:val="000000" w:themeColor="text1"/>
          <w:sz w:val="22"/>
          <w:szCs w:val="22"/>
        </w:rPr>
        <w:t>W przypadku niespełni</w:t>
      </w:r>
      <w:r>
        <w:rPr>
          <w:rFonts w:ascii="Arial" w:hAnsi="Arial" w:cs="Arial"/>
          <w:color w:val="000000" w:themeColor="text1"/>
          <w:sz w:val="22"/>
          <w:szCs w:val="22"/>
        </w:rPr>
        <w:t>e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nia wymagań formalnych, Oferent może uzupełnić stwierdzone braki formalne w terminie 5 dni roboczych od dnia opublikowania na stronie internetowej Ministerstwa </w:t>
      </w:r>
      <w:r w:rsidRPr="007128AF">
        <w:rPr>
          <w:rFonts w:ascii="Arial" w:hAnsi="Arial" w:cs="Arial"/>
          <w:color w:val="000000" w:themeColor="text1"/>
          <w:sz w:val="22"/>
          <w:szCs w:val="22"/>
        </w:rPr>
        <w:t>Zdrowia i na stronie podmiotowej Biuletynu Informacji Publicznej listy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 xml:space="preserve"> ofert niespełniających warunków formalnych, która zawiera informację o wskazanym trybie oraz terminie uzupełnienia braków formalnych oferty. 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 xml:space="preserve">zachowaniu terminu decyduje dzień wpływu uzupełnienia braków formalnych do urzędu obsługującego ministra właściwego do spraw zdrowia. W przypadku niedotrzymania przez </w:t>
      </w:r>
      <w:r>
        <w:rPr>
          <w:rFonts w:ascii="Arial" w:hAnsi="Arial" w:cs="Arial"/>
          <w:color w:val="000000" w:themeColor="text1"/>
          <w:sz w:val="22"/>
          <w:szCs w:val="22"/>
        </w:rPr>
        <w:t>O</w:t>
      </w:r>
      <w:r w:rsidRPr="00CB2B7A">
        <w:rPr>
          <w:rFonts w:ascii="Arial" w:hAnsi="Arial" w:cs="Arial"/>
          <w:color w:val="000000" w:themeColor="text1"/>
          <w:sz w:val="22"/>
          <w:szCs w:val="22"/>
        </w:rPr>
        <w:t>ferenta tego terminu złożona oferta podlega odrzuceniu</w:t>
      </w:r>
      <w:r w:rsidRPr="007A6290">
        <w:rPr>
          <w:rFonts w:ascii="Arial" w:hAnsi="Arial" w:cs="Arial"/>
          <w:color w:val="000000" w:themeColor="text1"/>
          <w:sz w:val="22"/>
          <w:szCs w:val="22"/>
        </w:rPr>
        <w:t>.</w:t>
      </w:r>
      <w:r w:rsidRPr="007A6290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</w:p>
    <w:p w14:paraId="6520F5B9" w14:textId="77777777" w:rsidR="003704CF" w:rsidRPr="00E7093F" w:rsidRDefault="003704CF" w:rsidP="003704CF">
      <w:pPr>
        <w:pStyle w:val="Akapitzlist"/>
        <w:numPr>
          <w:ilvl w:val="0"/>
          <w:numId w:val="26"/>
        </w:numPr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Brak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uzupełnienia albo niewłaściwe uzupełnienie oferty w zakresie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potwierdzenia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spełnienia wszystkich 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>wymaga</w:t>
      </w:r>
      <w:r>
        <w:rPr>
          <w:rFonts w:ascii="Arial" w:hAnsi="Arial" w:cs="Arial"/>
          <w:color w:val="000000" w:themeColor="text1"/>
          <w:sz w:val="22"/>
          <w:szCs w:val="22"/>
        </w:rPr>
        <w:t>ń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formaln</w:t>
      </w:r>
      <w:r>
        <w:rPr>
          <w:rFonts w:ascii="Arial" w:hAnsi="Arial" w:cs="Arial"/>
          <w:color w:val="000000" w:themeColor="text1"/>
          <w:sz w:val="22"/>
          <w:szCs w:val="22"/>
        </w:rPr>
        <w:t>ych</w:t>
      </w:r>
      <w:r w:rsidRPr="001E244A">
        <w:rPr>
          <w:rFonts w:ascii="Arial" w:hAnsi="Arial" w:cs="Arial"/>
          <w:color w:val="000000" w:themeColor="text1"/>
          <w:sz w:val="22"/>
          <w:szCs w:val="22"/>
        </w:rPr>
        <w:t xml:space="preserve"> powoduje odstąpienie od dalszej oceny oferty i jej odrzucenie.</w:t>
      </w:r>
    </w:p>
    <w:p w14:paraId="3C7FADD2" w14:textId="77777777" w:rsidR="003704CF" w:rsidRPr="00FA348B" w:rsidRDefault="003704CF" w:rsidP="003704CF">
      <w:pPr>
        <w:pStyle w:val="Akapitzlist"/>
        <w:numPr>
          <w:ilvl w:val="0"/>
          <w:numId w:val="26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F5F50">
        <w:rPr>
          <w:rFonts w:ascii="Arial" w:hAnsi="Arial" w:cs="Arial"/>
          <w:b/>
          <w:bCs/>
          <w:sz w:val="22"/>
          <w:szCs w:val="22"/>
        </w:rPr>
        <w:t>Oferty, które spełniły warunki progowe oraz formalne (również te, w których braki formalne zostały uzupełnione prawidłowo) podlegają dalszej ocenie pod względem merytorycznym</w:t>
      </w:r>
      <w:r w:rsidRPr="005F5F50">
        <w:rPr>
          <w:rFonts w:ascii="Arial" w:hAnsi="Arial" w:cs="Arial"/>
          <w:sz w:val="22"/>
          <w:szCs w:val="22"/>
        </w:rPr>
        <w:t xml:space="preserve">. Punkty dla </w:t>
      </w:r>
      <w:r>
        <w:rPr>
          <w:rFonts w:ascii="Arial" w:hAnsi="Arial" w:cs="Arial"/>
          <w:sz w:val="22"/>
          <w:szCs w:val="22"/>
        </w:rPr>
        <w:t>O</w:t>
      </w:r>
      <w:r w:rsidRPr="005F5F50">
        <w:rPr>
          <w:rFonts w:ascii="Arial" w:hAnsi="Arial" w:cs="Arial"/>
          <w:sz w:val="22"/>
          <w:szCs w:val="22"/>
        </w:rPr>
        <w:t>ferentów będą przyznawane w oparciu o kryteria oceny ofert</w:t>
      </w:r>
      <w:r w:rsidRPr="005F5F50">
        <w:t xml:space="preserve"> </w:t>
      </w:r>
      <w:r w:rsidRPr="005F5F50">
        <w:rPr>
          <w:rFonts w:ascii="Arial" w:hAnsi="Arial" w:cs="Arial"/>
          <w:sz w:val="22"/>
          <w:szCs w:val="22"/>
        </w:rPr>
        <w:t xml:space="preserve">opisane w punkcie VIII niniejszego ogłoszenia. Brak potwierdzenia w ofercie spełnienia chociażby jednego obligatoryjnego wymagania merytorycznego powoduje </w:t>
      </w:r>
      <w:r w:rsidRPr="00FA348B">
        <w:rPr>
          <w:rFonts w:ascii="Arial" w:hAnsi="Arial" w:cs="Arial"/>
          <w:sz w:val="22"/>
          <w:szCs w:val="22"/>
        </w:rPr>
        <w:t>odstąpienie od dalszej oceny oferty i jej odrzucenie.</w:t>
      </w:r>
    </w:p>
    <w:p w14:paraId="093C358C" w14:textId="77777777" w:rsidR="003704CF" w:rsidRPr="00E01D8B" w:rsidRDefault="003704CF" w:rsidP="003704CF">
      <w:pPr>
        <w:pStyle w:val="Akapitzlist"/>
        <w:numPr>
          <w:ilvl w:val="0"/>
          <w:numId w:val="26"/>
        </w:numPr>
        <w:spacing w:before="24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A348B">
        <w:rPr>
          <w:rFonts w:ascii="Arial" w:hAnsi="Arial" w:cs="Arial"/>
          <w:color w:val="333333"/>
          <w:sz w:val="22"/>
          <w:szCs w:val="22"/>
          <w:shd w:val="clear" w:color="auto" w:fill="FFFFFF"/>
        </w:rPr>
        <w:t>Minister informuje o możliwości przesunięcia terminu składania ofert lub terminu uzupełnienia braków formalnych, lub unieważnienia konkursu ofert bez podania przyczyny.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Informacja o przesunięciu terminu składania ofert, </w:t>
      </w:r>
      <w:r w:rsidRPr="00316CBB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>terminu uzupełnienia braków formalnych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t xml:space="preserve"> albo unieważnieniu konkursu ofert, jest zamieszczana na </w:t>
      </w:r>
      <w:r w:rsidRPr="005242EC">
        <w:rPr>
          <w:rFonts w:ascii="Arial" w:eastAsia="Times New Roman" w:hAnsi="Arial" w:cs="Arial"/>
          <w:b/>
          <w:bCs/>
          <w:color w:val="000000" w:themeColor="text1"/>
          <w:sz w:val="22"/>
          <w:szCs w:val="18"/>
        </w:rPr>
        <w:lastRenderedPageBreak/>
        <w:t>stronie internetowej urzędu obsługującego ministra właściwego do spraw zdrowia i na stronie podmiotowej Biuletynu Informacji Publicznej</w:t>
      </w:r>
      <w:r w:rsidRPr="0034152B">
        <w:rPr>
          <w:rFonts w:ascii="Arial" w:eastAsia="Times New Roman" w:hAnsi="Arial" w:cs="Arial"/>
          <w:color w:val="000000" w:themeColor="text1"/>
          <w:sz w:val="22"/>
          <w:szCs w:val="18"/>
        </w:rPr>
        <w:t>.</w:t>
      </w:r>
    </w:p>
    <w:p w14:paraId="2A176ABD" w14:textId="05E148BB" w:rsidR="009508F0" w:rsidRPr="003704CF" w:rsidRDefault="003704CF" w:rsidP="003704CF">
      <w:pPr>
        <w:pStyle w:val="Akapitzlist"/>
        <w:numPr>
          <w:ilvl w:val="0"/>
          <w:numId w:val="26"/>
        </w:numPr>
        <w:spacing w:before="0" w:after="120" w:line="360" w:lineRule="auto"/>
        <w:ind w:left="425" w:hanging="42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A0DF8">
        <w:rPr>
          <w:rFonts w:ascii="Arial" w:hAnsi="Arial" w:cs="Arial"/>
          <w:color w:val="000000" w:themeColor="text1"/>
          <w:sz w:val="22"/>
          <w:szCs w:val="22"/>
        </w:rPr>
        <w:t xml:space="preserve">W przypadku wystąpienia niejasności w zakresie treści złożonej oferty, Oferent może zostać wezwany do złożenia wyjaśnień w terminie wskazanym w tym wezwaniu – </w:t>
      </w:r>
      <w:r w:rsidRPr="002D36F7">
        <w:rPr>
          <w:rFonts w:ascii="Arial" w:hAnsi="Arial" w:cs="Arial"/>
          <w:color w:val="000000" w:themeColor="text1"/>
          <w:sz w:val="22"/>
          <w:szCs w:val="22"/>
        </w:rPr>
        <w:t>wezwanie jest wysyłane przy wykorzystaniu tej drogi korespondencji, za pośrednictwem której została złożona oferta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36F7">
        <w:rPr>
          <w:rFonts w:ascii="Arial" w:hAnsi="Arial" w:cs="Arial"/>
          <w:color w:val="000000" w:themeColor="text1"/>
          <w:sz w:val="22"/>
          <w:szCs w:val="22"/>
        </w:rPr>
        <w:t>przy wykorzystaniu wskazanych w ofercie danych kontaktowych (e-Doręczenia/ePUAP</w:t>
      </w:r>
      <w:r>
        <w:rPr>
          <w:rFonts w:ascii="Arial" w:hAnsi="Arial" w:cs="Arial"/>
          <w:color w:val="000000" w:themeColor="text1"/>
          <w:sz w:val="22"/>
          <w:szCs w:val="22"/>
        </w:rPr>
        <w:t>/</w:t>
      </w:r>
      <w:r w:rsidRPr="002D36F7">
        <w:rPr>
          <w:rFonts w:ascii="Arial" w:hAnsi="Arial" w:cs="Arial"/>
          <w:color w:val="000000" w:themeColor="text1"/>
          <w:sz w:val="22"/>
          <w:szCs w:val="22"/>
        </w:rPr>
        <w:t>adres e-mail).</w:t>
      </w:r>
    </w:p>
    <w:p w14:paraId="0175AA1B" w14:textId="5D1AA7EC" w:rsidR="00872CF5" w:rsidRPr="002628E5" w:rsidRDefault="00872CF5" w:rsidP="00872CF5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KRYTERIA OCENY OFERT</w:t>
      </w:r>
    </w:p>
    <w:p w14:paraId="752D6DF2" w14:textId="5109E4D4" w:rsidR="0055291E" w:rsidRPr="002C3CE5" w:rsidRDefault="002C3CE5" w:rsidP="003704C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2C3CE5">
        <w:rPr>
          <w:rFonts w:ascii="Arial" w:eastAsia="Times New Roman" w:hAnsi="Arial" w:cs="Arial"/>
          <w:sz w:val="22"/>
          <w:szCs w:val="22"/>
        </w:rPr>
        <w:t xml:space="preserve">Liczba świadczeń z zakresu rehabilitacji leczniczej </w:t>
      </w:r>
      <w:r w:rsidR="00985A5D">
        <w:rPr>
          <w:rFonts w:ascii="Arial" w:eastAsia="Times New Roman" w:hAnsi="Arial" w:cs="Arial"/>
          <w:sz w:val="22"/>
          <w:szCs w:val="22"/>
        </w:rPr>
        <w:t>w</w:t>
      </w:r>
      <w:r w:rsidRPr="002C3CE5">
        <w:rPr>
          <w:rFonts w:ascii="Arial" w:eastAsia="Times New Roman" w:hAnsi="Arial" w:cs="Arial"/>
          <w:sz w:val="22"/>
          <w:szCs w:val="22"/>
        </w:rPr>
        <w:t xml:space="preserve"> 2024 r.</w:t>
      </w:r>
      <w:r w:rsidRPr="002C3CE5">
        <w:t xml:space="preserve"> </w:t>
      </w:r>
      <w:r w:rsidR="00CC70BA">
        <w:t>-</w:t>
      </w:r>
      <w:r w:rsidR="00856ED3">
        <w:t xml:space="preserve"> </w:t>
      </w:r>
      <w:r w:rsidRPr="002C3CE5">
        <w:rPr>
          <w:rFonts w:ascii="Arial" w:eastAsia="Times New Roman" w:hAnsi="Arial" w:cs="Arial"/>
          <w:sz w:val="22"/>
          <w:szCs w:val="22"/>
        </w:rPr>
        <w:t>na podstawie danych z NFZ (10-</w:t>
      </w:r>
      <w:r w:rsidR="00BE65CE">
        <w:rPr>
          <w:rFonts w:ascii="Arial" w:eastAsia="Times New Roman" w:hAnsi="Arial" w:cs="Arial"/>
          <w:sz w:val="22"/>
          <w:szCs w:val="22"/>
        </w:rPr>
        <w:t>50</w:t>
      </w:r>
      <w:r w:rsidRPr="002C3CE5">
        <w:rPr>
          <w:rFonts w:ascii="Arial" w:eastAsia="Times New Roman" w:hAnsi="Arial" w:cs="Arial"/>
          <w:sz w:val="22"/>
          <w:szCs w:val="22"/>
        </w:rPr>
        <w:t xml:space="preserve"> pkt)</w:t>
      </w:r>
      <w:r w:rsidR="00985A5D">
        <w:rPr>
          <w:rFonts w:ascii="Arial" w:eastAsia="Times New Roman" w:hAnsi="Arial" w:cs="Arial"/>
          <w:sz w:val="22"/>
          <w:szCs w:val="22"/>
        </w:rPr>
        <w:t>.</w:t>
      </w:r>
    </w:p>
    <w:p w14:paraId="47D3FF65" w14:textId="344DBD71" w:rsidR="00F102DE" w:rsidRPr="002C3CE5" w:rsidRDefault="003704CF" w:rsidP="003704CF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0" w:line="36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2C3CE5">
        <w:rPr>
          <w:rFonts w:ascii="Arial" w:hAnsi="Arial" w:cs="Arial"/>
          <w:color w:val="000000" w:themeColor="text1"/>
          <w:sz w:val="22"/>
          <w:szCs w:val="22"/>
        </w:rPr>
        <w:t xml:space="preserve">Liczba pacjentów (unikalne numery PESEL) leczonych onkologicznie / z rozpoznaniem onkologicznym w 2024 r. - na podstawie danych z NFZ </w:t>
      </w:r>
      <w:r w:rsidR="00F102DE" w:rsidRPr="002C3CE5">
        <w:rPr>
          <w:rFonts w:ascii="Arial" w:eastAsia="Calibri" w:hAnsi="Arial" w:cs="Arial"/>
          <w:bCs/>
          <w:sz w:val="22"/>
          <w:szCs w:val="22"/>
          <w:lang w:eastAsia="en-US"/>
        </w:rPr>
        <w:t>(10-</w:t>
      </w:r>
      <w:r w:rsidR="0055291E" w:rsidRPr="002C3CE5">
        <w:rPr>
          <w:rFonts w:ascii="Arial" w:eastAsia="Calibri" w:hAnsi="Arial" w:cs="Arial"/>
          <w:bCs/>
          <w:sz w:val="22"/>
          <w:szCs w:val="22"/>
          <w:lang w:eastAsia="en-US"/>
        </w:rPr>
        <w:t>5</w:t>
      </w:r>
      <w:r w:rsidR="00F102DE" w:rsidRPr="002C3CE5">
        <w:rPr>
          <w:rFonts w:ascii="Arial" w:eastAsia="Calibri" w:hAnsi="Arial" w:cs="Arial"/>
          <w:bCs/>
          <w:sz w:val="22"/>
          <w:szCs w:val="22"/>
          <w:lang w:eastAsia="en-US"/>
        </w:rPr>
        <w:t>0 pkt).</w:t>
      </w:r>
    </w:p>
    <w:p w14:paraId="64743D77" w14:textId="072CDD74" w:rsidR="003704CF" w:rsidRPr="003704CF" w:rsidRDefault="003704CF" w:rsidP="003704CF">
      <w:pPr>
        <w:pStyle w:val="Akapitzlist"/>
        <w:numPr>
          <w:ilvl w:val="0"/>
          <w:numId w:val="33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2C3CE5">
        <w:rPr>
          <w:rFonts w:ascii="Arial" w:hAnsi="Arial" w:cs="Arial"/>
          <w:sz w:val="22"/>
          <w:szCs w:val="22"/>
        </w:rPr>
        <w:t>Wysokość wkładu własnego w zakupie sprzętu – nie</w:t>
      </w:r>
      <w:r w:rsidRPr="003704CF">
        <w:rPr>
          <w:rFonts w:ascii="Arial" w:hAnsi="Arial" w:cs="Arial"/>
          <w:sz w:val="22"/>
          <w:szCs w:val="22"/>
        </w:rPr>
        <w:t xml:space="preserve"> mniej niż 10% planowanej wartości zakupu sprzętu (w %) (</w:t>
      </w:r>
      <w:r w:rsidR="0055291E">
        <w:rPr>
          <w:rFonts w:ascii="Arial" w:hAnsi="Arial" w:cs="Arial"/>
          <w:sz w:val="22"/>
          <w:szCs w:val="22"/>
        </w:rPr>
        <w:t>10</w:t>
      </w:r>
      <w:r w:rsidRPr="003704CF">
        <w:rPr>
          <w:rFonts w:ascii="Arial" w:hAnsi="Arial" w:cs="Arial"/>
          <w:sz w:val="22"/>
          <w:szCs w:val="22"/>
        </w:rPr>
        <w:t>-</w:t>
      </w:r>
      <w:r w:rsidR="0055291E">
        <w:rPr>
          <w:rFonts w:ascii="Arial" w:hAnsi="Arial" w:cs="Arial"/>
          <w:sz w:val="22"/>
          <w:szCs w:val="22"/>
        </w:rPr>
        <w:t>3</w:t>
      </w:r>
      <w:r w:rsidRPr="003704CF">
        <w:rPr>
          <w:rFonts w:ascii="Arial" w:hAnsi="Arial" w:cs="Arial"/>
          <w:sz w:val="22"/>
          <w:szCs w:val="22"/>
        </w:rPr>
        <w:t>0 pkt).</w:t>
      </w:r>
    </w:p>
    <w:p w14:paraId="03599AF8" w14:textId="0BC160BA" w:rsidR="00872CF5" w:rsidRPr="002628E5" w:rsidRDefault="00872CF5" w:rsidP="00872CF5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bookmarkStart w:id="17" w:name="_Hlk200026809"/>
      <w:bookmarkStart w:id="18" w:name="_Hlk60146905"/>
      <w:r>
        <w:rPr>
          <w:color w:val="000000" w:themeColor="text1"/>
          <w:sz w:val="24"/>
          <w:szCs w:val="24"/>
        </w:rPr>
        <w:t>KRYTERIA PODZIAŁU ŚRODKÓW FINANSOWYCH</w:t>
      </w:r>
    </w:p>
    <w:bookmarkEnd w:id="17"/>
    <w:p w14:paraId="36A2BAE6" w14:textId="77777777" w:rsidR="003704CF" w:rsidRPr="00F27684" w:rsidRDefault="003704CF" w:rsidP="003704CF">
      <w:pPr>
        <w:numPr>
          <w:ilvl w:val="0"/>
          <w:numId w:val="6"/>
        </w:numPr>
        <w:suppressAutoHyphens/>
        <w:spacing w:before="120" w:after="120" w:line="360" w:lineRule="auto"/>
        <w:contextualSpacing/>
        <w:rPr>
          <w:color w:val="000000" w:themeColor="text1"/>
        </w:rPr>
      </w:pPr>
      <w:r w:rsidRPr="00F27684">
        <w:rPr>
          <w:rFonts w:ascii="Arial" w:hAnsi="Arial" w:cs="Arial"/>
          <w:bCs/>
          <w:color w:val="000000" w:themeColor="text1"/>
          <w:sz w:val="22"/>
          <w:szCs w:val="22"/>
        </w:rPr>
        <w:t xml:space="preserve">Liczba punktów wynikająca z oceny ofert. </w:t>
      </w:r>
    </w:p>
    <w:p w14:paraId="1BE8E711" w14:textId="77777777" w:rsidR="003704CF" w:rsidRDefault="003704CF" w:rsidP="003704CF">
      <w:pPr>
        <w:numPr>
          <w:ilvl w:val="0"/>
          <w:numId w:val="6"/>
        </w:numPr>
        <w:suppressAutoHyphens/>
        <w:spacing w:before="120" w:after="120" w:line="360" w:lineRule="auto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27684">
        <w:rPr>
          <w:rFonts w:ascii="Arial" w:hAnsi="Arial" w:cs="Arial"/>
          <w:color w:val="000000" w:themeColor="text1"/>
          <w:sz w:val="22"/>
          <w:szCs w:val="22"/>
        </w:rPr>
        <w:t xml:space="preserve">Zaplanowane środki finansowe na realizację </w:t>
      </w:r>
      <w:r w:rsidRPr="009A5678">
        <w:rPr>
          <w:rFonts w:ascii="Arial" w:hAnsi="Arial" w:cs="Arial"/>
          <w:color w:val="000000" w:themeColor="text1"/>
          <w:sz w:val="22"/>
          <w:szCs w:val="22"/>
        </w:rPr>
        <w:t>zadania w 202</w:t>
      </w:r>
      <w:r>
        <w:rPr>
          <w:rFonts w:ascii="Arial" w:hAnsi="Arial" w:cs="Arial"/>
          <w:color w:val="000000" w:themeColor="text1"/>
          <w:sz w:val="22"/>
          <w:szCs w:val="22"/>
        </w:rPr>
        <w:t>5 r.</w:t>
      </w:r>
      <w:r w:rsidRPr="00B86131">
        <w:t xml:space="preserve"> </w:t>
      </w:r>
      <w:r w:rsidRPr="00B86131">
        <w:rPr>
          <w:rFonts w:ascii="Arial" w:hAnsi="Arial" w:cs="Arial"/>
          <w:color w:val="000000" w:themeColor="text1"/>
          <w:sz w:val="22"/>
          <w:szCs w:val="22"/>
        </w:rPr>
        <w:t>w podziale na odrębne listy</w:t>
      </w:r>
      <w:r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0F54507" w14:textId="59FBB9FE" w:rsidR="003704CF" w:rsidRPr="00A931E2" w:rsidRDefault="003704CF" w:rsidP="00A931E2">
      <w:pPr>
        <w:pStyle w:val="Akapitzlist"/>
        <w:numPr>
          <w:ilvl w:val="0"/>
          <w:numId w:val="27"/>
        </w:num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31E2">
        <w:rPr>
          <w:rFonts w:ascii="Arial" w:hAnsi="Arial" w:cs="Arial"/>
          <w:color w:val="000000" w:themeColor="text1"/>
          <w:sz w:val="22"/>
          <w:szCs w:val="22"/>
        </w:rPr>
        <w:t>dla jednostek zakwalifikowanych do Krajowej Sieci Onkologicznej na poziom SOLO</w:t>
      </w:r>
      <w:r w:rsidR="00A931E2" w:rsidRPr="00A931E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EE417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49DA95FB" w14:textId="291B3212" w:rsidR="00A931E2" w:rsidRPr="00A931E2" w:rsidRDefault="00A931E2" w:rsidP="00A931E2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931E2">
        <w:rPr>
          <w:rFonts w:ascii="Arial" w:hAnsi="Arial" w:cs="Arial"/>
          <w:color w:val="000000" w:themeColor="text1"/>
          <w:sz w:val="22"/>
          <w:szCs w:val="22"/>
        </w:rPr>
        <w:t>dla jednostek zakwalifikowanych do Krajowej Sieci Onkologicznej na poziom SOLO I</w:t>
      </w:r>
      <w:r>
        <w:rPr>
          <w:rFonts w:ascii="Arial" w:hAnsi="Arial" w:cs="Arial"/>
          <w:color w:val="000000" w:themeColor="text1"/>
          <w:sz w:val="22"/>
          <w:szCs w:val="22"/>
        </w:rPr>
        <w:t>I</w:t>
      </w:r>
      <w:r w:rsidR="00EE417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C06224E" w14:textId="135CAC7E" w:rsidR="00A931E2" w:rsidRPr="00A931E2" w:rsidRDefault="00A931E2" w:rsidP="00A931E2">
      <w:pPr>
        <w:pStyle w:val="Akapitzlist"/>
        <w:numPr>
          <w:ilvl w:val="0"/>
          <w:numId w:val="2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A931E2">
        <w:rPr>
          <w:rFonts w:ascii="Arial" w:hAnsi="Arial" w:cs="Arial"/>
          <w:color w:val="000000" w:themeColor="text1"/>
          <w:sz w:val="22"/>
          <w:szCs w:val="22"/>
        </w:rPr>
        <w:t>dla jednostek zakwalifikowanych do Krajowej Sieci Onkologicznej na poziom SOLO I</w:t>
      </w:r>
      <w:r>
        <w:rPr>
          <w:rFonts w:ascii="Arial" w:hAnsi="Arial" w:cs="Arial"/>
          <w:color w:val="000000" w:themeColor="text1"/>
          <w:sz w:val="22"/>
          <w:szCs w:val="22"/>
        </w:rPr>
        <w:t>II</w:t>
      </w:r>
      <w:r w:rsidR="00EE417B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6C65ECD1" w14:textId="08A8F22F" w:rsidR="003704CF" w:rsidRPr="001D4542" w:rsidRDefault="003704CF" w:rsidP="00A931E2">
      <w:pPr>
        <w:pStyle w:val="Akapitzlist"/>
        <w:numPr>
          <w:ilvl w:val="0"/>
          <w:numId w:val="27"/>
        </w:num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D4542">
        <w:rPr>
          <w:rFonts w:ascii="Arial" w:hAnsi="Arial" w:cs="Arial"/>
          <w:color w:val="000000" w:themeColor="text1"/>
          <w:sz w:val="22"/>
          <w:szCs w:val="22"/>
        </w:rPr>
        <w:t>dla jednostek udzielający świadczeń opieki zdrowotnej finansowanych ze środków publicznych na podstawie umowy zawartej z NFZ w rodzaju leczenie szpitalne w</w:t>
      </w:r>
      <w:r w:rsidR="00F05E4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1D4542">
        <w:rPr>
          <w:rFonts w:ascii="Arial" w:hAnsi="Arial" w:cs="Arial"/>
          <w:color w:val="000000" w:themeColor="text1"/>
          <w:sz w:val="22"/>
          <w:szCs w:val="22"/>
        </w:rPr>
        <w:t>zakresie onkologii i hematologii dziecięcej / chirurgii dziecięcej / chirurgii onkologicznej dla dzieci.</w:t>
      </w:r>
    </w:p>
    <w:p w14:paraId="3CC52DE6" w14:textId="1755C278" w:rsidR="009508F0" w:rsidRDefault="003704CF" w:rsidP="003704CF">
      <w:pPr>
        <w:suppressAutoHyphens/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86131">
        <w:rPr>
          <w:rFonts w:ascii="Arial" w:hAnsi="Arial" w:cs="Arial"/>
          <w:color w:val="000000" w:themeColor="text1"/>
          <w:sz w:val="22"/>
          <w:szCs w:val="22"/>
        </w:rPr>
        <w:t xml:space="preserve">W przypadku uzyskania przez różnych Oferentów jednakowej liczby punktów, kryterium rozstrzygającym będzie </w:t>
      </w:r>
      <w:r w:rsidRPr="008F1288">
        <w:rPr>
          <w:rFonts w:ascii="Arial" w:hAnsi="Arial" w:cs="Arial"/>
          <w:color w:val="000000" w:themeColor="text1"/>
          <w:sz w:val="22"/>
          <w:szCs w:val="22"/>
        </w:rPr>
        <w:t xml:space="preserve">liczba pacjentów (unikalne numery PESEL) leczonych onkologicznie / z rozpoznaniem onkologicznym w 2024 r. </w:t>
      </w:r>
      <w:r w:rsidRPr="009E21B3">
        <w:rPr>
          <w:rFonts w:ascii="Arial" w:hAnsi="Arial" w:cs="Arial"/>
          <w:color w:val="000000" w:themeColor="text1"/>
          <w:sz w:val="22"/>
          <w:szCs w:val="22"/>
          <w:u w:val="single"/>
        </w:rPr>
        <w:t>oddzielnie</w:t>
      </w:r>
      <w:r w:rsidRPr="009E21B3">
        <w:rPr>
          <w:rFonts w:ascii="Arial" w:hAnsi="Arial" w:cs="Arial"/>
          <w:color w:val="000000" w:themeColor="text1"/>
          <w:sz w:val="22"/>
          <w:szCs w:val="22"/>
        </w:rPr>
        <w:t xml:space="preserve"> dla ofert złożonych przez podmioty zakwalifikowane </w:t>
      </w:r>
      <w:r>
        <w:rPr>
          <w:rFonts w:ascii="Arial" w:hAnsi="Arial" w:cs="Arial"/>
          <w:color w:val="000000" w:themeColor="text1"/>
          <w:sz w:val="22"/>
          <w:szCs w:val="22"/>
        </w:rPr>
        <w:t>do</w:t>
      </w:r>
      <w:r w:rsidRPr="009E21B3">
        <w:rPr>
          <w:rFonts w:ascii="Arial" w:hAnsi="Arial" w:cs="Arial"/>
          <w:color w:val="000000" w:themeColor="text1"/>
          <w:sz w:val="22"/>
          <w:szCs w:val="22"/>
        </w:rPr>
        <w:t xml:space="preserve"> Krajowej Sieci Onkologicznej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r w:rsidR="00F84A79">
        <w:rPr>
          <w:rFonts w:ascii="Arial" w:hAnsi="Arial" w:cs="Arial"/>
          <w:color w:val="000000" w:themeColor="text1"/>
          <w:sz w:val="22"/>
          <w:szCs w:val="22"/>
        </w:rPr>
        <w:t xml:space="preserve">poszczególne </w:t>
      </w:r>
      <w:r w:rsidRPr="009E21B3">
        <w:rPr>
          <w:rFonts w:ascii="Arial" w:hAnsi="Arial" w:cs="Arial"/>
          <w:color w:val="000000" w:themeColor="text1"/>
          <w:sz w:val="22"/>
          <w:szCs w:val="22"/>
        </w:rPr>
        <w:t>poziom</w:t>
      </w:r>
      <w:r w:rsidR="00F84A79">
        <w:rPr>
          <w:rFonts w:ascii="Arial" w:hAnsi="Arial" w:cs="Arial"/>
          <w:color w:val="000000" w:themeColor="text1"/>
          <w:sz w:val="22"/>
          <w:szCs w:val="22"/>
        </w:rPr>
        <w:t>y</w:t>
      </w:r>
      <w:r w:rsidRPr="009E21B3">
        <w:rPr>
          <w:rFonts w:ascii="Arial" w:hAnsi="Arial" w:cs="Arial"/>
          <w:color w:val="000000" w:themeColor="text1"/>
          <w:sz w:val="22"/>
          <w:szCs w:val="22"/>
        </w:rPr>
        <w:t xml:space="preserve"> SOLO</w:t>
      </w:r>
      <w:r w:rsidR="00F84A79">
        <w:rPr>
          <w:rFonts w:ascii="Arial" w:hAnsi="Arial" w:cs="Arial"/>
          <w:color w:val="000000" w:themeColor="text1"/>
          <w:sz w:val="22"/>
          <w:szCs w:val="22"/>
        </w:rPr>
        <w:t xml:space="preserve"> I,</w:t>
      </w:r>
      <w:r w:rsidR="00EE41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4A79">
        <w:rPr>
          <w:rFonts w:ascii="Arial" w:hAnsi="Arial" w:cs="Arial"/>
          <w:color w:val="000000" w:themeColor="text1"/>
          <w:sz w:val="22"/>
          <w:szCs w:val="22"/>
        </w:rPr>
        <w:t>II,</w:t>
      </w:r>
      <w:r w:rsidR="00EE417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4A79">
        <w:rPr>
          <w:rFonts w:ascii="Arial" w:hAnsi="Arial" w:cs="Arial"/>
          <w:color w:val="000000" w:themeColor="text1"/>
          <w:sz w:val="22"/>
          <w:szCs w:val="22"/>
        </w:rPr>
        <w:t>III</w:t>
      </w:r>
      <w:r w:rsidRPr="009E21B3">
        <w:rPr>
          <w:rFonts w:ascii="Arial" w:hAnsi="Arial" w:cs="Arial"/>
          <w:color w:val="000000" w:themeColor="text1"/>
          <w:sz w:val="22"/>
          <w:szCs w:val="22"/>
        </w:rPr>
        <w:t xml:space="preserve"> oraz</w:t>
      </w:r>
      <w:r w:rsidRPr="009E21B3"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dla </w:t>
      </w:r>
      <w:r w:rsidRPr="009E21B3">
        <w:rPr>
          <w:rFonts w:ascii="Arial" w:hAnsi="Arial" w:cs="Arial"/>
          <w:color w:val="000000" w:themeColor="text1"/>
          <w:sz w:val="22"/>
          <w:szCs w:val="22"/>
        </w:rPr>
        <w:t>ofert złożonych przez podmioty udzielające na dzień opublikowania ogłoszenia konkursowego świadczeń w ramach umowy o udzielanie świadczeń opieki zdrowotnej z NFZ w rodzaju leczenie szpitalne w zakresie onkologii i hematologii dziecięcej /chirurgii dziecięcej /chirurgii onkologicznej dla dzieci - na podstawie danych z NFZ</w:t>
      </w:r>
      <w:r w:rsidR="009508F0" w:rsidRPr="009E21B3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18"/>
    <w:p w14:paraId="55956C97" w14:textId="4FC9B821" w:rsidR="00872CF5" w:rsidRPr="002628E5" w:rsidRDefault="00872CF5" w:rsidP="00872CF5">
      <w:pPr>
        <w:pStyle w:val="Nagwek2"/>
        <w:numPr>
          <w:ilvl w:val="0"/>
          <w:numId w:val="2"/>
        </w:numPr>
        <w:tabs>
          <w:tab w:val="left" w:pos="426"/>
        </w:tabs>
        <w:spacing w:before="120"/>
        <w:ind w:left="709" w:hanging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UWAGI</w:t>
      </w:r>
    </w:p>
    <w:p w14:paraId="697E4147" w14:textId="77777777" w:rsidR="00E66F6A" w:rsidRPr="00827479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b/>
          <w:bCs/>
          <w:sz w:val="22"/>
          <w:szCs w:val="22"/>
          <w:lang w:val="x-none" w:eastAsia="zh-CN"/>
        </w:rPr>
        <w:t>Zastrzega się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, iż w przypadku dużej liczby </w:t>
      </w:r>
      <w:r>
        <w:rPr>
          <w:rFonts w:ascii="Arial" w:eastAsia="Times New Roman" w:hAnsi="Arial" w:cs="Arial"/>
          <w:sz w:val="22"/>
          <w:szCs w:val="22"/>
          <w:lang w:val="x-none" w:eastAsia="zh-CN"/>
        </w:rPr>
        <w:t>O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ferentów, nie wszyscy </w:t>
      </w:r>
      <w:r>
        <w:rPr>
          <w:rFonts w:ascii="Arial" w:eastAsia="Times New Roman" w:hAnsi="Arial" w:cs="Arial"/>
          <w:sz w:val="22"/>
          <w:szCs w:val="22"/>
          <w:lang w:val="x-none" w:eastAsia="zh-CN"/>
        </w:rPr>
        <w:t>O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ferenci, którzy spełnili </w:t>
      </w:r>
      <w:r>
        <w:rPr>
          <w:rFonts w:ascii="Arial" w:eastAsia="Times New Roman" w:hAnsi="Arial" w:cs="Arial"/>
          <w:sz w:val="22"/>
          <w:szCs w:val="22"/>
          <w:lang w:eastAsia="zh-CN"/>
        </w:rPr>
        <w:t xml:space="preserve">wszystkie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wymagania</w:t>
      </w:r>
      <w:r>
        <w:rPr>
          <w:rFonts w:ascii="Arial" w:eastAsia="Times New Roman" w:hAnsi="Arial" w:cs="Arial"/>
          <w:sz w:val="22"/>
          <w:szCs w:val="22"/>
          <w:lang w:eastAsia="zh-CN"/>
        </w:rPr>
        <w:t>: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 progowe,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formalne i merytoryczne, mogą zostać </w:t>
      </w:r>
      <w:r>
        <w:rPr>
          <w:rFonts w:ascii="Arial" w:eastAsia="Times New Roman" w:hAnsi="Arial" w:cs="Arial"/>
          <w:sz w:val="22"/>
          <w:szCs w:val="22"/>
          <w:lang w:eastAsia="zh-CN"/>
        </w:rPr>
        <w:t>wybrani na realizatorów zadania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  <w:r w:rsidRPr="00FE08CD">
        <w:t xml:space="preserve"> </w:t>
      </w:r>
    </w:p>
    <w:p w14:paraId="2B9B2F9D" w14:textId="77777777" w:rsidR="00E66F6A" w:rsidRPr="00FE24AD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val="x-none" w:eastAsia="zh-CN"/>
        </w:rPr>
      </w:pP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Zakupiony </w:t>
      </w:r>
      <w:r w:rsidRPr="00827479">
        <w:rPr>
          <w:rFonts w:ascii="Arial" w:eastAsia="Times New Roman" w:hAnsi="Arial" w:cs="Arial"/>
          <w:sz w:val="22"/>
          <w:szCs w:val="22"/>
          <w:lang w:eastAsia="zh-CN"/>
        </w:rPr>
        <w:t xml:space="preserve">sprzęt </w:t>
      </w:r>
      <w:r w:rsidRPr="00827479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może być wykorzystywany wyłącznie do </w:t>
      </w:r>
      <w:r w:rsidRPr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udzielania świadczeń </w:t>
      </w:r>
      <w:bookmarkStart w:id="19" w:name="_Hlk199497249"/>
      <w:r w:rsidRPr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opieki zdrowotnej finansowanych ze środków publicznych </w:t>
      </w:r>
      <w:r w:rsidRPr="00FE24AD">
        <w:rPr>
          <w:rFonts w:ascii="Arial" w:eastAsia="Times New Roman" w:hAnsi="Arial" w:cs="Arial"/>
          <w:sz w:val="22"/>
          <w:szCs w:val="22"/>
          <w:lang w:val="x-none" w:eastAsia="zh-CN"/>
        </w:rPr>
        <w:t>w rozumieniu ustawy z dnia 27 sierpnia 2004 r. o świadczeniach opieki zdrowotnej finansowanych ze środków publicznych</w:t>
      </w:r>
      <w:r w:rsidRPr="00FE24AD" w:rsidDel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val="x-none" w:eastAsia="zh-CN"/>
        </w:rPr>
        <w:t>(Dz. U. z 2024 r. poz. 146, z późn.zm.)</w:t>
      </w:r>
      <w:bookmarkEnd w:id="19"/>
      <w:r w:rsidRPr="00FE24AD">
        <w:rPr>
          <w:rFonts w:ascii="Arial" w:eastAsia="Times New Roman" w:hAnsi="Arial" w:cs="Arial"/>
          <w:sz w:val="22"/>
          <w:szCs w:val="22"/>
          <w:lang w:val="x-none" w:eastAsia="zh-CN"/>
        </w:rPr>
        <w:t>.</w:t>
      </w:r>
    </w:p>
    <w:p w14:paraId="7B7E664F" w14:textId="77777777" w:rsidR="00E66F6A" w:rsidRPr="00601EC4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ybrany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 realizatora zadania zobowiązany będzie do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uruchomienia sprzętu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zakupionego ze środków przekazanych przez Ministra Zdrowia (na podstawie zawartej z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Oferentem umowy na realizację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zadania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Narodowej Strategii Onkologicznej) oraz do rozpoczęcia udzielania na zakupionym sprzęcie świadczeń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opieki 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zdrowotn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9675A6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finansowanych ze środków publicznych w rozumieniu ustawy z dnia 27 sierpnia 2004 r. o świadczeniach opieki zdrowotnej finansowanych ze środków publicznych</w:t>
      </w:r>
      <w:r w:rsidRPr="00827479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827479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w terminie nie później niż do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 </w:t>
      </w:r>
      <w:r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dnia </w:t>
      </w:r>
      <w:r w:rsidRPr="00E02E5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31 marca  2026 r.</w:t>
      </w:r>
      <w:r w:rsidRPr="00601EC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</w:p>
    <w:p w14:paraId="3B27E175" w14:textId="77777777" w:rsidR="00E66F6A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Nierozpoczęcie udzielania na zakupionym sprzęcie świadczeń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opieki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zdrowotn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finansowanych ze środków publicznych </w:t>
      </w:r>
      <w:r w:rsidRPr="00F971B3">
        <w:rPr>
          <w:rFonts w:ascii="Arial" w:eastAsia="Times New Roman" w:hAnsi="Arial" w:cs="Arial"/>
          <w:sz w:val="22"/>
          <w:szCs w:val="22"/>
          <w:lang w:val="x-none" w:eastAsia="zh-CN"/>
        </w:rPr>
        <w:t>w rozumieniu ustawy z dnia 27 sierpnia 2004 r. o świadczeniach</w:t>
      </w:r>
      <w:r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Pr="00F971B3">
        <w:rPr>
          <w:rFonts w:ascii="Arial" w:eastAsia="Times New Roman" w:hAnsi="Arial" w:cs="Arial"/>
          <w:sz w:val="22"/>
          <w:szCs w:val="22"/>
          <w:lang w:val="x-none" w:eastAsia="zh-CN"/>
        </w:rPr>
        <w:t>opieki zdrowotnej finansowanych ze środków publicznych</w:t>
      </w:r>
      <w:r w:rsidRPr="00F971B3" w:rsidDel="00884A11">
        <w:rPr>
          <w:rFonts w:ascii="Arial" w:eastAsia="Times New Roman" w:hAnsi="Arial" w:cs="Arial"/>
          <w:sz w:val="22"/>
          <w:szCs w:val="22"/>
          <w:lang w:val="x-none" w:eastAsia="zh-CN"/>
        </w:rPr>
        <w:t xml:space="preserve"> 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terminie </w:t>
      </w:r>
      <w:r w:rsidRPr="002549B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do </w:t>
      </w:r>
      <w:r w:rsidRPr="004338FA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dnia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Pr="00E02E5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31 marca 2026 r.</w:t>
      </w:r>
      <w:r w:rsidRPr="00E02E5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będzie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skutkowało koniecznością zwrotu całości otrzyman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ej dotacji</w:t>
      </w:r>
      <w:r w:rsidRPr="00601EC4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od Ministra Zdrowia na zakup danego sprzętu.</w:t>
      </w:r>
    </w:p>
    <w:p w14:paraId="0401099E" w14:textId="13A53DC5" w:rsidR="00E66F6A" w:rsidRPr="000E6F21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</w:t>
      </w:r>
      <w:r w:rsidRPr="000D25D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zadania wybrany w postępowaniu konkursowym 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dokona zakupu sprzętu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trybie ustawy z dnia 11 września 2019 r. – Prawo zamówień publicznych (Dz. U. z 202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4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 poz.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1320</w:t>
      </w:r>
      <w:r w:rsidR="0028167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z późn.zm.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) w przypadku, gdy ww. ustawa znajduje zastosowanie.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przypadku gdy ww. ustawa nie znajduje zastosowania, Realizator </w:t>
      </w:r>
      <w:bookmarkStart w:id="20" w:name="_Hlk101273040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trybie zapytania ofertowego </w:t>
      </w:r>
      <w:bookmarkEnd w:id="20"/>
      <w:r w:rsidRPr="000E6F2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zwróci się do minimum 2 dostawców, w celu uzyskania informacji na temat warunków zakupu i dostawy sprzętu. </w:t>
      </w:r>
    </w:p>
    <w:p w14:paraId="36DAAA25" w14:textId="256972DE" w:rsidR="00E66F6A" w:rsidRPr="00E47A02" w:rsidRDefault="00E66F6A" w:rsidP="00E66F6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Realizator zadania wybrany w postępowaniu konkursowym zobowiązany będzie do złożenia Ministrowi </w:t>
      </w:r>
      <w:r w:rsidRPr="00E02E5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w terminie do dnia </w:t>
      </w:r>
      <w:r w:rsidRPr="00E02E5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15 stycznia 2026 r.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rozliczenia otrzymanej dotacji (zgodnie z zapisami zawartej umowy) wraz z uwierzytelnionymi </w:t>
      </w:r>
      <w:r w:rsidR="0028167C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zgodnie z umową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kserokopiami oryginałów faktur VAT za zakupiony sprzęt, potwierdzonymi pod względem merytorycznym i formalno-rachunkowym przez Realizatora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i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kserokopią protokołu zdawczo-odbiorczego z dostawy i odbioru sprzętu, 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także oświadczenia, że dofinansowanie ze środków Ministra Zdrowia nie obejmuje kosztów innych, niż koszt zakupu sprzętu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 podpisanego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przez osobę uprawnioną do reprezentacji Realizatora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,</w:t>
      </w:r>
      <w:r w:rsidRPr="00140C42">
        <w:t xml:space="preserve"> </w:t>
      </w:r>
      <w:r w:rsidRPr="00140C4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lastRenderedPageBreak/>
        <w:t>podpisane kwalifikowanym podpisem elektronicznym w formacie PAdES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. Wszystkie złożone przez Realizatora dokumenty (w tym wniosek o uruchomienie dotacji, rozliczenie dotacji, oświadczenie, faktura, protokół zdawczo – odbiorczy, dokument potwierdzający dokonanie zapłaty dostawcy sprzętu) powinny zostać podpisane kwalifikowanym podpisem elektronicznym w formacie PAdES (PDF Advanced Electronic Signature) przez osobę uprawnioną do reprezentacji podmiotu i złożone w sposób określony postanowieniami umowy. </w:t>
      </w:r>
    </w:p>
    <w:p w14:paraId="7DBE2CAC" w14:textId="77777777" w:rsidR="00E66F6A" w:rsidRPr="00356402" w:rsidRDefault="00E66F6A" w:rsidP="00E66F6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</w:pPr>
      <w:r w:rsidRPr="00072A0E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Realizator zadania wybrany w postępowaniu konkursowym zobowiązany będzie do zapłaty za zakup sprzętu wykonawcy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wyłonionemu w drodze postępowania o udzielenie zamówienia publicznego / w trybie zapytania </w:t>
      </w:r>
      <w:r w:rsidRPr="00E02E5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ofertowego do dnia </w:t>
      </w:r>
      <w:r w:rsidRPr="00E02E51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zh-CN"/>
        </w:rPr>
        <w:t>31 grudnia 2025</w:t>
      </w:r>
      <w:r w:rsidRPr="00E02E51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r.,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wysokości środków stanowiących dotację Ministra Zdrowia przekazanych na podstawie zawartej z Oferentem umowy na realizację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zadania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Narodowej Strategii Onkologicznej na zakup </w:t>
      </w:r>
      <w:r w:rsidRPr="003564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sprzętu oraz w wysokości środków stanowiących wkład własny Realizatora określony w umowie.</w:t>
      </w:r>
    </w:p>
    <w:p w14:paraId="03C4BD85" w14:textId="77777777" w:rsidR="00E66F6A" w:rsidRPr="00E47A02" w:rsidRDefault="00E66F6A" w:rsidP="00E66F6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Oferent </w:t>
      </w:r>
      <w:bookmarkStart w:id="21" w:name="_Hlk196913334"/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nie otrzymał już i nie skorzysta z finansowania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/dofinansowania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na ten sam cel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ramach planu rozwojowego lub innych unijnych programów, instrumentów, funduszy w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ramach budżetu Unii Europejskiej na realizację zakresu zakładanego w ramach realizacji przedsięwzięcia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tym z Krajowego Planu Odbudowy i Zwiększenia Odporności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oraz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Oferent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nie otrzymał już i nie skorzysta z finansowania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/dofinansowania ze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środków budżetu państwa na realizację tego samego zakresu rzeczowego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zadania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w całości lub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części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</w:t>
      </w:r>
      <w:r w:rsidRPr="00E47A02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(brak podwójnego finansowania). </w:t>
      </w:r>
      <w:bookmarkEnd w:id="21"/>
    </w:p>
    <w:p w14:paraId="2DA754AF" w14:textId="77777777" w:rsidR="00E66F6A" w:rsidRPr="007643F5" w:rsidRDefault="00E66F6A" w:rsidP="00E66F6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Ogłaszający zamieści na stronie internetowej urzędu obsługującego ministra właściwego do spraw zdrowia informację o terminie i zasadach uczestnictwa Oferentów w pierwszym posiedzeniu </w:t>
      </w:r>
      <w:r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 xml:space="preserve">omisji </w:t>
      </w:r>
      <w:r>
        <w:rPr>
          <w:rFonts w:ascii="Arial" w:eastAsia="Times New Roman" w:hAnsi="Arial" w:cs="Arial"/>
          <w:sz w:val="22"/>
          <w:szCs w:val="22"/>
          <w:lang w:eastAsia="zh-CN"/>
        </w:rPr>
        <w:t>k</w:t>
      </w:r>
      <w:r w:rsidRPr="007643F5">
        <w:rPr>
          <w:rFonts w:ascii="Arial" w:eastAsia="Times New Roman" w:hAnsi="Arial" w:cs="Arial"/>
          <w:sz w:val="22"/>
          <w:szCs w:val="22"/>
          <w:lang w:eastAsia="zh-CN"/>
        </w:rPr>
        <w:t>onkursowej.</w:t>
      </w:r>
    </w:p>
    <w:p w14:paraId="07688E5A" w14:textId="77777777" w:rsidR="00E66F6A" w:rsidRPr="00413435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413435">
        <w:rPr>
          <w:rFonts w:ascii="Arial" w:eastAsia="Times New Roman" w:hAnsi="Arial" w:cs="Arial"/>
          <w:noProof/>
          <w:sz w:val="22"/>
          <w:szCs w:val="22"/>
          <w:lang w:eastAsia="zh-CN"/>
        </w:rPr>
        <w:t>Przed pierwszym posiedzeniem</w:t>
      </w:r>
      <w:r w:rsidRPr="00413435">
        <w:rPr>
          <w:rFonts w:ascii="Arial" w:eastAsia="Times New Roman" w:hAnsi="Arial" w:cs="Arial"/>
          <w:sz w:val="22"/>
          <w:szCs w:val="22"/>
          <w:lang w:eastAsia="zh-CN"/>
        </w:rPr>
        <w:t xml:space="preserve"> </w:t>
      </w:r>
      <w:r w:rsidRPr="00413435">
        <w:rPr>
          <w:rFonts w:ascii="Arial" w:eastAsia="Times New Roman" w:hAnsi="Arial" w:cs="Arial"/>
          <w:sz w:val="22"/>
          <w:szCs w:val="22"/>
          <w:lang w:val="x-none" w:eastAsia="zh-CN"/>
        </w:rPr>
        <w:t>komisji konkursowej,</w:t>
      </w:r>
      <w:r w:rsidRPr="00413435">
        <w:rPr>
          <w:rFonts w:ascii="Arial" w:eastAsia="Times New Roman" w:hAnsi="Arial" w:cs="Arial"/>
          <w:b/>
          <w:bCs/>
          <w:color w:val="000000" w:themeColor="text1"/>
          <w:sz w:val="22"/>
          <w:szCs w:val="18"/>
          <w:lang w:val="x-none"/>
        </w:rPr>
        <w:t xml:space="preserve"> 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na stronie internetowej urzędu obsługującego ministra właściwego do spraw zdrowia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w zakładce dotyczącej przedmiotowego konkursu ofert i na stronie podmiotowej Biuletynu Informacji Publicznej</w:t>
      </w:r>
      <w:r w:rsidRPr="00413435">
        <w:rPr>
          <w:rFonts w:ascii="Arial" w:eastAsia="Times New Roman" w:hAnsi="Arial" w:cs="Arial"/>
          <w:sz w:val="22"/>
          <w:szCs w:val="22"/>
          <w:lang w:val="x-none" w:eastAsia="zh-CN"/>
        </w:rPr>
        <w:t>, zamieszczona zostanie informacja o liście ofert, które wpłynęły w ramach postępowania</w:t>
      </w:r>
      <w:bookmarkStart w:id="22" w:name="_Hlk62733156"/>
      <w:r w:rsidRPr="00413435">
        <w:rPr>
          <w:rFonts w:ascii="Arial" w:eastAsia="Times New Roman" w:hAnsi="Arial" w:cs="Arial"/>
          <w:sz w:val="22"/>
          <w:szCs w:val="22"/>
          <w:lang w:eastAsia="zh-CN"/>
        </w:rPr>
        <w:t>,</w:t>
      </w:r>
      <w:r w:rsidRPr="000E5C9C">
        <w:t xml:space="preserve"> </w:t>
      </w:r>
      <w:r w:rsidRPr="00413435">
        <w:rPr>
          <w:rFonts w:ascii="Arial" w:eastAsia="Times New Roman" w:hAnsi="Arial" w:cs="Arial"/>
          <w:sz w:val="22"/>
          <w:szCs w:val="22"/>
          <w:lang w:eastAsia="zh-CN"/>
        </w:rPr>
        <w:t>celem umożliwienia weryfikacji wpływu oferty do urzędu.</w:t>
      </w:r>
    </w:p>
    <w:p w14:paraId="5129BED4" w14:textId="77777777" w:rsidR="00E66F6A" w:rsidRPr="000E5C9C" w:rsidRDefault="00E66F6A" w:rsidP="00E66F6A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>W przypadku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0E5C9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gdy Oferent nie zostanie wskazany na liście ofert, które wpłynęły w ramach postępowania (pomimo złożenia oferty) zobowiązany jest do niezwłocznego powiadomienia Ministra Zdrowia o ww. fakcie wraz z </w:t>
      </w:r>
      <w:r w:rsidRPr="00141014">
        <w:rPr>
          <w:rFonts w:ascii="Arial" w:eastAsia="Times New Roman" w:hAnsi="Arial" w:cs="Arial"/>
          <w:color w:val="000000" w:themeColor="text1"/>
          <w:sz w:val="22"/>
          <w:szCs w:val="18"/>
        </w:rPr>
        <w:t>przekazaniem Urzędowego Poświadczenia Przedłożenia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Pr="00ED418B">
        <w:rPr>
          <w:rFonts w:ascii="Arial" w:eastAsia="Times New Roman" w:hAnsi="Arial" w:cs="Arial"/>
          <w:color w:val="000000" w:themeColor="text1"/>
          <w:sz w:val="22"/>
          <w:szCs w:val="18"/>
        </w:rPr>
        <w:t>(w przypadku ePUAP) albo Potwierdzeniem otrzymania (w przypadku e-Doręczeń).</w:t>
      </w:r>
    </w:p>
    <w:p w14:paraId="498AA454" w14:textId="77777777" w:rsidR="00E66F6A" w:rsidRPr="00D50401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sz w:val="22"/>
          <w:szCs w:val="22"/>
        </w:rPr>
        <w:lastRenderedPageBreak/>
        <w:t xml:space="preserve">O zachowaniu terminu złożenia oferty i uzupełnienia </w:t>
      </w:r>
      <w:bookmarkStart w:id="23" w:name="_Hlk45538291"/>
      <w:r w:rsidRPr="00004F91">
        <w:rPr>
          <w:rFonts w:ascii="Arial" w:eastAsia="Times New Roman" w:hAnsi="Arial" w:cs="Arial"/>
          <w:sz w:val="22"/>
          <w:szCs w:val="22"/>
        </w:rPr>
        <w:t xml:space="preserve">braków formalnych </w:t>
      </w:r>
      <w:bookmarkEnd w:id="23"/>
      <w:r w:rsidRPr="00004F91">
        <w:rPr>
          <w:rFonts w:ascii="Arial" w:eastAsia="Times New Roman" w:hAnsi="Arial" w:cs="Arial"/>
          <w:sz w:val="22"/>
          <w:szCs w:val="22"/>
        </w:rPr>
        <w:t xml:space="preserve">decyduje dzień wpływu oferty </w:t>
      </w:r>
      <w:bookmarkStart w:id="24" w:name="_Hlk45538323"/>
      <w:r w:rsidRPr="00004F91">
        <w:rPr>
          <w:rFonts w:ascii="Arial" w:eastAsia="Times New Roman" w:hAnsi="Arial" w:cs="Arial"/>
          <w:sz w:val="22"/>
          <w:szCs w:val="22"/>
        </w:rPr>
        <w:t xml:space="preserve">/ uzupełnienia braków formalnych </w:t>
      </w:r>
      <w:bookmarkEnd w:id="24"/>
      <w:r>
        <w:rPr>
          <w:rFonts w:ascii="Arial" w:eastAsia="Times New Roman" w:hAnsi="Arial" w:cs="Arial"/>
          <w:sz w:val="22"/>
          <w:szCs w:val="22"/>
        </w:rPr>
        <w:t xml:space="preserve">adres systemu e-Doręczeń lub na </w:t>
      </w:r>
      <w:r w:rsidRPr="00141014">
        <w:rPr>
          <w:rFonts w:ascii="Arial" w:eastAsia="Times New Roman" w:hAnsi="Arial" w:cs="Arial"/>
          <w:sz w:val="22"/>
          <w:szCs w:val="22"/>
        </w:rPr>
        <w:t>skrzynkę ePUAP urzędu zapewniającego obsługę ministra właściwego do spraw zdrowia. Za dzień złożenia oferty i uzupełnienia braków formalnych w ogłaszanym konkursie uznawana jest data doręczenia dokumentów do urzędu, widniejąca na Urzędowym Poświadczeniu Przedłożenia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ED418B">
        <w:rPr>
          <w:rFonts w:ascii="Arial" w:eastAsia="Times New Roman" w:hAnsi="Arial" w:cs="Arial"/>
          <w:sz w:val="22"/>
          <w:szCs w:val="22"/>
        </w:rPr>
        <w:t>w przypadku ePUAP) albo Potwierdzeni</w:t>
      </w:r>
      <w:r>
        <w:rPr>
          <w:rFonts w:ascii="Arial" w:eastAsia="Times New Roman" w:hAnsi="Arial" w:cs="Arial"/>
          <w:sz w:val="22"/>
          <w:szCs w:val="22"/>
        </w:rPr>
        <w:t>u</w:t>
      </w:r>
      <w:r w:rsidRPr="00ED418B">
        <w:rPr>
          <w:rFonts w:ascii="Arial" w:eastAsia="Times New Roman" w:hAnsi="Arial" w:cs="Arial"/>
          <w:sz w:val="22"/>
          <w:szCs w:val="22"/>
        </w:rPr>
        <w:t xml:space="preserve"> otrzymania (w</w:t>
      </w:r>
      <w:r>
        <w:rPr>
          <w:rFonts w:ascii="Arial" w:eastAsia="Times New Roman" w:hAnsi="Arial" w:cs="Arial"/>
          <w:sz w:val="22"/>
          <w:szCs w:val="22"/>
        </w:rPr>
        <w:t> </w:t>
      </w:r>
      <w:r w:rsidRPr="00ED418B">
        <w:rPr>
          <w:rFonts w:ascii="Arial" w:eastAsia="Times New Roman" w:hAnsi="Arial" w:cs="Arial"/>
          <w:sz w:val="22"/>
          <w:szCs w:val="22"/>
        </w:rPr>
        <w:t xml:space="preserve">przypadku </w:t>
      </w:r>
      <w:r>
        <w:rPr>
          <w:rFonts w:ascii="Arial" w:eastAsia="Times New Roman" w:hAnsi="Arial" w:cs="Arial"/>
          <w:sz w:val="22"/>
          <w:szCs w:val="22"/>
        </w:rPr>
        <w:t xml:space="preserve">systemu </w:t>
      </w:r>
      <w:r w:rsidRPr="00ED418B">
        <w:rPr>
          <w:rFonts w:ascii="Arial" w:eastAsia="Times New Roman" w:hAnsi="Arial" w:cs="Arial"/>
          <w:sz w:val="22"/>
          <w:szCs w:val="22"/>
        </w:rPr>
        <w:t>e-Doręczeń).</w:t>
      </w:r>
    </w:p>
    <w:p w14:paraId="66CF1822" w14:textId="77777777" w:rsidR="00E66F6A" w:rsidRPr="000E5C9C" w:rsidRDefault="00E66F6A" w:rsidP="00E66F6A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</w:rPr>
      </w:pPr>
      <w:r w:rsidRPr="00004F91">
        <w:rPr>
          <w:rFonts w:ascii="Arial" w:eastAsia="Times New Roman" w:hAnsi="Arial" w:cs="Arial"/>
          <w:b/>
          <w:bCs/>
          <w:sz w:val="22"/>
          <w:szCs w:val="22"/>
        </w:rPr>
        <w:t>W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przypadku niedotrzymania tego terminu oferta podlega odrzuceniu. Nie</w:t>
      </w:r>
      <w:r>
        <w:rPr>
          <w:rFonts w:ascii="Arial" w:eastAsia="Times New Roman" w:hAnsi="Arial" w:cs="Arial"/>
          <w:b/>
          <w:bCs/>
          <w:sz w:val="22"/>
          <w:szCs w:val="22"/>
        </w:rPr>
        <w:t> </w:t>
      </w:r>
      <w:r w:rsidRPr="00004F91">
        <w:rPr>
          <w:rFonts w:ascii="Arial" w:eastAsia="Times New Roman" w:hAnsi="Arial" w:cs="Arial"/>
          <w:b/>
          <w:bCs/>
          <w:sz w:val="22"/>
          <w:szCs w:val="22"/>
        </w:rPr>
        <w:t>przysługuje wniosek o przywrócenie terminu do złożenia oferty</w:t>
      </w:r>
      <w:r>
        <w:rPr>
          <w:rFonts w:ascii="Arial" w:eastAsia="Times New Roman" w:hAnsi="Arial" w:cs="Arial"/>
          <w:b/>
          <w:bCs/>
          <w:sz w:val="22"/>
          <w:szCs w:val="22"/>
        </w:rPr>
        <w:t>.</w:t>
      </w:r>
    </w:p>
    <w:bookmarkEnd w:id="22"/>
    <w:p w14:paraId="31DDC697" w14:textId="77777777" w:rsidR="00E66F6A" w:rsidRPr="004424A9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140C42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Zgodnie z </w:t>
      </w:r>
      <w:r w:rsidRPr="000B4E2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zarządzeni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em</w:t>
      </w:r>
      <w:r w:rsidRPr="000B4E26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Ministra Zdrowia z dnia 25 kwietnia 2018 r. w sprawie prowadzenia prac nad opracowaniem i realizacją programów polityki zdrowotnej oraz wyłaniania realizatorów innych programów realizowanych przez ministra właściwego do spraw zdrowia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l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ista ofert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niespełniających wymagań progowych,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spełniających w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ymagania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 xml:space="preserve"> progowe i formalne, a także lista ofert złożonych po upływie terminu zostanie umieszczona na stronie internetowej urzędu obsługującego ministra właściwego do spraw zdrowia i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 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val="x-none" w:eastAsia="zh-CN"/>
        </w:rPr>
        <w:t>stronie podmiotowej Biuletynu Informacji Publicznej</w:t>
      </w:r>
      <w:r w:rsidRPr="004424A9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.</w:t>
      </w:r>
    </w:p>
    <w:p w14:paraId="24185A76" w14:textId="77777777" w:rsidR="00E66F6A" w:rsidRPr="004424A9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Lista ofert niespełniających </w:t>
      </w:r>
      <w:r>
        <w:rPr>
          <w:rFonts w:ascii="Arial" w:eastAsia="Times New Roman" w:hAnsi="Arial" w:cs="Arial"/>
          <w:sz w:val="22"/>
          <w:szCs w:val="18"/>
          <w:lang w:val="x-none" w:eastAsia="zh-CN"/>
        </w:rPr>
        <w:t>wymagań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formalnych zawierająca wskazanie braków formalnych zostanie umieszczona na stronie internetowej urzędu obsługującego ministra właściwego do spraw zdrowia </w:t>
      </w:r>
      <w:r w:rsidRPr="00004F91">
        <w:rPr>
          <w:rFonts w:ascii="Arial" w:eastAsia="Times New Roman" w:hAnsi="Arial" w:cs="Arial"/>
          <w:sz w:val="22"/>
          <w:szCs w:val="18"/>
          <w:lang w:val="x-none"/>
        </w:rPr>
        <w:t>i stronie podmiotowej Biuletynu Informacji Publicznej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wraz z</w:t>
      </w:r>
      <w:r>
        <w:rPr>
          <w:rFonts w:ascii="Arial" w:eastAsia="Times New Roman" w:hAnsi="Arial" w:cs="Arial"/>
          <w:sz w:val="22"/>
          <w:szCs w:val="18"/>
          <w:lang w:eastAsia="zh-CN"/>
        </w:rPr>
        <w:t> 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informacją o możliwości uzupełniania przez Oferenta braków formalnych</w:t>
      </w:r>
      <w:r w:rsidRPr="00686195">
        <w:rPr>
          <w:rFonts w:ascii="Arial" w:eastAsia="Times New Roman" w:hAnsi="Arial" w:cs="Arial"/>
          <w:sz w:val="22"/>
          <w:szCs w:val="18"/>
          <w:lang w:val="x-none" w:eastAsia="zh-CN"/>
        </w:rPr>
        <w:t>, w takiej samej formie, która została określona dla złożenia oferty,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w 5-dniowym (5 dni roboczych) terminie liczonym od dnia ukazania się listy</w:t>
      </w:r>
      <w:r>
        <w:rPr>
          <w:rFonts w:ascii="Arial" w:eastAsia="Times New Roman" w:hAnsi="Arial" w:cs="Arial"/>
          <w:sz w:val="22"/>
          <w:szCs w:val="18"/>
          <w:lang w:eastAsia="zh-CN"/>
        </w:rPr>
        <w:t>. 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zachowaniu terminu decyduje dzień wpływu uzupełnienia braków formalnych na adres </w:t>
      </w:r>
      <w:r>
        <w:rPr>
          <w:rFonts w:ascii="Arial" w:eastAsia="Times New Roman" w:hAnsi="Arial" w:cs="Arial"/>
          <w:sz w:val="22"/>
          <w:szCs w:val="18"/>
          <w:lang w:val="x-none" w:eastAsia="zh-CN"/>
        </w:rPr>
        <w:t>systemu e-Doręczeń lub</w:t>
      </w:r>
      <w:r w:rsidRPr="00141014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skrzynk</w:t>
      </w:r>
      <w:r>
        <w:rPr>
          <w:rFonts w:ascii="Arial" w:eastAsia="Times New Roman" w:hAnsi="Arial" w:cs="Arial"/>
          <w:sz w:val="22"/>
          <w:szCs w:val="18"/>
          <w:lang w:val="x-none" w:eastAsia="zh-CN"/>
        </w:rPr>
        <w:t>ę podawczą w </w:t>
      </w:r>
      <w:r w:rsidRPr="00141014">
        <w:rPr>
          <w:rFonts w:ascii="Arial" w:eastAsia="Times New Roman" w:hAnsi="Arial" w:cs="Arial"/>
          <w:sz w:val="22"/>
          <w:szCs w:val="18"/>
          <w:lang w:val="x-none" w:eastAsia="zh-CN"/>
        </w:rPr>
        <w:t>ePUAP Ministerstwa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 xml:space="preserve"> Zdrowia, a w przypadku niedotrzymania przez </w:t>
      </w:r>
      <w:r>
        <w:rPr>
          <w:rFonts w:ascii="Arial" w:eastAsia="Times New Roman" w:hAnsi="Arial" w:cs="Arial"/>
          <w:sz w:val="22"/>
          <w:szCs w:val="18"/>
          <w:lang w:val="x-none" w:eastAsia="zh-CN"/>
        </w:rPr>
        <w:t>O</w:t>
      </w:r>
      <w:r w:rsidRPr="00004F91">
        <w:rPr>
          <w:rFonts w:ascii="Arial" w:eastAsia="Times New Roman" w:hAnsi="Arial" w:cs="Arial"/>
          <w:sz w:val="22"/>
          <w:szCs w:val="18"/>
          <w:lang w:val="x-none" w:eastAsia="zh-CN"/>
        </w:rPr>
        <w:t>ferenta tego terminu złożona oferta podlega odrzuceniu</w:t>
      </w:r>
      <w:r>
        <w:rPr>
          <w:rFonts w:ascii="Arial" w:eastAsia="Times New Roman" w:hAnsi="Arial" w:cs="Arial"/>
          <w:sz w:val="22"/>
          <w:szCs w:val="18"/>
          <w:lang w:eastAsia="zh-CN"/>
        </w:rPr>
        <w:t>.</w:t>
      </w:r>
    </w:p>
    <w:p w14:paraId="55531EE8" w14:textId="77777777" w:rsidR="00E66F6A" w:rsidRPr="002B33BC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Po zaakceptowaniu przez ministra właściwego do spraw zdrowia wyboru realizatorów zadania wraz z proponowaną wysokością przyznan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ej dotacji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ogłaszający zamieszcza ogłoszenie o wynikach konkursu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ofert na stronie internetowej urzędu obsługującego ministra właściwego do spraw zdrowia i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Publicznej, podając nazwę realizatora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</w:rPr>
        <w:t>/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realizatorów zadania oraz przyznaną kwotę 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dotacji.</w:t>
      </w:r>
    </w:p>
    <w:p w14:paraId="70D59367" w14:textId="77777777" w:rsidR="00E66F6A" w:rsidRPr="00F75CD7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Zakończenie konkursu ofert następuje w terminie 7 dni od dnia ogłoszenia o wynikach konkursu ofert na stronie internetowej urzędu obsługującego ministra właściwego do spraw zdrowia i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na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stronie podmiotowej Biuletynu Informacji Publicznej</w:t>
      </w:r>
      <w:r w:rsidRPr="00F75CD7">
        <w:rPr>
          <w:rFonts w:ascii="Arial" w:eastAsia="Times New Roman" w:hAnsi="Arial" w:cs="Arial"/>
          <w:color w:val="000000" w:themeColor="text1"/>
          <w:lang w:val="x-none"/>
        </w:rPr>
        <w:t>.</w:t>
      </w:r>
    </w:p>
    <w:p w14:paraId="4C84D08D" w14:textId="77777777" w:rsidR="00E66F6A" w:rsidRPr="00F75CD7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lastRenderedPageBreak/>
        <w:t xml:space="preserve">Oferent może 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wnieść do komi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sji</w:t>
      </w:r>
      <w:r w:rsidRPr="002B33B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odwołanie</w:t>
      </w:r>
      <w:r w:rsidRPr="0068619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, w takiej samej formie, która została określona dla złożenia oferty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>(dokument elektroniczny</w:t>
      </w:r>
      <w:r w:rsidRPr="00140C42">
        <w:t xml:space="preserve"> </w:t>
      </w:r>
      <w:r w:rsidRPr="00140C42">
        <w:rPr>
          <w:rFonts w:ascii="Arial" w:eastAsia="Times New Roman" w:hAnsi="Arial" w:cs="Arial"/>
          <w:color w:val="000000" w:themeColor="text1"/>
          <w:sz w:val="22"/>
          <w:szCs w:val="18"/>
        </w:rPr>
        <w:t>w formie pliku z rozszerzeniem „pdf”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podpisany kwalifikowanym podpisem </w:t>
      </w:r>
      <w:r w:rsidRPr="00F66529">
        <w:rPr>
          <w:rFonts w:ascii="Arial" w:eastAsia="Times New Roman" w:hAnsi="Arial" w:cs="Arial"/>
          <w:color w:val="000000" w:themeColor="text1"/>
          <w:sz w:val="22"/>
          <w:szCs w:val="18"/>
        </w:rPr>
        <w:t>elektronicznym w formacie w PAdES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), 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 terminie 5 dni roboczych od dnia ogłoszenia o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wynikach konkursu ofert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bookmarkStart w:id="25" w:name="_Hlk124517847"/>
      <w:bookmarkStart w:id="26" w:name="_Hlk124519777"/>
      <w:r>
        <w:rPr>
          <w:rFonts w:ascii="Arial" w:eastAsia="Times New Roman" w:hAnsi="Arial" w:cs="Arial"/>
          <w:color w:val="000000" w:themeColor="text1"/>
          <w:sz w:val="22"/>
          <w:szCs w:val="18"/>
        </w:rPr>
        <w:t>(</w:t>
      </w:r>
      <w:r w:rsidRPr="00004F91">
        <w:rPr>
          <w:rFonts w:ascii="Arial" w:eastAsia="Times New Roman" w:hAnsi="Arial" w:cs="Arial"/>
          <w:sz w:val="22"/>
          <w:szCs w:val="22"/>
        </w:rPr>
        <w:t xml:space="preserve">na </w:t>
      </w:r>
      <w:r>
        <w:rPr>
          <w:rFonts w:ascii="Arial" w:eastAsia="Times New Roman" w:hAnsi="Arial" w:cs="Arial"/>
          <w:sz w:val="22"/>
          <w:szCs w:val="22"/>
        </w:rPr>
        <w:t xml:space="preserve">adres systemu e-Doręczeń lub </w:t>
      </w:r>
      <w:r w:rsidRPr="00141014">
        <w:rPr>
          <w:rFonts w:ascii="Arial" w:eastAsia="Times New Roman" w:hAnsi="Arial" w:cs="Arial"/>
          <w:sz w:val="22"/>
          <w:szCs w:val="22"/>
        </w:rPr>
        <w:t>skrzynkę</w:t>
      </w:r>
      <w:r>
        <w:rPr>
          <w:rFonts w:ascii="Arial" w:eastAsia="Times New Roman" w:hAnsi="Arial" w:cs="Arial"/>
          <w:sz w:val="22"/>
          <w:szCs w:val="22"/>
        </w:rPr>
        <w:t xml:space="preserve"> podawczą</w:t>
      </w:r>
      <w:r w:rsidRPr="00141014">
        <w:rPr>
          <w:rFonts w:ascii="Arial" w:eastAsia="Times New Roman" w:hAnsi="Arial" w:cs="Arial"/>
          <w:sz w:val="22"/>
          <w:szCs w:val="22"/>
        </w:rPr>
        <w:t xml:space="preserve"> ePUAP urzędu</w:t>
      </w:r>
      <w:r w:rsidRPr="00004F91">
        <w:rPr>
          <w:rFonts w:ascii="Arial" w:eastAsia="Times New Roman" w:hAnsi="Arial" w:cs="Arial"/>
          <w:sz w:val="22"/>
          <w:szCs w:val="22"/>
        </w:rPr>
        <w:t xml:space="preserve"> zapewniającego obsługę ministra właściwego do spraw zdrowia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)</w:t>
      </w:r>
      <w:bookmarkEnd w:id="25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. </w:t>
      </w:r>
      <w:bookmarkEnd w:id="26"/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O zachowaniu terminu wniesienia odwołania decyduje dzień jego </w:t>
      </w:r>
      <w:r w:rsidRPr="00AE38A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wpływu do urzędu obsługującego ministra właściwego do spraw zdrowia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 Wniesienie odwołania wstrzymuje zakończenie konkursu ofert do czasu jego rozstrzygnięcia. Komisja zamieszcza ogłoszenie o zakończeniu konkursu ofert albo ogłoszenie o wpływie odwołania, na stronie internetowej urzędu obsługującego ministra właściwego do spraw zdrowia i stronie podmiotowej Biuletynu Informacji Publicznej, podając datę zakończenia konkursu ofert albo spodziewaną datę zakończenia prac dotyczących rozstrzygnięcia odwołania. Po uzyskaniu akceptacji ministra właściwego do spraw zdrowia wniosku o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 </w:t>
      </w:r>
      <w:r w:rsidRPr="00F75CD7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akceptację sposobu rozstrzygnięcia odwołania komisja niezwłocznie umieszcza na stronie internetowej urzędu obsługującego ministra właściwego do spraw zdrowia i stronie podmiotowej Biuletynu Informacji Publicznej ogłoszenie o ostatecznym rozstrzygnięciu konkursu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5C10CC">
        <w:rPr>
          <w:rFonts w:ascii="Arial" w:eastAsia="Times New Roman" w:hAnsi="Arial" w:cs="Arial"/>
          <w:color w:val="000000" w:themeColor="text1"/>
          <w:sz w:val="22"/>
          <w:szCs w:val="18"/>
        </w:rPr>
        <w:t>podając nazwę realizatora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lub</w:t>
      </w:r>
      <w:r w:rsidRPr="005C10CC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realizatorów programu, przyznaną kwotę środków publicznych oraz informacj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ę</w:t>
      </w:r>
      <w:r w:rsidRPr="005C10CC">
        <w:rPr>
          <w:rFonts w:ascii="Arial" w:eastAsia="Times New Roman" w:hAnsi="Arial" w:cs="Arial"/>
          <w:color w:val="000000" w:themeColor="text1"/>
          <w:sz w:val="22"/>
          <w:szCs w:val="18"/>
        </w:rPr>
        <w:t>, że oferentom nie przysługuje odwołanie od wyników konkursu ofert</w:t>
      </w:r>
      <w:r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z</w:t>
      </w:r>
      <w:r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godnie z </w:t>
      </w:r>
      <w:r w:rsidRPr="005D6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§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10 ust. 7 zarządzenia M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inistra </w:t>
      </w:r>
      <w:r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drowia</w:t>
      </w:r>
      <w:r w:rsidRPr="00FC36D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</w:t>
      </w:r>
      <w:r w:rsidRPr="005D60CC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z dnia 25 kwietnia 2018 r.</w:t>
      </w:r>
    </w:p>
    <w:p w14:paraId="1E418E10" w14:textId="77777777" w:rsidR="00E66F6A" w:rsidRPr="00F75CD7" w:rsidRDefault="00E66F6A" w:rsidP="00E66F6A">
      <w:pPr>
        <w:pStyle w:val="Akapitzlist"/>
        <w:numPr>
          <w:ilvl w:val="0"/>
          <w:numId w:val="17"/>
        </w:numPr>
        <w:suppressAutoHyphens/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 xml:space="preserve">Przystąpienie do postępowania konkursowego nie jest uwarunkowane wpłaceniem/zabezpieczeniem wadium przez </w:t>
      </w:r>
      <w:r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O</w:t>
      </w:r>
      <w:r w:rsidRPr="00F75CD7">
        <w:rPr>
          <w:rFonts w:ascii="Arial" w:eastAsia="Times New Roman" w:hAnsi="Arial" w:cs="Arial"/>
          <w:color w:val="000000" w:themeColor="text1"/>
          <w:sz w:val="22"/>
          <w:szCs w:val="22"/>
          <w:lang w:val="x-none"/>
        </w:rPr>
        <w:t>ferenta.</w:t>
      </w:r>
    </w:p>
    <w:p w14:paraId="53F3B14F" w14:textId="2F691BCE" w:rsidR="00E66F6A" w:rsidRDefault="00E66F6A" w:rsidP="00E66F6A">
      <w:pPr>
        <w:pStyle w:val="Akapitzlist"/>
        <w:numPr>
          <w:ilvl w:val="0"/>
          <w:numId w:val="17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Wyjaśnienia w zakresie treści ogłoszenia o konkursie ofert, będą udzielane na wnios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ek podmiotu zainteresowanego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/Oferenta. Wniosek, o którym mowa powyżej, powinien zostać przesłany drogą elektroniczną na adres poczty: </w:t>
      </w:r>
      <w:r w:rsidRPr="0033491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dep-ok@mz.gov.pl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 xml:space="preserve"> w formie pliku z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rozszerzeniem „pdf” podpisanego kwalifikowanym podpisem elektronicznym w formacie PAdES przez osobę upoważnioną do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reprezentacji podmiotu zainteresowanego/Oferenta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. We wniosku powinien być zawarty numer telefonu kontaktowego do osoby właściwej w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> </w:t>
      </w:r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val="x-none" w:eastAsia="zh-CN"/>
        </w:rPr>
        <w:t>sprawie udzielenia uzupełniających wyjaśnień. Odpowiedź na wniosek może zostać udzielona drogą elektroniczną w formie wiadomości elektronicznej e-mail lub telefonicznie na wskazany numer kontaktowy we wniosku.</w:t>
      </w:r>
      <w:bookmarkStart w:id="27" w:name="_Hlk101359581"/>
      <w:r w:rsidRPr="00413435">
        <w:rPr>
          <w:rFonts w:ascii="Arial" w:eastAsia="Times New Roman" w:hAnsi="Arial" w:cs="Arial"/>
          <w:color w:val="000000" w:themeColor="text1"/>
          <w:sz w:val="22"/>
          <w:szCs w:val="22"/>
          <w:lang w:eastAsia="zh-CN"/>
        </w:rPr>
        <w:t xml:space="preserve"> Dodatkowe wyjaśnienia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udzielane będą w dni robocze w godzinach 10.00-12.00 pod numerami telefonu 882-358-873</w:t>
      </w:r>
      <w:r w:rsidR="00304FB6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, </w:t>
      </w:r>
      <w:r w:rsidR="00304FB6" w:rsidRPr="00304FB6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882-364-935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 oraz 734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115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-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987</w:t>
      </w:r>
      <w:r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 xml:space="preserve">. </w:t>
      </w:r>
    </w:p>
    <w:p w14:paraId="46E61810" w14:textId="77777777" w:rsidR="00E66F6A" w:rsidRPr="00413435" w:rsidRDefault="00E66F6A" w:rsidP="00E66F6A">
      <w:pPr>
        <w:pStyle w:val="Akapitzlist"/>
        <w:numPr>
          <w:ilvl w:val="0"/>
          <w:numId w:val="17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  <w:t>Zastrzega się możliwość sprostowania treści ogłoszenia o konkursie.</w:t>
      </w:r>
    </w:p>
    <w:bookmarkEnd w:id="27"/>
    <w:p w14:paraId="0435FB07" w14:textId="77777777" w:rsidR="00E66F6A" w:rsidRPr="00413435" w:rsidRDefault="00E66F6A" w:rsidP="00E66F6A">
      <w:pPr>
        <w:pStyle w:val="Akapitzlist"/>
        <w:numPr>
          <w:ilvl w:val="0"/>
          <w:numId w:val="17"/>
        </w:numPr>
        <w:suppressAutoHyphens/>
        <w:spacing w:before="0" w:after="0" w:line="360" w:lineRule="auto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  <w:r w:rsidRPr="00413435">
        <w:rPr>
          <w:rFonts w:ascii="Arial" w:eastAsia="Times New Roman" w:hAnsi="Arial" w:cs="Arial"/>
          <w:b/>
          <w:color w:val="000000" w:themeColor="text1"/>
          <w:sz w:val="22"/>
          <w:szCs w:val="18"/>
          <w:lang w:val="x-none"/>
        </w:rPr>
        <w:lastRenderedPageBreak/>
        <w:t xml:space="preserve">Załącznik nr </w:t>
      </w:r>
      <w:r w:rsidRPr="00413435">
        <w:rPr>
          <w:rFonts w:ascii="Arial" w:eastAsia="Times New Roman" w:hAnsi="Arial" w:cs="Arial"/>
          <w:b/>
          <w:color w:val="000000" w:themeColor="text1"/>
          <w:sz w:val="22"/>
          <w:szCs w:val="18"/>
        </w:rPr>
        <w:t>2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do ogłoszenia stanowi informacj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a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 ogólnych warunkach umowy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,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jaka zostanie zawarta z wybranymi w konkursie realizatorami zadania.</w:t>
      </w:r>
      <w:r w:rsidRPr="00413435">
        <w:rPr>
          <w:color w:val="000000" w:themeColor="text1"/>
        </w:rPr>
        <w:t xml:space="preserve"> 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Treść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 ogólnych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 xml:space="preserve">warunków 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u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mowy nie podlega negocjacj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>om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  <w:lang w:val="x-none"/>
        </w:rPr>
        <w:t>.</w:t>
      </w:r>
      <w:r w:rsidRPr="00413435">
        <w:rPr>
          <w:rFonts w:ascii="Arial" w:eastAsia="Times New Roman" w:hAnsi="Arial" w:cs="Arial"/>
          <w:color w:val="000000" w:themeColor="text1"/>
          <w:sz w:val="22"/>
          <w:szCs w:val="18"/>
        </w:rPr>
        <w:t xml:space="preserve"> Może ulec zmianie wyłącznie w przypadku konieczności wprowadzenia zmian, które nie mają wpływu na wybór realizatora zadania.</w:t>
      </w:r>
    </w:p>
    <w:p w14:paraId="7A527743" w14:textId="28976082" w:rsidR="0030720D" w:rsidRPr="00FD3F62" w:rsidRDefault="0030720D" w:rsidP="003F739B">
      <w:pPr>
        <w:pStyle w:val="Akapitzlist"/>
        <w:suppressAutoHyphens/>
        <w:spacing w:before="120" w:after="0" w:line="360" w:lineRule="auto"/>
        <w:ind w:left="360"/>
        <w:jc w:val="both"/>
        <w:rPr>
          <w:rFonts w:ascii="Arial" w:eastAsia="Times New Roman" w:hAnsi="Arial" w:cs="Arial"/>
          <w:color w:val="000000" w:themeColor="text1"/>
          <w:sz w:val="22"/>
          <w:szCs w:val="18"/>
          <w:lang w:eastAsia="zh-CN"/>
        </w:rPr>
      </w:pPr>
    </w:p>
    <w:sectPr w:rsidR="0030720D" w:rsidRPr="00FD3F62" w:rsidSect="00BF6506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938B" w14:textId="77777777" w:rsidR="0014638B" w:rsidRDefault="0014638B" w:rsidP="00FD155E">
      <w:r>
        <w:separator/>
      </w:r>
    </w:p>
  </w:endnote>
  <w:endnote w:type="continuationSeparator" w:id="0">
    <w:p w14:paraId="34A1D549" w14:textId="77777777" w:rsidR="0014638B" w:rsidRDefault="0014638B" w:rsidP="00FD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516529"/>
      <w:docPartObj>
        <w:docPartGallery w:val="Page Numbers (Bottom of Page)"/>
        <w:docPartUnique/>
      </w:docPartObj>
    </w:sdtPr>
    <w:sdtEndPr/>
    <w:sdtContent>
      <w:p w14:paraId="49FAAC52" w14:textId="22CDE86B" w:rsidR="00C750A0" w:rsidRDefault="00C750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7EE">
          <w:rPr>
            <w:noProof/>
          </w:rPr>
          <w:t>10</w:t>
        </w:r>
        <w:r>
          <w:fldChar w:fldCharType="end"/>
        </w:r>
      </w:p>
    </w:sdtContent>
  </w:sdt>
  <w:p w14:paraId="4C00CEC9" w14:textId="77777777" w:rsidR="00A32801" w:rsidRDefault="00A328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5F08E" w14:textId="77777777" w:rsidR="0014638B" w:rsidRDefault="0014638B" w:rsidP="00FD155E">
      <w:r>
        <w:separator/>
      </w:r>
    </w:p>
  </w:footnote>
  <w:footnote w:type="continuationSeparator" w:id="0">
    <w:p w14:paraId="1CAAAD1A" w14:textId="77777777" w:rsidR="0014638B" w:rsidRDefault="0014638B" w:rsidP="00FD155E">
      <w:r>
        <w:continuationSeparator/>
      </w:r>
    </w:p>
  </w:footnote>
  <w:footnote w:id="1">
    <w:p w14:paraId="63C4E55B" w14:textId="2078859B" w:rsidR="005F1CD2" w:rsidRPr="001B2102" w:rsidRDefault="005F1CD2" w:rsidP="001B2102">
      <w:pPr>
        <w:pStyle w:val="Tekstprzypisudolnego"/>
        <w:spacing w:before="0" w:after="0"/>
        <w:jc w:val="both"/>
        <w:rPr>
          <w:rFonts w:ascii="Arial" w:hAnsi="Arial" w:cs="Arial"/>
          <w:sz w:val="16"/>
          <w:szCs w:val="16"/>
        </w:rPr>
      </w:pPr>
      <w:r w:rsidRPr="001B210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B2102">
        <w:rPr>
          <w:rFonts w:ascii="Arial" w:hAnsi="Arial" w:cs="Arial"/>
          <w:sz w:val="16"/>
          <w:szCs w:val="16"/>
        </w:rPr>
        <w:t xml:space="preserve"> Na podstawie uchwały nr 10 Rady Ministrów z dnia 4 lutego 2020 r. w sprawie ustanowienia programu wieloletniego pod nazwą „Narodowa Strategia Onkologiczna” na lata 2020-2030 (M.P. z 2020 r. poz. 189</w:t>
      </w:r>
      <w:r w:rsidR="005E49D9">
        <w:rPr>
          <w:rFonts w:ascii="Arial" w:hAnsi="Arial" w:cs="Arial"/>
          <w:sz w:val="16"/>
          <w:szCs w:val="16"/>
        </w:rPr>
        <w:t xml:space="preserve"> z późn.zm.</w:t>
      </w:r>
      <w:r w:rsidRPr="001B2102">
        <w:rPr>
          <w:rFonts w:ascii="Arial" w:hAnsi="Arial" w:cs="Arial"/>
          <w:sz w:val="16"/>
          <w:szCs w:val="16"/>
        </w:rPr>
        <w:t>)</w:t>
      </w:r>
      <w:r w:rsidR="005B3B8D" w:rsidRPr="001B2102">
        <w:rPr>
          <w:rFonts w:ascii="Arial" w:hAnsi="Arial" w:cs="Arial"/>
          <w:sz w:val="16"/>
          <w:szCs w:val="16"/>
        </w:rPr>
        <w:t>.</w:t>
      </w:r>
    </w:p>
  </w:footnote>
  <w:footnote w:id="2">
    <w:p w14:paraId="59E37B43" w14:textId="77777777" w:rsidR="00823B8F" w:rsidRPr="00F257CA" w:rsidRDefault="00823B8F" w:rsidP="00823B8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257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257CA">
        <w:rPr>
          <w:rFonts w:ascii="Arial" w:hAnsi="Arial" w:cs="Arial"/>
          <w:sz w:val="16"/>
          <w:szCs w:val="16"/>
        </w:rPr>
        <w:t xml:space="preserve"> SOLO – Specjalistyczny Ośrodek Leczenia Onkologicznego - podmiot wykonujący działalność leczniczą w rodzaju stacjonarne i całodobowe świadczenia zdrowotne szpitalne, o którym mowa w art. 8 pkt 1 lit. a ustawy o działalności leczniczej, realizujący opiekę onkologiczną.</w:t>
      </w:r>
    </w:p>
  </w:footnote>
  <w:footnote w:id="3">
    <w:p w14:paraId="4BE81929" w14:textId="77777777" w:rsidR="0034657D" w:rsidRPr="000224FB" w:rsidRDefault="0034657D" w:rsidP="0034657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</w:t>
      </w:r>
      <w:r w:rsidRPr="000224FB">
        <w:rPr>
          <w:rFonts w:ascii="Arial" w:hAnsi="Arial" w:cs="Arial"/>
          <w:sz w:val="16"/>
          <w:szCs w:val="16"/>
        </w:rPr>
        <w:t>odeksu cywilnego (Dz.</w:t>
      </w:r>
      <w:r>
        <w:rPr>
          <w:rFonts w:ascii="Arial" w:hAnsi="Arial" w:cs="Arial"/>
          <w:sz w:val="16"/>
          <w:szCs w:val="16"/>
        </w:rPr>
        <w:t xml:space="preserve"> </w:t>
      </w:r>
      <w:r w:rsidRPr="000224FB">
        <w:rPr>
          <w:rFonts w:ascii="Arial" w:hAnsi="Arial" w:cs="Arial"/>
          <w:sz w:val="16"/>
          <w:szCs w:val="16"/>
        </w:rPr>
        <w:t>U. z 20</w:t>
      </w:r>
      <w:r>
        <w:rPr>
          <w:rFonts w:ascii="Arial" w:hAnsi="Arial" w:cs="Arial"/>
          <w:sz w:val="16"/>
          <w:szCs w:val="16"/>
        </w:rPr>
        <w:t>23</w:t>
      </w:r>
      <w:r w:rsidRPr="000224FB">
        <w:rPr>
          <w:rFonts w:ascii="Arial" w:hAnsi="Arial" w:cs="Arial"/>
          <w:sz w:val="16"/>
          <w:szCs w:val="16"/>
        </w:rPr>
        <w:t xml:space="preserve"> r</w:t>
      </w:r>
      <w:r w:rsidRPr="00ED5D30">
        <w:rPr>
          <w:rFonts w:ascii="Arial" w:hAnsi="Arial" w:cs="Arial"/>
          <w:sz w:val="16"/>
          <w:szCs w:val="16"/>
        </w:rPr>
        <w:t>. poz. 1</w:t>
      </w:r>
      <w:r>
        <w:rPr>
          <w:rFonts w:ascii="Arial" w:hAnsi="Arial" w:cs="Arial"/>
          <w:sz w:val="16"/>
          <w:szCs w:val="16"/>
        </w:rPr>
        <w:t>610</w:t>
      </w:r>
      <w:r w:rsidRPr="00ED5D30">
        <w:rPr>
          <w:rFonts w:ascii="Arial" w:hAnsi="Arial" w:cs="Arial"/>
          <w:sz w:val="16"/>
          <w:szCs w:val="16"/>
        </w:rPr>
        <w:t>, z późn</w:t>
      </w:r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4">
    <w:p w14:paraId="221A0C78" w14:textId="77777777" w:rsidR="0034657D" w:rsidRDefault="0034657D" w:rsidP="003465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6016">
        <w:rPr>
          <w:rFonts w:ascii="Arial" w:hAnsi="Arial" w:cs="Arial"/>
          <w:sz w:val="16"/>
          <w:szCs w:val="16"/>
        </w:rPr>
        <w:t>Na podstawie § 6 ust. 11 zarządzenia Ministra Zdrowia z dnia 25 kwietnia 2018 r. w sprawie prowadzenia prac nad opracowaniem i realizacją programów polityki zdrowotnej oraz wyłaniania realizatorów innych programów realizowanych przez ministra właściwego do spraw zdrowia (Dz. Urz. Min. Zdrow. z 2018 r. poz. 30, z późn. zm.) [11. Ofertę składa się w jednym egzemplarzu, w formie elektronicznej albo papierowej pod rygorem nieważności. Sposób oraz forma sporządzenia i złożenia oferty, wnoszenia odwołań oraz składania wyjaśnień i innych dokumentów wymaganych w trakcie całego procesu konkursu ofert zostaną określone w ogłoszeniu o konkursie ofert.].</w:t>
      </w:r>
    </w:p>
  </w:footnote>
  <w:footnote w:id="5">
    <w:p w14:paraId="0B3EE731" w14:textId="77777777" w:rsidR="002628E5" w:rsidRPr="00662F7A" w:rsidRDefault="002628E5" w:rsidP="002628E5">
      <w:pPr>
        <w:pStyle w:val="Tekstprzypisudolnego"/>
        <w:rPr>
          <w:rFonts w:ascii="Arial" w:hAnsi="Arial" w:cs="Arial"/>
          <w:sz w:val="16"/>
          <w:szCs w:val="16"/>
        </w:rPr>
      </w:pPr>
      <w:r w:rsidRPr="00662F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F7A">
        <w:rPr>
          <w:rFonts w:ascii="Arial" w:hAnsi="Arial" w:cs="Arial"/>
          <w:sz w:val="16"/>
          <w:szCs w:val="16"/>
        </w:rPr>
        <w:t xml:space="preserve"> </w:t>
      </w:r>
      <w:r w:rsidRPr="00AB4D02">
        <w:rPr>
          <w:rFonts w:ascii="Arial" w:hAnsi="Arial" w:cs="Arial"/>
          <w:sz w:val="16"/>
          <w:szCs w:val="16"/>
        </w:rPr>
        <w:t>„Pobrane samodzielnie wydruki komputerowe aktualnych i pełnych informacji o podmiotach wpisanych do Rejestru mają moc zrównaną z mocą dokumentów wydawanych przez Centralną Informację [tj. odpisami – przyp. MZ], o których mowa w ust. 3”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0622" w14:textId="2641D3DA" w:rsidR="004F55E9" w:rsidRDefault="004F55E9" w:rsidP="00A931E2">
    <w:pPr>
      <w:pStyle w:val="Nagwek"/>
      <w:tabs>
        <w:tab w:val="clear" w:pos="4536"/>
        <w:tab w:val="clear" w:pos="9072"/>
        <w:tab w:val="left" w:pos="3315"/>
      </w:tabs>
    </w:pPr>
    <w:r>
      <w:rPr>
        <w:noProof/>
      </w:rPr>
      <w:drawing>
        <wp:inline distT="0" distB="0" distL="0" distR="0" wp14:anchorId="3124797E" wp14:editId="150A4758">
          <wp:extent cx="1493520" cy="548640"/>
          <wp:effectExtent l="0" t="0" r="0" b="3810"/>
          <wp:docPr id="18460123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A3FF8D6" wp14:editId="4D1362AD">
          <wp:extent cx="1274445" cy="445135"/>
          <wp:effectExtent l="0" t="0" r="1905" b="0"/>
          <wp:docPr id="81676964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iCs/>
        <w:szCs w:val="24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iCs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ascii="Arial" w:hAnsi="Arial" w:cs="Arial" w:hint="default"/>
        <w:iCs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ascii="Arial" w:hAnsi="Arial" w:cs="Arial" w:hint="default"/>
        <w:iCs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ascii="Arial" w:hAnsi="Arial" w:cs="Arial" w:hint="default"/>
        <w:iCs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iCs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ascii="Arial" w:hAnsi="Arial" w:cs="Arial" w:hint="default"/>
        <w:iCs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color w:val="auto"/>
        <w:sz w:val="22"/>
        <w:szCs w:val="22"/>
        <w:lang w:val="pl-P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pl-PL"/>
      </w:rPr>
    </w:lvl>
  </w:abstractNum>
  <w:abstractNum w:abstractNumId="6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/>
        <w:sz w:val="22"/>
        <w:szCs w:val="22"/>
      </w:rPr>
    </w:lvl>
  </w:abstractNum>
  <w:abstractNum w:abstractNumId="7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Times New Roman" w:hint="default"/>
        <w:b w:val="0"/>
        <w:bCs/>
        <w:sz w:val="22"/>
        <w:szCs w:val="22"/>
      </w:rPr>
    </w:lvl>
  </w:abstractNum>
  <w:abstractNum w:abstractNumId="8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B3504A"/>
    <w:multiLevelType w:val="hybridMultilevel"/>
    <w:tmpl w:val="DC7C17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60D54FB"/>
    <w:multiLevelType w:val="hybridMultilevel"/>
    <w:tmpl w:val="B73891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851B02"/>
    <w:multiLevelType w:val="hybridMultilevel"/>
    <w:tmpl w:val="C3A2C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E3382"/>
    <w:multiLevelType w:val="hybridMultilevel"/>
    <w:tmpl w:val="7B02844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AAF7401"/>
    <w:multiLevelType w:val="multilevel"/>
    <w:tmpl w:val="4EFEFEF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Arial" w:hAnsi="Arial" w:hint="default"/>
        <w:b w:val="0"/>
        <w:bCs w:val="0"/>
        <w:sz w:val="22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BEE1CE7"/>
    <w:multiLevelType w:val="hybridMultilevel"/>
    <w:tmpl w:val="FBB84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151E9"/>
    <w:multiLevelType w:val="hybridMultilevel"/>
    <w:tmpl w:val="241CBB0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6" w15:restartNumberingAfterBreak="0">
    <w:nsid w:val="1EDC247E"/>
    <w:multiLevelType w:val="hybridMultilevel"/>
    <w:tmpl w:val="E57EAB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60E79"/>
    <w:multiLevelType w:val="hybridMultilevel"/>
    <w:tmpl w:val="DBA844FA"/>
    <w:lvl w:ilvl="0" w:tplc="82464FF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26401B"/>
    <w:multiLevelType w:val="hybridMultilevel"/>
    <w:tmpl w:val="FD624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B2E75"/>
    <w:multiLevelType w:val="hybridMultilevel"/>
    <w:tmpl w:val="D870C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B2F59"/>
    <w:multiLevelType w:val="hybridMultilevel"/>
    <w:tmpl w:val="B9A8F338"/>
    <w:lvl w:ilvl="0" w:tplc="AB266CDE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 w:tplc="489631D4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3C1AB6"/>
    <w:multiLevelType w:val="hybridMultilevel"/>
    <w:tmpl w:val="B8FE8EE0"/>
    <w:lvl w:ilvl="0" w:tplc="8DC095C6">
      <w:start w:val="1"/>
      <w:numFmt w:val="lowerLetter"/>
      <w:lvlText w:val="%1)"/>
      <w:lvlJc w:val="center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33D06BEC"/>
    <w:multiLevelType w:val="hybridMultilevel"/>
    <w:tmpl w:val="987A30D4"/>
    <w:lvl w:ilvl="0" w:tplc="BBBCD0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0D0B8E"/>
    <w:multiLevelType w:val="hybridMultilevel"/>
    <w:tmpl w:val="D35CE76C"/>
    <w:lvl w:ilvl="0" w:tplc="DDAE15E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17E19"/>
    <w:multiLevelType w:val="hybridMultilevel"/>
    <w:tmpl w:val="3450374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A5034"/>
    <w:multiLevelType w:val="hybridMultilevel"/>
    <w:tmpl w:val="73CA815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695AC2"/>
    <w:multiLevelType w:val="hybridMultilevel"/>
    <w:tmpl w:val="F9887EF6"/>
    <w:lvl w:ilvl="0" w:tplc="011E1CB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A08F7"/>
    <w:multiLevelType w:val="hybridMultilevel"/>
    <w:tmpl w:val="556ED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85CC6"/>
    <w:multiLevelType w:val="hybridMultilevel"/>
    <w:tmpl w:val="D04A3B1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0217280"/>
    <w:multiLevelType w:val="hybridMultilevel"/>
    <w:tmpl w:val="9462072E"/>
    <w:lvl w:ilvl="0" w:tplc="D00E48F2">
      <w:start w:val="1"/>
      <w:numFmt w:val="decimal"/>
      <w:lvlText w:val="%1."/>
      <w:lvlJc w:val="left"/>
      <w:pPr>
        <w:ind w:left="1077" w:hanging="360"/>
      </w:pPr>
      <w:rPr>
        <w:rFonts w:ascii="Arial" w:eastAsia="Calibri" w:hAnsi="Arial" w:cs="Arial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43AE1EC6"/>
    <w:multiLevelType w:val="multilevel"/>
    <w:tmpl w:val="20723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8510947"/>
    <w:multiLevelType w:val="hybridMultilevel"/>
    <w:tmpl w:val="47B090C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6604C9"/>
    <w:multiLevelType w:val="hybridMultilevel"/>
    <w:tmpl w:val="DEAE40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E54648"/>
    <w:multiLevelType w:val="hybridMultilevel"/>
    <w:tmpl w:val="04E66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164EA"/>
    <w:multiLevelType w:val="hybridMultilevel"/>
    <w:tmpl w:val="9F644B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7A00CC"/>
    <w:multiLevelType w:val="hybridMultilevel"/>
    <w:tmpl w:val="A078B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6E0153"/>
    <w:multiLevelType w:val="hybridMultilevel"/>
    <w:tmpl w:val="2A127BB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03EDEE6">
      <w:numFmt w:val="bullet"/>
      <w:lvlText w:val="•"/>
      <w:lvlJc w:val="left"/>
      <w:pPr>
        <w:ind w:left="1797" w:hanging="360"/>
      </w:pPr>
      <w:rPr>
        <w:rFonts w:ascii="Arial" w:eastAsia="Calibr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5AF3737B"/>
    <w:multiLevelType w:val="hybridMultilevel"/>
    <w:tmpl w:val="2C2E4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B07F2"/>
    <w:multiLevelType w:val="hybridMultilevel"/>
    <w:tmpl w:val="6838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23750B"/>
    <w:multiLevelType w:val="hybridMultilevel"/>
    <w:tmpl w:val="7278EED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45552F"/>
    <w:multiLevelType w:val="hybridMultilevel"/>
    <w:tmpl w:val="7E8AE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DA6255"/>
    <w:multiLevelType w:val="hybridMultilevel"/>
    <w:tmpl w:val="5DC6F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7513F2"/>
    <w:multiLevelType w:val="hybridMultilevel"/>
    <w:tmpl w:val="77880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6C1BB1"/>
    <w:multiLevelType w:val="hybridMultilevel"/>
    <w:tmpl w:val="19E01060"/>
    <w:lvl w:ilvl="0" w:tplc="9F82D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0E4BA9"/>
    <w:multiLevelType w:val="hybridMultilevel"/>
    <w:tmpl w:val="9A24E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B44D5B"/>
    <w:multiLevelType w:val="hybridMultilevel"/>
    <w:tmpl w:val="B54A7540"/>
    <w:lvl w:ilvl="0" w:tplc="96720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4A0BBE"/>
    <w:multiLevelType w:val="hybridMultilevel"/>
    <w:tmpl w:val="BE8A5DB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AF23BD"/>
    <w:multiLevelType w:val="hybridMultilevel"/>
    <w:tmpl w:val="0624E5FC"/>
    <w:name w:val="WW8Num32"/>
    <w:lvl w:ilvl="0" w:tplc="A1AA91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E18397C"/>
    <w:multiLevelType w:val="hybridMultilevel"/>
    <w:tmpl w:val="053ACF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5192572">
    <w:abstractNumId w:val="43"/>
  </w:num>
  <w:num w:numId="2" w16cid:durableId="1154881477">
    <w:abstractNumId w:val="45"/>
  </w:num>
  <w:num w:numId="3" w16cid:durableId="458963220">
    <w:abstractNumId w:val="20"/>
  </w:num>
  <w:num w:numId="4" w16cid:durableId="356852067">
    <w:abstractNumId w:val="2"/>
  </w:num>
  <w:num w:numId="5" w16cid:durableId="293827583">
    <w:abstractNumId w:val="48"/>
  </w:num>
  <w:num w:numId="6" w16cid:durableId="1179463263">
    <w:abstractNumId w:val="7"/>
  </w:num>
  <w:num w:numId="7" w16cid:durableId="1865633103">
    <w:abstractNumId w:val="29"/>
  </w:num>
  <w:num w:numId="8" w16cid:durableId="1547058193">
    <w:abstractNumId w:val="9"/>
  </w:num>
  <w:num w:numId="9" w16cid:durableId="997341121">
    <w:abstractNumId w:val="36"/>
  </w:num>
  <w:num w:numId="10" w16cid:durableId="12150442">
    <w:abstractNumId w:val="27"/>
  </w:num>
  <w:num w:numId="11" w16cid:durableId="361713306">
    <w:abstractNumId w:val="35"/>
  </w:num>
  <w:num w:numId="12" w16cid:durableId="691416494">
    <w:abstractNumId w:val="12"/>
  </w:num>
  <w:num w:numId="13" w16cid:durableId="110057157">
    <w:abstractNumId w:val="15"/>
  </w:num>
  <w:num w:numId="14" w16cid:durableId="402796846">
    <w:abstractNumId w:val="34"/>
  </w:num>
  <w:num w:numId="15" w16cid:durableId="887649738">
    <w:abstractNumId w:val="17"/>
  </w:num>
  <w:num w:numId="16" w16cid:durableId="283197415">
    <w:abstractNumId w:val="31"/>
  </w:num>
  <w:num w:numId="17" w16cid:durableId="735394337">
    <w:abstractNumId w:val="30"/>
  </w:num>
  <w:num w:numId="18" w16cid:durableId="240871769">
    <w:abstractNumId w:val="28"/>
  </w:num>
  <w:num w:numId="19" w16cid:durableId="383331970">
    <w:abstractNumId w:val="38"/>
  </w:num>
  <w:num w:numId="20" w16cid:durableId="744886859">
    <w:abstractNumId w:val="16"/>
  </w:num>
  <w:num w:numId="21" w16cid:durableId="851529935">
    <w:abstractNumId w:val="4"/>
  </w:num>
  <w:num w:numId="22" w16cid:durableId="1371612064">
    <w:abstractNumId w:val="5"/>
  </w:num>
  <w:num w:numId="23" w16cid:durableId="824122885">
    <w:abstractNumId w:val="6"/>
  </w:num>
  <w:num w:numId="24" w16cid:durableId="20556205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4416133">
    <w:abstractNumId w:val="10"/>
  </w:num>
  <w:num w:numId="26" w16cid:durableId="1906911752">
    <w:abstractNumId w:val="8"/>
  </w:num>
  <w:num w:numId="27" w16cid:durableId="905844248">
    <w:abstractNumId w:val="46"/>
  </w:num>
  <w:num w:numId="28" w16cid:durableId="1892426011">
    <w:abstractNumId w:val="23"/>
  </w:num>
  <w:num w:numId="29" w16cid:durableId="42027971">
    <w:abstractNumId w:val="25"/>
  </w:num>
  <w:num w:numId="30" w16cid:durableId="153031094">
    <w:abstractNumId w:val="13"/>
  </w:num>
  <w:num w:numId="31" w16cid:durableId="494103368">
    <w:abstractNumId w:val="32"/>
  </w:num>
  <w:num w:numId="32" w16cid:durableId="515123396">
    <w:abstractNumId w:val="21"/>
  </w:num>
  <w:num w:numId="33" w16cid:durableId="1310357569">
    <w:abstractNumId w:val="22"/>
  </w:num>
  <w:num w:numId="34" w16cid:durableId="968434912">
    <w:abstractNumId w:val="42"/>
  </w:num>
  <w:num w:numId="35" w16cid:durableId="1924601355">
    <w:abstractNumId w:val="39"/>
  </w:num>
  <w:num w:numId="36" w16cid:durableId="1203977467">
    <w:abstractNumId w:val="24"/>
  </w:num>
  <w:num w:numId="37" w16cid:durableId="249776638">
    <w:abstractNumId w:val="33"/>
  </w:num>
  <w:num w:numId="38" w16cid:durableId="1697851118">
    <w:abstractNumId w:val="19"/>
  </w:num>
  <w:num w:numId="39" w16cid:durableId="865871000">
    <w:abstractNumId w:val="18"/>
  </w:num>
  <w:num w:numId="40" w16cid:durableId="142164925">
    <w:abstractNumId w:val="41"/>
  </w:num>
  <w:num w:numId="41" w16cid:durableId="2012218096">
    <w:abstractNumId w:val="37"/>
  </w:num>
  <w:num w:numId="42" w16cid:durableId="764152651">
    <w:abstractNumId w:val="40"/>
  </w:num>
  <w:num w:numId="43" w16cid:durableId="754129441">
    <w:abstractNumId w:val="14"/>
  </w:num>
  <w:num w:numId="44" w16cid:durableId="1266881660">
    <w:abstractNumId w:val="11"/>
  </w:num>
  <w:num w:numId="45" w16cid:durableId="1616324973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C8"/>
    <w:rsid w:val="00000D34"/>
    <w:rsid w:val="00001D86"/>
    <w:rsid w:val="00003396"/>
    <w:rsid w:val="00003462"/>
    <w:rsid w:val="00004F91"/>
    <w:rsid w:val="00005452"/>
    <w:rsid w:val="00006304"/>
    <w:rsid w:val="000076AC"/>
    <w:rsid w:val="00007BA2"/>
    <w:rsid w:val="00007C6E"/>
    <w:rsid w:val="00010AE1"/>
    <w:rsid w:val="00010C3E"/>
    <w:rsid w:val="00011848"/>
    <w:rsid w:val="00011C15"/>
    <w:rsid w:val="0001252A"/>
    <w:rsid w:val="00012B1A"/>
    <w:rsid w:val="000145F3"/>
    <w:rsid w:val="00014DAA"/>
    <w:rsid w:val="00014F86"/>
    <w:rsid w:val="00020DD7"/>
    <w:rsid w:val="0002129B"/>
    <w:rsid w:val="00021393"/>
    <w:rsid w:val="00023E97"/>
    <w:rsid w:val="00024817"/>
    <w:rsid w:val="00024C9D"/>
    <w:rsid w:val="000263D6"/>
    <w:rsid w:val="000267EF"/>
    <w:rsid w:val="00034067"/>
    <w:rsid w:val="00035211"/>
    <w:rsid w:val="000415AA"/>
    <w:rsid w:val="000417FE"/>
    <w:rsid w:val="00042B63"/>
    <w:rsid w:val="00043F90"/>
    <w:rsid w:val="00044525"/>
    <w:rsid w:val="00044C4A"/>
    <w:rsid w:val="00045398"/>
    <w:rsid w:val="00045B67"/>
    <w:rsid w:val="000469DD"/>
    <w:rsid w:val="00050CF6"/>
    <w:rsid w:val="00051D0F"/>
    <w:rsid w:val="0005299B"/>
    <w:rsid w:val="00052EC8"/>
    <w:rsid w:val="0005341F"/>
    <w:rsid w:val="000535BA"/>
    <w:rsid w:val="00053989"/>
    <w:rsid w:val="00055101"/>
    <w:rsid w:val="000567F6"/>
    <w:rsid w:val="00056DCF"/>
    <w:rsid w:val="00056F8E"/>
    <w:rsid w:val="000574CB"/>
    <w:rsid w:val="0006011C"/>
    <w:rsid w:val="0006056F"/>
    <w:rsid w:val="0006183D"/>
    <w:rsid w:val="000623DF"/>
    <w:rsid w:val="000658E6"/>
    <w:rsid w:val="00065A90"/>
    <w:rsid w:val="0006755C"/>
    <w:rsid w:val="00070525"/>
    <w:rsid w:val="00070BBC"/>
    <w:rsid w:val="00071187"/>
    <w:rsid w:val="000742F4"/>
    <w:rsid w:val="00075E2E"/>
    <w:rsid w:val="000765E7"/>
    <w:rsid w:val="00076833"/>
    <w:rsid w:val="00077188"/>
    <w:rsid w:val="000810FC"/>
    <w:rsid w:val="00081C55"/>
    <w:rsid w:val="00081EEC"/>
    <w:rsid w:val="00084A92"/>
    <w:rsid w:val="0008560F"/>
    <w:rsid w:val="0008747C"/>
    <w:rsid w:val="0009013B"/>
    <w:rsid w:val="00090E73"/>
    <w:rsid w:val="00090F91"/>
    <w:rsid w:val="00093364"/>
    <w:rsid w:val="00094C0D"/>
    <w:rsid w:val="00096224"/>
    <w:rsid w:val="00097466"/>
    <w:rsid w:val="00097DFC"/>
    <w:rsid w:val="000A27B1"/>
    <w:rsid w:val="000A3538"/>
    <w:rsid w:val="000A3AD7"/>
    <w:rsid w:val="000A3F83"/>
    <w:rsid w:val="000A3FBE"/>
    <w:rsid w:val="000A5A28"/>
    <w:rsid w:val="000A66D7"/>
    <w:rsid w:val="000A6DB7"/>
    <w:rsid w:val="000B0112"/>
    <w:rsid w:val="000B087D"/>
    <w:rsid w:val="000B1127"/>
    <w:rsid w:val="000B1B3E"/>
    <w:rsid w:val="000B355A"/>
    <w:rsid w:val="000B35D1"/>
    <w:rsid w:val="000B3A20"/>
    <w:rsid w:val="000B4C82"/>
    <w:rsid w:val="000B7309"/>
    <w:rsid w:val="000C041C"/>
    <w:rsid w:val="000C0F3D"/>
    <w:rsid w:val="000C14F6"/>
    <w:rsid w:val="000C20DF"/>
    <w:rsid w:val="000C4B00"/>
    <w:rsid w:val="000C5BD3"/>
    <w:rsid w:val="000C5DCF"/>
    <w:rsid w:val="000C7588"/>
    <w:rsid w:val="000D1983"/>
    <w:rsid w:val="000D2CD0"/>
    <w:rsid w:val="000D3C41"/>
    <w:rsid w:val="000D4D65"/>
    <w:rsid w:val="000D617A"/>
    <w:rsid w:val="000D6296"/>
    <w:rsid w:val="000D7A43"/>
    <w:rsid w:val="000D7CC1"/>
    <w:rsid w:val="000E046D"/>
    <w:rsid w:val="000E1E69"/>
    <w:rsid w:val="000E2B06"/>
    <w:rsid w:val="000E4D05"/>
    <w:rsid w:val="000E550B"/>
    <w:rsid w:val="000E595B"/>
    <w:rsid w:val="000E678B"/>
    <w:rsid w:val="000F05F0"/>
    <w:rsid w:val="000F16D8"/>
    <w:rsid w:val="000F1F06"/>
    <w:rsid w:val="000F2B73"/>
    <w:rsid w:val="000F3682"/>
    <w:rsid w:val="000F371B"/>
    <w:rsid w:val="000F3C86"/>
    <w:rsid w:val="000F5563"/>
    <w:rsid w:val="000F6E6F"/>
    <w:rsid w:val="001006B2"/>
    <w:rsid w:val="001010DD"/>
    <w:rsid w:val="00101429"/>
    <w:rsid w:val="001015FE"/>
    <w:rsid w:val="0010266A"/>
    <w:rsid w:val="00102DEC"/>
    <w:rsid w:val="0010353D"/>
    <w:rsid w:val="001041BE"/>
    <w:rsid w:val="00104EFB"/>
    <w:rsid w:val="0010573A"/>
    <w:rsid w:val="00106F08"/>
    <w:rsid w:val="00107AA8"/>
    <w:rsid w:val="00110335"/>
    <w:rsid w:val="00110673"/>
    <w:rsid w:val="001121D6"/>
    <w:rsid w:val="00112425"/>
    <w:rsid w:val="00112EF5"/>
    <w:rsid w:val="001135ED"/>
    <w:rsid w:val="00115278"/>
    <w:rsid w:val="001160F7"/>
    <w:rsid w:val="00117399"/>
    <w:rsid w:val="0012171E"/>
    <w:rsid w:val="00121F8C"/>
    <w:rsid w:val="00122154"/>
    <w:rsid w:val="00122BE8"/>
    <w:rsid w:val="00122BFD"/>
    <w:rsid w:val="001240D4"/>
    <w:rsid w:val="001254C3"/>
    <w:rsid w:val="001257E5"/>
    <w:rsid w:val="001269CB"/>
    <w:rsid w:val="00126B9F"/>
    <w:rsid w:val="00126BB8"/>
    <w:rsid w:val="0012731B"/>
    <w:rsid w:val="001273F0"/>
    <w:rsid w:val="00130DD8"/>
    <w:rsid w:val="001325CA"/>
    <w:rsid w:val="001336C6"/>
    <w:rsid w:val="00133D50"/>
    <w:rsid w:val="00137BAE"/>
    <w:rsid w:val="001402B6"/>
    <w:rsid w:val="001421A9"/>
    <w:rsid w:val="00143677"/>
    <w:rsid w:val="00143948"/>
    <w:rsid w:val="001448A8"/>
    <w:rsid w:val="00144A14"/>
    <w:rsid w:val="00144E83"/>
    <w:rsid w:val="00146290"/>
    <w:rsid w:val="0014638B"/>
    <w:rsid w:val="001473DB"/>
    <w:rsid w:val="00150A5B"/>
    <w:rsid w:val="00151BC7"/>
    <w:rsid w:val="00152081"/>
    <w:rsid w:val="00152866"/>
    <w:rsid w:val="00152A75"/>
    <w:rsid w:val="00153E25"/>
    <w:rsid w:val="001553DF"/>
    <w:rsid w:val="001575E2"/>
    <w:rsid w:val="00157DCD"/>
    <w:rsid w:val="00160CE3"/>
    <w:rsid w:val="0016468E"/>
    <w:rsid w:val="0016530D"/>
    <w:rsid w:val="00166339"/>
    <w:rsid w:val="00166E21"/>
    <w:rsid w:val="0016703F"/>
    <w:rsid w:val="00167585"/>
    <w:rsid w:val="001707FD"/>
    <w:rsid w:val="001713C0"/>
    <w:rsid w:val="00171D68"/>
    <w:rsid w:val="00171D83"/>
    <w:rsid w:val="00172794"/>
    <w:rsid w:val="00173108"/>
    <w:rsid w:val="00173FD8"/>
    <w:rsid w:val="0017418D"/>
    <w:rsid w:val="00174613"/>
    <w:rsid w:val="00175051"/>
    <w:rsid w:val="00176B9F"/>
    <w:rsid w:val="00181316"/>
    <w:rsid w:val="00181F99"/>
    <w:rsid w:val="00183DD0"/>
    <w:rsid w:val="00183F25"/>
    <w:rsid w:val="00184A19"/>
    <w:rsid w:val="001852C4"/>
    <w:rsid w:val="0018545F"/>
    <w:rsid w:val="00185525"/>
    <w:rsid w:val="00186270"/>
    <w:rsid w:val="00186BAD"/>
    <w:rsid w:val="0018711C"/>
    <w:rsid w:val="00187499"/>
    <w:rsid w:val="00187559"/>
    <w:rsid w:val="00190261"/>
    <w:rsid w:val="00190D5A"/>
    <w:rsid w:val="0019114E"/>
    <w:rsid w:val="0019180D"/>
    <w:rsid w:val="0019376A"/>
    <w:rsid w:val="00194BC4"/>
    <w:rsid w:val="001963A2"/>
    <w:rsid w:val="001970E2"/>
    <w:rsid w:val="001A0A1B"/>
    <w:rsid w:val="001A0EC5"/>
    <w:rsid w:val="001A2AAA"/>
    <w:rsid w:val="001A3679"/>
    <w:rsid w:val="001A6F8F"/>
    <w:rsid w:val="001A7595"/>
    <w:rsid w:val="001B0BCA"/>
    <w:rsid w:val="001B111E"/>
    <w:rsid w:val="001B12FC"/>
    <w:rsid w:val="001B2101"/>
    <w:rsid w:val="001B2102"/>
    <w:rsid w:val="001B240F"/>
    <w:rsid w:val="001B30B1"/>
    <w:rsid w:val="001B5C87"/>
    <w:rsid w:val="001B62D6"/>
    <w:rsid w:val="001B6979"/>
    <w:rsid w:val="001B7EE3"/>
    <w:rsid w:val="001C01F3"/>
    <w:rsid w:val="001C0275"/>
    <w:rsid w:val="001C0290"/>
    <w:rsid w:val="001C227F"/>
    <w:rsid w:val="001C2B23"/>
    <w:rsid w:val="001C4F75"/>
    <w:rsid w:val="001C58F1"/>
    <w:rsid w:val="001C5F5D"/>
    <w:rsid w:val="001C65BA"/>
    <w:rsid w:val="001C6BA8"/>
    <w:rsid w:val="001D20EB"/>
    <w:rsid w:val="001D2168"/>
    <w:rsid w:val="001D24B1"/>
    <w:rsid w:val="001D2898"/>
    <w:rsid w:val="001D2F74"/>
    <w:rsid w:val="001D386C"/>
    <w:rsid w:val="001D3CFA"/>
    <w:rsid w:val="001D453B"/>
    <w:rsid w:val="001D4791"/>
    <w:rsid w:val="001D4C64"/>
    <w:rsid w:val="001D4FB7"/>
    <w:rsid w:val="001D5C06"/>
    <w:rsid w:val="001D6BB7"/>
    <w:rsid w:val="001E0057"/>
    <w:rsid w:val="001E172E"/>
    <w:rsid w:val="001E1A74"/>
    <w:rsid w:val="001E2229"/>
    <w:rsid w:val="001E4D79"/>
    <w:rsid w:val="001E559F"/>
    <w:rsid w:val="001E6178"/>
    <w:rsid w:val="001E7853"/>
    <w:rsid w:val="001E7AA8"/>
    <w:rsid w:val="001F0061"/>
    <w:rsid w:val="001F1064"/>
    <w:rsid w:val="001F21FD"/>
    <w:rsid w:val="001F2211"/>
    <w:rsid w:val="001F2BE3"/>
    <w:rsid w:val="001F33DB"/>
    <w:rsid w:val="001F41DF"/>
    <w:rsid w:val="001F4B36"/>
    <w:rsid w:val="0020021A"/>
    <w:rsid w:val="00200F10"/>
    <w:rsid w:val="0020204B"/>
    <w:rsid w:val="0020224E"/>
    <w:rsid w:val="00202B67"/>
    <w:rsid w:val="00202FEA"/>
    <w:rsid w:val="00205056"/>
    <w:rsid w:val="00205655"/>
    <w:rsid w:val="00206C14"/>
    <w:rsid w:val="00207074"/>
    <w:rsid w:val="002074FE"/>
    <w:rsid w:val="00207943"/>
    <w:rsid w:val="00211653"/>
    <w:rsid w:val="00212882"/>
    <w:rsid w:val="00213525"/>
    <w:rsid w:val="00215181"/>
    <w:rsid w:val="002166FE"/>
    <w:rsid w:val="00217C2D"/>
    <w:rsid w:val="0022076B"/>
    <w:rsid w:val="00220FB1"/>
    <w:rsid w:val="00223235"/>
    <w:rsid w:val="00224026"/>
    <w:rsid w:val="00224112"/>
    <w:rsid w:val="002248A4"/>
    <w:rsid w:val="00227F2F"/>
    <w:rsid w:val="002302D8"/>
    <w:rsid w:val="0023061B"/>
    <w:rsid w:val="00230B0A"/>
    <w:rsid w:val="00230F61"/>
    <w:rsid w:val="00231B0E"/>
    <w:rsid w:val="0023221D"/>
    <w:rsid w:val="0023336F"/>
    <w:rsid w:val="00233B8A"/>
    <w:rsid w:val="00233DC3"/>
    <w:rsid w:val="002340F8"/>
    <w:rsid w:val="00234D59"/>
    <w:rsid w:val="00235A25"/>
    <w:rsid w:val="00237A1E"/>
    <w:rsid w:val="00241847"/>
    <w:rsid w:val="0024284F"/>
    <w:rsid w:val="002459D7"/>
    <w:rsid w:val="00247340"/>
    <w:rsid w:val="00250139"/>
    <w:rsid w:val="00251105"/>
    <w:rsid w:val="002511E4"/>
    <w:rsid w:val="0025132C"/>
    <w:rsid w:val="00251DBD"/>
    <w:rsid w:val="00252730"/>
    <w:rsid w:val="00256E70"/>
    <w:rsid w:val="00257498"/>
    <w:rsid w:val="002574D9"/>
    <w:rsid w:val="00257578"/>
    <w:rsid w:val="00257F48"/>
    <w:rsid w:val="002605FB"/>
    <w:rsid w:val="00261B6D"/>
    <w:rsid w:val="002628E5"/>
    <w:rsid w:val="00262E94"/>
    <w:rsid w:val="002643D7"/>
    <w:rsid w:val="002647EE"/>
    <w:rsid w:val="00265504"/>
    <w:rsid w:val="00266E22"/>
    <w:rsid w:val="002671A2"/>
    <w:rsid w:val="002674FC"/>
    <w:rsid w:val="00270344"/>
    <w:rsid w:val="00271088"/>
    <w:rsid w:val="0027172A"/>
    <w:rsid w:val="002719CF"/>
    <w:rsid w:val="002752CE"/>
    <w:rsid w:val="00276E30"/>
    <w:rsid w:val="00276F0C"/>
    <w:rsid w:val="002774D1"/>
    <w:rsid w:val="002778CE"/>
    <w:rsid w:val="0028167C"/>
    <w:rsid w:val="0028211B"/>
    <w:rsid w:val="00282853"/>
    <w:rsid w:val="00283D87"/>
    <w:rsid w:val="00285ED1"/>
    <w:rsid w:val="00286292"/>
    <w:rsid w:val="002866B4"/>
    <w:rsid w:val="00287AAA"/>
    <w:rsid w:val="00287F23"/>
    <w:rsid w:val="00290292"/>
    <w:rsid w:val="00290DF9"/>
    <w:rsid w:val="0029133D"/>
    <w:rsid w:val="00293347"/>
    <w:rsid w:val="00293CEA"/>
    <w:rsid w:val="00293D4B"/>
    <w:rsid w:val="00294587"/>
    <w:rsid w:val="002958F7"/>
    <w:rsid w:val="00295D83"/>
    <w:rsid w:val="00295EB0"/>
    <w:rsid w:val="00295F1D"/>
    <w:rsid w:val="002A21DA"/>
    <w:rsid w:val="002A50B1"/>
    <w:rsid w:val="002A55FD"/>
    <w:rsid w:val="002A657B"/>
    <w:rsid w:val="002A67F6"/>
    <w:rsid w:val="002A6973"/>
    <w:rsid w:val="002B0820"/>
    <w:rsid w:val="002B2641"/>
    <w:rsid w:val="002B283C"/>
    <w:rsid w:val="002B29DE"/>
    <w:rsid w:val="002B2C34"/>
    <w:rsid w:val="002B32BC"/>
    <w:rsid w:val="002B3AA2"/>
    <w:rsid w:val="002B4C56"/>
    <w:rsid w:val="002B59B2"/>
    <w:rsid w:val="002B7A97"/>
    <w:rsid w:val="002B7B59"/>
    <w:rsid w:val="002C212E"/>
    <w:rsid w:val="002C2589"/>
    <w:rsid w:val="002C2E7E"/>
    <w:rsid w:val="002C35D5"/>
    <w:rsid w:val="002C37A0"/>
    <w:rsid w:val="002C38A5"/>
    <w:rsid w:val="002C3CE5"/>
    <w:rsid w:val="002C3DF7"/>
    <w:rsid w:val="002D04B6"/>
    <w:rsid w:val="002D08C9"/>
    <w:rsid w:val="002D3805"/>
    <w:rsid w:val="002D3ED7"/>
    <w:rsid w:val="002D4303"/>
    <w:rsid w:val="002D4A94"/>
    <w:rsid w:val="002D6876"/>
    <w:rsid w:val="002D6DF3"/>
    <w:rsid w:val="002D7AE1"/>
    <w:rsid w:val="002E00BD"/>
    <w:rsid w:val="002E0135"/>
    <w:rsid w:val="002E0DB8"/>
    <w:rsid w:val="002E1BE6"/>
    <w:rsid w:val="002E202D"/>
    <w:rsid w:val="002E294A"/>
    <w:rsid w:val="002E3840"/>
    <w:rsid w:val="002E3B08"/>
    <w:rsid w:val="002E3E3F"/>
    <w:rsid w:val="002E3F29"/>
    <w:rsid w:val="002E4982"/>
    <w:rsid w:val="002E5462"/>
    <w:rsid w:val="002E546D"/>
    <w:rsid w:val="002E5F6A"/>
    <w:rsid w:val="002E7884"/>
    <w:rsid w:val="002F0531"/>
    <w:rsid w:val="002F1C34"/>
    <w:rsid w:val="002F22D8"/>
    <w:rsid w:val="002F249D"/>
    <w:rsid w:val="002F34F3"/>
    <w:rsid w:val="002F57AE"/>
    <w:rsid w:val="002F5D49"/>
    <w:rsid w:val="002F63B7"/>
    <w:rsid w:val="003004D7"/>
    <w:rsid w:val="003012B3"/>
    <w:rsid w:val="00301600"/>
    <w:rsid w:val="00302C6B"/>
    <w:rsid w:val="00303320"/>
    <w:rsid w:val="003040C8"/>
    <w:rsid w:val="0030469B"/>
    <w:rsid w:val="00304FB6"/>
    <w:rsid w:val="0030668E"/>
    <w:rsid w:val="0030720D"/>
    <w:rsid w:val="003109A8"/>
    <w:rsid w:val="003109C9"/>
    <w:rsid w:val="00310C38"/>
    <w:rsid w:val="00312562"/>
    <w:rsid w:val="003129A8"/>
    <w:rsid w:val="00313AB3"/>
    <w:rsid w:val="00314E56"/>
    <w:rsid w:val="00315025"/>
    <w:rsid w:val="0031693A"/>
    <w:rsid w:val="00317781"/>
    <w:rsid w:val="00320391"/>
    <w:rsid w:val="00320A03"/>
    <w:rsid w:val="00322AB5"/>
    <w:rsid w:val="00325305"/>
    <w:rsid w:val="003266F9"/>
    <w:rsid w:val="003269E4"/>
    <w:rsid w:val="00326F42"/>
    <w:rsid w:val="003300D2"/>
    <w:rsid w:val="00330690"/>
    <w:rsid w:val="00332F33"/>
    <w:rsid w:val="00334368"/>
    <w:rsid w:val="00334729"/>
    <w:rsid w:val="00335422"/>
    <w:rsid w:val="0033610B"/>
    <w:rsid w:val="00336DD4"/>
    <w:rsid w:val="00337346"/>
    <w:rsid w:val="00337738"/>
    <w:rsid w:val="0034057F"/>
    <w:rsid w:val="00341581"/>
    <w:rsid w:val="003444AE"/>
    <w:rsid w:val="00344E84"/>
    <w:rsid w:val="00344F8D"/>
    <w:rsid w:val="003458A1"/>
    <w:rsid w:val="0034657D"/>
    <w:rsid w:val="00346D43"/>
    <w:rsid w:val="00346FDF"/>
    <w:rsid w:val="00350CB7"/>
    <w:rsid w:val="00353419"/>
    <w:rsid w:val="00353FC4"/>
    <w:rsid w:val="003542CB"/>
    <w:rsid w:val="00355030"/>
    <w:rsid w:val="00355A64"/>
    <w:rsid w:val="00356235"/>
    <w:rsid w:val="003608BC"/>
    <w:rsid w:val="00360B8A"/>
    <w:rsid w:val="003610B2"/>
    <w:rsid w:val="00367999"/>
    <w:rsid w:val="003704CF"/>
    <w:rsid w:val="003705D7"/>
    <w:rsid w:val="0037107C"/>
    <w:rsid w:val="00375C09"/>
    <w:rsid w:val="00375C6B"/>
    <w:rsid w:val="00376B09"/>
    <w:rsid w:val="003775B0"/>
    <w:rsid w:val="00382824"/>
    <w:rsid w:val="003835E5"/>
    <w:rsid w:val="00383B7F"/>
    <w:rsid w:val="00385942"/>
    <w:rsid w:val="00387B30"/>
    <w:rsid w:val="00387D76"/>
    <w:rsid w:val="00387D9D"/>
    <w:rsid w:val="003900FC"/>
    <w:rsid w:val="0039234A"/>
    <w:rsid w:val="00393428"/>
    <w:rsid w:val="00395062"/>
    <w:rsid w:val="00395606"/>
    <w:rsid w:val="00396825"/>
    <w:rsid w:val="003969C6"/>
    <w:rsid w:val="00397726"/>
    <w:rsid w:val="003A1C1B"/>
    <w:rsid w:val="003A1ED5"/>
    <w:rsid w:val="003A2701"/>
    <w:rsid w:val="003A2943"/>
    <w:rsid w:val="003A2ECB"/>
    <w:rsid w:val="003A51C5"/>
    <w:rsid w:val="003A5B31"/>
    <w:rsid w:val="003A62CB"/>
    <w:rsid w:val="003A6FBE"/>
    <w:rsid w:val="003B0699"/>
    <w:rsid w:val="003B21E8"/>
    <w:rsid w:val="003B28E3"/>
    <w:rsid w:val="003B5069"/>
    <w:rsid w:val="003B5983"/>
    <w:rsid w:val="003B672A"/>
    <w:rsid w:val="003B76C3"/>
    <w:rsid w:val="003B7E7D"/>
    <w:rsid w:val="003C1AF6"/>
    <w:rsid w:val="003C2306"/>
    <w:rsid w:val="003C2962"/>
    <w:rsid w:val="003C34CB"/>
    <w:rsid w:val="003C4BFC"/>
    <w:rsid w:val="003C546B"/>
    <w:rsid w:val="003C6472"/>
    <w:rsid w:val="003C7956"/>
    <w:rsid w:val="003D01DC"/>
    <w:rsid w:val="003D2748"/>
    <w:rsid w:val="003D36E4"/>
    <w:rsid w:val="003D4147"/>
    <w:rsid w:val="003E10F6"/>
    <w:rsid w:val="003E1931"/>
    <w:rsid w:val="003E2593"/>
    <w:rsid w:val="003E499D"/>
    <w:rsid w:val="003E4C6A"/>
    <w:rsid w:val="003E5E6D"/>
    <w:rsid w:val="003E6BC1"/>
    <w:rsid w:val="003E7D70"/>
    <w:rsid w:val="003F019F"/>
    <w:rsid w:val="003F2F52"/>
    <w:rsid w:val="003F62A5"/>
    <w:rsid w:val="003F739B"/>
    <w:rsid w:val="00400F44"/>
    <w:rsid w:val="00400FBC"/>
    <w:rsid w:val="004015B2"/>
    <w:rsid w:val="0040254E"/>
    <w:rsid w:val="0040284E"/>
    <w:rsid w:val="00402889"/>
    <w:rsid w:val="00402C1F"/>
    <w:rsid w:val="00404C29"/>
    <w:rsid w:val="00404DE2"/>
    <w:rsid w:val="00406280"/>
    <w:rsid w:val="004074FC"/>
    <w:rsid w:val="00407ED0"/>
    <w:rsid w:val="00410B19"/>
    <w:rsid w:val="00411C7A"/>
    <w:rsid w:val="0041318F"/>
    <w:rsid w:val="00413781"/>
    <w:rsid w:val="00413A1B"/>
    <w:rsid w:val="0041523B"/>
    <w:rsid w:val="004158C9"/>
    <w:rsid w:val="004166E2"/>
    <w:rsid w:val="00417D87"/>
    <w:rsid w:val="0042041C"/>
    <w:rsid w:val="004217E5"/>
    <w:rsid w:val="0042205C"/>
    <w:rsid w:val="00422559"/>
    <w:rsid w:val="00423D91"/>
    <w:rsid w:val="00424109"/>
    <w:rsid w:val="004242A0"/>
    <w:rsid w:val="00424535"/>
    <w:rsid w:val="00424536"/>
    <w:rsid w:val="0042458E"/>
    <w:rsid w:val="00424E60"/>
    <w:rsid w:val="00425538"/>
    <w:rsid w:val="004259BB"/>
    <w:rsid w:val="00427395"/>
    <w:rsid w:val="00427AA3"/>
    <w:rsid w:val="00427D53"/>
    <w:rsid w:val="00430B0C"/>
    <w:rsid w:val="00430D7A"/>
    <w:rsid w:val="00431542"/>
    <w:rsid w:val="00434ECA"/>
    <w:rsid w:val="0043700D"/>
    <w:rsid w:val="00437EDA"/>
    <w:rsid w:val="004409EC"/>
    <w:rsid w:val="004415AC"/>
    <w:rsid w:val="004421E6"/>
    <w:rsid w:val="0044307E"/>
    <w:rsid w:val="0044361F"/>
    <w:rsid w:val="004448E9"/>
    <w:rsid w:val="00444D32"/>
    <w:rsid w:val="00444EC2"/>
    <w:rsid w:val="00445D96"/>
    <w:rsid w:val="00452475"/>
    <w:rsid w:val="00452D55"/>
    <w:rsid w:val="004547C5"/>
    <w:rsid w:val="00454B23"/>
    <w:rsid w:val="00456E62"/>
    <w:rsid w:val="004603AF"/>
    <w:rsid w:val="00462C1C"/>
    <w:rsid w:val="00462E3B"/>
    <w:rsid w:val="00466185"/>
    <w:rsid w:val="004661C2"/>
    <w:rsid w:val="004662C5"/>
    <w:rsid w:val="00466FA0"/>
    <w:rsid w:val="00471B2A"/>
    <w:rsid w:val="00471C3F"/>
    <w:rsid w:val="00475B7E"/>
    <w:rsid w:val="00476683"/>
    <w:rsid w:val="00476C05"/>
    <w:rsid w:val="004809B2"/>
    <w:rsid w:val="00481EBF"/>
    <w:rsid w:val="00484521"/>
    <w:rsid w:val="0048458B"/>
    <w:rsid w:val="004845F0"/>
    <w:rsid w:val="00486E63"/>
    <w:rsid w:val="0049000C"/>
    <w:rsid w:val="00490C69"/>
    <w:rsid w:val="00490CB4"/>
    <w:rsid w:val="00490F33"/>
    <w:rsid w:val="00491D8C"/>
    <w:rsid w:val="00492AB9"/>
    <w:rsid w:val="00492FC1"/>
    <w:rsid w:val="00493ADF"/>
    <w:rsid w:val="00493C14"/>
    <w:rsid w:val="004955DB"/>
    <w:rsid w:val="00496B83"/>
    <w:rsid w:val="004A03F0"/>
    <w:rsid w:val="004A05C6"/>
    <w:rsid w:val="004A0877"/>
    <w:rsid w:val="004A131D"/>
    <w:rsid w:val="004A1C6E"/>
    <w:rsid w:val="004A20A7"/>
    <w:rsid w:val="004A2A94"/>
    <w:rsid w:val="004A2E25"/>
    <w:rsid w:val="004A3207"/>
    <w:rsid w:val="004A4156"/>
    <w:rsid w:val="004A6485"/>
    <w:rsid w:val="004A68B8"/>
    <w:rsid w:val="004A6E3D"/>
    <w:rsid w:val="004B231A"/>
    <w:rsid w:val="004B2B84"/>
    <w:rsid w:val="004B343F"/>
    <w:rsid w:val="004B3D95"/>
    <w:rsid w:val="004B581F"/>
    <w:rsid w:val="004B5FBB"/>
    <w:rsid w:val="004B6CC9"/>
    <w:rsid w:val="004B7222"/>
    <w:rsid w:val="004C00D6"/>
    <w:rsid w:val="004C0606"/>
    <w:rsid w:val="004C0F25"/>
    <w:rsid w:val="004C1702"/>
    <w:rsid w:val="004C2F33"/>
    <w:rsid w:val="004C30E5"/>
    <w:rsid w:val="004C3AA4"/>
    <w:rsid w:val="004C45A9"/>
    <w:rsid w:val="004C5973"/>
    <w:rsid w:val="004C69A1"/>
    <w:rsid w:val="004C717F"/>
    <w:rsid w:val="004D036E"/>
    <w:rsid w:val="004D07BC"/>
    <w:rsid w:val="004D2483"/>
    <w:rsid w:val="004D2541"/>
    <w:rsid w:val="004D4235"/>
    <w:rsid w:val="004D76FD"/>
    <w:rsid w:val="004D7901"/>
    <w:rsid w:val="004E0641"/>
    <w:rsid w:val="004E087E"/>
    <w:rsid w:val="004E2A7C"/>
    <w:rsid w:val="004E31F6"/>
    <w:rsid w:val="004E3760"/>
    <w:rsid w:val="004E5012"/>
    <w:rsid w:val="004E5984"/>
    <w:rsid w:val="004E5E00"/>
    <w:rsid w:val="004E5F70"/>
    <w:rsid w:val="004E71BF"/>
    <w:rsid w:val="004F1A86"/>
    <w:rsid w:val="004F3751"/>
    <w:rsid w:val="004F3AA0"/>
    <w:rsid w:val="004F3B34"/>
    <w:rsid w:val="004F423D"/>
    <w:rsid w:val="004F45EE"/>
    <w:rsid w:val="004F4A71"/>
    <w:rsid w:val="004F55E9"/>
    <w:rsid w:val="004F5E7F"/>
    <w:rsid w:val="004F6204"/>
    <w:rsid w:val="004F66AB"/>
    <w:rsid w:val="004F6D74"/>
    <w:rsid w:val="004F7958"/>
    <w:rsid w:val="00500B50"/>
    <w:rsid w:val="0050369C"/>
    <w:rsid w:val="00503817"/>
    <w:rsid w:val="0050430B"/>
    <w:rsid w:val="005050BD"/>
    <w:rsid w:val="00506018"/>
    <w:rsid w:val="00506090"/>
    <w:rsid w:val="0050634A"/>
    <w:rsid w:val="00507136"/>
    <w:rsid w:val="00507C8C"/>
    <w:rsid w:val="005116F2"/>
    <w:rsid w:val="005119DC"/>
    <w:rsid w:val="005120A8"/>
    <w:rsid w:val="005149AC"/>
    <w:rsid w:val="00515F2D"/>
    <w:rsid w:val="00515FEF"/>
    <w:rsid w:val="00516B9F"/>
    <w:rsid w:val="005202FE"/>
    <w:rsid w:val="00520625"/>
    <w:rsid w:val="00520DBE"/>
    <w:rsid w:val="00523CFD"/>
    <w:rsid w:val="00524FB7"/>
    <w:rsid w:val="0052546C"/>
    <w:rsid w:val="00525E25"/>
    <w:rsid w:val="00527661"/>
    <w:rsid w:val="00530C1D"/>
    <w:rsid w:val="00532300"/>
    <w:rsid w:val="0053303E"/>
    <w:rsid w:val="00533A16"/>
    <w:rsid w:val="00535213"/>
    <w:rsid w:val="00536566"/>
    <w:rsid w:val="00537726"/>
    <w:rsid w:val="0054006D"/>
    <w:rsid w:val="00541B7E"/>
    <w:rsid w:val="00543355"/>
    <w:rsid w:val="005447E2"/>
    <w:rsid w:val="005459F0"/>
    <w:rsid w:val="00545BD6"/>
    <w:rsid w:val="00545E5E"/>
    <w:rsid w:val="00547B01"/>
    <w:rsid w:val="00550D35"/>
    <w:rsid w:val="005517CD"/>
    <w:rsid w:val="00551D54"/>
    <w:rsid w:val="00552141"/>
    <w:rsid w:val="0055291E"/>
    <w:rsid w:val="0055379F"/>
    <w:rsid w:val="00553BB5"/>
    <w:rsid w:val="00557198"/>
    <w:rsid w:val="0056028A"/>
    <w:rsid w:val="00561B09"/>
    <w:rsid w:val="00561E56"/>
    <w:rsid w:val="0056213A"/>
    <w:rsid w:val="0056249B"/>
    <w:rsid w:val="00563634"/>
    <w:rsid w:val="0056457D"/>
    <w:rsid w:val="005649F5"/>
    <w:rsid w:val="00564B29"/>
    <w:rsid w:val="005662ED"/>
    <w:rsid w:val="00566F9F"/>
    <w:rsid w:val="00570E9D"/>
    <w:rsid w:val="00570FC2"/>
    <w:rsid w:val="005715BC"/>
    <w:rsid w:val="00571B6E"/>
    <w:rsid w:val="0057231E"/>
    <w:rsid w:val="00572B34"/>
    <w:rsid w:val="00573851"/>
    <w:rsid w:val="00573E9B"/>
    <w:rsid w:val="0057406A"/>
    <w:rsid w:val="00574AD5"/>
    <w:rsid w:val="005777D6"/>
    <w:rsid w:val="005778B3"/>
    <w:rsid w:val="005801D0"/>
    <w:rsid w:val="00581FD1"/>
    <w:rsid w:val="00582FB3"/>
    <w:rsid w:val="00584BF7"/>
    <w:rsid w:val="00586570"/>
    <w:rsid w:val="00586C60"/>
    <w:rsid w:val="00587553"/>
    <w:rsid w:val="005875AC"/>
    <w:rsid w:val="0058783B"/>
    <w:rsid w:val="00590283"/>
    <w:rsid w:val="005907D6"/>
    <w:rsid w:val="00590FFC"/>
    <w:rsid w:val="005920B0"/>
    <w:rsid w:val="005940AA"/>
    <w:rsid w:val="00594291"/>
    <w:rsid w:val="00594748"/>
    <w:rsid w:val="0059513D"/>
    <w:rsid w:val="005970EC"/>
    <w:rsid w:val="00597C9D"/>
    <w:rsid w:val="005A117B"/>
    <w:rsid w:val="005A1CA0"/>
    <w:rsid w:val="005A22A3"/>
    <w:rsid w:val="005A4DCA"/>
    <w:rsid w:val="005A6D90"/>
    <w:rsid w:val="005A7B4A"/>
    <w:rsid w:val="005A7C2C"/>
    <w:rsid w:val="005B001B"/>
    <w:rsid w:val="005B055F"/>
    <w:rsid w:val="005B05D7"/>
    <w:rsid w:val="005B1957"/>
    <w:rsid w:val="005B2814"/>
    <w:rsid w:val="005B309A"/>
    <w:rsid w:val="005B3165"/>
    <w:rsid w:val="005B3B8D"/>
    <w:rsid w:val="005B46F9"/>
    <w:rsid w:val="005B4AE5"/>
    <w:rsid w:val="005B53E6"/>
    <w:rsid w:val="005B717D"/>
    <w:rsid w:val="005C08BF"/>
    <w:rsid w:val="005C09EA"/>
    <w:rsid w:val="005C0E50"/>
    <w:rsid w:val="005C171E"/>
    <w:rsid w:val="005C1F77"/>
    <w:rsid w:val="005C354D"/>
    <w:rsid w:val="005C628A"/>
    <w:rsid w:val="005C75EB"/>
    <w:rsid w:val="005D11FE"/>
    <w:rsid w:val="005D1703"/>
    <w:rsid w:val="005D1BDE"/>
    <w:rsid w:val="005D2274"/>
    <w:rsid w:val="005D2673"/>
    <w:rsid w:val="005D3A87"/>
    <w:rsid w:val="005D3D7F"/>
    <w:rsid w:val="005D530E"/>
    <w:rsid w:val="005D6225"/>
    <w:rsid w:val="005D62A0"/>
    <w:rsid w:val="005D6D9D"/>
    <w:rsid w:val="005E00D7"/>
    <w:rsid w:val="005E02A8"/>
    <w:rsid w:val="005E0AD3"/>
    <w:rsid w:val="005E0B3B"/>
    <w:rsid w:val="005E1A24"/>
    <w:rsid w:val="005E3FF8"/>
    <w:rsid w:val="005E49D9"/>
    <w:rsid w:val="005E6927"/>
    <w:rsid w:val="005E7675"/>
    <w:rsid w:val="005E7862"/>
    <w:rsid w:val="005E7E80"/>
    <w:rsid w:val="005F0B89"/>
    <w:rsid w:val="005F1CD2"/>
    <w:rsid w:val="005F2F58"/>
    <w:rsid w:val="005F336B"/>
    <w:rsid w:val="005F5419"/>
    <w:rsid w:val="005F5F1E"/>
    <w:rsid w:val="005F634C"/>
    <w:rsid w:val="005F63F8"/>
    <w:rsid w:val="005F6F3B"/>
    <w:rsid w:val="005F7C5B"/>
    <w:rsid w:val="00600839"/>
    <w:rsid w:val="00601CBF"/>
    <w:rsid w:val="006020CE"/>
    <w:rsid w:val="00602271"/>
    <w:rsid w:val="006022C4"/>
    <w:rsid w:val="0060514C"/>
    <w:rsid w:val="00605E51"/>
    <w:rsid w:val="00607C87"/>
    <w:rsid w:val="00607EDA"/>
    <w:rsid w:val="00610020"/>
    <w:rsid w:val="006104F2"/>
    <w:rsid w:val="00610D70"/>
    <w:rsid w:val="006111EB"/>
    <w:rsid w:val="00611BF7"/>
    <w:rsid w:val="00611F34"/>
    <w:rsid w:val="006142D2"/>
    <w:rsid w:val="0061547F"/>
    <w:rsid w:val="00616A2F"/>
    <w:rsid w:val="006174C9"/>
    <w:rsid w:val="006221F2"/>
    <w:rsid w:val="006235BD"/>
    <w:rsid w:val="006237C5"/>
    <w:rsid w:val="00624256"/>
    <w:rsid w:val="006243CC"/>
    <w:rsid w:val="00625A48"/>
    <w:rsid w:val="006264A0"/>
    <w:rsid w:val="00626B3B"/>
    <w:rsid w:val="00626C6D"/>
    <w:rsid w:val="00627B31"/>
    <w:rsid w:val="0063045D"/>
    <w:rsid w:val="006313C0"/>
    <w:rsid w:val="00631643"/>
    <w:rsid w:val="00631A0D"/>
    <w:rsid w:val="00631FA5"/>
    <w:rsid w:val="0063202A"/>
    <w:rsid w:val="0063405B"/>
    <w:rsid w:val="006340EA"/>
    <w:rsid w:val="0063458C"/>
    <w:rsid w:val="00634614"/>
    <w:rsid w:val="00635425"/>
    <w:rsid w:val="0063793C"/>
    <w:rsid w:val="00637AD8"/>
    <w:rsid w:val="00640E16"/>
    <w:rsid w:val="00640FDA"/>
    <w:rsid w:val="0064371C"/>
    <w:rsid w:val="00644026"/>
    <w:rsid w:val="00645953"/>
    <w:rsid w:val="0065074E"/>
    <w:rsid w:val="00653790"/>
    <w:rsid w:val="006538FA"/>
    <w:rsid w:val="00655560"/>
    <w:rsid w:val="006578AB"/>
    <w:rsid w:val="00657CF6"/>
    <w:rsid w:val="00657E76"/>
    <w:rsid w:val="00661B6D"/>
    <w:rsid w:val="00662763"/>
    <w:rsid w:val="0066356E"/>
    <w:rsid w:val="00663F70"/>
    <w:rsid w:val="006651AA"/>
    <w:rsid w:val="006656F8"/>
    <w:rsid w:val="00666C8B"/>
    <w:rsid w:val="00671007"/>
    <w:rsid w:val="00671395"/>
    <w:rsid w:val="00671B95"/>
    <w:rsid w:val="00671EB5"/>
    <w:rsid w:val="00672372"/>
    <w:rsid w:val="00673812"/>
    <w:rsid w:val="0067495A"/>
    <w:rsid w:val="0067527D"/>
    <w:rsid w:val="00675701"/>
    <w:rsid w:val="00675E74"/>
    <w:rsid w:val="00676B9F"/>
    <w:rsid w:val="00680443"/>
    <w:rsid w:val="00681D85"/>
    <w:rsid w:val="0068287D"/>
    <w:rsid w:val="00684924"/>
    <w:rsid w:val="006959F5"/>
    <w:rsid w:val="006A0D2C"/>
    <w:rsid w:val="006A1924"/>
    <w:rsid w:val="006A2728"/>
    <w:rsid w:val="006B0343"/>
    <w:rsid w:val="006B0482"/>
    <w:rsid w:val="006B066C"/>
    <w:rsid w:val="006B0BAA"/>
    <w:rsid w:val="006B23AA"/>
    <w:rsid w:val="006B2A46"/>
    <w:rsid w:val="006B2D0F"/>
    <w:rsid w:val="006B3DD0"/>
    <w:rsid w:val="006B6931"/>
    <w:rsid w:val="006B6A18"/>
    <w:rsid w:val="006B7860"/>
    <w:rsid w:val="006C1A09"/>
    <w:rsid w:val="006C5836"/>
    <w:rsid w:val="006D149F"/>
    <w:rsid w:val="006D14DD"/>
    <w:rsid w:val="006D1B77"/>
    <w:rsid w:val="006D464E"/>
    <w:rsid w:val="006D51D1"/>
    <w:rsid w:val="006D6ADD"/>
    <w:rsid w:val="006D7F3B"/>
    <w:rsid w:val="006E1574"/>
    <w:rsid w:val="006E25DA"/>
    <w:rsid w:val="006E2795"/>
    <w:rsid w:val="006E2F7F"/>
    <w:rsid w:val="006E34D3"/>
    <w:rsid w:val="006E35F2"/>
    <w:rsid w:val="006E39AC"/>
    <w:rsid w:val="006E430D"/>
    <w:rsid w:val="006E5211"/>
    <w:rsid w:val="006E634C"/>
    <w:rsid w:val="006E6788"/>
    <w:rsid w:val="006E7780"/>
    <w:rsid w:val="006F092C"/>
    <w:rsid w:val="006F1F56"/>
    <w:rsid w:val="006F20E0"/>
    <w:rsid w:val="006F2DDC"/>
    <w:rsid w:val="006F3B8C"/>
    <w:rsid w:val="006F482C"/>
    <w:rsid w:val="006F50E4"/>
    <w:rsid w:val="006F51C9"/>
    <w:rsid w:val="0070120E"/>
    <w:rsid w:val="007018D2"/>
    <w:rsid w:val="007024FE"/>
    <w:rsid w:val="007049A7"/>
    <w:rsid w:val="007054A7"/>
    <w:rsid w:val="00706443"/>
    <w:rsid w:val="00706D49"/>
    <w:rsid w:val="0071022B"/>
    <w:rsid w:val="00710EED"/>
    <w:rsid w:val="0071171B"/>
    <w:rsid w:val="00711DB9"/>
    <w:rsid w:val="00712023"/>
    <w:rsid w:val="0071328C"/>
    <w:rsid w:val="00713965"/>
    <w:rsid w:val="00713B48"/>
    <w:rsid w:val="00714351"/>
    <w:rsid w:val="00715186"/>
    <w:rsid w:val="007166A2"/>
    <w:rsid w:val="00717B35"/>
    <w:rsid w:val="00720164"/>
    <w:rsid w:val="00720872"/>
    <w:rsid w:val="00721C8E"/>
    <w:rsid w:val="00722127"/>
    <w:rsid w:val="0072236B"/>
    <w:rsid w:val="00722AC6"/>
    <w:rsid w:val="00722B84"/>
    <w:rsid w:val="007236C0"/>
    <w:rsid w:val="00723F95"/>
    <w:rsid w:val="007248B5"/>
    <w:rsid w:val="00724DDC"/>
    <w:rsid w:val="00725130"/>
    <w:rsid w:val="00725629"/>
    <w:rsid w:val="00725C7A"/>
    <w:rsid w:val="00725FB1"/>
    <w:rsid w:val="007268A9"/>
    <w:rsid w:val="007278B4"/>
    <w:rsid w:val="00727A37"/>
    <w:rsid w:val="00730CE7"/>
    <w:rsid w:val="00731D34"/>
    <w:rsid w:val="0073329E"/>
    <w:rsid w:val="0073353A"/>
    <w:rsid w:val="00733FDB"/>
    <w:rsid w:val="0073446C"/>
    <w:rsid w:val="007346DA"/>
    <w:rsid w:val="00735D63"/>
    <w:rsid w:val="00736CFF"/>
    <w:rsid w:val="00737180"/>
    <w:rsid w:val="00737261"/>
    <w:rsid w:val="00737552"/>
    <w:rsid w:val="00737908"/>
    <w:rsid w:val="007379AC"/>
    <w:rsid w:val="00740668"/>
    <w:rsid w:val="00741B10"/>
    <w:rsid w:val="007429B6"/>
    <w:rsid w:val="00742A94"/>
    <w:rsid w:val="007438D3"/>
    <w:rsid w:val="00745F6A"/>
    <w:rsid w:val="00746C24"/>
    <w:rsid w:val="00747F77"/>
    <w:rsid w:val="00750741"/>
    <w:rsid w:val="00750EB2"/>
    <w:rsid w:val="00753208"/>
    <w:rsid w:val="00753483"/>
    <w:rsid w:val="00753D0B"/>
    <w:rsid w:val="0075500C"/>
    <w:rsid w:val="007563F8"/>
    <w:rsid w:val="00756F78"/>
    <w:rsid w:val="00761AAD"/>
    <w:rsid w:val="00761B5F"/>
    <w:rsid w:val="00761D56"/>
    <w:rsid w:val="00761E9F"/>
    <w:rsid w:val="00762BAF"/>
    <w:rsid w:val="0076590F"/>
    <w:rsid w:val="00767CED"/>
    <w:rsid w:val="00770054"/>
    <w:rsid w:val="00770214"/>
    <w:rsid w:val="0077091F"/>
    <w:rsid w:val="00771675"/>
    <w:rsid w:val="00771B3F"/>
    <w:rsid w:val="007723B3"/>
    <w:rsid w:val="0077242B"/>
    <w:rsid w:val="00772E92"/>
    <w:rsid w:val="007734CE"/>
    <w:rsid w:val="007739C2"/>
    <w:rsid w:val="00773B94"/>
    <w:rsid w:val="00773C04"/>
    <w:rsid w:val="00774EFA"/>
    <w:rsid w:val="007759B7"/>
    <w:rsid w:val="00775F07"/>
    <w:rsid w:val="00776E6E"/>
    <w:rsid w:val="00777353"/>
    <w:rsid w:val="00780400"/>
    <w:rsid w:val="00785519"/>
    <w:rsid w:val="00785638"/>
    <w:rsid w:val="00785D70"/>
    <w:rsid w:val="0078731C"/>
    <w:rsid w:val="00791282"/>
    <w:rsid w:val="00791ECD"/>
    <w:rsid w:val="00792DF7"/>
    <w:rsid w:val="00794035"/>
    <w:rsid w:val="00794345"/>
    <w:rsid w:val="00794706"/>
    <w:rsid w:val="00795492"/>
    <w:rsid w:val="007957C7"/>
    <w:rsid w:val="00796124"/>
    <w:rsid w:val="007A0B3E"/>
    <w:rsid w:val="007A0BFC"/>
    <w:rsid w:val="007A0EF9"/>
    <w:rsid w:val="007A1C3B"/>
    <w:rsid w:val="007A2BB1"/>
    <w:rsid w:val="007A3B19"/>
    <w:rsid w:val="007A4212"/>
    <w:rsid w:val="007A5455"/>
    <w:rsid w:val="007A7150"/>
    <w:rsid w:val="007A75B0"/>
    <w:rsid w:val="007B003C"/>
    <w:rsid w:val="007B0973"/>
    <w:rsid w:val="007B0E1D"/>
    <w:rsid w:val="007B3A4A"/>
    <w:rsid w:val="007B4198"/>
    <w:rsid w:val="007B55E9"/>
    <w:rsid w:val="007B626D"/>
    <w:rsid w:val="007B724E"/>
    <w:rsid w:val="007B74B9"/>
    <w:rsid w:val="007B7D28"/>
    <w:rsid w:val="007C2876"/>
    <w:rsid w:val="007C2B6A"/>
    <w:rsid w:val="007C321D"/>
    <w:rsid w:val="007C377A"/>
    <w:rsid w:val="007C424C"/>
    <w:rsid w:val="007C44F0"/>
    <w:rsid w:val="007C45E9"/>
    <w:rsid w:val="007C6B7F"/>
    <w:rsid w:val="007C726C"/>
    <w:rsid w:val="007D0E44"/>
    <w:rsid w:val="007D13FF"/>
    <w:rsid w:val="007D1AF9"/>
    <w:rsid w:val="007D22C5"/>
    <w:rsid w:val="007D233D"/>
    <w:rsid w:val="007D249E"/>
    <w:rsid w:val="007D442D"/>
    <w:rsid w:val="007D6CE4"/>
    <w:rsid w:val="007D6ECB"/>
    <w:rsid w:val="007D6F1B"/>
    <w:rsid w:val="007E04D8"/>
    <w:rsid w:val="007E0C86"/>
    <w:rsid w:val="007E0F67"/>
    <w:rsid w:val="007E12EF"/>
    <w:rsid w:val="007E187B"/>
    <w:rsid w:val="007E1DD7"/>
    <w:rsid w:val="007E1E32"/>
    <w:rsid w:val="007E25E5"/>
    <w:rsid w:val="007E4FF6"/>
    <w:rsid w:val="007F13C0"/>
    <w:rsid w:val="007F4235"/>
    <w:rsid w:val="007F4B82"/>
    <w:rsid w:val="007F54BA"/>
    <w:rsid w:val="007F6897"/>
    <w:rsid w:val="007F7A05"/>
    <w:rsid w:val="008010DF"/>
    <w:rsid w:val="00801C5B"/>
    <w:rsid w:val="008021B4"/>
    <w:rsid w:val="00804030"/>
    <w:rsid w:val="00810787"/>
    <w:rsid w:val="00810798"/>
    <w:rsid w:val="00810D1F"/>
    <w:rsid w:val="008110D6"/>
    <w:rsid w:val="00811895"/>
    <w:rsid w:val="00811F98"/>
    <w:rsid w:val="008130D8"/>
    <w:rsid w:val="0081323E"/>
    <w:rsid w:val="00814C96"/>
    <w:rsid w:val="00815768"/>
    <w:rsid w:val="00816B82"/>
    <w:rsid w:val="00817882"/>
    <w:rsid w:val="00817F43"/>
    <w:rsid w:val="00820904"/>
    <w:rsid w:val="0082248D"/>
    <w:rsid w:val="00823B8F"/>
    <w:rsid w:val="00823BAF"/>
    <w:rsid w:val="00827855"/>
    <w:rsid w:val="0083076F"/>
    <w:rsid w:val="00832C27"/>
    <w:rsid w:val="008330CC"/>
    <w:rsid w:val="0083338B"/>
    <w:rsid w:val="00833F66"/>
    <w:rsid w:val="0083588E"/>
    <w:rsid w:val="008359AE"/>
    <w:rsid w:val="00835E0D"/>
    <w:rsid w:val="008360AB"/>
    <w:rsid w:val="008370C9"/>
    <w:rsid w:val="00837EE4"/>
    <w:rsid w:val="00841B3E"/>
    <w:rsid w:val="00842341"/>
    <w:rsid w:val="00842E76"/>
    <w:rsid w:val="00844C7E"/>
    <w:rsid w:val="00845035"/>
    <w:rsid w:val="00846600"/>
    <w:rsid w:val="00847F06"/>
    <w:rsid w:val="0085053A"/>
    <w:rsid w:val="00852287"/>
    <w:rsid w:val="008525C9"/>
    <w:rsid w:val="00853AAC"/>
    <w:rsid w:val="00853F68"/>
    <w:rsid w:val="00853F7B"/>
    <w:rsid w:val="00854878"/>
    <w:rsid w:val="00855402"/>
    <w:rsid w:val="00855D66"/>
    <w:rsid w:val="008566F8"/>
    <w:rsid w:val="00856ED3"/>
    <w:rsid w:val="008605CD"/>
    <w:rsid w:val="00860BF1"/>
    <w:rsid w:val="00860C34"/>
    <w:rsid w:val="008629E1"/>
    <w:rsid w:val="00863172"/>
    <w:rsid w:val="00864735"/>
    <w:rsid w:val="00864854"/>
    <w:rsid w:val="008659DB"/>
    <w:rsid w:val="00870263"/>
    <w:rsid w:val="00870452"/>
    <w:rsid w:val="008728AF"/>
    <w:rsid w:val="00872CF5"/>
    <w:rsid w:val="00873604"/>
    <w:rsid w:val="0087374E"/>
    <w:rsid w:val="00873787"/>
    <w:rsid w:val="0087398C"/>
    <w:rsid w:val="00875D81"/>
    <w:rsid w:val="008760D0"/>
    <w:rsid w:val="0087741D"/>
    <w:rsid w:val="00877934"/>
    <w:rsid w:val="008801D0"/>
    <w:rsid w:val="008803B9"/>
    <w:rsid w:val="0088244D"/>
    <w:rsid w:val="00883ECE"/>
    <w:rsid w:val="00884A2F"/>
    <w:rsid w:val="00886F38"/>
    <w:rsid w:val="00887CCF"/>
    <w:rsid w:val="008900E5"/>
    <w:rsid w:val="00890B9C"/>
    <w:rsid w:val="00891F7F"/>
    <w:rsid w:val="00893E39"/>
    <w:rsid w:val="00895AAA"/>
    <w:rsid w:val="00897514"/>
    <w:rsid w:val="00897556"/>
    <w:rsid w:val="00897891"/>
    <w:rsid w:val="00897935"/>
    <w:rsid w:val="008A1B19"/>
    <w:rsid w:val="008A1C97"/>
    <w:rsid w:val="008A23B5"/>
    <w:rsid w:val="008A28D9"/>
    <w:rsid w:val="008A364F"/>
    <w:rsid w:val="008A3A22"/>
    <w:rsid w:val="008A402C"/>
    <w:rsid w:val="008A4889"/>
    <w:rsid w:val="008A697C"/>
    <w:rsid w:val="008A6D84"/>
    <w:rsid w:val="008A760E"/>
    <w:rsid w:val="008B0755"/>
    <w:rsid w:val="008B1473"/>
    <w:rsid w:val="008B4B5E"/>
    <w:rsid w:val="008B52FD"/>
    <w:rsid w:val="008B5722"/>
    <w:rsid w:val="008B604E"/>
    <w:rsid w:val="008B6129"/>
    <w:rsid w:val="008B61EE"/>
    <w:rsid w:val="008B7419"/>
    <w:rsid w:val="008C01B7"/>
    <w:rsid w:val="008C0A62"/>
    <w:rsid w:val="008C2574"/>
    <w:rsid w:val="008C3048"/>
    <w:rsid w:val="008C3256"/>
    <w:rsid w:val="008C535A"/>
    <w:rsid w:val="008C54C0"/>
    <w:rsid w:val="008C55B4"/>
    <w:rsid w:val="008C7E05"/>
    <w:rsid w:val="008D1ED3"/>
    <w:rsid w:val="008D27E9"/>
    <w:rsid w:val="008D28F6"/>
    <w:rsid w:val="008D37F1"/>
    <w:rsid w:val="008D58BB"/>
    <w:rsid w:val="008D60B8"/>
    <w:rsid w:val="008D6C18"/>
    <w:rsid w:val="008D7123"/>
    <w:rsid w:val="008E0279"/>
    <w:rsid w:val="008E2F9E"/>
    <w:rsid w:val="008E32DA"/>
    <w:rsid w:val="008E3AD4"/>
    <w:rsid w:val="008E3FF8"/>
    <w:rsid w:val="008E4118"/>
    <w:rsid w:val="008E51A4"/>
    <w:rsid w:val="008E54FF"/>
    <w:rsid w:val="008E5589"/>
    <w:rsid w:val="008E61EC"/>
    <w:rsid w:val="008F03AA"/>
    <w:rsid w:val="008F1B91"/>
    <w:rsid w:val="008F2090"/>
    <w:rsid w:val="008F3C55"/>
    <w:rsid w:val="008F3F68"/>
    <w:rsid w:val="008F5AD3"/>
    <w:rsid w:val="008F5BB2"/>
    <w:rsid w:val="008F62A0"/>
    <w:rsid w:val="008F6DD4"/>
    <w:rsid w:val="0090079F"/>
    <w:rsid w:val="00900C86"/>
    <w:rsid w:val="009036CF"/>
    <w:rsid w:val="009038F0"/>
    <w:rsid w:val="00903945"/>
    <w:rsid w:val="00904219"/>
    <w:rsid w:val="009068C5"/>
    <w:rsid w:val="009102F6"/>
    <w:rsid w:val="0091065B"/>
    <w:rsid w:val="00911AAF"/>
    <w:rsid w:val="00912128"/>
    <w:rsid w:val="009127D4"/>
    <w:rsid w:val="00912BA9"/>
    <w:rsid w:val="00913426"/>
    <w:rsid w:val="009135AC"/>
    <w:rsid w:val="00913651"/>
    <w:rsid w:val="00914D5F"/>
    <w:rsid w:val="00915F41"/>
    <w:rsid w:val="00915F58"/>
    <w:rsid w:val="009174AD"/>
    <w:rsid w:val="00921931"/>
    <w:rsid w:val="00923544"/>
    <w:rsid w:val="00925061"/>
    <w:rsid w:val="00925A40"/>
    <w:rsid w:val="009271DA"/>
    <w:rsid w:val="00927291"/>
    <w:rsid w:val="00927535"/>
    <w:rsid w:val="00927DB5"/>
    <w:rsid w:val="00927DE5"/>
    <w:rsid w:val="0093125B"/>
    <w:rsid w:val="009322B8"/>
    <w:rsid w:val="0093233B"/>
    <w:rsid w:val="009338D9"/>
    <w:rsid w:val="009338E6"/>
    <w:rsid w:val="00933D4C"/>
    <w:rsid w:val="00935A64"/>
    <w:rsid w:val="00935CB1"/>
    <w:rsid w:val="00936491"/>
    <w:rsid w:val="0093667B"/>
    <w:rsid w:val="00936E6A"/>
    <w:rsid w:val="00937098"/>
    <w:rsid w:val="00942068"/>
    <w:rsid w:val="00943388"/>
    <w:rsid w:val="00944D80"/>
    <w:rsid w:val="0094574C"/>
    <w:rsid w:val="00946876"/>
    <w:rsid w:val="009469D5"/>
    <w:rsid w:val="00946C51"/>
    <w:rsid w:val="0094703F"/>
    <w:rsid w:val="00947219"/>
    <w:rsid w:val="009508F0"/>
    <w:rsid w:val="00950DAE"/>
    <w:rsid w:val="00951725"/>
    <w:rsid w:val="00951790"/>
    <w:rsid w:val="00954181"/>
    <w:rsid w:val="009546EF"/>
    <w:rsid w:val="0095693B"/>
    <w:rsid w:val="00957882"/>
    <w:rsid w:val="00957F3C"/>
    <w:rsid w:val="009602D3"/>
    <w:rsid w:val="00962E1F"/>
    <w:rsid w:val="00963C19"/>
    <w:rsid w:val="00965234"/>
    <w:rsid w:val="00965851"/>
    <w:rsid w:val="00965888"/>
    <w:rsid w:val="00965DA2"/>
    <w:rsid w:val="00966923"/>
    <w:rsid w:val="009670F1"/>
    <w:rsid w:val="00967C99"/>
    <w:rsid w:val="00971E37"/>
    <w:rsid w:val="0097237C"/>
    <w:rsid w:val="00972BA4"/>
    <w:rsid w:val="00973197"/>
    <w:rsid w:val="00973257"/>
    <w:rsid w:val="00973BC8"/>
    <w:rsid w:val="00973C8D"/>
    <w:rsid w:val="0097417B"/>
    <w:rsid w:val="0097576F"/>
    <w:rsid w:val="00976547"/>
    <w:rsid w:val="0097692E"/>
    <w:rsid w:val="009772A9"/>
    <w:rsid w:val="00977592"/>
    <w:rsid w:val="00977C51"/>
    <w:rsid w:val="00981CB2"/>
    <w:rsid w:val="00982D51"/>
    <w:rsid w:val="00983849"/>
    <w:rsid w:val="00985A5D"/>
    <w:rsid w:val="00986910"/>
    <w:rsid w:val="00987846"/>
    <w:rsid w:val="00987D0E"/>
    <w:rsid w:val="00990121"/>
    <w:rsid w:val="00990589"/>
    <w:rsid w:val="0099088D"/>
    <w:rsid w:val="009909CC"/>
    <w:rsid w:val="009937DD"/>
    <w:rsid w:val="00993F98"/>
    <w:rsid w:val="0099423F"/>
    <w:rsid w:val="009947F7"/>
    <w:rsid w:val="00995572"/>
    <w:rsid w:val="00996CA8"/>
    <w:rsid w:val="0099768F"/>
    <w:rsid w:val="00997DCB"/>
    <w:rsid w:val="009A144E"/>
    <w:rsid w:val="009A4724"/>
    <w:rsid w:val="009A4FAF"/>
    <w:rsid w:val="009A52C9"/>
    <w:rsid w:val="009A5982"/>
    <w:rsid w:val="009A6EDB"/>
    <w:rsid w:val="009A72EF"/>
    <w:rsid w:val="009A7C2F"/>
    <w:rsid w:val="009B1149"/>
    <w:rsid w:val="009B2A41"/>
    <w:rsid w:val="009B72C9"/>
    <w:rsid w:val="009C01E8"/>
    <w:rsid w:val="009C07B7"/>
    <w:rsid w:val="009C15F0"/>
    <w:rsid w:val="009C167E"/>
    <w:rsid w:val="009C2B5C"/>
    <w:rsid w:val="009C332B"/>
    <w:rsid w:val="009C333A"/>
    <w:rsid w:val="009C396E"/>
    <w:rsid w:val="009C493E"/>
    <w:rsid w:val="009C4A66"/>
    <w:rsid w:val="009C5058"/>
    <w:rsid w:val="009C5283"/>
    <w:rsid w:val="009C7F10"/>
    <w:rsid w:val="009C7F40"/>
    <w:rsid w:val="009D0366"/>
    <w:rsid w:val="009D12DD"/>
    <w:rsid w:val="009D1811"/>
    <w:rsid w:val="009D1F5C"/>
    <w:rsid w:val="009D2C51"/>
    <w:rsid w:val="009D3358"/>
    <w:rsid w:val="009D342A"/>
    <w:rsid w:val="009D37C1"/>
    <w:rsid w:val="009D5FA6"/>
    <w:rsid w:val="009D641F"/>
    <w:rsid w:val="009D65F8"/>
    <w:rsid w:val="009D7D73"/>
    <w:rsid w:val="009E482A"/>
    <w:rsid w:val="009E5A12"/>
    <w:rsid w:val="009E5ABB"/>
    <w:rsid w:val="009E7781"/>
    <w:rsid w:val="009F1231"/>
    <w:rsid w:val="009F2166"/>
    <w:rsid w:val="009F438A"/>
    <w:rsid w:val="009F51E6"/>
    <w:rsid w:val="009F54C5"/>
    <w:rsid w:val="009F6791"/>
    <w:rsid w:val="009F7E4D"/>
    <w:rsid w:val="00A0074F"/>
    <w:rsid w:val="00A056D0"/>
    <w:rsid w:val="00A057C4"/>
    <w:rsid w:val="00A07489"/>
    <w:rsid w:val="00A07758"/>
    <w:rsid w:val="00A07B3E"/>
    <w:rsid w:val="00A10570"/>
    <w:rsid w:val="00A13380"/>
    <w:rsid w:val="00A1345C"/>
    <w:rsid w:val="00A135A3"/>
    <w:rsid w:val="00A13FDB"/>
    <w:rsid w:val="00A152B0"/>
    <w:rsid w:val="00A1538B"/>
    <w:rsid w:val="00A15537"/>
    <w:rsid w:val="00A16389"/>
    <w:rsid w:val="00A1780D"/>
    <w:rsid w:val="00A17CF2"/>
    <w:rsid w:val="00A20E3A"/>
    <w:rsid w:val="00A24072"/>
    <w:rsid w:val="00A2444C"/>
    <w:rsid w:val="00A2603A"/>
    <w:rsid w:val="00A26C1D"/>
    <w:rsid w:val="00A30FB5"/>
    <w:rsid w:val="00A324F6"/>
    <w:rsid w:val="00A32801"/>
    <w:rsid w:val="00A334EC"/>
    <w:rsid w:val="00A33BAA"/>
    <w:rsid w:val="00A355B9"/>
    <w:rsid w:val="00A35636"/>
    <w:rsid w:val="00A3697F"/>
    <w:rsid w:val="00A36E68"/>
    <w:rsid w:val="00A36F2A"/>
    <w:rsid w:val="00A41738"/>
    <w:rsid w:val="00A420EA"/>
    <w:rsid w:val="00A42307"/>
    <w:rsid w:val="00A42374"/>
    <w:rsid w:val="00A444E8"/>
    <w:rsid w:val="00A451E0"/>
    <w:rsid w:val="00A453E9"/>
    <w:rsid w:val="00A4545A"/>
    <w:rsid w:val="00A4552A"/>
    <w:rsid w:val="00A45A00"/>
    <w:rsid w:val="00A45A42"/>
    <w:rsid w:val="00A50D95"/>
    <w:rsid w:val="00A514B8"/>
    <w:rsid w:val="00A52758"/>
    <w:rsid w:val="00A53E65"/>
    <w:rsid w:val="00A5436D"/>
    <w:rsid w:val="00A55386"/>
    <w:rsid w:val="00A555B2"/>
    <w:rsid w:val="00A56863"/>
    <w:rsid w:val="00A571C7"/>
    <w:rsid w:val="00A5757C"/>
    <w:rsid w:val="00A57DF1"/>
    <w:rsid w:val="00A615BD"/>
    <w:rsid w:val="00A6411E"/>
    <w:rsid w:val="00A64B27"/>
    <w:rsid w:val="00A64CEF"/>
    <w:rsid w:val="00A66F82"/>
    <w:rsid w:val="00A6719C"/>
    <w:rsid w:val="00A675DA"/>
    <w:rsid w:val="00A70031"/>
    <w:rsid w:val="00A718D4"/>
    <w:rsid w:val="00A7390C"/>
    <w:rsid w:val="00A74312"/>
    <w:rsid w:val="00A75B17"/>
    <w:rsid w:val="00A75E53"/>
    <w:rsid w:val="00A76E42"/>
    <w:rsid w:val="00A8027C"/>
    <w:rsid w:val="00A82870"/>
    <w:rsid w:val="00A8407A"/>
    <w:rsid w:val="00A84961"/>
    <w:rsid w:val="00A85BDF"/>
    <w:rsid w:val="00A87A21"/>
    <w:rsid w:val="00A90BD9"/>
    <w:rsid w:val="00A928C1"/>
    <w:rsid w:val="00A931E2"/>
    <w:rsid w:val="00A937E2"/>
    <w:rsid w:val="00A93A94"/>
    <w:rsid w:val="00A948A4"/>
    <w:rsid w:val="00A953BD"/>
    <w:rsid w:val="00A955CC"/>
    <w:rsid w:val="00A97776"/>
    <w:rsid w:val="00A97CE7"/>
    <w:rsid w:val="00AA0A5B"/>
    <w:rsid w:val="00AA1839"/>
    <w:rsid w:val="00AA1A19"/>
    <w:rsid w:val="00AA2A63"/>
    <w:rsid w:val="00AA2C8F"/>
    <w:rsid w:val="00AA3808"/>
    <w:rsid w:val="00AA3C54"/>
    <w:rsid w:val="00AA3C70"/>
    <w:rsid w:val="00AA590E"/>
    <w:rsid w:val="00AA5A6D"/>
    <w:rsid w:val="00AA762B"/>
    <w:rsid w:val="00AB0623"/>
    <w:rsid w:val="00AB1498"/>
    <w:rsid w:val="00AB2044"/>
    <w:rsid w:val="00AB256A"/>
    <w:rsid w:val="00AB2988"/>
    <w:rsid w:val="00AB324D"/>
    <w:rsid w:val="00AB33C9"/>
    <w:rsid w:val="00AB4AFD"/>
    <w:rsid w:val="00AB56AC"/>
    <w:rsid w:val="00AB5DCB"/>
    <w:rsid w:val="00AB5EE2"/>
    <w:rsid w:val="00AB6B7D"/>
    <w:rsid w:val="00AB6C1A"/>
    <w:rsid w:val="00AB7A8B"/>
    <w:rsid w:val="00AC3427"/>
    <w:rsid w:val="00AC41F6"/>
    <w:rsid w:val="00AC5E25"/>
    <w:rsid w:val="00AC745E"/>
    <w:rsid w:val="00AD02A1"/>
    <w:rsid w:val="00AD0CC4"/>
    <w:rsid w:val="00AD1CED"/>
    <w:rsid w:val="00AD24D3"/>
    <w:rsid w:val="00AD2BF8"/>
    <w:rsid w:val="00AD5810"/>
    <w:rsid w:val="00AD6A1D"/>
    <w:rsid w:val="00AD7C60"/>
    <w:rsid w:val="00AD7EDA"/>
    <w:rsid w:val="00AE0323"/>
    <w:rsid w:val="00AE11D4"/>
    <w:rsid w:val="00AE2A76"/>
    <w:rsid w:val="00AE3AAA"/>
    <w:rsid w:val="00AE3BDB"/>
    <w:rsid w:val="00AE5054"/>
    <w:rsid w:val="00AE7BAF"/>
    <w:rsid w:val="00AE7F61"/>
    <w:rsid w:val="00AF02FF"/>
    <w:rsid w:val="00AF0788"/>
    <w:rsid w:val="00AF1025"/>
    <w:rsid w:val="00AF177A"/>
    <w:rsid w:val="00AF1AC6"/>
    <w:rsid w:val="00AF1F88"/>
    <w:rsid w:val="00AF36E4"/>
    <w:rsid w:val="00AF37F2"/>
    <w:rsid w:val="00AF41A9"/>
    <w:rsid w:val="00AF549B"/>
    <w:rsid w:val="00AF5A6D"/>
    <w:rsid w:val="00AF61D7"/>
    <w:rsid w:val="00AF645E"/>
    <w:rsid w:val="00AF7000"/>
    <w:rsid w:val="00AF7208"/>
    <w:rsid w:val="00AF7927"/>
    <w:rsid w:val="00AF7BF5"/>
    <w:rsid w:val="00B00611"/>
    <w:rsid w:val="00B014E1"/>
    <w:rsid w:val="00B0275D"/>
    <w:rsid w:val="00B02ABF"/>
    <w:rsid w:val="00B044B7"/>
    <w:rsid w:val="00B04C70"/>
    <w:rsid w:val="00B0538C"/>
    <w:rsid w:val="00B064C5"/>
    <w:rsid w:val="00B11276"/>
    <w:rsid w:val="00B127C5"/>
    <w:rsid w:val="00B12AA8"/>
    <w:rsid w:val="00B13F1D"/>
    <w:rsid w:val="00B142BE"/>
    <w:rsid w:val="00B14396"/>
    <w:rsid w:val="00B15879"/>
    <w:rsid w:val="00B15DD0"/>
    <w:rsid w:val="00B16D2F"/>
    <w:rsid w:val="00B16DC4"/>
    <w:rsid w:val="00B17B2D"/>
    <w:rsid w:val="00B224BB"/>
    <w:rsid w:val="00B2417B"/>
    <w:rsid w:val="00B25454"/>
    <w:rsid w:val="00B26E26"/>
    <w:rsid w:val="00B2750B"/>
    <w:rsid w:val="00B30F2E"/>
    <w:rsid w:val="00B31C3C"/>
    <w:rsid w:val="00B3223D"/>
    <w:rsid w:val="00B339AD"/>
    <w:rsid w:val="00B358E5"/>
    <w:rsid w:val="00B36266"/>
    <w:rsid w:val="00B36F7B"/>
    <w:rsid w:val="00B40850"/>
    <w:rsid w:val="00B41536"/>
    <w:rsid w:val="00B43D24"/>
    <w:rsid w:val="00B44279"/>
    <w:rsid w:val="00B44E53"/>
    <w:rsid w:val="00B456CD"/>
    <w:rsid w:val="00B5182E"/>
    <w:rsid w:val="00B518EE"/>
    <w:rsid w:val="00B5349D"/>
    <w:rsid w:val="00B53917"/>
    <w:rsid w:val="00B541D5"/>
    <w:rsid w:val="00B564DF"/>
    <w:rsid w:val="00B5669F"/>
    <w:rsid w:val="00B56726"/>
    <w:rsid w:val="00B57B63"/>
    <w:rsid w:val="00B57DA4"/>
    <w:rsid w:val="00B6056C"/>
    <w:rsid w:val="00B605C8"/>
    <w:rsid w:val="00B60937"/>
    <w:rsid w:val="00B61415"/>
    <w:rsid w:val="00B61961"/>
    <w:rsid w:val="00B6321B"/>
    <w:rsid w:val="00B643D7"/>
    <w:rsid w:val="00B64C0E"/>
    <w:rsid w:val="00B6653F"/>
    <w:rsid w:val="00B6686E"/>
    <w:rsid w:val="00B67AC8"/>
    <w:rsid w:val="00B70C5E"/>
    <w:rsid w:val="00B70DAC"/>
    <w:rsid w:val="00B7117A"/>
    <w:rsid w:val="00B71992"/>
    <w:rsid w:val="00B71DCC"/>
    <w:rsid w:val="00B74A2D"/>
    <w:rsid w:val="00B75FF4"/>
    <w:rsid w:val="00B776FB"/>
    <w:rsid w:val="00B77703"/>
    <w:rsid w:val="00B8056B"/>
    <w:rsid w:val="00B80B40"/>
    <w:rsid w:val="00B81216"/>
    <w:rsid w:val="00B825DE"/>
    <w:rsid w:val="00B82D66"/>
    <w:rsid w:val="00B83A7D"/>
    <w:rsid w:val="00B83C44"/>
    <w:rsid w:val="00B853AA"/>
    <w:rsid w:val="00B919F4"/>
    <w:rsid w:val="00B92965"/>
    <w:rsid w:val="00B92A16"/>
    <w:rsid w:val="00B92AFA"/>
    <w:rsid w:val="00B94C10"/>
    <w:rsid w:val="00B9620F"/>
    <w:rsid w:val="00B9682C"/>
    <w:rsid w:val="00B974F6"/>
    <w:rsid w:val="00B975F5"/>
    <w:rsid w:val="00B97896"/>
    <w:rsid w:val="00BA145B"/>
    <w:rsid w:val="00BA226D"/>
    <w:rsid w:val="00BA25AE"/>
    <w:rsid w:val="00BA4259"/>
    <w:rsid w:val="00BA4380"/>
    <w:rsid w:val="00BA50FD"/>
    <w:rsid w:val="00BA543B"/>
    <w:rsid w:val="00BA55BD"/>
    <w:rsid w:val="00BA5C5C"/>
    <w:rsid w:val="00BA7ACA"/>
    <w:rsid w:val="00BB0E21"/>
    <w:rsid w:val="00BB105A"/>
    <w:rsid w:val="00BB10B4"/>
    <w:rsid w:val="00BB17E3"/>
    <w:rsid w:val="00BB1B87"/>
    <w:rsid w:val="00BB22DA"/>
    <w:rsid w:val="00BB2D96"/>
    <w:rsid w:val="00BB3ACF"/>
    <w:rsid w:val="00BB5752"/>
    <w:rsid w:val="00BC131E"/>
    <w:rsid w:val="00BC1403"/>
    <w:rsid w:val="00BC1499"/>
    <w:rsid w:val="00BC18F6"/>
    <w:rsid w:val="00BC2B0A"/>
    <w:rsid w:val="00BC31B2"/>
    <w:rsid w:val="00BC31D1"/>
    <w:rsid w:val="00BC547E"/>
    <w:rsid w:val="00BC6069"/>
    <w:rsid w:val="00BC619E"/>
    <w:rsid w:val="00BC622A"/>
    <w:rsid w:val="00BC704F"/>
    <w:rsid w:val="00BC7609"/>
    <w:rsid w:val="00BD0144"/>
    <w:rsid w:val="00BD1E34"/>
    <w:rsid w:val="00BD2B66"/>
    <w:rsid w:val="00BD3C62"/>
    <w:rsid w:val="00BD48F6"/>
    <w:rsid w:val="00BD53F6"/>
    <w:rsid w:val="00BD5933"/>
    <w:rsid w:val="00BD667A"/>
    <w:rsid w:val="00BD6986"/>
    <w:rsid w:val="00BD721F"/>
    <w:rsid w:val="00BE0981"/>
    <w:rsid w:val="00BE0B0F"/>
    <w:rsid w:val="00BE1737"/>
    <w:rsid w:val="00BE2BA5"/>
    <w:rsid w:val="00BE3A6D"/>
    <w:rsid w:val="00BE3F66"/>
    <w:rsid w:val="00BE59AE"/>
    <w:rsid w:val="00BE65CE"/>
    <w:rsid w:val="00BE7209"/>
    <w:rsid w:val="00BF0186"/>
    <w:rsid w:val="00BF0A88"/>
    <w:rsid w:val="00BF1755"/>
    <w:rsid w:val="00BF2C44"/>
    <w:rsid w:val="00BF4648"/>
    <w:rsid w:val="00BF50AF"/>
    <w:rsid w:val="00BF6506"/>
    <w:rsid w:val="00BF6A74"/>
    <w:rsid w:val="00BF6B74"/>
    <w:rsid w:val="00BF7761"/>
    <w:rsid w:val="00BF7A5F"/>
    <w:rsid w:val="00C003D2"/>
    <w:rsid w:val="00C00FE1"/>
    <w:rsid w:val="00C026C3"/>
    <w:rsid w:val="00C02EA0"/>
    <w:rsid w:val="00C0318F"/>
    <w:rsid w:val="00C03844"/>
    <w:rsid w:val="00C0397E"/>
    <w:rsid w:val="00C03FBD"/>
    <w:rsid w:val="00C0408E"/>
    <w:rsid w:val="00C05AE2"/>
    <w:rsid w:val="00C10B13"/>
    <w:rsid w:val="00C13068"/>
    <w:rsid w:val="00C13241"/>
    <w:rsid w:val="00C132A9"/>
    <w:rsid w:val="00C14370"/>
    <w:rsid w:val="00C159E1"/>
    <w:rsid w:val="00C16BDA"/>
    <w:rsid w:val="00C16D58"/>
    <w:rsid w:val="00C16ECF"/>
    <w:rsid w:val="00C1718E"/>
    <w:rsid w:val="00C17348"/>
    <w:rsid w:val="00C20712"/>
    <w:rsid w:val="00C20969"/>
    <w:rsid w:val="00C215AC"/>
    <w:rsid w:val="00C23D98"/>
    <w:rsid w:val="00C25A0A"/>
    <w:rsid w:val="00C278A1"/>
    <w:rsid w:val="00C3050A"/>
    <w:rsid w:val="00C31003"/>
    <w:rsid w:val="00C313F6"/>
    <w:rsid w:val="00C32F7B"/>
    <w:rsid w:val="00C3337B"/>
    <w:rsid w:val="00C33AFF"/>
    <w:rsid w:val="00C34D31"/>
    <w:rsid w:val="00C355B0"/>
    <w:rsid w:val="00C35C1F"/>
    <w:rsid w:val="00C37DE4"/>
    <w:rsid w:val="00C40571"/>
    <w:rsid w:val="00C41167"/>
    <w:rsid w:val="00C414C5"/>
    <w:rsid w:val="00C43F33"/>
    <w:rsid w:val="00C44434"/>
    <w:rsid w:val="00C45685"/>
    <w:rsid w:val="00C45EA7"/>
    <w:rsid w:val="00C46058"/>
    <w:rsid w:val="00C46DB1"/>
    <w:rsid w:val="00C50803"/>
    <w:rsid w:val="00C51D04"/>
    <w:rsid w:val="00C52942"/>
    <w:rsid w:val="00C53548"/>
    <w:rsid w:val="00C5441A"/>
    <w:rsid w:val="00C55F27"/>
    <w:rsid w:val="00C56827"/>
    <w:rsid w:val="00C57718"/>
    <w:rsid w:val="00C602D6"/>
    <w:rsid w:val="00C60B4E"/>
    <w:rsid w:val="00C60CC5"/>
    <w:rsid w:val="00C61949"/>
    <w:rsid w:val="00C640FE"/>
    <w:rsid w:val="00C644D1"/>
    <w:rsid w:val="00C649E6"/>
    <w:rsid w:val="00C71D52"/>
    <w:rsid w:val="00C72C1F"/>
    <w:rsid w:val="00C73D39"/>
    <w:rsid w:val="00C74E19"/>
    <w:rsid w:val="00C75011"/>
    <w:rsid w:val="00C750A0"/>
    <w:rsid w:val="00C75A89"/>
    <w:rsid w:val="00C75F8D"/>
    <w:rsid w:val="00C75FB5"/>
    <w:rsid w:val="00C81508"/>
    <w:rsid w:val="00C867FD"/>
    <w:rsid w:val="00C86A27"/>
    <w:rsid w:val="00C87A14"/>
    <w:rsid w:val="00C90146"/>
    <w:rsid w:val="00C90CD6"/>
    <w:rsid w:val="00C936EA"/>
    <w:rsid w:val="00C93ACE"/>
    <w:rsid w:val="00C93BDE"/>
    <w:rsid w:val="00C961FC"/>
    <w:rsid w:val="00C961FE"/>
    <w:rsid w:val="00C9675D"/>
    <w:rsid w:val="00C97E00"/>
    <w:rsid w:val="00CA0147"/>
    <w:rsid w:val="00CA165F"/>
    <w:rsid w:val="00CA4311"/>
    <w:rsid w:val="00CA53CE"/>
    <w:rsid w:val="00CA6076"/>
    <w:rsid w:val="00CA62F6"/>
    <w:rsid w:val="00CA70AA"/>
    <w:rsid w:val="00CA7A4B"/>
    <w:rsid w:val="00CB0578"/>
    <w:rsid w:val="00CB11C4"/>
    <w:rsid w:val="00CB1307"/>
    <w:rsid w:val="00CB45B9"/>
    <w:rsid w:val="00CB55AF"/>
    <w:rsid w:val="00CB5CAB"/>
    <w:rsid w:val="00CB795D"/>
    <w:rsid w:val="00CB7F1A"/>
    <w:rsid w:val="00CC0182"/>
    <w:rsid w:val="00CC0D0A"/>
    <w:rsid w:val="00CC1416"/>
    <w:rsid w:val="00CC256E"/>
    <w:rsid w:val="00CC2CAE"/>
    <w:rsid w:val="00CC48C0"/>
    <w:rsid w:val="00CC70BA"/>
    <w:rsid w:val="00CD0DE2"/>
    <w:rsid w:val="00CD1E4F"/>
    <w:rsid w:val="00CD27AD"/>
    <w:rsid w:val="00CD305E"/>
    <w:rsid w:val="00CD41D2"/>
    <w:rsid w:val="00CD4338"/>
    <w:rsid w:val="00CD4503"/>
    <w:rsid w:val="00CD7B4E"/>
    <w:rsid w:val="00CE206D"/>
    <w:rsid w:val="00CE546F"/>
    <w:rsid w:val="00CE6041"/>
    <w:rsid w:val="00CE6ACD"/>
    <w:rsid w:val="00CE708A"/>
    <w:rsid w:val="00CE7A2C"/>
    <w:rsid w:val="00CE7BAD"/>
    <w:rsid w:val="00CE7D87"/>
    <w:rsid w:val="00CF0589"/>
    <w:rsid w:val="00CF0E48"/>
    <w:rsid w:val="00CF182F"/>
    <w:rsid w:val="00CF2B8C"/>
    <w:rsid w:val="00CF337D"/>
    <w:rsid w:val="00CF5598"/>
    <w:rsid w:val="00CF623D"/>
    <w:rsid w:val="00D01E84"/>
    <w:rsid w:val="00D0240B"/>
    <w:rsid w:val="00D02830"/>
    <w:rsid w:val="00D028DE"/>
    <w:rsid w:val="00D03752"/>
    <w:rsid w:val="00D04E2B"/>
    <w:rsid w:val="00D05777"/>
    <w:rsid w:val="00D05C40"/>
    <w:rsid w:val="00D06310"/>
    <w:rsid w:val="00D07E32"/>
    <w:rsid w:val="00D113F1"/>
    <w:rsid w:val="00D11C9E"/>
    <w:rsid w:val="00D1291F"/>
    <w:rsid w:val="00D13683"/>
    <w:rsid w:val="00D149FD"/>
    <w:rsid w:val="00D14E12"/>
    <w:rsid w:val="00D14EF4"/>
    <w:rsid w:val="00D152F5"/>
    <w:rsid w:val="00D1531E"/>
    <w:rsid w:val="00D157D8"/>
    <w:rsid w:val="00D15CA6"/>
    <w:rsid w:val="00D16009"/>
    <w:rsid w:val="00D16054"/>
    <w:rsid w:val="00D1681C"/>
    <w:rsid w:val="00D20483"/>
    <w:rsid w:val="00D20914"/>
    <w:rsid w:val="00D21C47"/>
    <w:rsid w:val="00D24CB8"/>
    <w:rsid w:val="00D2518F"/>
    <w:rsid w:val="00D2754E"/>
    <w:rsid w:val="00D31EC1"/>
    <w:rsid w:val="00D330BA"/>
    <w:rsid w:val="00D3312B"/>
    <w:rsid w:val="00D33CF3"/>
    <w:rsid w:val="00D34BDD"/>
    <w:rsid w:val="00D3514F"/>
    <w:rsid w:val="00D35B68"/>
    <w:rsid w:val="00D36960"/>
    <w:rsid w:val="00D3746D"/>
    <w:rsid w:val="00D37E03"/>
    <w:rsid w:val="00D406C5"/>
    <w:rsid w:val="00D4204F"/>
    <w:rsid w:val="00D429AE"/>
    <w:rsid w:val="00D42AAD"/>
    <w:rsid w:val="00D43866"/>
    <w:rsid w:val="00D43CA9"/>
    <w:rsid w:val="00D470FC"/>
    <w:rsid w:val="00D50594"/>
    <w:rsid w:val="00D50A99"/>
    <w:rsid w:val="00D52AFA"/>
    <w:rsid w:val="00D5427B"/>
    <w:rsid w:val="00D55E3E"/>
    <w:rsid w:val="00D56CE1"/>
    <w:rsid w:val="00D60A5E"/>
    <w:rsid w:val="00D61507"/>
    <w:rsid w:val="00D61F43"/>
    <w:rsid w:val="00D64591"/>
    <w:rsid w:val="00D649C6"/>
    <w:rsid w:val="00D660AE"/>
    <w:rsid w:val="00D662A2"/>
    <w:rsid w:val="00D66BCD"/>
    <w:rsid w:val="00D677D3"/>
    <w:rsid w:val="00D7005B"/>
    <w:rsid w:val="00D7169B"/>
    <w:rsid w:val="00D72686"/>
    <w:rsid w:val="00D7408C"/>
    <w:rsid w:val="00D74C0A"/>
    <w:rsid w:val="00D750E7"/>
    <w:rsid w:val="00D75A7B"/>
    <w:rsid w:val="00D76C18"/>
    <w:rsid w:val="00D76E6B"/>
    <w:rsid w:val="00D772F2"/>
    <w:rsid w:val="00D77347"/>
    <w:rsid w:val="00D77CED"/>
    <w:rsid w:val="00D81474"/>
    <w:rsid w:val="00D82227"/>
    <w:rsid w:val="00D842A5"/>
    <w:rsid w:val="00D868CE"/>
    <w:rsid w:val="00D91F29"/>
    <w:rsid w:val="00D91F5C"/>
    <w:rsid w:val="00D92234"/>
    <w:rsid w:val="00D93066"/>
    <w:rsid w:val="00D956C5"/>
    <w:rsid w:val="00D95A93"/>
    <w:rsid w:val="00D969C5"/>
    <w:rsid w:val="00D974D2"/>
    <w:rsid w:val="00D97A12"/>
    <w:rsid w:val="00DA0370"/>
    <w:rsid w:val="00DA0837"/>
    <w:rsid w:val="00DA144C"/>
    <w:rsid w:val="00DA21B9"/>
    <w:rsid w:val="00DA4568"/>
    <w:rsid w:val="00DA48E6"/>
    <w:rsid w:val="00DA4A51"/>
    <w:rsid w:val="00DA7DE1"/>
    <w:rsid w:val="00DB171D"/>
    <w:rsid w:val="00DB5707"/>
    <w:rsid w:val="00DB65B2"/>
    <w:rsid w:val="00DB6FE8"/>
    <w:rsid w:val="00DB74E4"/>
    <w:rsid w:val="00DB7C44"/>
    <w:rsid w:val="00DC1E7F"/>
    <w:rsid w:val="00DC27CA"/>
    <w:rsid w:val="00DC2C9D"/>
    <w:rsid w:val="00DC4324"/>
    <w:rsid w:val="00DC4826"/>
    <w:rsid w:val="00DC6057"/>
    <w:rsid w:val="00DC73DE"/>
    <w:rsid w:val="00DC7C32"/>
    <w:rsid w:val="00DD01B7"/>
    <w:rsid w:val="00DD030C"/>
    <w:rsid w:val="00DD0838"/>
    <w:rsid w:val="00DD0D03"/>
    <w:rsid w:val="00DD1DAF"/>
    <w:rsid w:val="00DD51C6"/>
    <w:rsid w:val="00DD73B0"/>
    <w:rsid w:val="00DD7ABE"/>
    <w:rsid w:val="00DE0310"/>
    <w:rsid w:val="00DE2E00"/>
    <w:rsid w:val="00DE32FE"/>
    <w:rsid w:val="00DE3CC8"/>
    <w:rsid w:val="00DE5AD0"/>
    <w:rsid w:val="00DE65D6"/>
    <w:rsid w:val="00DF1615"/>
    <w:rsid w:val="00DF1B49"/>
    <w:rsid w:val="00DF1CC3"/>
    <w:rsid w:val="00DF1E7F"/>
    <w:rsid w:val="00DF223F"/>
    <w:rsid w:val="00DF2C1D"/>
    <w:rsid w:val="00DF2CC0"/>
    <w:rsid w:val="00DF3AA3"/>
    <w:rsid w:val="00DF3E8D"/>
    <w:rsid w:val="00DF52BE"/>
    <w:rsid w:val="00DF54F0"/>
    <w:rsid w:val="00DF7539"/>
    <w:rsid w:val="00E00A78"/>
    <w:rsid w:val="00E01D39"/>
    <w:rsid w:val="00E0247E"/>
    <w:rsid w:val="00E02623"/>
    <w:rsid w:val="00E02E51"/>
    <w:rsid w:val="00E02F30"/>
    <w:rsid w:val="00E041CB"/>
    <w:rsid w:val="00E05008"/>
    <w:rsid w:val="00E0677D"/>
    <w:rsid w:val="00E06CDC"/>
    <w:rsid w:val="00E07066"/>
    <w:rsid w:val="00E07A69"/>
    <w:rsid w:val="00E1016D"/>
    <w:rsid w:val="00E1033D"/>
    <w:rsid w:val="00E1472A"/>
    <w:rsid w:val="00E15F53"/>
    <w:rsid w:val="00E17A3B"/>
    <w:rsid w:val="00E20065"/>
    <w:rsid w:val="00E21DCC"/>
    <w:rsid w:val="00E2347F"/>
    <w:rsid w:val="00E23974"/>
    <w:rsid w:val="00E244FA"/>
    <w:rsid w:val="00E24A8A"/>
    <w:rsid w:val="00E255AA"/>
    <w:rsid w:val="00E278BF"/>
    <w:rsid w:val="00E30C89"/>
    <w:rsid w:val="00E33A4B"/>
    <w:rsid w:val="00E34B5D"/>
    <w:rsid w:val="00E34D16"/>
    <w:rsid w:val="00E40942"/>
    <w:rsid w:val="00E40EF9"/>
    <w:rsid w:val="00E43322"/>
    <w:rsid w:val="00E45E76"/>
    <w:rsid w:val="00E4662F"/>
    <w:rsid w:val="00E51D92"/>
    <w:rsid w:val="00E52B64"/>
    <w:rsid w:val="00E533A1"/>
    <w:rsid w:val="00E53714"/>
    <w:rsid w:val="00E555A9"/>
    <w:rsid w:val="00E56013"/>
    <w:rsid w:val="00E56C3A"/>
    <w:rsid w:val="00E56F1A"/>
    <w:rsid w:val="00E57254"/>
    <w:rsid w:val="00E57455"/>
    <w:rsid w:val="00E57490"/>
    <w:rsid w:val="00E605FA"/>
    <w:rsid w:val="00E60731"/>
    <w:rsid w:val="00E60F0A"/>
    <w:rsid w:val="00E61E4A"/>
    <w:rsid w:val="00E62450"/>
    <w:rsid w:val="00E62A4C"/>
    <w:rsid w:val="00E63D2B"/>
    <w:rsid w:val="00E64BF1"/>
    <w:rsid w:val="00E651F2"/>
    <w:rsid w:val="00E652A8"/>
    <w:rsid w:val="00E66F6A"/>
    <w:rsid w:val="00E71084"/>
    <w:rsid w:val="00E71244"/>
    <w:rsid w:val="00E71A5A"/>
    <w:rsid w:val="00E74A12"/>
    <w:rsid w:val="00E753FE"/>
    <w:rsid w:val="00E7589E"/>
    <w:rsid w:val="00E75D4C"/>
    <w:rsid w:val="00E75F7B"/>
    <w:rsid w:val="00E77A0E"/>
    <w:rsid w:val="00E814D7"/>
    <w:rsid w:val="00E8258B"/>
    <w:rsid w:val="00E83049"/>
    <w:rsid w:val="00E83C17"/>
    <w:rsid w:val="00E8559B"/>
    <w:rsid w:val="00E869A9"/>
    <w:rsid w:val="00E871EE"/>
    <w:rsid w:val="00E87306"/>
    <w:rsid w:val="00E90581"/>
    <w:rsid w:val="00E9351E"/>
    <w:rsid w:val="00E9458E"/>
    <w:rsid w:val="00E9491A"/>
    <w:rsid w:val="00E94B1B"/>
    <w:rsid w:val="00E95226"/>
    <w:rsid w:val="00E9592E"/>
    <w:rsid w:val="00E95AD4"/>
    <w:rsid w:val="00E96B83"/>
    <w:rsid w:val="00E97711"/>
    <w:rsid w:val="00EA0E11"/>
    <w:rsid w:val="00EA1758"/>
    <w:rsid w:val="00EA2692"/>
    <w:rsid w:val="00EA3402"/>
    <w:rsid w:val="00EA38B0"/>
    <w:rsid w:val="00EA3AA0"/>
    <w:rsid w:val="00EA463B"/>
    <w:rsid w:val="00EA4C4B"/>
    <w:rsid w:val="00EA56A2"/>
    <w:rsid w:val="00EB11B5"/>
    <w:rsid w:val="00EB3178"/>
    <w:rsid w:val="00EB4338"/>
    <w:rsid w:val="00EB57A1"/>
    <w:rsid w:val="00EB57AA"/>
    <w:rsid w:val="00EB5A9B"/>
    <w:rsid w:val="00EB5B28"/>
    <w:rsid w:val="00EB6F1B"/>
    <w:rsid w:val="00EC159F"/>
    <w:rsid w:val="00EC1974"/>
    <w:rsid w:val="00EC2B79"/>
    <w:rsid w:val="00EC3079"/>
    <w:rsid w:val="00EC3B8D"/>
    <w:rsid w:val="00EC4130"/>
    <w:rsid w:val="00EC44B7"/>
    <w:rsid w:val="00EC5881"/>
    <w:rsid w:val="00EC6755"/>
    <w:rsid w:val="00ED225D"/>
    <w:rsid w:val="00ED2752"/>
    <w:rsid w:val="00ED3FC1"/>
    <w:rsid w:val="00ED5D30"/>
    <w:rsid w:val="00ED5DF2"/>
    <w:rsid w:val="00ED6344"/>
    <w:rsid w:val="00ED7ADA"/>
    <w:rsid w:val="00EE0D19"/>
    <w:rsid w:val="00EE27E8"/>
    <w:rsid w:val="00EE3D87"/>
    <w:rsid w:val="00EE417B"/>
    <w:rsid w:val="00EE4FA2"/>
    <w:rsid w:val="00EE6A04"/>
    <w:rsid w:val="00EE6BA6"/>
    <w:rsid w:val="00EE74AA"/>
    <w:rsid w:val="00EF0369"/>
    <w:rsid w:val="00EF3A1E"/>
    <w:rsid w:val="00EF4B0B"/>
    <w:rsid w:val="00EF52C9"/>
    <w:rsid w:val="00EF6118"/>
    <w:rsid w:val="00EF6CCC"/>
    <w:rsid w:val="00F00A43"/>
    <w:rsid w:val="00F0117E"/>
    <w:rsid w:val="00F015ED"/>
    <w:rsid w:val="00F02AEC"/>
    <w:rsid w:val="00F035C9"/>
    <w:rsid w:val="00F043C2"/>
    <w:rsid w:val="00F05744"/>
    <w:rsid w:val="00F05D7D"/>
    <w:rsid w:val="00F05E4F"/>
    <w:rsid w:val="00F0660C"/>
    <w:rsid w:val="00F102DE"/>
    <w:rsid w:val="00F12D11"/>
    <w:rsid w:val="00F132AD"/>
    <w:rsid w:val="00F13670"/>
    <w:rsid w:val="00F1403F"/>
    <w:rsid w:val="00F152D1"/>
    <w:rsid w:val="00F1617D"/>
    <w:rsid w:val="00F16999"/>
    <w:rsid w:val="00F210B1"/>
    <w:rsid w:val="00F227DB"/>
    <w:rsid w:val="00F22E20"/>
    <w:rsid w:val="00F24826"/>
    <w:rsid w:val="00F2614A"/>
    <w:rsid w:val="00F3348A"/>
    <w:rsid w:val="00F35B65"/>
    <w:rsid w:val="00F36F8C"/>
    <w:rsid w:val="00F4099C"/>
    <w:rsid w:val="00F41F1A"/>
    <w:rsid w:val="00F42146"/>
    <w:rsid w:val="00F4470B"/>
    <w:rsid w:val="00F44C19"/>
    <w:rsid w:val="00F44FF0"/>
    <w:rsid w:val="00F45A58"/>
    <w:rsid w:val="00F45F93"/>
    <w:rsid w:val="00F506D4"/>
    <w:rsid w:val="00F51137"/>
    <w:rsid w:val="00F52C30"/>
    <w:rsid w:val="00F53BB0"/>
    <w:rsid w:val="00F53E07"/>
    <w:rsid w:val="00F549DB"/>
    <w:rsid w:val="00F54F40"/>
    <w:rsid w:val="00F555DA"/>
    <w:rsid w:val="00F559EB"/>
    <w:rsid w:val="00F57A71"/>
    <w:rsid w:val="00F6024F"/>
    <w:rsid w:val="00F616D6"/>
    <w:rsid w:val="00F61D7D"/>
    <w:rsid w:val="00F629A1"/>
    <w:rsid w:val="00F62F68"/>
    <w:rsid w:val="00F63952"/>
    <w:rsid w:val="00F64D5C"/>
    <w:rsid w:val="00F66996"/>
    <w:rsid w:val="00F66A7D"/>
    <w:rsid w:val="00F720A8"/>
    <w:rsid w:val="00F724EB"/>
    <w:rsid w:val="00F72AD1"/>
    <w:rsid w:val="00F7466A"/>
    <w:rsid w:val="00F77550"/>
    <w:rsid w:val="00F77CC3"/>
    <w:rsid w:val="00F77FBB"/>
    <w:rsid w:val="00F80C9A"/>
    <w:rsid w:val="00F82779"/>
    <w:rsid w:val="00F8315E"/>
    <w:rsid w:val="00F831D8"/>
    <w:rsid w:val="00F847AC"/>
    <w:rsid w:val="00F84A79"/>
    <w:rsid w:val="00F84C71"/>
    <w:rsid w:val="00F86D1D"/>
    <w:rsid w:val="00F91FBC"/>
    <w:rsid w:val="00F9244A"/>
    <w:rsid w:val="00F92E9B"/>
    <w:rsid w:val="00F93CBF"/>
    <w:rsid w:val="00F93E64"/>
    <w:rsid w:val="00F943C5"/>
    <w:rsid w:val="00F9465A"/>
    <w:rsid w:val="00F94DFB"/>
    <w:rsid w:val="00F95AA0"/>
    <w:rsid w:val="00F95D7F"/>
    <w:rsid w:val="00F968B3"/>
    <w:rsid w:val="00FA221C"/>
    <w:rsid w:val="00FA2D7E"/>
    <w:rsid w:val="00FA34F1"/>
    <w:rsid w:val="00FA6711"/>
    <w:rsid w:val="00FA74D0"/>
    <w:rsid w:val="00FB390D"/>
    <w:rsid w:val="00FB515B"/>
    <w:rsid w:val="00FB56EE"/>
    <w:rsid w:val="00FB5D63"/>
    <w:rsid w:val="00FB5EDE"/>
    <w:rsid w:val="00FB638A"/>
    <w:rsid w:val="00FB6AB4"/>
    <w:rsid w:val="00FB7583"/>
    <w:rsid w:val="00FB7D44"/>
    <w:rsid w:val="00FC21C0"/>
    <w:rsid w:val="00FC3D04"/>
    <w:rsid w:val="00FC3DAC"/>
    <w:rsid w:val="00FC44F6"/>
    <w:rsid w:val="00FC4945"/>
    <w:rsid w:val="00FC5853"/>
    <w:rsid w:val="00FC597A"/>
    <w:rsid w:val="00FC5C48"/>
    <w:rsid w:val="00FC7F49"/>
    <w:rsid w:val="00FD155E"/>
    <w:rsid w:val="00FD1569"/>
    <w:rsid w:val="00FD2A5E"/>
    <w:rsid w:val="00FD3E92"/>
    <w:rsid w:val="00FD3F62"/>
    <w:rsid w:val="00FD4969"/>
    <w:rsid w:val="00FD4F04"/>
    <w:rsid w:val="00FD5C1E"/>
    <w:rsid w:val="00FD60CC"/>
    <w:rsid w:val="00FD665F"/>
    <w:rsid w:val="00FD7A10"/>
    <w:rsid w:val="00FD7DB7"/>
    <w:rsid w:val="00FD7E23"/>
    <w:rsid w:val="00FE2251"/>
    <w:rsid w:val="00FE28B3"/>
    <w:rsid w:val="00FE2AE6"/>
    <w:rsid w:val="00FE4C7E"/>
    <w:rsid w:val="00FE4D27"/>
    <w:rsid w:val="00FE6692"/>
    <w:rsid w:val="00FE67E3"/>
    <w:rsid w:val="00FF1CFE"/>
    <w:rsid w:val="00FF41D7"/>
    <w:rsid w:val="00FF4611"/>
    <w:rsid w:val="00FF54E4"/>
    <w:rsid w:val="00FF628E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DC5787"/>
  <w14:defaultImageDpi w14:val="96"/>
  <w15:docId w15:val="{C0042695-C920-441D-A827-948CCC17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CD2"/>
  </w:style>
  <w:style w:type="paragraph" w:styleId="Nagwek1">
    <w:name w:val="heading 1"/>
    <w:basedOn w:val="Normalny"/>
    <w:next w:val="Normalny"/>
    <w:link w:val="Nagwek1Znak"/>
    <w:uiPriority w:val="9"/>
    <w:qFormat/>
    <w:rsid w:val="005F1CD2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1CD2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1CD2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CD2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CD2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CD2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F1CD2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F1CD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CD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CD2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5F1CD2"/>
    <w:rPr>
      <w:caps/>
      <w:color w:val="1F4D78" w:themeColor="accent1" w:themeShade="7F"/>
      <w:spacing w:val="15"/>
    </w:rPr>
  </w:style>
  <w:style w:type="character" w:customStyle="1" w:styleId="Nagwek7Znak">
    <w:name w:val="Nagłówek 7 Znak"/>
    <w:basedOn w:val="Domylnaczcionkaakapitu"/>
    <w:link w:val="Nagwek7"/>
    <w:uiPriority w:val="9"/>
    <w:rsid w:val="005F1CD2"/>
    <w:rPr>
      <w:caps/>
      <w:color w:val="2E74B5" w:themeColor="accent1" w:themeShade="BF"/>
      <w:spacing w:val="10"/>
    </w:rPr>
  </w:style>
  <w:style w:type="paragraph" w:styleId="Akapitzlist">
    <w:name w:val="List Paragraph"/>
    <w:basedOn w:val="Normalny"/>
    <w:uiPriority w:val="99"/>
    <w:qFormat/>
    <w:rsid w:val="00817882"/>
    <w:pPr>
      <w:ind w:left="720"/>
      <w:contextualSpacing/>
    </w:pPr>
  </w:style>
  <w:style w:type="paragraph" w:styleId="NormalnyWeb">
    <w:name w:val="Normal (Web)"/>
    <w:basedOn w:val="Normalny"/>
    <w:uiPriority w:val="99"/>
    <w:rsid w:val="00973BC8"/>
    <w:pPr>
      <w:spacing w:beforeAutospacing="1" w:after="100" w:afterAutospacing="1"/>
    </w:pPr>
  </w:style>
  <w:style w:type="character" w:styleId="Hipercze">
    <w:name w:val="Hyperlink"/>
    <w:basedOn w:val="Domylnaczcionkaakapitu"/>
    <w:uiPriority w:val="99"/>
    <w:rsid w:val="00973BC8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973BC8"/>
    <w:pPr>
      <w:spacing w:before="120" w:line="240" w:lineRule="atLeast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F1CD2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F1CD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Default">
    <w:name w:val="Default"/>
    <w:uiPriority w:val="99"/>
    <w:rsid w:val="00973B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73B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customStyle="1" w:styleId="Obszartekstu">
    <w:name w:val="Obszar tekstu"/>
    <w:basedOn w:val="Normalny"/>
    <w:uiPriority w:val="99"/>
    <w:rsid w:val="00973BC8"/>
    <w:pPr>
      <w:autoSpaceDE w:val="0"/>
      <w:autoSpaceDN w:val="0"/>
      <w:adjustRightInd w:val="0"/>
      <w:spacing w:after="120"/>
    </w:pPr>
  </w:style>
  <w:style w:type="paragraph" w:styleId="Tekstpodstawowywcity2">
    <w:name w:val="Body Text Indent 2"/>
    <w:basedOn w:val="Normalny"/>
    <w:link w:val="Tekstpodstawowywcity2Znak"/>
    <w:uiPriority w:val="99"/>
    <w:rsid w:val="0087378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Pr>
      <w:sz w:val="24"/>
      <w:szCs w:val="24"/>
    </w:rPr>
  </w:style>
  <w:style w:type="character" w:styleId="Odwoaniedokomentarza">
    <w:name w:val="annotation reference"/>
    <w:basedOn w:val="Domylnaczcionkaakapitu"/>
    <w:rsid w:val="008A364F"/>
    <w:rPr>
      <w:sz w:val="16"/>
    </w:rPr>
  </w:style>
  <w:style w:type="paragraph" w:styleId="Tekstkomentarza">
    <w:name w:val="annotation text"/>
    <w:basedOn w:val="Normalny"/>
    <w:link w:val="TekstkomentarzaZnak"/>
    <w:rsid w:val="008A364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A364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locked/>
    <w:rsid w:val="008A364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8A364F"/>
    <w:rPr>
      <w:rFonts w:ascii="Tahoma" w:hAnsi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locked/>
    <w:rsid w:val="008A364F"/>
    <w:rPr>
      <w:b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5F1CD2"/>
    <w:rPr>
      <w:caps/>
      <w:spacing w:val="10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8A364F"/>
    <w:rPr>
      <w:rFonts w:ascii="Tahoma" w:hAnsi="Tahoma"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CD2"/>
    <w:rPr>
      <w:caps/>
      <w:color w:val="2E74B5" w:themeColor="accent1" w:themeShade="BF"/>
      <w:spacing w:val="10"/>
    </w:rPr>
  </w:style>
  <w:style w:type="table" w:styleId="Tabela-Siatka">
    <w:name w:val="Table Grid"/>
    <w:basedOn w:val="Standardowy"/>
    <w:uiPriority w:val="59"/>
    <w:rsid w:val="00BC3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FD155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15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D155E"/>
    <w:rPr>
      <w:vertAlign w:val="superscript"/>
    </w:rPr>
  </w:style>
  <w:style w:type="character" w:styleId="Pogrubienie">
    <w:name w:val="Strong"/>
    <w:uiPriority w:val="22"/>
    <w:qFormat/>
    <w:rsid w:val="005F1CD2"/>
    <w:rPr>
      <w:b/>
      <w:bCs/>
    </w:rPr>
  </w:style>
  <w:style w:type="paragraph" w:styleId="Nagwek">
    <w:name w:val="header"/>
    <w:basedOn w:val="Normalny"/>
    <w:link w:val="NagwekZnak"/>
    <w:unhideWhenUsed/>
    <w:rsid w:val="009007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079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007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79F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F1CD2"/>
    <w:rPr>
      <w:caps/>
      <w:spacing w:val="15"/>
      <w:shd w:val="clear" w:color="auto" w:fill="DEEAF6" w:themeFill="accent1" w:themeFillTint="33"/>
    </w:rPr>
  </w:style>
  <w:style w:type="character" w:styleId="Numerstrony">
    <w:name w:val="page number"/>
    <w:basedOn w:val="Domylnaczcionkaakapitu"/>
    <w:rsid w:val="003A1ED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CD2"/>
    <w:rPr>
      <w:caps/>
      <w:color w:val="2E74B5" w:themeColor="accent1" w:themeShade="BF"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CD2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F1CD2"/>
    <w:rPr>
      <w:b/>
      <w:bCs/>
      <w:color w:val="2E74B5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CD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F1CD2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5F1CD2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5F1CD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F1CD2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F1CD2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CD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CD2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5F1CD2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5F1CD2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5F1CD2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5F1CD2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5F1CD2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1CD2"/>
    <w:pPr>
      <w:outlineLvl w:val="9"/>
    </w:pPr>
  </w:style>
  <w:style w:type="paragraph" w:customStyle="1" w:styleId="Tekstpodstawowy21">
    <w:name w:val="Tekst podstawowy 21"/>
    <w:basedOn w:val="Normalny"/>
    <w:rsid w:val="006E7780"/>
    <w:pPr>
      <w:suppressAutoHyphens/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lang w:val="x-none" w:eastAsia="zh-CN"/>
    </w:rPr>
  </w:style>
  <w:style w:type="character" w:customStyle="1" w:styleId="Znakiprzypiswdolnych">
    <w:name w:val="Znaki przypisów dolnych"/>
    <w:rsid w:val="00112EF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60B4E"/>
    <w:pPr>
      <w:spacing w:before="0" w:after="0" w:line="240" w:lineRule="auto"/>
    </w:pPr>
  </w:style>
  <w:style w:type="character" w:customStyle="1" w:styleId="cf01">
    <w:name w:val="cf01"/>
    <w:basedOn w:val="Domylnaczcionkaakapitu"/>
    <w:rsid w:val="005602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3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1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/narodowa-strategia-onkologiczna-ogloszen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mz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C4497-6BE3-4F3B-ACBF-4C0B82AB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4016</Words>
  <Characters>26551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31 marca 2010r</vt:lpstr>
    </vt:vector>
  </TitlesOfParts>
  <Company>Ministerstwo Zdrowia</Company>
  <LinksUpToDate>false</LinksUpToDate>
  <CharactersWithSpaces>30506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31 marca 2010r</dc:title>
  <dc:creator>b.ladno</dc:creator>
  <cp:lastModifiedBy>Kosieradzka Karina</cp:lastModifiedBy>
  <cp:revision>3</cp:revision>
  <cp:lastPrinted>2019-04-02T13:34:00Z</cp:lastPrinted>
  <dcterms:created xsi:type="dcterms:W3CDTF">2025-07-11T10:11:00Z</dcterms:created>
  <dcterms:modified xsi:type="dcterms:W3CDTF">2025-07-11T10:24:00Z</dcterms:modified>
</cp:coreProperties>
</file>