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3BC0" w14:textId="77777777" w:rsidR="00DF3137" w:rsidRPr="00E24C07" w:rsidRDefault="00FF732A" w:rsidP="00435B08">
      <w:pPr>
        <w:spacing w:after="0"/>
        <w:jc w:val="center"/>
        <w:rPr>
          <w:rFonts w:ascii="Times New Roman" w:hAnsi="Times New Roman"/>
          <w:b/>
          <w:sz w:val="24"/>
          <w:szCs w:val="24"/>
        </w:rPr>
      </w:pPr>
      <w:r w:rsidRPr="00E24C07">
        <w:rPr>
          <w:rFonts w:ascii="Times New Roman" w:hAnsi="Times New Roman"/>
          <w:b/>
          <w:sz w:val="24"/>
          <w:szCs w:val="24"/>
        </w:rPr>
        <w:t xml:space="preserve">UMOWA nr </w:t>
      </w:r>
      <w:r w:rsidR="00C37D9E" w:rsidRPr="00E24C07">
        <w:rPr>
          <w:rFonts w:ascii="Times New Roman" w:hAnsi="Times New Roman"/>
          <w:b/>
          <w:sz w:val="24"/>
          <w:szCs w:val="24"/>
        </w:rPr>
        <w:t xml:space="preserve">   </w:t>
      </w:r>
    </w:p>
    <w:p w14:paraId="461F64D3" w14:textId="079B6DD5" w:rsidR="00817852" w:rsidRPr="00E24C07" w:rsidRDefault="00C37D9E" w:rsidP="00435B08">
      <w:pPr>
        <w:spacing w:after="0"/>
        <w:jc w:val="center"/>
        <w:rPr>
          <w:rFonts w:ascii="Times New Roman" w:hAnsi="Times New Roman"/>
          <w:b/>
          <w:sz w:val="24"/>
          <w:szCs w:val="24"/>
        </w:rPr>
      </w:pPr>
      <w:r w:rsidRPr="00E24C07">
        <w:rPr>
          <w:rFonts w:ascii="Times New Roman" w:hAnsi="Times New Roman"/>
          <w:b/>
          <w:sz w:val="24"/>
          <w:szCs w:val="24"/>
        </w:rPr>
        <w:t xml:space="preserve">               </w:t>
      </w:r>
      <w:r w:rsidR="00C1225C" w:rsidRPr="00E24C07">
        <w:rPr>
          <w:rFonts w:ascii="Times New Roman" w:hAnsi="Times New Roman"/>
          <w:b/>
          <w:sz w:val="24"/>
          <w:szCs w:val="24"/>
        </w:rPr>
        <w:t xml:space="preserve">        </w:t>
      </w:r>
    </w:p>
    <w:p w14:paraId="3D6BDE66" w14:textId="2CE67E70" w:rsidR="00817852" w:rsidRPr="00E24C07" w:rsidRDefault="00817852" w:rsidP="00435B08">
      <w:pPr>
        <w:spacing w:after="0"/>
        <w:rPr>
          <w:rFonts w:ascii="Times New Roman" w:hAnsi="Times New Roman"/>
          <w:sz w:val="24"/>
          <w:szCs w:val="24"/>
        </w:rPr>
      </w:pPr>
      <w:r w:rsidRPr="00E24C07">
        <w:rPr>
          <w:rFonts w:ascii="Times New Roman" w:hAnsi="Times New Roman"/>
          <w:sz w:val="24"/>
          <w:szCs w:val="24"/>
        </w:rPr>
        <w:t xml:space="preserve">zawarta w </w:t>
      </w:r>
      <w:r w:rsidR="00B97DF4" w:rsidRPr="00E24C07">
        <w:rPr>
          <w:rFonts w:ascii="Times New Roman" w:hAnsi="Times New Roman"/>
          <w:sz w:val="24"/>
          <w:szCs w:val="24"/>
        </w:rPr>
        <w:t>Warszawie</w:t>
      </w:r>
      <w:r w:rsidRPr="00E24C07">
        <w:rPr>
          <w:rFonts w:ascii="Times New Roman" w:hAnsi="Times New Roman"/>
          <w:sz w:val="24"/>
          <w:szCs w:val="24"/>
        </w:rPr>
        <w:t>, w dniu …………</w:t>
      </w:r>
      <w:r w:rsidR="00B97DF4" w:rsidRPr="00E24C07">
        <w:rPr>
          <w:rFonts w:ascii="Times New Roman" w:hAnsi="Times New Roman"/>
          <w:sz w:val="24"/>
          <w:szCs w:val="24"/>
        </w:rPr>
        <w:t>…</w:t>
      </w:r>
      <w:r w:rsidRPr="00E24C07">
        <w:rPr>
          <w:rFonts w:ascii="Times New Roman" w:hAnsi="Times New Roman"/>
          <w:sz w:val="24"/>
          <w:szCs w:val="24"/>
        </w:rPr>
        <w:t>……....</w:t>
      </w:r>
      <w:r w:rsidR="00B63A0F" w:rsidRPr="00E24C07">
        <w:rPr>
          <w:rFonts w:ascii="Times New Roman" w:hAnsi="Times New Roman"/>
          <w:sz w:val="24"/>
          <w:szCs w:val="24"/>
        </w:rPr>
        <w:t xml:space="preserve"> </w:t>
      </w:r>
      <w:r w:rsidR="00B51599" w:rsidRPr="00E24C07">
        <w:rPr>
          <w:rFonts w:ascii="Times New Roman" w:hAnsi="Times New Roman"/>
          <w:sz w:val="24"/>
          <w:szCs w:val="24"/>
        </w:rPr>
        <w:t>20</w:t>
      </w:r>
      <w:r w:rsidR="0067389F" w:rsidRPr="00E24C07">
        <w:rPr>
          <w:rFonts w:ascii="Times New Roman" w:hAnsi="Times New Roman"/>
          <w:sz w:val="24"/>
          <w:szCs w:val="24"/>
        </w:rPr>
        <w:t>2</w:t>
      </w:r>
      <w:r w:rsidR="00226585" w:rsidRPr="00E24C07">
        <w:rPr>
          <w:rFonts w:ascii="Times New Roman" w:hAnsi="Times New Roman"/>
          <w:sz w:val="24"/>
          <w:szCs w:val="24"/>
        </w:rPr>
        <w:t>6</w:t>
      </w:r>
      <w:r w:rsidRPr="00E24C07">
        <w:rPr>
          <w:rFonts w:ascii="Times New Roman" w:hAnsi="Times New Roman"/>
          <w:sz w:val="24"/>
          <w:szCs w:val="24"/>
        </w:rPr>
        <w:t xml:space="preserve"> r. pomiędzy:</w:t>
      </w:r>
    </w:p>
    <w:p w14:paraId="43E60346" w14:textId="77777777" w:rsidR="00DF3137" w:rsidRPr="00E24C07" w:rsidRDefault="00DF3137" w:rsidP="00435B08">
      <w:pPr>
        <w:spacing w:after="0"/>
        <w:rPr>
          <w:rFonts w:ascii="Times New Roman" w:hAnsi="Times New Roman"/>
          <w:sz w:val="24"/>
          <w:szCs w:val="24"/>
        </w:rPr>
      </w:pPr>
    </w:p>
    <w:p w14:paraId="6E3FD089" w14:textId="2E3E0A26" w:rsidR="00817852" w:rsidRPr="00E24C07" w:rsidRDefault="00817852" w:rsidP="00435B08">
      <w:pPr>
        <w:spacing w:after="0"/>
        <w:jc w:val="both"/>
        <w:rPr>
          <w:rFonts w:ascii="Times New Roman" w:hAnsi="Times New Roman"/>
          <w:sz w:val="24"/>
          <w:szCs w:val="24"/>
        </w:rPr>
      </w:pPr>
      <w:r w:rsidRPr="00E24C07">
        <w:rPr>
          <w:rFonts w:ascii="Times New Roman" w:hAnsi="Times New Roman"/>
          <w:b/>
          <w:bCs/>
          <w:sz w:val="24"/>
          <w:szCs w:val="24"/>
        </w:rPr>
        <w:t>Skarbem Państwa – Ministrem Sprawiedliwości</w:t>
      </w:r>
      <w:r w:rsidRPr="00E24C07">
        <w:rPr>
          <w:rFonts w:ascii="Times New Roman" w:hAnsi="Times New Roman"/>
          <w:sz w:val="24"/>
          <w:szCs w:val="24"/>
        </w:rPr>
        <w:t xml:space="preserve"> z siedzibą w Warszawie</w:t>
      </w:r>
      <w:r w:rsidR="00E44C86" w:rsidRPr="00E24C07">
        <w:rPr>
          <w:rFonts w:ascii="Times New Roman" w:hAnsi="Times New Roman"/>
          <w:sz w:val="24"/>
          <w:szCs w:val="24"/>
        </w:rPr>
        <w:t xml:space="preserve"> przy </w:t>
      </w:r>
      <w:r w:rsidR="007D6FFE" w:rsidRPr="00E24C07">
        <w:rPr>
          <w:rFonts w:ascii="Times New Roman" w:hAnsi="Times New Roman"/>
          <w:sz w:val="24"/>
          <w:szCs w:val="24"/>
        </w:rPr>
        <w:br/>
      </w:r>
      <w:r w:rsidR="00E44C86" w:rsidRPr="00E24C07">
        <w:rPr>
          <w:rFonts w:ascii="Times New Roman" w:hAnsi="Times New Roman"/>
          <w:sz w:val="24"/>
          <w:szCs w:val="24"/>
        </w:rPr>
        <w:t>Al. Ujazdowskich 11, 00-950 Warszawa</w:t>
      </w:r>
      <w:r w:rsidRPr="00E24C07">
        <w:rPr>
          <w:rFonts w:ascii="Times New Roman" w:hAnsi="Times New Roman"/>
          <w:sz w:val="24"/>
          <w:szCs w:val="24"/>
        </w:rPr>
        <w:t>,</w:t>
      </w:r>
      <w:r w:rsidR="005D7388" w:rsidRPr="00E24C07">
        <w:rPr>
          <w:rFonts w:ascii="Times New Roman" w:hAnsi="Times New Roman"/>
          <w:sz w:val="24"/>
          <w:szCs w:val="24"/>
        </w:rPr>
        <w:t xml:space="preserve"> NIP: 5261673166, REGON: 000319150</w:t>
      </w:r>
      <w:r w:rsidR="009633DE" w:rsidRPr="00E24C07">
        <w:rPr>
          <w:rFonts w:ascii="Times New Roman" w:hAnsi="Times New Roman"/>
          <w:sz w:val="24"/>
          <w:szCs w:val="24"/>
        </w:rPr>
        <w:t>,</w:t>
      </w:r>
      <w:r w:rsidR="00CB0255" w:rsidRPr="00E24C07">
        <w:rPr>
          <w:rFonts w:ascii="Times New Roman" w:hAnsi="Times New Roman"/>
          <w:sz w:val="24"/>
          <w:szCs w:val="24"/>
        </w:rPr>
        <w:t xml:space="preserve"> </w:t>
      </w:r>
      <w:r w:rsidR="00627509" w:rsidRPr="00E24C07">
        <w:rPr>
          <w:rFonts w:ascii="Times New Roman" w:hAnsi="Times New Roman"/>
          <w:sz w:val="24"/>
          <w:szCs w:val="24"/>
        </w:rPr>
        <w:t>reprezentowanym przez</w:t>
      </w:r>
      <w:r w:rsidR="00365CE3" w:rsidRPr="00E24C07">
        <w:rPr>
          <w:rFonts w:ascii="Times New Roman" w:hAnsi="Times New Roman"/>
          <w:sz w:val="24"/>
          <w:szCs w:val="24"/>
        </w:rPr>
        <w:t>:</w:t>
      </w:r>
      <w:r w:rsidR="00272060">
        <w:rPr>
          <w:rFonts w:ascii="Times New Roman" w:hAnsi="Times New Roman"/>
          <w:sz w:val="24"/>
          <w:szCs w:val="24"/>
        </w:rPr>
        <w:t>…..</w:t>
      </w:r>
      <w:r w:rsidR="009B453D" w:rsidRPr="00E24C07">
        <w:rPr>
          <w:rFonts w:ascii="Times New Roman" w:hAnsi="Times New Roman"/>
          <w:sz w:val="24"/>
          <w:szCs w:val="24"/>
        </w:rPr>
        <w:t xml:space="preserve">, </w:t>
      </w:r>
      <w:r w:rsidR="005D7388" w:rsidRPr="00E24C07">
        <w:rPr>
          <w:rFonts w:ascii="Times New Roman" w:hAnsi="Times New Roman"/>
          <w:sz w:val="24"/>
          <w:szCs w:val="24"/>
        </w:rPr>
        <w:t xml:space="preserve">na podstawie upoważnienia nr </w:t>
      </w:r>
      <w:r w:rsidR="00272060">
        <w:rPr>
          <w:rFonts w:ascii="Times New Roman" w:hAnsi="Times New Roman"/>
          <w:sz w:val="24"/>
          <w:szCs w:val="24"/>
        </w:rPr>
        <w:t xml:space="preserve"> </w:t>
      </w:r>
      <w:r w:rsidR="005D7388" w:rsidRPr="00E24C07">
        <w:rPr>
          <w:rFonts w:ascii="Times New Roman" w:hAnsi="Times New Roman"/>
          <w:sz w:val="24"/>
          <w:szCs w:val="24"/>
        </w:rPr>
        <w:t xml:space="preserve"> z dnia </w:t>
      </w:r>
      <w:r w:rsidR="00272060">
        <w:rPr>
          <w:rFonts w:ascii="Times New Roman" w:hAnsi="Times New Roman"/>
          <w:sz w:val="24"/>
          <w:szCs w:val="24"/>
        </w:rPr>
        <w:t>.</w:t>
      </w:r>
      <w:r w:rsidR="005D7388" w:rsidRPr="00E24C07">
        <w:rPr>
          <w:rFonts w:ascii="Times New Roman" w:hAnsi="Times New Roman"/>
          <w:sz w:val="24"/>
          <w:szCs w:val="24"/>
        </w:rPr>
        <w:t xml:space="preserve">., </w:t>
      </w:r>
      <w:r w:rsidR="00CB0255" w:rsidRPr="00E24C07">
        <w:rPr>
          <w:rFonts w:ascii="Times New Roman" w:hAnsi="Times New Roman"/>
          <w:sz w:val="24"/>
          <w:szCs w:val="24"/>
        </w:rPr>
        <w:t>zwanego dalej „Zleceniodawcą”</w:t>
      </w:r>
    </w:p>
    <w:p w14:paraId="3A08994A" w14:textId="77777777" w:rsidR="00DF3137" w:rsidRPr="00E24C07" w:rsidRDefault="00DF3137" w:rsidP="00435B08">
      <w:pPr>
        <w:spacing w:after="0"/>
        <w:jc w:val="both"/>
        <w:rPr>
          <w:rFonts w:ascii="Times New Roman" w:hAnsi="Times New Roman"/>
          <w:sz w:val="24"/>
          <w:szCs w:val="24"/>
        </w:rPr>
      </w:pPr>
    </w:p>
    <w:p w14:paraId="212FFDAD" w14:textId="77777777" w:rsidR="00817852" w:rsidRPr="00E24C07" w:rsidRDefault="00817852" w:rsidP="00435B08">
      <w:pPr>
        <w:spacing w:after="0"/>
        <w:rPr>
          <w:rFonts w:ascii="Times New Roman" w:hAnsi="Times New Roman"/>
          <w:sz w:val="24"/>
          <w:szCs w:val="24"/>
        </w:rPr>
      </w:pPr>
      <w:r w:rsidRPr="00E24C07">
        <w:rPr>
          <w:rFonts w:ascii="Times New Roman" w:hAnsi="Times New Roman"/>
          <w:sz w:val="24"/>
          <w:szCs w:val="24"/>
        </w:rPr>
        <w:t xml:space="preserve">a </w:t>
      </w:r>
    </w:p>
    <w:p w14:paraId="0EB49877" w14:textId="77777777" w:rsidR="00DF3137" w:rsidRPr="00E24C07" w:rsidRDefault="00DF3137" w:rsidP="00435B08">
      <w:pPr>
        <w:spacing w:after="0"/>
        <w:rPr>
          <w:rFonts w:ascii="Times New Roman" w:hAnsi="Times New Roman"/>
          <w:snapToGrid w:val="0"/>
          <w:sz w:val="24"/>
          <w:szCs w:val="24"/>
        </w:rPr>
      </w:pPr>
    </w:p>
    <w:p w14:paraId="303291D2" w14:textId="50ADF4F5" w:rsidR="00724A22" w:rsidRPr="00E24C07" w:rsidRDefault="001F4512" w:rsidP="004E28E7">
      <w:pPr>
        <w:spacing w:after="0"/>
        <w:jc w:val="both"/>
        <w:rPr>
          <w:rFonts w:ascii="Times New Roman" w:hAnsi="Times New Roman"/>
          <w:sz w:val="24"/>
          <w:szCs w:val="24"/>
        </w:rPr>
      </w:pPr>
      <w:r w:rsidRPr="00E24C07">
        <w:rPr>
          <w:rFonts w:ascii="Times New Roman" w:hAnsi="Times New Roman"/>
          <w:b/>
          <w:bCs/>
          <w:sz w:val="24"/>
          <w:szCs w:val="24"/>
        </w:rPr>
        <w:t>Panią</w:t>
      </w:r>
      <w:r w:rsidR="00272060">
        <w:rPr>
          <w:rFonts w:ascii="Times New Roman" w:hAnsi="Times New Roman"/>
          <w:b/>
          <w:bCs/>
          <w:sz w:val="24"/>
          <w:szCs w:val="24"/>
        </w:rPr>
        <w:t>/Panem</w:t>
      </w:r>
      <w:r w:rsidRPr="00E24C07">
        <w:rPr>
          <w:rFonts w:ascii="Times New Roman" w:hAnsi="Times New Roman"/>
          <w:b/>
          <w:bCs/>
          <w:sz w:val="24"/>
          <w:szCs w:val="24"/>
        </w:rPr>
        <w:t xml:space="preserve"> </w:t>
      </w:r>
      <w:r w:rsidR="0038736C">
        <w:rPr>
          <w:rFonts w:ascii="Times New Roman" w:hAnsi="Times New Roman"/>
          <w:b/>
          <w:bCs/>
          <w:sz w:val="24"/>
          <w:szCs w:val="24"/>
        </w:rPr>
        <w:t xml:space="preserve">          </w:t>
      </w:r>
      <w:r w:rsidR="00983955" w:rsidRPr="00E24C07">
        <w:rPr>
          <w:rFonts w:ascii="Times New Roman" w:hAnsi="Times New Roman"/>
          <w:sz w:val="24"/>
          <w:szCs w:val="24"/>
        </w:rPr>
        <w:t>zamieszkałą w</w:t>
      </w:r>
      <w:r w:rsidR="0038736C">
        <w:rPr>
          <w:rFonts w:ascii="Times New Roman" w:hAnsi="Times New Roman"/>
          <w:sz w:val="24"/>
          <w:szCs w:val="24"/>
        </w:rPr>
        <w:t xml:space="preserve">              </w:t>
      </w:r>
      <w:r w:rsidR="00983955" w:rsidRPr="00E24C07">
        <w:rPr>
          <w:rFonts w:ascii="Times New Roman" w:hAnsi="Times New Roman"/>
          <w:sz w:val="24"/>
          <w:szCs w:val="24"/>
        </w:rPr>
        <w:t xml:space="preserve">, PESEL </w:t>
      </w:r>
      <w:r w:rsidR="0038736C">
        <w:rPr>
          <w:rFonts w:ascii="Times New Roman" w:hAnsi="Times New Roman"/>
          <w:sz w:val="24"/>
          <w:szCs w:val="24"/>
        </w:rPr>
        <w:t xml:space="preserve">                           </w:t>
      </w:r>
      <w:r w:rsidRPr="00E24C07">
        <w:rPr>
          <w:rFonts w:ascii="Times New Roman" w:hAnsi="Times New Roman"/>
          <w:sz w:val="24"/>
          <w:szCs w:val="24"/>
        </w:rPr>
        <w:t>zwaną dalej „Zleceniobiorcą”</w:t>
      </w:r>
      <w:r w:rsidR="00F70D13" w:rsidRPr="00E24C07">
        <w:rPr>
          <w:rFonts w:ascii="Times New Roman" w:hAnsi="Times New Roman"/>
          <w:sz w:val="24"/>
          <w:szCs w:val="24"/>
        </w:rPr>
        <w:t>,</w:t>
      </w:r>
    </w:p>
    <w:p w14:paraId="649B3DA2" w14:textId="5ED1C2FF" w:rsidR="001F4512" w:rsidRPr="00E24C07" w:rsidRDefault="001F4512" w:rsidP="004E28E7">
      <w:pPr>
        <w:spacing w:after="0"/>
        <w:jc w:val="both"/>
        <w:rPr>
          <w:rFonts w:ascii="Times New Roman" w:hAnsi="Times New Roman"/>
          <w:sz w:val="24"/>
          <w:szCs w:val="24"/>
        </w:rPr>
      </w:pPr>
      <w:r w:rsidRPr="00E24C07">
        <w:rPr>
          <w:rFonts w:ascii="Times New Roman" w:hAnsi="Times New Roman"/>
          <w:sz w:val="24"/>
          <w:szCs w:val="24"/>
        </w:rPr>
        <w:t>o następującej treści:</w:t>
      </w:r>
    </w:p>
    <w:p w14:paraId="45372B27" w14:textId="77777777" w:rsidR="00DF3137" w:rsidRPr="00E24C07" w:rsidRDefault="00DF3137" w:rsidP="00F70D13">
      <w:pPr>
        <w:spacing w:after="0"/>
        <w:jc w:val="both"/>
        <w:rPr>
          <w:rFonts w:ascii="Times New Roman" w:hAnsi="Times New Roman"/>
          <w:sz w:val="24"/>
          <w:szCs w:val="24"/>
        </w:rPr>
      </w:pPr>
    </w:p>
    <w:p w14:paraId="17611C33" w14:textId="2234E635" w:rsidR="001F4512" w:rsidRPr="00E24C07" w:rsidRDefault="001F4512" w:rsidP="007D6FFE">
      <w:pPr>
        <w:spacing w:after="0"/>
        <w:jc w:val="center"/>
        <w:rPr>
          <w:rFonts w:ascii="Times New Roman" w:hAnsi="Times New Roman"/>
          <w:b/>
          <w:bCs/>
          <w:sz w:val="24"/>
          <w:szCs w:val="24"/>
        </w:rPr>
      </w:pPr>
      <w:r w:rsidRPr="00E24C07">
        <w:rPr>
          <w:rFonts w:ascii="Times New Roman" w:hAnsi="Times New Roman"/>
          <w:b/>
          <w:bCs/>
          <w:sz w:val="24"/>
          <w:szCs w:val="24"/>
        </w:rPr>
        <w:t>§ 1</w:t>
      </w:r>
      <w:r w:rsidR="0072429C" w:rsidRPr="00E24C07">
        <w:rPr>
          <w:rFonts w:ascii="Times New Roman" w:hAnsi="Times New Roman"/>
          <w:b/>
          <w:bCs/>
          <w:sz w:val="24"/>
          <w:szCs w:val="24"/>
        </w:rPr>
        <w:t>.</w:t>
      </w:r>
    </w:p>
    <w:p w14:paraId="76796018" w14:textId="6F05DAA8" w:rsidR="0023713C" w:rsidRPr="00E24C07" w:rsidRDefault="001F4512">
      <w:pPr>
        <w:pStyle w:val="Akapitzlist"/>
        <w:numPr>
          <w:ilvl w:val="0"/>
          <w:numId w:val="7"/>
        </w:numPr>
        <w:spacing w:after="0"/>
        <w:ind w:left="284" w:hanging="284"/>
        <w:jc w:val="both"/>
        <w:rPr>
          <w:rFonts w:ascii="Times New Roman" w:hAnsi="Times New Roman"/>
          <w:sz w:val="24"/>
          <w:szCs w:val="24"/>
        </w:rPr>
      </w:pPr>
      <w:bookmarkStart w:id="0" w:name="_Hlk137478614"/>
      <w:r w:rsidRPr="00E24C07">
        <w:rPr>
          <w:rFonts w:ascii="Times New Roman" w:hAnsi="Times New Roman"/>
          <w:sz w:val="24"/>
          <w:szCs w:val="24"/>
        </w:rPr>
        <w:t xml:space="preserve">Zleceniodawca zleca Zleceniobiorcy wykonanie czynności </w:t>
      </w:r>
      <w:r w:rsidR="00395F50" w:rsidRPr="00E24C07">
        <w:rPr>
          <w:rFonts w:ascii="Times New Roman" w:hAnsi="Times New Roman"/>
          <w:sz w:val="24"/>
          <w:szCs w:val="24"/>
        </w:rPr>
        <w:t xml:space="preserve">biurowych </w:t>
      </w:r>
      <w:r w:rsidRPr="00E24C07">
        <w:rPr>
          <w:rFonts w:ascii="Times New Roman" w:hAnsi="Times New Roman"/>
          <w:sz w:val="24"/>
          <w:szCs w:val="24"/>
        </w:rPr>
        <w:t xml:space="preserve">w zakresie </w:t>
      </w:r>
      <w:r w:rsidR="002606A1" w:rsidRPr="00E24C07">
        <w:rPr>
          <w:rFonts w:ascii="Times New Roman" w:hAnsi="Times New Roman"/>
          <w:sz w:val="24"/>
          <w:szCs w:val="24"/>
        </w:rPr>
        <w:t xml:space="preserve">obsługi wniosków o wyznaczenie odpowiedniego młodzieżowego ośrodka wychowawczego dla nieletnich, skierowanych przez sąd, który orzekł wobec nich środek wychowawczy albo środek tymczasowy w postaci umieszczenia w tego rodzaju ośrodku, co ma służyć zapewnieniu właściwego wykonania środka wychowawczego w postaci umieszczenia nieletniego w młodzieżowym ośrodku wychowawczym, zgodnie z założeniami ustawy </w:t>
      </w:r>
      <w:r w:rsidR="00A45099" w:rsidRPr="00E24C07">
        <w:rPr>
          <w:rFonts w:ascii="Times New Roman" w:hAnsi="Times New Roman"/>
          <w:sz w:val="24"/>
          <w:szCs w:val="24"/>
        </w:rPr>
        <w:t xml:space="preserve">                    </w:t>
      </w:r>
      <w:r w:rsidR="002606A1" w:rsidRPr="00E24C07">
        <w:rPr>
          <w:rFonts w:ascii="Times New Roman" w:hAnsi="Times New Roman"/>
          <w:sz w:val="24"/>
          <w:szCs w:val="24"/>
        </w:rPr>
        <w:t xml:space="preserve">z dnia 9 czerwca 2022 r. o wspieraniu i resocjalizacji nieletnich (Dz. U. z 2026 r. poz. 163), </w:t>
      </w:r>
      <w:r w:rsidR="0019326C" w:rsidRPr="00E24C07">
        <w:rPr>
          <w:rFonts w:ascii="Times New Roman" w:hAnsi="Times New Roman"/>
          <w:sz w:val="24"/>
          <w:szCs w:val="24"/>
        </w:rPr>
        <w:t xml:space="preserve">w szczególności </w:t>
      </w:r>
      <w:r w:rsidR="0023713C" w:rsidRPr="00E24C07">
        <w:rPr>
          <w:rFonts w:ascii="Times New Roman" w:hAnsi="Times New Roman"/>
          <w:sz w:val="24"/>
          <w:szCs w:val="24"/>
        </w:rPr>
        <w:t>polegających na:</w:t>
      </w:r>
    </w:p>
    <w:p w14:paraId="023066CB" w14:textId="1DD9AC8E" w:rsidR="0023713C" w:rsidRPr="00E24C07" w:rsidRDefault="0023713C" w:rsidP="00532D5E">
      <w:pPr>
        <w:numPr>
          <w:ilvl w:val="0"/>
          <w:numId w:val="8"/>
        </w:numPr>
        <w:spacing w:after="0"/>
        <w:jc w:val="both"/>
        <w:rPr>
          <w:rFonts w:ascii="Times New Roman" w:eastAsia="Times New Roman" w:hAnsi="Times New Roman"/>
          <w:sz w:val="24"/>
          <w:szCs w:val="24"/>
          <w:lang w:eastAsia="pl-PL"/>
        </w:rPr>
      </w:pPr>
      <w:r w:rsidRPr="00E24C07">
        <w:rPr>
          <w:rFonts w:ascii="Times New Roman" w:eastAsia="Times New Roman" w:hAnsi="Times New Roman"/>
          <w:sz w:val="24"/>
          <w:szCs w:val="24"/>
          <w:lang w:eastAsia="pl-PL"/>
        </w:rPr>
        <w:t>weryfikacji formalnej wniosków</w:t>
      </w:r>
      <w:r w:rsidR="00D01E34" w:rsidRPr="00E24C07">
        <w:rPr>
          <w:rFonts w:ascii="Times New Roman" w:eastAsia="Times New Roman" w:hAnsi="Times New Roman"/>
          <w:sz w:val="24"/>
          <w:szCs w:val="24"/>
          <w:lang w:eastAsia="pl-PL"/>
        </w:rPr>
        <w:t>,</w:t>
      </w:r>
      <w:r w:rsidRPr="00E24C07">
        <w:rPr>
          <w:rFonts w:ascii="Times New Roman" w:eastAsia="Times New Roman" w:hAnsi="Times New Roman"/>
          <w:sz w:val="24"/>
          <w:szCs w:val="24"/>
          <w:lang w:eastAsia="pl-PL"/>
        </w:rPr>
        <w:t xml:space="preserve"> </w:t>
      </w:r>
      <w:r w:rsidR="00D01E34" w:rsidRPr="00E24C07">
        <w:rPr>
          <w:rFonts w:ascii="Times New Roman" w:eastAsia="Times New Roman" w:hAnsi="Times New Roman"/>
          <w:sz w:val="24"/>
          <w:szCs w:val="24"/>
          <w:lang w:eastAsia="pl-PL"/>
        </w:rPr>
        <w:t>s</w:t>
      </w:r>
      <w:r w:rsidRPr="00E24C07">
        <w:rPr>
          <w:rFonts w:ascii="Times New Roman" w:eastAsia="Times New Roman" w:hAnsi="Times New Roman"/>
          <w:sz w:val="24"/>
          <w:szCs w:val="24"/>
          <w:lang w:eastAsia="pl-PL"/>
        </w:rPr>
        <w:t>prawdzani</w:t>
      </w:r>
      <w:r w:rsidR="002B6D86" w:rsidRPr="00E24C07">
        <w:rPr>
          <w:rFonts w:ascii="Times New Roman" w:eastAsia="Times New Roman" w:hAnsi="Times New Roman"/>
          <w:sz w:val="24"/>
          <w:szCs w:val="24"/>
          <w:lang w:eastAsia="pl-PL"/>
        </w:rPr>
        <w:t>u</w:t>
      </w:r>
      <w:r w:rsidRPr="00E24C07">
        <w:rPr>
          <w:rFonts w:ascii="Times New Roman" w:eastAsia="Times New Roman" w:hAnsi="Times New Roman"/>
          <w:sz w:val="24"/>
          <w:szCs w:val="24"/>
          <w:lang w:eastAsia="pl-PL"/>
        </w:rPr>
        <w:t xml:space="preserve"> kompletności dokumentacji sądowej</w:t>
      </w:r>
      <w:r w:rsidR="00D01E34" w:rsidRPr="00E24C07">
        <w:rPr>
          <w:rFonts w:ascii="Times New Roman" w:eastAsia="Times New Roman" w:hAnsi="Times New Roman"/>
          <w:sz w:val="24"/>
          <w:szCs w:val="24"/>
          <w:lang w:eastAsia="pl-PL"/>
        </w:rPr>
        <w:t xml:space="preserve">, </w:t>
      </w:r>
      <w:r w:rsidRPr="00E24C07">
        <w:rPr>
          <w:rFonts w:ascii="Times New Roman" w:eastAsia="Times New Roman" w:hAnsi="Times New Roman"/>
          <w:sz w:val="24"/>
          <w:szCs w:val="24"/>
          <w:lang w:eastAsia="pl-PL"/>
        </w:rPr>
        <w:t xml:space="preserve"> </w:t>
      </w:r>
      <w:r w:rsidR="00D01E34" w:rsidRPr="00E24C07">
        <w:rPr>
          <w:rFonts w:ascii="Times New Roman" w:eastAsia="Times New Roman" w:hAnsi="Times New Roman"/>
          <w:sz w:val="24"/>
          <w:szCs w:val="24"/>
          <w:lang w:eastAsia="pl-PL"/>
        </w:rPr>
        <w:t>k</w:t>
      </w:r>
      <w:r w:rsidRPr="00E24C07">
        <w:rPr>
          <w:rFonts w:ascii="Times New Roman" w:eastAsia="Times New Roman" w:hAnsi="Times New Roman"/>
          <w:sz w:val="24"/>
          <w:szCs w:val="24"/>
          <w:lang w:eastAsia="pl-PL"/>
        </w:rPr>
        <w:t>ontrol</w:t>
      </w:r>
      <w:r w:rsidR="00D01E34" w:rsidRPr="00E24C07">
        <w:rPr>
          <w:rFonts w:ascii="Times New Roman" w:eastAsia="Times New Roman" w:hAnsi="Times New Roman"/>
          <w:sz w:val="24"/>
          <w:szCs w:val="24"/>
          <w:lang w:eastAsia="pl-PL"/>
        </w:rPr>
        <w:t xml:space="preserve">i </w:t>
      </w:r>
      <w:r w:rsidRPr="00E24C07">
        <w:rPr>
          <w:rFonts w:ascii="Times New Roman" w:eastAsia="Times New Roman" w:hAnsi="Times New Roman"/>
          <w:sz w:val="24"/>
          <w:szCs w:val="24"/>
          <w:lang w:eastAsia="pl-PL"/>
        </w:rPr>
        <w:t>obecności wymaganych orzeczeń i opinii</w:t>
      </w:r>
      <w:r w:rsidR="002B6D86" w:rsidRPr="00E24C07">
        <w:rPr>
          <w:rFonts w:ascii="Times New Roman" w:eastAsia="Times New Roman" w:hAnsi="Times New Roman"/>
          <w:sz w:val="24"/>
          <w:szCs w:val="24"/>
          <w:lang w:eastAsia="pl-PL"/>
        </w:rPr>
        <w:t>;</w:t>
      </w:r>
    </w:p>
    <w:p w14:paraId="15E43C0F" w14:textId="79EC4E37" w:rsidR="0023713C" w:rsidRPr="00E24C07" w:rsidRDefault="0023713C" w:rsidP="00532D5E">
      <w:pPr>
        <w:numPr>
          <w:ilvl w:val="0"/>
          <w:numId w:val="8"/>
        </w:numPr>
        <w:spacing w:after="0"/>
        <w:jc w:val="both"/>
        <w:rPr>
          <w:rFonts w:ascii="Times New Roman" w:eastAsia="Times New Roman" w:hAnsi="Times New Roman"/>
          <w:sz w:val="24"/>
          <w:szCs w:val="24"/>
          <w:lang w:eastAsia="pl-PL"/>
        </w:rPr>
      </w:pPr>
      <w:r w:rsidRPr="00E24C07">
        <w:rPr>
          <w:rFonts w:ascii="Times New Roman" w:eastAsia="Times New Roman" w:hAnsi="Times New Roman"/>
          <w:sz w:val="24"/>
          <w:szCs w:val="24"/>
          <w:lang w:eastAsia="pl-PL"/>
        </w:rPr>
        <w:t>rejestracji wpływających dokumentów oraz prowadz</w:t>
      </w:r>
      <w:r w:rsidR="00296234" w:rsidRPr="00E24C07">
        <w:rPr>
          <w:rFonts w:ascii="Times New Roman" w:eastAsia="Times New Roman" w:hAnsi="Times New Roman"/>
          <w:sz w:val="24"/>
          <w:szCs w:val="24"/>
          <w:lang w:eastAsia="pl-PL"/>
        </w:rPr>
        <w:t>a</w:t>
      </w:r>
      <w:r w:rsidRPr="00E24C07">
        <w:rPr>
          <w:rFonts w:ascii="Times New Roman" w:eastAsia="Times New Roman" w:hAnsi="Times New Roman"/>
          <w:sz w:val="24"/>
          <w:szCs w:val="24"/>
          <w:lang w:eastAsia="pl-PL"/>
        </w:rPr>
        <w:t>nie rejestrów i ewidencji</w:t>
      </w:r>
      <w:r w:rsidR="00296234" w:rsidRPr="00E24C07">
        <w:rPr>
          <w:rFonts w:ascii="Times New Roman" w:eastAsia="Times New Roman" w:hAnsi="Times New Roman"/>
          <w:sz w:val="24"/>
          <w:szCs w:val="24"/>
          <w:lang w:eastAsia="pl-PL"/>
        </w:rPr>
        <w:t xml:space="preserve">, </w:t>
      </w:r>
      <w:r w:rsidRPr="00E24C07">
        <w:rPr>
          <w:rFonts w:ascii="Times New Roman" w:eastAsia="Times New Roman" w:hAnsi="Times New Roman"/>
          <w:sz w:val="24"/>
          <w:szCs w:val="24"/>
          <w:lang w:eastAsia="pl-PL"/>
        </w:rPr>
        <w:t xml:space="preserve"> </w:t>
      </w:r>
      <w:r w:rsidR="00296234" w:rsidRPr="00E24C07">
        <w:rPr>
          <w:rFonts w:ascii="Times New Roman" w:eastAsia="Times New Roman" w:hAnsi="Times New Roman"/>
          <w:sz w:val="24"/>
          <w:szCs w:val="24"/>
          <w:lang w:eastAsia="pl-PL"/>
        </w:rPr>
        <w:t>n</w:t>
      </w:r>
      <w:r w:rsidRPr="00E24C07">
        <w:rPr>
          <w:rFonts w:ascii="Times New Roman" w:eastAsia="Times New Roman" w:hAnsi="Times New Roman"/>
          <w:sz w:val="24"/>
          <w:szCs w:val="24"/>
          <w:lang w:eastAsia="pl-PL"/>
        </w:rPr>
        <w:t>adawanie numerów sprawom według rzeczowego wykazu akt</w:t>
      </w:r>
      <w:r w:rsidR="002B6D86" w:rsidRPr="00E24C07">
        <w:rPr>
          <w:rFonts w:ascii="Times New Roman" w:eastAsia="Times New Roman" w:hAnsi="Times New Roman"/>
          <w:sz w:val="24"/>
          <w:szCs w:val="24"/>
          <w:lang w:eastAsia="pl-PL"/>
        </w:rPr>
        <w:t>;</w:t>
      </w:r>
      <w:r w:rsidRPr="00E24C07">
        <w:rPr>
          <w:rFonts w:ascii="Times New Roman" w:eastAsia="Times New Roman" w:hAnsi="Times New Roman"/>
          <w:sz w:val="24"/>
          <w:szCs w:val="24"/>
          <w:lang w:eastAsia="pl-PL"/>
        </w:rPr>
        <w:t xml:space="preserve"> </w:t>
      </w:r>
    </w:p>
    <w:p w14:paraId="6B622877" w14:textId="77EB65C0" w:rsidR="0023713C" w:rsidRPr="00E24C07" w:rsidRDefault="008F7CE4" w:rsidP="00532D5E">
      <w:pPr>
        <w:numPr>
          <w:ilvl w:val="0"/>
          <w:numId w:val="8"/>
        </w:numPr>
        <w:spacing w:after="0"/>
        <w:jc w:val="both"/>
        <w:rPr>
          <w:rFonts w:ascii="Times New Roman" w:eastAsia="Times New Roman" w:hAnsi="Times New Roman"/>
          <w:sz w:val="24"/>
          <w:szCs w:val="24"/>
          <w:lang w:eastAsia="pl-PL"/>
        </w:rPr>
      </w:pPr>
      <w:r w:rsidRPr="00E24C07">
        <w:rPr>
          <w:rFonts w:ascii="Times New Roman" w:eastAsia="Times New Roman" w:hAnsi="Times New Roman"/>
          <w:sz w:val="24"/>
          <w:szCs w:val="24"/>
          <w:lang w:eastAsia="pl-PL"/>
        </w:rPr>
        <w:t xml:space="preserve">obsłudze spraw w systemie EZD, </w:t>
      </w:r>
      <w:r w:rsidR="0023713C" w:rsidRPr="00E24C07">
        <w:rPr>
          <w:rFonts w:ascii="Times New Roman" w:eastAsia="Times New Roman" w:hAnsi="Times New Roman"/>
          <w:sz w:val="24"/>
          <w:szCs w:val="24"/>
          <w:lang w:eastAsia="pl-PL"/>
        </w:rPr>
        <w:t>obsłudze poczty elektronicznej</w:t>
      </w:r>
      <w:r w:rsidR="002B6D86" w:rsidRPr="00E24C07">
        <w:rPr>
          <w:rFonts w:ascii="Times New Roman" w:eastAsia="Times New Roman" w:hAnsi="Times New Roman"/>
          <w:sz w:val="24"/>
          <w:szCs w:val="24"/>
          <w:lang w:eastAsia="pl-PL"/>
        </w:rPr>
        <w:t>;</w:t>
      </w:r>
    </w:p>
    <w:p w14:paraId="5DB8F0BF" w14:textId="78D14274" w:rsidR="0035401F" w:rsidRPr="00E24C07" w:rsidRDefault="0035401F" w:rsidP="00532D5E">
      <w:pPr>
        <w:pStyle w:val="Akapitzlist"/>
        <w:numPr>
          <w:ilvl w:val="0"/>
          <w:numId w:val="8"/>
        </w:numPr>
        <w:spacing w:after="0"/>
        <w:jc w:val="both"/>
        <w:rPr>
          <w:rFonts w:ascii="Times New Roman" w:eastAsia="Times New Roman" w:hAnsi="Times New Roman"/>
          <w:sz w:val="24"/>
          <w:szCs w:val="24"/>
        </w:rPr>
      </w:pPr>
      <w:r w:rsidRPr="00E24C07">
        <w:rPr>
          <w:rFonts w:ascii="Times New Roman" w:eastAsia="Times New Roman" w:hAnsi="Times New Roman"/>
          <w:sz w:val="24"/>
          <w:szCs w:val="24"/>
        </w:rPr>
        <w:t>przygotowywani</w:t>
      </w:r>
      <w:r w:rsidR="00296234" w:rsidRPr="00E24C07">
        <w:rPr>
          <w:rFonts w:ascii="Times New Roman" w:eastAsia="Times New Roman" w:hAnsi="Times New Roman"/>
          <w:sz w:val="24"/>
          <w:szCs w:val="24"/>
        </w:rPr>
        <w:t>u</w:t>
      </w:r>
      <w:r w:rsidRPr="00E24C07">
        <w:rPr>
          <w:rFonts w:ascii="Times New Roman" w:eastAsia="Times New Roman" w:hAnsi="Times New Roman"/>
          <w:sz w:val="24"/>
          <w:szCs w:val="24"/>
        </w:rPr>
        <w:t xml:space="preserve"> kompletnej dokumentacji na posiedzenia Komisji</w:t>
      </w:r>
      <w:r w:rsidR="002B6D86" w:rsidRPr="00E24C07">
        <w:rPr>
          <w:rFonts w:ascii="Times New Roman" w:eastAsia="Times New Roman" w:hAnsi="Times New Roman"/>
          <w:sz w:val="24"/>
          <w:szCs w:val="24"/>
        </w:rPr>
        <w:t>;</w:t>
      </w:r>
    </w:p>
    <w:p w14:paraId="71DE01F1" w14:textId="0F12952A" w:rsidR="00532D5E" w:rsidRPr="00E24C07" w:rsidRDefault="00532D5E" w:rsidP="00532D5E">
      <w:pPr>
        <w:pStyle w:val="Akapitzlist"/>
        <w:numPr>
          <w:ilvl w:val="0"/>
          <w:numId w:val="8"/>
        </w:numPr>
        <w:spacing w:after="0"/>
        <w:jc w:val="both"/>
        <w:rPr>
          <w:rFonts w:ascii="Times New Roman" w:eastAsia="Times New Roman" w:hAnsi="Times New Roman"/>
          <w:sz w:val="24"/>
          <w:szCs w:val="24"/>
        </w:rPr>
      </w:pPr>
      <w:r w:rsidRPr="00E24C07">
        <w:rPr>
          <w:rFonts w:ascii="Times New Roman" w:eastAsia="Times New Roman" w:hAnsi="Times New Roman"/>
          <w:sz w:val="24"/>
          <w:szCs w:val="24"/>
        </w:rPr>
        <w:t>pobraniu ze składu chronologicznego dokumentacji i przygotowanie jej do wysyłki poczt</w:t>
      </w:r>
      <w:r w:rsidR="00296234" w:rsidRPr="00E24C07">
        <w:rPr>
          <w:rFonts w:ascii="Times New Roman" w:eastAsia="Times New Roman" w:hAnsi="Times New Roman"/>
          <w:sz w:val="24"/>
          <w:szCs w:val="24"/>
        </w:rPr>
        <w:t>ą</w:t>
      </w:r>
      <w:r w:rsidRPr="00E24C07">
        <w:rPr>
          <w:rFonts w:ascii="Times New Roman" w:eastAsia="Times New Roman" w:hAnsi="Times New Roman"/>
          <w:sz w:val="24"/>
          <w:szCs w:val="24"/>
        </w:rPr>
        <w:t xml:space="preserve"> tradycyjną</w:t>
      </w:r>
      <w:r w:rsidR="002B6D86" w:rsidRPr="00E24C07">
        <w:rPr>
          <w:rFonts w:ascii="Times New Roman" w:eastAsia="Times New Roman" w:hAnsi="Times New Roman"/>
          <w:sz w:val="24"/>
          <w:szCs w:val="24"/>
        </w:rPr>
        <w:t>;</w:t>
      </w:r>
    </w:p>
    <w:p w14:paraId="0592259D" w14:textId="7E15C18A" w:rsidR="00621AA5" w:rsidRPr="00E24C07" w:rsidRDefault="00361A9D" w:rsidP="00532D5E">
      <w:pPr>
        <w:numPr>
          <w:ilvl w:val="0"/>
          <w:numId w:val="8"/>
        </w:numPr>
        <w:spacing w:after="0"/>
        <w:jc w:val="both"/>
        <w:rPr>
          <w:rFonts w:ascii="Times New Roman" w:eastAsia="Times New Roman" w:hAnsi="Times New Roman"/>
          <w:b/>
          <w:bCs/>
          <w:sz w:val="24"/>
          <w:szCs w:val="24"/>
          <w:lang w:eastAsia="pl-PL"/>
        </w:rPr>
      </w:pPr>
      <w:r w:rsidRPr="00E24C07">
        <w:rPr>
          <w:rStyle w:val="Pogrubienie"/>
          <w:rFonts w:ascii="Times New Roman" w:hAnsi="Times New Roman"/>
          <w:b w:val="0"/>
          <w:bCs w:val="0"/>
          <w:sz w:val="24"/>
          <w:szCs w:val="24"/>
        </w:rPr>
        <w:t>nadzorze</w:t>
      </w:r>
      <w:r w:rsidR="00621AA5" w:rsidRPr="00E24C07">
        <w:rPr>
          <w:rStyle w:val="Pogrubienie"/>
          <w:rFonts w:ascii="Times New Roman" w:hAnsi="Times New Roman"/>
          <w:b w:val="0"/>
          <w:bCs w:val="0"/>
          <w:sz w:val="24"/>
          <w:szCs w:val="24"/>
        </w:rPr>
        <w:t xml:space="preserve"> nad terminowością</w:t>
      </w:r>
      <w:r w:rsidR="00296234" w:rsidRPr="00E24C07">
        <w:rPr>
          <w:rFonts w:ascii="Times New Roman" w:hAnsi="Times New Roman"/>
          <w:sz w:val="24"/>
          <w:szCs w:val="24"/>
        </w:rPr>
        <w:t>,</w:t>
      </w:r>
      <w:r w:rsidR="00621AA5" w:rsidRPr="00E24C07">
        <w:rPr>
          <w:rFonts w:ascii="Times New Roman" w:hAnsi="Times New Roman"/>
          <w:sz w:val="24"/>
          <w:szCs w:val="24"/>
        </w:rPr>
        <w:t xml:space="preserve"> </w:t>
      </w:r>
      <w:r w:rsidR="00296234" w:rsidRPr="00E24C07">
        <w:rPr>
          <w:rFonts w:ascii="Times New Roman" w:hAnsi="Times New Roman"/>
          <w:sz w:val="24"/>
          <w:szCs w:val="24"/>
        </w:rPr>
        <w:t>m</w:t>
      </w:r>
      <w:r w:rsidR="00621AA5" w:rsidRPr="00E24C07">
        <w:rPr>
          <w:rFonts w:ascii="Times New Roman" w:hAnsi="Times New Roman"/>
          <w:sz w:val="24"/>
          <w:szCs w:val="24"/>
        </w:rPr>
        <w:t>onitorowani</w:t>
      </w:r>
      <w:r w:rsidR="00296234" w:rsidRPr="00E24C07">
        <w:rPr>
          <w:rFonts w:ascii="Times New Roman" w:hAnsi="Times New Roman"/>
          <w:sz w:val="24"/>
          <w:szCs w:val="24"/>
        </w:rPr>
        <w:t>u</w:t>
      </w:r>
      <w:r w:rsidR="00621AA5" w:rsidRPr="00E24C07">
        <w:rPr>
          <w:rFonts w:ascii="Times New Roman" w:hAnsi="Times New Roman"/>
          <w:sz w:val="24"/>
          <w:szCs w:val="24"/>
        </w:rPr>
        <w:t xml:space="preserve"> dat wysyłek i dostarcz</w:t>
      </w:r>
      <w:r w:rsidR="00296234" w:rsidRPr="00E24C07">
        <w:rPr>
          <w:rFonts w:ascii="Times New Roman" w:hAnsi="Times New Roman"/>
          <w:sz w:val="24"/>
          <w:szCs w:val="24"/>
        </w:rPr>
        <w:t>aniu</w:t>
      </w:r>
      <w:r w:rsidR="00621AA5" w:rsidRPr="00E24C07">
        <w:rPr>
          <w:rFonts w:ascii="Times New Roman" w:hAnsi="Times New Roman"/>
          <w:sz w:val="24"/>
          <w:szCs w:val="24"/>
        </w:rPr>
        <w:t xml:space="preserve"> dokumentacji do placówek MOW</w:t>
      </w:r>
      <w:r w:rsidR="002B6D86" w:rsidRPr="00E24C07">
        <w:rPr>
          <w:rFonts w:ascii="Times New Roman" w:hAnsi="Times New Roman"/>
          <w:sz w:val="24"/>
          <w:szCs w:val="24"/>
        </w:rPr>
        <w:t>;</w:t>
      </w:r>
    </w:p>
    <w:p w14:paraId="38B67048" w14:textId="6E745ACE" w:rsidR="0023713C" w:rsidRPr="00E24C07" w:rsidRDefault="0023713C" w:rsidP="00532D5E">
      <w:pPr>
        <w:numPr>
          <w:ilvl w:val="0"/>
          <w:numId w:val="8"/>
        </w:numPr>
        <w:spacing w:after="0"/>
        <w:jc w:val="both"/>
        <w:rPr>
          <w:rFonts w:ascii="Times New Roman" w:eastAsia="Times New Roman" w:hAnsi="Times New Roman"/>
          <w:sz w:val="24"/>
          <w:szCs w:val="24"/>
          <w:lang w:eastAsia="pl-PL"/>
        </w:rPr>
      </w:pPr>
      <w:r w:rsidRPr="00E24C07">
        <w:rPr>
          <w:rFonts w:ascii="Times New Roman" w:eastAsia="Times New Roman" w:hAnsi="Times New Roman"/>
          <w:sz w:val="24"/>
          <w:szCs w:val="24"/>
          <w:lang w:eastAsia="pl-PL"/>
        </w:rPr>
        <w:t>archiwizacji zakończonych spraw</w:t>
      </w:r>
      <w:r w:rsidR="00296234" w:rsidRPr="00E24C07">
        <w:rPr>
          <w:rFonts w:ascii="Times New Roman" w:eastAsia="Times New Roman" w:hAnsi="Times New Roman"/>
          <w:sz w:val="24"/>
          <w:szCs w:val="24"/>
          <w:lang w:eastAsia="pl-PL"/>
        </w:rPr>
        <w:t>, p</w:t>
      </w:r>
      <w:r w:rsidRPr="00E24C07">
        <w:rPr>
          <w:rFonts w:ascii="Times New Roman" w:eastAsia="Times New Roman" w:hAnsi="Times New Roman"/>
          <w:sz w:val="24"/>
          <w:szCs w:val="24"/>
          <w:lang w:eastAsia="pl-PL"/>
        </w:rPr>
        <w:t>orządkowani</w:t>
      </w:r>
      <w:r w:rsidR="00296234" w:rsidRPr="00E24C07">
        <w:rPr>
          <w:rFonts w:ascii="Times New Roman" w:eastAsia="Times New Roman" w:hAnsi="Times New Roman"/>
          <w:sz w:val="24"/>
          <w:szCs w:val="24"/>
          <w:lang w:eastAsia="pl-PL"/>
        </w:rPr>
        <w:t>u</w:t>
      </w:r>
      <w:r w:rsidRPr="00E24C07">
        <w:rPr>
          <w:rFonts w:ascii="Times New Roman" w:eastAsia="Times New Roman" w:hAnsi="Times New Roman"/>
          <w:sz w:val="24"/>
          <w:szCs w:val="24"/>
          <w:lang w:eastAsia="pl-PL"/>
        </w:rPr>
        <w:t xml:space="preserve"> dokumentów po wydaniu skierowania. </w:t>
      </w:r>
    </w:p>
    <w:p w14:paraId="03839132" w14:textId="74BDE851" w:rsidR="001F4512" w:rsidRPr="00E24C07" w:rsidRDefault="008F7CE4" w:rsidP="00532D5E">
      <w:pPr>
        <w:numPr>
          <w:ilvl w:val="0"/>
          <w:numId w:val="8"/>
        </w:numPr>
        <w:spacing w:after="0"/>
        <w:jc w:val="both"/>
        <w:rPr>
          <w:rFonts w:ascii="Times New Roman" w:eastAsia="Times New Roman" w:hAnsi="Times New Roman"/>
          <w:sz w:val="24"/>
          <w:szCs w:val="24"/>
          <w:lang w:eastAsia="pl-PL"/>
        </w:rPr>
      </w:pPr>
      <w:r w:rsidRPr="00E24C07">
        <w:rPr>
          <w:rFonts w:ascii="Times New Roman" w:eastAsia="Times New Roman" w:hAnsi="Times New Roman"/>
          <w:sz w:val="24"/>
          <w:szCs w:val="24"/>
          <w:lang w:eastAsia="pl-PL"/>
        </w:rPr>
        <w:t>k</w:t>
      </w:r>
      <w:r w:rsidR="0023713C" w:rsidRPr="00E24C07">
        <w:rPr>
          <w:rFonts w:ascii="Times New Roman" w:eastAsia="Times New Roman" w:hAnsi="Times New Roman"/>
          <w:sz w:val="24"/>
          <w:szCs w:val="24"/>
          <w:lang w:eastAsia="pl-PL"/>
        </w:rPr>
        <w:t>ończeni</w:t>
      </w:r>
      <w:r w:rsidR="00296234" w:rsidRPr="00E24C07">
        <w:rPr>
          <w:rFonts w:ascii="Times New Roman" w:eastAsia="Times New Roman" w:hAnsi="Times New Roman"/>
          <w:sz w:val="24"/>
          <w:szCs w:val="24"/>
          <w:lang w:eastAsia="pl-PL"/>
        </w:rPr>
        <w:t>u</w:t>
      </w:r>
      <w:r w:rsidR="0023713C" w:rsidRPr="00E24C07">
        <w:rPr>
          <w:rFonts w:ascii="Times New Roman" w:eastAsia="Times New Roman" w:hAnsi="Times New Roman"/>
          <w:sz w:val="24"/>
          <w:szCs w:val="24"/>
          <w:lang w:eastAsia="pl-PL"/>
        </w:rPr>
        <w:t xml:space="preserve"> spraw w systemie</w:t>
      </w:r>
      <w:r w:rsidR="002B6D86" w:rsidRPr="00E24C07">
        <w:rPr>
          <w:rFonts w:ascii="Times New Roman" w:eastAsia="Times New Roman" w:hAnsi="Times New Roman"/>
          <w:sz w:val="24"/>
          <w:szCs w:val="24"/>
          <w:lang w:eastAsia="pl-PL"/>
        </w:rPr>
        <w:t xml:space="preserve"> EZD</w:t>
      </w:r>
      <w:r w:rsidR="0023713C" w:rsidRPr="00E24C07">
        <w:rPr>
          <w:rFonts w:ascii="Times New Roman" w:eastAsia="Times New Roman" w:hAnsi="Times New Roman"/>
          <w:sz w:val="24"/>
          <w:szCs w:val="24"/>
          <w:lang w:eastAsia="pl-PL"/>
        </w:rPr>
        <w:t xml:space="preserve">. </w:t>
      </w:r>
    </w:p>
    <w:p w14:paraId="78D6F1A9" w14:textId="0CC426A1" w:rsidR="008B3B3E" w:rsidRPr="00E24C07" w:rsidRDefault="008B3B3E">
      <w:pPr>
        <w:pStyle w:val="Akapitzlist"/>
        <w:numPr>
          <w:ilvl w:val="0"/>
          <w:numId w:val="7"/>
        </w:numPr>
        <w:spacing w:after="0"/>
        <w:ind w:left="284" w:hanging="284"/>
        <w:jc w:val="both"/>
        <w:rPr>
          <w:rFonts w:ascii="Times New Roman" w:hAnsi="Times New Roman"/>
          <w:sz w:val="24"/>
          <w:szCs w:val="24"/>
        </w:rPr>
      </w:pPr>
      <w:bookmarkStart w:id="1" w:name="_Hlk137478736"/>
      <w:bookmarkEnd w:id="0"/>
      <w:r w:rsidRPr="00E24C07">
        <w:rPr>
          <w:rFonts w:ascii="Times New Roman" w:hAnsi="Times New Roman"/>
          <w:sz w:val="24"/>
          <w:szCs w:val="24"/>
        </w:rPr>
        <w:t xml:space="preserve">Szczegółowy zakres zleconych zadań zostanie określony przez Dyrektora </w:t>
      </w:r>
      <w:r w:rsidR="0048531B" w:rsidRPr="00E24C07">
        <w:rPr>
          <w:rFonts w:ascii="Times New Roman" w:hAnsi="Times New Roman"/>
          <w:sz w:val="24"/>
          <w:szCs w:val="24"/>
        </w:rPr>
        <w:t xml:space="preserve">Departamentu  </w:t>
      </w:r>
      <w:r w:rsidR="00444418" w:rsidRPr="00E24C07">
        <w:rPr>
          <w:rFonts w:ascii="Times New Roman" w:hAnsi="Times New Roman"/>
          <w:sz w:val="24"/>
          <w:szCs w:val="24"/>
        </w:rPr>
        <w:t>Wykonania Orzeczeń i Probacji</w:t>
      </w:r>
      <w:r w:rsidRPr="00E24C07">
        <w:rPr>
          <w:rFonts w:ascii="Times New Roman" w:hAnsi="Times New Roman"/>
          <w:sz w:val="24"/>
          <w:szCs w:val="24"/>
        </w:rPr>
        <w:t xml:space="preserve">, jego Zastępcę lub inną wyznaczoną osobę. </w:t>
      </w:r>
    </w:p>
    <w:bookmarkEnd w:id="1"/>
    <w:p w14:paraId="61274FD3" w14:textId="77777777" w:rsidR="001F4512" w:rsidRPr="00E24C07" w:rsidRDefault="001F4512">
      <w:pPr>
        <w:pStyle w:val="Akapitzlist"/>
        <w:numPr>
          <w:ilvl w:val="0"/>
          <w:numId w:val="7"/>
        </w:numPr>
        <w:spacing w:after="0"/>
        <w:ind w:left="284" w:hanging="284"/>
        <w:jc w:val="both"/>
        <w:rPr>
          <w:rFonts w:ascii="Times New Roman" w:hAnsi="Times New Roman"/>
          <w:sz w:val="24"/>
          <w:szCs w:val="24"/>
        </w:rPr>
      </w:pPr>
      <w:r w:rsidRPr="00E24C07">
        <w:rPr>
          <w:rFonts w:ascii="Times New Roman" w:hAnsi="Times New Roman"/>
          <w:sz w:val="24"/>
          <w:szCs w:val="24"/>
        </w:rPr>
        <w:t xml:space="preserve">Zleceniobiorca przyjmuje zlecenie i zobowiązuje się wykonywać je z należytą starannością    i rzetelnością. </w:t>
      </w:r>
    </w:p>
    <w:p w14:paraId="52DCCBB8" w14:textId="77777777" w:rsidR="001F4512" w:rsidRPr="00E24C07" w:rsidRDefault="001F4512">
      <w:pPr>
        <w:pStyle w:val="Akapitzlist"/>
        <w:numPr>
          <w:ilvl w:val="0"/>
          <w:numId w:val="7"/>
        </w:numPr>
        <w:spacing w:after="0"/>
        <w:ind w:left="284" w:hanging="284"/>
        <w:jc w:val="both"/>
        <w:rPr>
          <w:rFonts w:ascii="Times New Roman" w:hAnsi="Times New Roman"/>
          <w:sz w:val="24"/>
          <w:szCs w:val="24"/>
        </w:rPr>
      </w:pPr>
      <w:r w:rsidRPr="00E24C07">
        <w:rPr>
          <w:rFonts w:ascii="Times New Roman" w:hAnsi="Times New Roman"/>
          <w:sz w:val="24"/>
          <w:szCs w:val="24"/>
        </w:rPr>
        <w:t xml:space="preserve">Zleceniodawca wyznaczy Zleceniobiorcy termin wykonania poszczególnych czynności przy uwzględnieniu czasu niezbędnego na realizację zadania. </w:t>
      </w:r>
    </w:p>
    <w:p w14:paraId="0168CF9C" w14:textId="77777777" w:rsidR="001F4512" w:rsidRPr="00E24C07" w:rsidRDefault="001F4512">
      <w:pPr>
        <w:pStyle w:val="Akapitzlist"/>
        <w:numPr>
          <w:ilvl w:val="0"/>
          <w:numId w:val="7"/>
        </w:numPr>
        <w:spacing w:after="0"/>
        <w:ind w:left="284" w:hanging="284"/>
        <w:jc w:val="both"/>
        <w:rPr>
          <w:rFonts w:ascii="Times New Roman" w:hAnsi="Times New Roman"/>
          <w:sz w:val="24"/>
          <w:szCs w:val="24"/>
        </w:rPr>
      </w:pPr>
      <w:r w:rsidRPr="00E24C07">
        <w:rPr>
          <w:rFonts w:ascii="Times New Roman" w:hAnsi="Times New Roman"/>
          <w:sz w:val="24"/>
          <w:szCs w:val="24"/>
        </w:rPr>
        <w:t>Zleceniobiorca nie może powierzyć wykonania prac innym osobom bez zgody Zleceniodawcy.</w:t>
      </w:r>
    </w:p>
    <w:p w14:paraId="2CF141C1" w14:textId="285E6346" w:rsidR="001F4512" w:rsidRPr="00E24C07" w:rsidRDefault="001F4512">
      <w:pPr>
        <w:pStyle w:val="Akapitzlist"/>
        <w:numPr>
          <w:ilvl w:val="0"/>
          <w:numId w:val="7"/>
        </w:numPr>
        <w:spacing w:after="0"/>
        <w:ind w:left="284" w:hanging="284"/>
        <w:jc w:val="both"/>
        <w:rPr>
          <w:rFonts w:ascii="Times New Roman" w:hAnsi="Times New Roman"/>
          <w:sz w:val="24"/>
          <w:szCs w:val="24"/>
        </w:rPr>
      </w:pPr>
      <w:r w:rsidRPr="00E24C07">
        <w:rPr>
          <w:rFonts w:ascii="Times New Roman" w:hAnsi="Times New Roman"/>
          <w:sz w:val="24"/>
          <w:szCs w:val="24"/>
        </w:rPr>
        <w:lastRenderedPageBreak/>
        <w:t>Po zakończeniu</w:t>
      </w:r>
      <w:r w:rsidR="005A3D11" w:rsidRPr="00E24C07">
        <w:rPr>
          <w:rFonts w:ascii="Times New Roman" w:hAnsi="Times New Roman"/>
          <w:sz w:val="24"/>
          <w:szCs w:val="24"/>
        </w:rPr>
        <w:t xml:space="preserve"> </w:t>
      </w:r>
      <w:r w:rsidRPr="00E24C07">
        <w:rPr>
          <w:rFonts w:ascii="Times New Roman" w:hAnsi="Times New Roman"/>
          <w:sz w:val="24"/>
          <w:szCs w:val="24"/>
        </w:rPr>
        <w:t xml:space="preserve">każdego miesiąca kalendarzowego Zleceniobiorca przedstawi Zleceniodawcy pisemną informację o </w:t>
      </w:r>
      <w:r w:rsidR="0032551F" w:rsidRPr="00E24C07">
        <w:rPr>
          <w:rFonts w:ascii="Times New Roman" w:hAnsi="Times New Roman"/>
          <w:sz w:val="24"/>
          <w:szCs w:val="24"/>
        </w:rPr>
        <w:t xml:space="preserve">czynnościach </w:t>
      </w:r>
      <w:r w:rsidR="00151F65" w:rsidRPr="00E24C07">
        <w:rPr>
          <w:rFonts w:ascii="Times New Roman" w:hAnsi="Times New Roman"/>
          <w:sz w:val="24"/>
          <w:szCs w:val="24"/>
        </w:rPr>
        <w:t>wykonywanych</w:t>
      </w:r>
      <w:r w:rsidR="0032551F" w:rsidRPr="00E24C07">
        <w:rPr>
          <w:rFonts w:ascii="Times New Roman" w:hAnsi="Times New Roman"/>
          <w:sz w:val="24"/>
          <w:szCs w:val="24"/>
        </w:rPr>
        <w:t xml:space="preserve"> przez Zleceniobiorcę w</w:t>
      </w:r>
      <w:r w:rsidR="005A3D11" w:rsidRPr="00E24C07">
        <w:rPr>
          <w:rFonts w:ascii="Times New Roman" w:hAnsi="Times New Roman"/>
          <w:sz w:val="24"/>
          <w:szCs w:val="24"/>
        </w:rPr>
        <w:t> </w:t>
      </w:r>
      <w:r w:rsidR="0032551F" w:rsidRPr="00E24C07">
        <w:rPr>
          <w:rFonts w:ascii="Times New Roman" w:hAnsi="Times New Roman"/>
          <w:sz w:val="24"/>
          <w:szCs w:val="24"/>
        </w:rPr>
        <w:t>danym miesiącu</w:t>
      </w:r>
      <w:r w:rsidR="007313DE" w:rsidRPr="00E24C07">
        <w:rPr>
          <w:rFonts w:ascii="Times New Roman" w:hAnsi="Times New Roman"/>
          <w:sz w:val="24"/>
          <w:szCs w:val="24"/>
        </w:rPr>
        <w:t>, w którym była świadczona usługa</w:t>
      </w:r>
      <w:r w:rsidRPr="00E24C07">
        <w:rPr>
          <w:rFonts w:ascii="Times New Roman" w:hAnsi="Times New Roman"/>
          <w:sz w:val="24"/>
          <w:szCs w:val="24"/>
        </w:rPr>
        <w:t>.</w:t>
      </w:r>
    </w:p>
    <w:p w14:paraId="1058BB16" w14:textId="70CE6ACA" w:rsidR="001F4512" w:rsidRPr="00E24C07" w:rsidRDefault="001F4512">
      <w:pPr>
        <w:pStyle w:val="Akapitzlist"/>
        <w:numPr>
          <w:ilvl w:val="0"/>
          <w:numId w:val="7"/>
        </w:numPr>
        <w:spacing w:after="0"/>
        <w:ind w:left="284" w:hanging="284"/>
        <w:jc w:val="both"/>
        <w:rPr>
          <w:rFonts w:ascii="Times New Roman" w:hAnsi="Times New Roman"/>
          <w:sz w:val="24"/>
          <w:szCs w:val="24"/>
        </w:rPr>
      </w:pPr>
      <w:r w:rsidRPr="00E24C07">
        <w:rPr>
          <w:rFonts w:ascii="Times New Roman" w:hAnsi="Times New Roman"/>
          <w:sz w:val="24"/>
          <w:szCs w:val="24"/>
        </w:rPr>
        <w:t xml:space="preserve">W imieniu Zleceniodawcy odbioru przedmiotu umowy dokonuje Dyrektor </w:t>
      </w:r>
      <w:r w:rsidR="0032551F" w:rsidRPr="00E24C07">
        <w:rPr>
          <w:rFonts w:ascii="Times New Roman" w:hAnsi="Times New Roman"/>
          <w:sz w:val="24"/>
          <w:szCs w:val="24"/>
        </w:rPr>
        <w:t>Departamentu  Wykonania Orzeczeń i Probacji</w:t>
      </w:r>
      <w:r w:rsidRPr="00E24C07">
        <w:rPr>
          <w:rFonts w:ascii="Times New Roman" w:hAnsi="Times New Roman"/>
          <w:sz w:val="24"/>
          <w:szCs w:val="24"/>
        </w:rPr>
        <w:t xml:space="preserve">, jego Zastępca lub inna upoważniona osoba. </w:t>
      </w:r>
    </w:p>
    <w:p w14:paraId="370DFCEE" w14:textId="77777777" w:rsidR="001F4512" w:rsidRPr="00E24C07" w:rsidRDefault="001F4512" w:rsidP="007D6FFE">
      <w:pPr>
        <w:spacing w:after="0"/>
        <w:jc w:val="both"/>
        <w:rPr>
          <w:rFonts w:ascii="Times New Roman" w:hAnsi="Times New Roman"/>
          <w:sz w:val="24"/>
          <w:szCs w:val="24"/>
        </w:rPr>
      </w:pPr>
    </w:p>
    <w:p w14:paraId="506FC2A3" w14:textId="464C0CCE" w:rsidR="001F4512" w:rsidRPr="00E24C07" w:rsidRDefault="001F4512" w:rsidP="0072429C">
      <w:pPr>
        <w:spacing w:after="0"/>
        <w:jc w:val="center"/>
        <w:rPr>
          <w:rFonts w:ascii="Times New Roman" w:hAnsi="Times New Roman"/>
          <w:b/>
          <w:bCs/>
          <w:sz w:val="24"/>
          <w:szCs w:val="24"/>
        </w:rPr>
      </w:pPr>
      <w:r w:rsidRPr="00E24C07">
        <w:rPr>
          <w:rFonts w:ascii="Times New Roman" w:hAnsi="Times New Roman"/>
          <w:b/>
          <w:bCs/>
          <w:sz w:val="24"/>
          <w:szCs w:val="24"/>
        </w:rPr>
        <w:t>§ 2</w:t>
      </w:r>
      <w:r w:rsidR="0072429C" w:rsidRPr="00E24C07">
        <w:rPr>
          <w:rFonts w:ascii="Times New Roman" w:hAnsi="Times New Roman"/>
          <w:b/>
          <w:bCs/>
          <w:sz w:val="24"/>
          <w:szCs w:val="24"/>
        </w:rPr>
        <w:t>.</w:t>
      </w:r>
    </w:p>
    <w:p w14:paraId="7A378473" w14:textId="651E1C7D" w:rsidR="001F4512" w:rsidRPr="00E24C07" w:rsidRDefault="001F4512">
      <w:pPr>
        <w:pStyle w:val="Akapitzlist"/>
        <w:numPr>
          <w:ilvl w:val="3"/>
          <w:numId w:val="7"/>
        </w:numPr>
        <w:spacing w:after="0"/>
        <w:ind w:left="284" w:hanging="284"/>
        <w:jc w:val="both"/>
        <w:rPr>
          <w:rFonts w:ascii="Times New Roman" w:hAnsi="Times New Roman"/>
          <w:sz w:val="24"/>
          <w:szCs w:val="24"/>
        </w:rPr>
      </w:pPr>
      <w:r w:rsidRPr="00E24C07">
        <w:rPr>
          <w:rFonts w:ascii="Times New Roman" w:hAnsi="Times New Roman"/>
          <w:sz w:val="24"/>
          <w:szCs w:val="24"/>
        </w:rPr>
        <w:t xml:space="preserve">Umowę zawiera się na okres od </w:t>
      </w:r>
      <w:r w:rsidR="004E6061">
        <w:rPr>
          <w:rFonts w:ascii="Times New Roman" w:hAnsi="Times New Roman"/>
          <w:sz w:val="24"/>
          <w:szCs w:val="24"/>
        </w:rPr>
        <w:t>……….</w:t>
      </w:r>
      <w:r w:rsidR="00DA06AB" w:rsidRPr="00E24C07">
        <w:rPr>
          <w:rFonts w:ascii="Times New Roman" w:hAnsi="Times New Roman"/>
          <w:sz w:val="24"/>
          <w:szCs w:val="24"/>
        </w:rPr>
        <w:t xml:space="preserve"> </w:t>
      </w:r>
      <w:r w:rsidRPr="00E24C07">
        <w:rPr>
          <w:rFonts w:ascii="Times New Roman" w:hAnsi="Times New Roman"/>
          <w:sz w:val="24"/>
          <w:szCs w:val="24"/>
        </w:rPr>
        <w:t>202</w:t>
      </w:r>
      <w:r w:rsidR="00170EBA" w:rsidRPr="00E24C07">
        <w:rPr>
          <w:rFonts w:ascii="Times New Roman" w:hAnsi="Times New Roman"/>
          <w:sz w:val="24"/>
          <w:szCs w:val="24"/>
        </w:rPr>
        <w:t>6</w:t>
      </w:r>
      <w:r w:rsidRPr="00E24C07">
        <w:rPr>
          <w:rFonts w:ascii="Times New Roman" w:hAnsi="Times New Roman"/>
          <w:sz w:val="24"/>
          <w:szCs w:val="24"/>
        </w:rPr>
        <w:t xml:space="preserve"> r. do</w:t>
      </w:r>
      <w:r w:rsidR="004E6061">
        <w:rPr>
          <w:rFonts w:ascii="Times New Roman" w:hAnsi="Times New Roman"/>
          <w:sz w:val="24"/>
          <w:szCs w:val="24"/>
        </w:rPr>
        <w:t xml:space="preserve">        </w:t>
      </w:r>
      <w:r w:rsidR="00542395">
        <w:rPr>
          <w:rFonts w:ascii="Times New Roman" w:hAnsi="Times New Roman"/>
          <w:sz w:val="24"/>
          <w:szCs w:val="24"/>
        </w:rPr>
        <w:t xml:space="preserve"> </w:t>
      </w:r>
      <w:r w:rsidRPr="00E24C07">
        <w:rPr>
          <w:rFonts w:ascii="Times New Roman" w:hAnsi="Times New Roman"/>
          <w:sz w:val="24"/>
          <w:szCs w:val="24"/>
        </w:rPr>
        <w:t>202</w:t>
      </w:r>
      <w:r w:rsidR="0038736C">
        <w:rPr>
          <w:rFonts w:ascii="Times New Roman" w:hAnsi="Times New Roman"/>
          <w:sz w:val="24"/>
          <w:szCs w:val="24"/>
        </w:rPr>
        <w:t>7</w:t>
      </w:r>
      <w:r w:rsidRPr="00E24C07">
        <w:rPr>
          <w:rFonts w:ascii="Times New Roman" w:hAnsi="Times New Roman"/>
          <w:sz w:val="24"/>
          <w:szCs w:val="24"/>
        </w:rPr>
        <w:t xml:space="preserve"> r.</w:t>
      </w:r>
    </w:p>
    <w:p w14:paraId="63CD1122" w14:textId="77777777" w:rsidR="001F4512" w:rsidRPr="00E24C07" w:rsidRDefault="001F4512">
      <w:pPr>
        <w:pStyle w:val="Akapitzlist"/>
        <w:numPr>
          <w:ilvl w:val="3"/>
          <w:numId w:val="7"/>
        </w:numPr>
        <w:spacing w:after="120"/>
        <w:ind w:left="284" w:hanging="284"/>
        <w:jc w:val="both"/>
        <w:rPr>
          <w:rFonts w:ascii="Times New Roman" w:hAnsi="Times New Roman"/>
          <w:sz w:val="24"/>
          <w:szCs w:val="24"/>
        </w:rPr>
      </w:pPr>
      <w:r w:rsidRPr="00E24C07">
        <w:rPr>
          <w:rFonts w:ascii="Times New Roman" w:hAnsi="Times New Roman"/>
          <w:sz w:val="24"/>
          <w:szCs w:val="24"/>
        </w:rPr>
        <w:t xml:space="preserve">Każda ze stron może wypowiedzieć umowę bez podania przyczyny za jednodniowym okresem wypowiedzenia, liczonym od dnia doręczenia drugiej stronie pisemnego wypowiedzenia umowy. W przypadku braku obecności Zleceniobiorcy w siedzibie Zleceniodawcy, oświadczenie o wypowiedzeniu może zostać przekazane za pośrednictwem wiadomości elektronicznej. </w:t>
      </w:r>
    </w:p>
    <w:p w14:paraId="77E8A4E1" w14:textId="4D172F99" w:rsidR="001F4512" w:rsidRPr="00E24C07" w:rsidRDefault="001F4512">
      <w:pPr>
        <w:pStyle w:val="Akapitzlist"/>
        <w:numPr>
          <w:ilvl w:val="3"/>
          <w:numId w:val="7"/>
        </w:numPr>
        <w:spacing w:after="0"/>
        <w:ind w:left="284" w:hanging="284"/>
        <w:jc w:val="both"/>
        <w:rPr>
          <w:rFonts w:ascii="Times New Roman" w:hAnsi="Times New Roman"/>
          <w:sz w:val="24"/>
          <w:szCs w:val="24"/>
        </w:rPr>
      </w:pPr>
      <w:r w:rsidRPr="00E24C07">
        <w:rPr>
          <w:rFonts w:ascii="Times New Roman" w:hAnsi="Times New Roman"/>
          <w:sz w:val="24"/>
          <w:szCs w:val="24"/>
        </w:rPr>
        <w:t xml:space="preserve">Zleceniodawca zastrzega sobie prawo natychmiastowego rozwiązania umowy w razie nienależytego wykonania przedmiotu zlecenia przez Zleceniobiorcę, o ile ten w terminie </w:t>
      </w:r>
      <w:r w:rsidRPr="00E24C07">
        <w:rPr>
          <w:rFonts w:ascii="Times New Roman" w:hAnsi="Times New Roman"/>
          <w:sz w:val="24"/>
          <w:szCs w:val="24"/>
        </w:rPr>
        <w:br/>
        <w:t xml:space="preserve">3 dni nie zastosuje się do wezwania Zleceniodawcy zawierającego wezwanie do prawidłowej realizacji umowy, chyba że Zleceniodawca uzna, iż z uwagi na rodzaj uchybienia dalsza współpraca stron nie jest możliwa. </w:t>
      </w:r>
    </w:p>
    <w:p w14:paraId="3A1CD7EC" w14:textId="77777777" w:rsidR="009633DE" w:rsidRPr="00E24C07" w:rsidRDefault="009633DE" w:rsidP="00435B08">
      <w:pPr>
        <w:spacing w:after="0"/>
        <w:jc w:val="center"/>
        <w:rPr>
          <w:rFonts w:ascii="Times New Roman" w:hAnsi="Times New Roman"/>
          <w:b/>
          <w:bCs/>
          <w:sz w:val="24"/>
          <w:szCs w:val="24"/>
        </w:rPr>
      </w:pPr>
    </w:p>
    <w:p w14:paraId="086F0913" w14:textId="11B078F4" w:rsidR="00376804" w:rsidRPr="00E24C07" w:rsidRDefault="00376804" w:rsidP="00435B08">
      <w:pPr>
        <w:spacing w:after="0"/>
        <w:jc w:val="center"/>
        <w:rPr>
          <w:rFonts w:ascii="Times New Roman" w:hAnsi="Times New Roman"/>
          <w:b/>
          <w:bCs/>
          <w:sz w:val="24"/>
          <w:szCs w:val="24"/>
        </w:rPr>
      </w:pPr>
      <w:r w:rsidRPr="00E24C07">
        <w:rPr>
          <w:rFonts w:ascii="Times New Roman" w:hAnsi="Times New Roman"/>
          <w:b/>
          <w:bCs/>
          <w:sz w:val="24"/>
          <w:szCs w:val="24"/>
        </w:rPr>
        <w:t>§ 3.</w:t>
      </w:r>
    </w:p>
    <w:p w14:paraId="22656AF5" w14:textId="023DCE6C" w:rsidR="00AC40AB" w:rsidRPr="00E24C07" w:rsidRDefault="00817852">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Strony uzgadniają, że </w:t>
      </w:r>
      <w:r w:rsidR="00EA34EC" w:rsidRPr="00E24C07">
        <w:rPr>
          <w:rFonts w:ascii="Times New Roman" w:hAnsi="Times New Roman"/>
          <w:sz w:val="24"/>
          <w:szCs w:val="24"/>
        </w:rPr>
        <w:t>Zleceniobiorca</w:t>
      </w:r>
      <w:r w:rsidRPr="00E24C07">
        <w:rPr>
          <w:rFonts w:ascii="Times New Roman" w:hAnsi="Times New Roman"/>
          <w:sz w:val="24"/>
          <w:szCs w:val="24"/>
        </w:rPr>
        <w:t xml:space="preserve"> </w:t>
      </w:r>
      <w:r w:rsidR="009F58FD" w:rsidRPr="00E24C07">
        <w:rPr>
          <w:rFonts w:ascii="Times New Roman" w:hAnsi="Times New Roman"/>
          <w:sz w:val="24"/>
          <w:szCs w:val="24"/>
        </w:rPr>
        <w:t xml:space="preserve">za każdy miesiąc </w:t>
      </w:r>
      <w:r w:rsidR="00295E98">
        <w:rPr>
          <w:rFonts w:ascii="Times New Roman" w:hAnsi="Times New Roman"/>
          <w:sz w:val="24"/>
          <w:szCs w:val="24"/>
        </w:rPr>
        <w:t xml:space="preserve">należytego </w:t>
      </w:r>
      <w:r w:rsidR="009F58FD" w:rsidRPr="00E24C07">
        <w:rPr>
          <w:rFonts w:ascii="Times New Roman" w:hAnsi="Times New Roman"/>
          <w:sz w:val="24"/>
          <w:szCs w:val="24"/>
        </w:rPr>
        <w:t xml:space="preserve">wykonywania przedmiotu umowy, </w:t>
      </w:r>
      <w:r w:rsidRPr="00E24C07">
        <w:rPr>
          <w:rFonts w:ascii="Times New Roman" w:hAnsi="Times New Roman"/>
          <w:sz w:val="24"/>
          <w:szCs w:val="24"/>
        </w:rPr>
        <w:t xml:space="preserve">otrzyma wynagrodzenie </w:t>
      </w:r>
      <w:r w:rsidR="00454387" w:rsidRPr="00E24C07">
        <w:rPr>
          <w:rFonts w:ascii="Times New Roman" w:hAnsi="Times New Roman"/>
          <w:sz w:val="24"/>
          <w:szCs w:val="24"/>
        </w:rPr>
        <w:t>w wysokości</w:t>
      </w:r>
      <w:r w:rsidR="00396B68" w:rsidRPr="00E24C07">
        <w:rPr>
          <w:rFonts w:ascii="Times New Roman" w:hAnsi="Times New Roman"/>
          <w:sz w:val="24"/>
          <w:szCs w:val="24"/>
        </w:rPr>
        <w:t xml:space="preserve"> </w:t>
      </w:r>
      <w:r w:rsidR="00272060">
        <w:rPr>
          <w:rFonts w:ascii="Times New Roman" w:hAnsi="Times New Roman"/>
          <w:b/>
          <w:bCs/>
          <w:sz w:val="24"/>
          <w:szCs w:val="24"/>
        </w:rPr>
        <w:t>…..</w:t>
      </w:r>
      <w:r w:rsidR="00396B68" w:rsidRPr="00E24C07">
        <w:rPr>
          <w:rFonts w:ascii="Times New Roman" w:hAnsi="Times New Roman"/>
          <w:sz w:val="24"/>
          <w:szCs w:val="24"/>
        </w:rPr>
        <w:t xml:space="preserve"> złotych </w:t>
      </w:r>
      <w:r w:rsidR="000D51D9" w:rsidRPr="00E24C07">
        <w:rPr>
          <w:rFonts w:ascii="Times New Roman" w:hAnsi="Times New Roman"/>
          <w:sz w:val="24"/>
          <w:szCs w:val="24"/>
        </w:rPr>
        <w:t xml:space="preserve">brutto </w:t>
      </w:r>
      <w:r w:rsidR="000B10E4" w:rsidRPr="00E24C07">
        <w:rPr>
          <w:rFonts w:ascii="Times New Roman" w:hAnsi="Times New Roman"/>
          <w:sz w:val="24"/>
          <w:szCs w:val="24"/>
        </w:rPr>
        <w:t>(słownie: złotych)</w:t>
      </w:r>
      <w:r w:rsidR="00396B68" w:rsidRPr="00E24C07">
        <w:rPr>
          <w:rFonts w:ascii="Times New Roman" w:hAnsi="Times New Roman"/>
          <w:sz w:val="24"/>
          <w:szCs w:val="24"/>
        </w:rPr>
        <w:t>,</w:t>
      </w:r>
      <w:r w:rsidR="000B10E4" w:rsidRPr="00E24C07">
        <w:rPr>
          <w:rFonts w:ascii="Times New Roman" w:hAnsi="Times New Roman"/>
          <w:sz w:val="24"/>
          <w:szCs w:val="24"/>
        </w:rPr>
        <w:t xml:space="preserve"> zwane dalej „wynagrodzeniem</w:t>
      </w:r>
      <w:r w:rsidR="008225BA" w:rsidRPr="00E24C07">
        <w:rPr>
          <w:rFonts w:ascii="Times New Roman" w:hAnsi="Times New Roman"/>
          <w:sz w:val="24"/>
          <w:szCs w:val="24"/>
        </w:rPr>
        <w:t>”.</w:t>
      </w:r>
      <w:r w:rsidR="00AC40AB" w:rsidRPr="00E24C07">
        <w:rPr>
          <w:rFonts w:ascii="Times New Roman" w:hAnsi="Times New Roman"/>
          <w:sz w:val="24"/>
          <w:szCs w:val="24"/>
        </w:rPr>
        <w:t xml:space="preserve"> </w:t>
      </w:r>
      <w:r w:rsidR="00295E98">
        <w:rPr>
          <w:rFonts w:ascii="Times New Roman" w:hAnsi="Times New Roman"/>
          <w:sz w:val="24"/>
          <w:szCs w:val="24"/>
        </w:rPr>
        <w:t>Zleceniodawca zapewnia, że w przeliczeniu na każdą godzinę wykonywania przedmiotu umowy wynagrodzenie odpowiada co najmniej minimalnej stawce godzinowej określonej w obowiązujących przepisach.</w:t>
      </w:r>
    </w:p>
    <w:p w14:paraId="1ABF7F84" w14:textId="43CC4A85" w:rsidR="00BA415C" w:rsidRPr="00E24C07" w:rsidRDefault="00BA415C" w:rsidP="00BA415C">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Łączna maksymalna wysokość wynagrodzenia przysługującego Zleceniobiorcy w trakcie trwania Umowy wynosi </w:t>
      </w:r>
      <w:r w:rsidR="00272060">
        <w:rPr>
          <w:rFonts w:ascii="Times New Roman" w:hAnsi="Times New Roman"/>
          <w:sz w:val="24"/>
          <w:szCs w:val="24"/>
        </w:rPr>
        <w:t xml:space="preserve">  </w:t>
      </w:r>
      <w:r w:rsidRPr="00E24C07">
        <w:rPr>
          <w:rFonts w:ascii="Times New Roman" w:hAnsi="Times New Roman"/>
          <w:sz w:val="24"/>
          <w:szCs w:val="24"/>
        </w:rPr>
        <w:t xml:space="preserve"> zł brutto (słownie: </w:t>
      </w:r>
      <w:r w:rsidR="00674B5B">
        <w:rPr>
          <w:rFonts w:ascii="Times New Roman" w:hAnsi="Times New Roman"/>
          <w:sz w:val="24"/>
          <w:szCs w:val="24"/>
        </w:rPr>
        <w:t xml:space="preserve">     </w:t>
      </w:r>
      <w:r w:rsidRPr="00E24C07">
        <w:rPr>
          <w:rFonts w:ascii="Times New Roman" w:hAnsi="Times New Roman"/>
          <w:sz w:val="24"/>
          <w:szCs w:val="24"/>
        </w:rPr>
        <w:t xml:space="preserve">złotych). </w:t>
      </w:r>
    </w:p>
    <w:p w14:paraId="3D00C936" w14:textId="12649BCF" w:rsidR="003C08EF" w:rsidRPr="00E24C07" w:rsidRDefault="000B65C1">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Z wynagrodzenia, o którym mowa w ust. 1 </w:t>
      </w:r>
      <w:r w:rsidR="009633DE" w:rsidRPr="00E24C07">
        <w:rPr>
          <w:rFonts w:ascii="Times New Roman" w:hAnsi="Times New Roman"/>
          <w:sz w:val="24"/>
          <w:szCs w:val="24"/>
        </w:rPr>
        <w:t>Zleceniodawca</w:t>
      </w:r>
      <w:r w:rsidRPr="00E24C07">
        <w:rPr>
          <w:rFonts w:ascii="Times New Roman" w:hAnsi="Times New Roman"/>
          <w:sz w:val="24"/>
          <w:szCs w:val="24"/>
        </w:rPr>
        <w:t xml:space="preserve"> dokona pot</w:t>
      </w:r>
      <w:r w:rsidR="008F2EEC" w:rsidRPr="00E24C07">
        <w:rPr>
          <w:rFonts w:ascii="Times New Roman" w:hAnsi="Times New Roman"/>
          <w:sz w:val="24"/>
          <w:szCs w:val="24"/>
        </w:rPr>
        <w:t>rą</w:t>
      </w:r>
      <w:r w:rsidRPr="00E24C07">
        <w:rPr>
          <w:rFonts w:ascii="Times New Roman" w:hAnsi="Times New Roman"/>
          <w:sz w:val="24"/>
          <w:szCs w:val="24"/>
        </w:rPr>
        <w:t>cenia stosownych składek, podatków i innych opłat przewidzianych przepisami prawa</w:t>
      </w:r>
      <w:r w:rsidR="00B406C3" w:rsidRPr="00E24C07">
        <w:rPr>
          <w:rFonts w:ascii="Times New Roman" w:hAnsi="Times New Roman"/>
          <w:sz w:val="24"/>
          <w:szCs w:val="24"/>
        </w:rPr>
        <w:t xml:space="preserve">, zgodnie </w:t>
      </w:r>
      <w:r w:rsidR="008F2EEC" w:rsidRPr="00E24C07">
        <w:rPr>
          <w:rFonts w:ascii="Times New Roman" w:hAnsi="Times New Roman"/>
          <w:sz w:val="24"/>
          <w:szCs w:val="24"/>
        </w:rPr>
        <w:t xml:space="preserve">                                         </w:t>
      </w:r>
      <w:r w:rsidR="00B406C3" w:rsidRPr="00E24C07">
        <w:rPr>
          <w:rFonts w:ascii="Times New Roman" w:hAnsi="Times New Roman"/>
          <w:sz w:val="24"/>
          <w:szCs w:val="24"/>
        </w:rPr>
        <w:t>z przedłożonym Zleceniodawcy oświadczeniem dla celów ustalenia obowiązku ubezpieczeń społecznych i ubezpieczenia zdrowotnego z tytułu wykonywania umowy cywilnoprawnej</w:t>
      </w:r>
      <w:r w:rsidRPr="00E24C07">
        <w:rPr>
          <w:rFonts w:ascii="Times New Roman" w:hAnsi="Times New Roman"/>
          <w:sz w:val="24"/>
          <w:szCs w:val="24"/>
        </w:rPr>
        <w:t xml:space="preserve">. </w:t>
      </w:r>
    </w:p>
    <w:p w14:paraId="684A34F4" w14:textId="14F82AFC" w:rsidR="008806E0" w:rsidRPr="00E24C07" w:rsidRDefault="002A6AC2">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Wynagrodzenie płatne będzie po potwierdzeniu przez </w:t>
      </w:r>
      <w:r w:rsidR="003C08EF" w:rsidRPr="00E24C07">
        <w:rPr>
          <w:rFonts w:ascii="Times New Roman" w:hAnsi="Times New Roman"/>
          <w:sz w:val="24"/>
          <w:szCs w:val="24"/>
        </w:rPr>
        <w:t>Dyrektora Departamentu  Wykonania Orzeczeń i Probacji lub jego Zastępcę</w:t>
      </w:r>
      <w:r w:rsidRPr="00E24C07">
        <w:rPr>
          <w:rFonts w:ascii="Times New Roman" w:hAnsi="Times New Roman"/>
          <w:sz w:val="24"/>
          <w:szCs w:val="24"/>
        </w:rPr>
        <w:t xml:space="preserve"> </w:t>
      </w:r>
      <w:r w:rsidR="00E24C07" w:rsidRPr="00E24C07">
        <w:rPr>
          <w:rFonts w:ascii="Times New Roman" w:hAnsi="Times New Roman"/>
          <w:sz w:val="24"/>
          <w:szCs w:val="24"/>
        </w:rPr>
        <w:t xml:space="preserve">lub inną upoważnioną osobę </w:t>
      </w:r>
      <w:r w:rsidRPr="00E24C07">
        <w:rPr>
          <w:rFonts w:ascii="Times New Roman" w:hAnsi="Times New Roman"/>
          <w:sz w:val="24"/>
          <w:szCs w:val="24"/>
        </w:rPr>
        <w:t>należytego wykonania przedmiotu umowy</w:t>
      </w:r>
      <w:r w:rsidR="00B406C3" w:rsidRPr="00E24C07">
        <w:rPr>
          <w:rFonts w:ascii="Times New Roman" w:hAnsi="Times New Roman"/>
          <w:sz w:val="24"/>
          <w:szCs w:val="24"/>
        </w:rPr>
        <w:t xml:space="preserve"> w danym miesiącu</w:t>
      </w:r>
      <w:r w:rsidRPr="00E24C07">
        <w:rPr>
          <w:rFonts w:ascii="Times New Roman" w:hAnsi="Times New Roman"/>
          <w:sz w:val="24"/>
          <w:szCs w:val="24"/>
        </w:rPr>
        <w:t xml:space="preserve">, </w:t>
      </w:r>
      <w:bookmarkStart w:id="2" w:name="_Hlk204162368"/>
      <w:r w:rsidRPr="00E24C07">
        <w:rPr>
          <w:rFonts w:ascii="Times New Roman" w:hAnsi="Times New Roman"/>
          <w:sz w:val="24"/>
          <w:szCs w:val="24"/>
        </w:rPr>
        <w:t>w którym była świadczona usługa</w:t>
      </w:r>
      <w:bookmarkEnd w:id="2"/>
      <w:r w:rsidRPr="00E24C07">
        <w:rPr>
          <w:rFonts w:ascii="Times New Roman" w:hAnsi="Times New Roman"/>
          <w:sz w:val="24"/>
          <w:szCs w:val="24"/>
        </w:rPr>
        <w:t>.</w:t>
      </w:r>
    </w:p>
    <w:p w14:paraId="05716278" w14:textId="411AC07B" w:rsidR="008806E0" w:rsidRPr="00E24C07" w:rsidRDefault="008806E0">
      <w:pPr>
        <w:pStyle w:val="Akapitzlist"/>
        <w:numPr>
          <w:ilvl w:val="0"/>
          <w:numId w:val="3"/>
        </w:numPr>
        <w:tabs>
          <w:tab w:val="clear" w:pos="2400"/>
        </w:tabs>
        <w:spacing w:after="0"/>
        <w:ind w:left="284" w:hanging="284"/>
        <w:jc w:val="both"/>
        <w:rPr>
          <w:rStyle w:val="FontStyle13"/>
          <w:rFonts w:ascii="Times New Roman" w:hAnsi="Times New Roman" w:cs="Times New Roman"/>
          <w:sz w:val="24"/>
          <w:szCs w:val="24"/>
        </w:rPr>
      </w:pPr>
      <w:r w:rsidRPr="00E24C07">
        <w:rPr>
          <w:rStyle w:val="FontStyle13"/>
          <w:rFonts w:ascii="Times New Roman" w:hAnsi="Times New Roman" w:cs="Times New Roman"/>
          <w:spacing w:val="2"/>
          <w:sz w:val="24"/>
          <w:szCs w:val="24"/>
        </w:rPr>
        <w:t>W razie świadczenia usługi w niepełnym miesiącu Zleceniobiorca otrzyma wynagrodzenie proporcjonalne do okresu świadczenia usługi w danym miesiącu. Wynagrodzenie to będzie obliczone poprzez pomnożenie wartości 1/30 miesięcznego wynagrodzenia brutto przez ilość dni, w których były realizowane czynności wchodzące w zakres przedmiotu umowy</w:t>
      </w:r>
      <w:r w:rsidR="003F096A" w:rsidRPr="00E24C07">
        <w:rPr>
          <w:rStyle w:val="FontStyle13"/>
          <w:rFonts w:ascii="Times New Roman" w:hAnsi="Times New Roman" w:cs="Times New Roman"/>
          <w:spacing w:val="2"/>
          <w:sz w:val="24"/>
          <w:szCs w:val="24"/>
        </w:rPr>
        <w:t xml:space="preserve"> w danym miesiącu</w:t>
      </w:r>
      <w:r w:rsidRPr="00E24C07">
        <w:rPr>
          <w:rStyle w:val="FontStyle13"/>
          <w:rFonts w:ascii="Times New Roman" w:hAnsi="Times New Roman" w:cs="Times New Roman"/>
          <w:spacing w:val="2"/>
          <w:sz w:val="24"/>
          <w:szCs w:val="24"/>
        </w:rPr>
        <w:t>.</w:t>
      </w:r>
    </w:p>
    <w:p w14:paraId="41972131" w14:textId="77777777" w:rsidR="003C08EF" w:rsidRPr="00E24C07" w:rsidRDefault="0098635C">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Zapłata wynagrodzenia nastąpi przelewem w ciągu 21 dni od dnia dostarczenia Zleceniodawcy prawidłowo wystawionego rachunku, na wskazany w nim numer rachunku bankowego.</w:t>
      </w:r>
    </w:p>
    <w:p w14:paraId="531D88EB" w14:textId="2D4FAA2E" w:rsidR="008806E0" w:rsidRPr="00E24C07" w:rsidRDefault="0098635C">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Rachunek należy doręczyć Zleceniodawcy pod adres: Ministerstwo Sprawiedliwości, Departament </w:t>
      </w:r>
      <w:r w:rsidR="00444418" w:rsidRPr="00E24C07">
        <w:rPr>
          <w:rFonts w:ascii="Times New Roman" w:hAnsi="Times New Roman"/>
          <w:sz w:val="24"/>
          <w:szCs w:val="24"/>
        </w:rPr>
        <w:t>Wykonania Orzeczeń i Probacji</w:t>
      </w:r>
      <w:r w:rsidRPr="00E24C07">
        <w:rPr>
          <w:rFonts w:ascii="Times New Roman" w:hAnsi="Times New Roman"/>
          <w:sz w:val="24"/>
          <w:szCs w:val="24"/>
        </w:rPr>
        <w:t>, Al. Ujazdowskie 11, 00-950 Warszawa.</w:t>
      </w:r>
    </w:p>
    <w:p w14:paraId="79DEDFEA" w14:textId="0BDDB2B5" w:rsidR="0098635C" w:rsidRPr="00E24C07" w:rsidRDefault="0098635C">
      <w:pPr>
        <w:pStyle w:val="Akapitzlist"/>
        <w:numPr>
          <w:ilvl w:val="0"/>
          <w:numId w:val="3"/>
        </w:numPr>
        <w:tabs>
          <w:tab w:val="clear" w:pos="2400"/>
        </w:tabs>
        <w:spacing w:after="0"/>
        <w:ind w:left="284" w:hanging="284"/>
        <w:jc w:val="both"/>
        <w:rPr>
          <w:rFonts w:ascii="Times New Roman" w:hAnsi="Times New Roman"/>
          <w:sz w:val="24"/>
          <w:szCs w:val="24"/>
        </w:rPr>
      </w:pPr>
      <w:r w:rsidRPr="00E24C07">
        <w:rPr>
          <w:rFonts w:ascii="Times New Roman" w:hAnsi="Times New Roman"/>
          <w:sz w:val="24"/>
          <w:szCs w:val="24"/>
        </w:rPr>
        <w:lastRenderedPageBreak/>
        <w:t>Dniem zapłaty wynagrodzenia jest dzień wydania dyspozycji przelewu z rachunku bankowego Zleceniodawcy.</w:t>
      </w:r>
    </w:p>
    <w:p w14:paraId="527D9843" w14:textId="77777777" w:rsidR="008F2EEC" w:rsidRPr="00E24C07" w:rsidRDefault="008F2EEC" w:rsidP="00365CE3">
      <w:pPr>
        <w:tabs>
          <w:tab w:val="left" w:pos="709"/>
          <w:tab w:val="num" w:pos="1620"/>
        </w:tabs>
        <w:spacing w:after="0"/>
        <w:ind w:left="284" w:hanging="284"/>
        <w:jc w:val="center"/>
        <w:rPr>
          <w:rFonts w:ascii="Times New Roman" w:hAnsi="Times New Roman"/>
          <w:b/>
          <w:bCs/>
          <w:sz w:val="24"/>
          <w:szCs w:val="24"/>
        </w:rPr>
      </w:pPr>
    </w:p>
    <w:p w14:paraId="24C94057" w14:textId="38B9FF22" w:rsidR="00817852" w:rsidRPr="00E24C07" w:rsidRDefault="00817852" w:rsidP="00365CE3">
      <w:pPr>
        <w:tabs>
          <w:tab w:val="left" w:pos="709"/>
          <w:tab w:val="num" w:pos="1620"/>
        </w:tabs>
        <w:spacing w:after="0"/>
        <w:ind w:left="284" w:hanging="284"/>
        <w:jc w:val="center"/>
        <w:rPr>
          <w:rFonts w:ascii="Times New Roman" w:hAnsi="Times New Roman"/>
          <w:b/>
          <w:bCs/>
          <w:sz w:val="24"/>
          <w:szCs w:val="24"/>
        </w:rPr>
      </w:pPr>
      <w:r w:rsidRPr="00E24C07">
        <w:rPr>
          <w:rFonts w:ascii="Times New Roman" w:hAnsi="Times New Roman"/>
          <w:b/>
          <w:bCs/>
          <w:sz w:val="24"/>
          <w:szCs w:val="24"/>
        </w:rPr>
        <w:t>§ </w:t>
      </w:r>
      <w:r w:rsidR="00454387" w:rsidRPr="00E24C07">
        <w:rPr>
          <w:rFonts w:ascii="Times New Roman" w:hAnsi="Times New Roman"/>
          <w:b/>
          <w:bCs/>
          <w:sz w:val="24"/>
          <w:szCs w:val="24"/>
        </w:rPr>
        <w:t>4</w:t>
      </w:r>
      <w:r w:rsidRPr="00E24C07">
        <w:rPr>
          <w:rFonts w:ascii="Times New Roman" w:hAnsi="Times New Roman"/>
          <w:b/>
          <w:bCs/>
          <w:sz w:val="24"/>
          <w:szCs w:val="24"/>
        </w:rPr>
        <w:t>.</w:t>
      </w:r>
    </w:p>
    <w:p w14:paraId="4DBA46FA" w14:textId="77777777" w:rsidR="008806E0" w:rsidRPr="00E24C07" w:rsidRDefault="00817852">
      <w:pPr>
        <w:pStyle w:val="Akapitzlist"/>
        <w:numPr>
          <w:ilvl w:val="0"/>
          <w:numId w:val="4"/>
        </w:numPr>
        <w:tabs>
          <w:tab w:val="clear" w:pos="2400"/>
          <w:tab w:val="num" w:pos="0"/>
        </w:tabs>
        <w:spacing w:after="0"/>
        <w:ind w:left="284" w:hanging="284"/>
        <w:jc w:val="both"/>
        <w:rPr>
          <w:rFonts w:ascii="Times New Roman" w:hAnsi="Times New Roman"/>
          <w:bCs/>
          <w:sz w:val="24"/>
          <w:szCs w:val="24"/>
        </w:rPr>
      </w:pPr>
      <w:r w:rsidRPr="00E24C07">
        <w:rPr>
          <w:rFonts w:ascii="Times New Roman" w:hAnsi="Times New Roman"/>
          <w:bCs/>
          <w:sz w:val="24"/>
          <w:szCs w:val="24"/>
        </w:rPr>
        <w:t xml:space="preserve">Wszelkie dane i informacje przekazane </w:t>
      </w:r>
      <w:r w:rsidR="009427FC" w:rsidRPr="00E24C07">
        <w:rPr>
          <w:rFonts w:ascii="Times New Roman" w:hAnsi="Times New Roman"/>
          <w:bCs/>
          <w:sz w:val="24"/>
          <w:szCs w:val="24"/>
        </w:rPr>
        <w:t>Zleceniobiorcy</w:t>
      </w:r>
      <w:r w:rsidRPr="00E24C07">
        <w:rPr>
          <w:rFonts w:ascii="Times New Roman" w:hAnsi="Times New Roman"/>
          <w:bCs/>
          <w:sz w:val="24"/>
          <w:szCs w:val="24"/>
        </w:rPr>
        <w:t xml:space="preserve"> w związku z wykonaniem niniejszej umowy, zarówno w czasie jej obowiązywania</w:t>
      </w:r>
      <w:r w:rsidR="009427FC" w:rsidRPr="00E24C07">
        <w:rPr>
          <w:rFonts w:ascii="Times New Roman" w:hAnsi="Times New Roman"/>
          <w:bCs/>
          <w:sz w:val="24"/>
          <w:szCs w:val="24"/>
        </w:rPr>
        <w:t>,</w:t>
      </w:r>
      <w:r w:rsidRPr="00E24C07">
        <w:rPr>
          <w:rFonts w:ascii="Times New Roman" w:hAnsi="Times New Roman"/>
          <w:bCs/>
          <w:sz w:val="24"/>
          <w:szCs w:val="24"/>
        </w:rPr>
        <w:t xml:space="preserve"> jak i po jej rozwiązaniu, będą traktowane jako poufne i mogą być wykorzystane przez </w:t>
      </w:r>
      <w:r w:rsidR="009427FC" w:rsidRPr="00E24C07">
        <w:rPr>
          <w:rFonts w:ascii="Times New Roman" w:hAnsi="Times New Roman"/>
          <w:bCs/>
          <w:sz w:val="24"/>
          <w:szCs w:val="24"/>
        </w:rPr>
        <w:t>Zleceniobiorcę</w:t>
      </w:r>
      <w:r w:rsidRPr="00E24C07">
        <w:rPr>
          <w:rFonts w:ascii="Times New Roman" w:hAnsi="Times New Roman"/>
          <w:bCs/>
          <w:sz w:val="24"/>
          <w:szCs w:val="24"/>
        </w:rPr>
        <w:t xml:space="preserve"> wyłącznie do wykonania zobowiązań wynikających z niniejszej umowy.</w:t>
      </w:r>
    </w:p>
    <w:p w14:paraId="10D51995" w14:textId="77777777" w:rsidR="008806E0" w:rsidRPr="00E24C07" w:rsidRDefault="00817852">
      <w:pPr>
        <w:pStyle w:val="Akapitzlist"/>
        <w:numPr>
          <w:ilvl w:val="0"/>
          <w:numId w:val="4"/>
        </w:numPr>
        <w:tabs>
          <w:tab w:val="clear" w:pos="2400"/>
          <w:tab w:val="num" w:pos="0"/>
        </w:tabs>
        <w:spacing w:before="120" w:after="0"/>
        <w:ind w:left="284" w:hanging="284"/>
        <w:jc w:val="both"/>
        <w:rPr>
          <w:rFonts w:ascii="Times New Roman" w:hAnsi="Times New Roman"/>
          <w:bCs/>
          <w:sz w:val="24"/>
          <w:szCs w:val="24"/>
        </w:rPr>
      </w:pPr>
      <w:r w:rsidRPr="00E24C07">
        <w:rPr>
          <w:rFonts w:ascii="Times New Roman" w:hAnsi="Times New Roman"/>
          <w:bCs/>
          <w:sz w:val="24"/>
          <w:szCs w:val="24"/>
        </w:rPr>
        <w:t>Obowiązek zachowania tajemnicy nie dotyczy sytuacji, w której obowiązek ujawnienia informacji wynika z obowiązujących przepisów prawa.</w:t>
      </w:r>
    </w:p>
    <w:p w14:paraId="0194BB1E" w14:textId="74699063" w:rsidR="002546F8" w:rsidRPr="00E24C07" w:rsidRDefault="00EA34EC">
      <w:pPr>
        <w:pStyle w:val="Akapitzlist"/>
        <w:numPr>
          <w:ilvl w:val="0"/>
          <w:numId w:val="4"/>
        </w:numPr>
        <w:tabs>
          <w:tab w:val="clear" w:pos="2400"/>
          <w:tab w:val="num" w:pos="0"/>
        </w:tabs>
        <w:spacing w:before="120" w:after="0"/>
        <w:ind w:left="284" w:hanging="284"/>
        <w:jc w:val="both"/>
        <w:rPr>
          <w:rFonts w:ascii="Times New Roman" w:hAnsi="Times New Roman"/>
          <w:bCs/>
          <w:sz w:val="24"/>
          <w:szCs w:val="24"/>
        </w:rPr>
      </w:pPr>
      <w:r w:rsidRPr="00E24C07">
        <w:rPr>
          <w:rFonts w:ascii="Times New Roman" w:hAnsi="Times New Roman"/>
          <w:bCs/>
          <w:sz w:val="24"/>
          <w:szCs w:val="24"/>
        </w:rPr>
        <w:t>Zleceniobiorca</w:t>
      </w:r>
      <w:r w:rsidR="00817852" w:rsidRPr="00E24C07">
        <w:rPr>
          <w:rFonts w:ascii="Times New Roman" w:hAnsi="Times New Roman"/>
          <w:bCs/>
          <w:sz w:val="24"/>
          <w:szCs w:val="24"/>
        </w:rPr>
        <w:t xml:space="preserve"> zobowiązuje się, na żądanie </w:t>
      </w:r>
      <w:r w:rsidR="0084082C" w:rsidRPr="00E24C07">
        <w:rPr>
          <w:rFonts w:ascii="Times New Roman" w:hAnsi="Times New Roman"/>
          <w:bCs/>
          <w:sz w:val="24"/>
          <w:szCs w:val="24"/>
        </w:rPr>
        <w:t>Zleceniodawcy</w:t>
      </w:r>
      <w:r w:rsidR="00817852" w:rsidRPr="00E24C07">
        <w:rPr>
          <w:rFonts w:ascii="Times New Roman" w:hAnsi="Times New Roman"/>
          <w:bCs/>
          <w:sz w:val="24"/>
          <w:szCs w:val="24"/>
        </w:rPr>
        <w:t xml:space="preserve">, do trwałego usunięcia lub zniszczenia wszelkich kopii dokumentów i materiałów przekazanych przez </w:t>
      </w:r>
      <w:r w:rsidR="0084082C" w:rsidRPr="00E24C07">
        <w:rPr>
          <w:rFonts w:ascii="Times New Roman" w:hAnsi="Times New Roman"/>
          <w:bCs/>
          <w:sz w:val="24"/>
          <w:szCs w:val="24"/>
        </w:rPr>
        <w:t>Zleceniodawcę</w:t>
      </w:r>
      <w:r w:rsidR="00817852" w:rsidRPr="00E24C07">
        <w:rPr>
          <w:rFonts w:ascii="Times New Roman" w:hAnsi="Times New Roman"/>
          <w:bCs/>
          <w:sz w:val="24"/>
          <w:szCs w:val="24"/>
        </w:rPr>
        <w:t xml:space="preserve"> w celu wykonania </w:t>
      </w:r>
      <w:r w:rsidR="00047A30" w:rsidRPr="00E24C07">
        <w:rPr>
          <w:rFonts w:ascii="Times New Roman" w:hAnsi="Times New Roman"/>
          <w:bCs/>
          <w:sz w:val="24"/>
          <w:szCs w:val="24"/>
        </w:rPr>
        <w:t>umowy</w:t>
      </w:r>
      <w:r w:rsidR="00817852" w:rsidRPr="00E24C07">
        <w:rPr>
          <w:rFonts w:ascii="Times New Roman" w:hAnsi="Times New Roman"/>
          <w:bCs/>
          <w:sz w:val="24"/>
          <w:szCs w:val="24"/>
        </w:rPr>
        <w:t>.</w:t>
      </w:r>
    </w:p>
    <w:p w14:paraId="41DB1AC8" w14:textId="1C631BF4" w:rsidR="00817852" w:rsidRPr="00E24C07" w:rsidRDefault="00817852" w:rsidP="007D6FFE">
      <w:pPr>
        <w:spacing w:after="0"/>
        <w:ind w:left="284" w:hanging="284"/>
        <w:jc w:val="center"/>
        <w:rPr>
          <w:rFonts w:ascii="Times New Roman" w:hAnsi="Times New Roman"/>
          <w:b/>
          <w:bCs/>
          <w:sz w:val="24"/>
          <w:szCs w:val="24"/>
        </w:rPr>
      </w:pPr>
      <w:r w:rsidRPr="00E24C07">
        <w:rPr>
          <w:rFonts w:ascii="Times New Roman" w:hAnsi="Times New Roman"/>
          <w:b/>
          <w:bCs/>
          <w:sz w:val="24"/>
          <w:szCs w:val="24"/>
        </w:rPr>
        <w:t xml:space="preserve">§ </w:t>
      </w:r>
      <w:r w:rsidR="0022673D" w:rsidRPr="00E24C07">
        <w:rPr>
          <w:rFonts w:ascii="Times New Roman" w:hAnsi="Times New Roman"/>
          <w:b/>
          <w:bCs/>
          <w:sz w:val="24"/>
          <w:szCs w:val="24"/>
        </w:rPr>
        <w:t>5</w:t>
      </w:r>
      <w:r w:rsidRPr="00E24C07">
        <w:rPr>
          <w:rFonts w:ascii="Times New Roman" w:hAnsi="Times New Roman"/>
          <w:b/>
          <w:bCs/>
          <w:sz w:val="24"/>
          <w:szCs w:val="24"/>
        </w:rPr>
        <w:t>.</w:t>
      </w:r>
    </w:p>
    <w:p w14:paraId="3D3A09B8" w14:textId="2A1C7107" w:rsidR="00CB63BB" w:rsidRPr="00E24C07" w:rsidRDefault="009A004C">
      <w:pPr>
        <w:pStyle w:val="Akapitzlist"/>
        <w:numPr>
          <w:ilvl w:val="0"/>
          <w:numId w:val="2"/>
        </w:numPr>
        <w:spacing w:after="0"/>
        <w:jc w:val="both"/>
        <w:rPr>
          <w:rFonts w:ascii="Times New Roman" w:hAnsi="Times New Roman"/>
          <w:sz w:val="24"/>
          <w:szCs w:val="24"/>
        </w:rPr>
      </w:pPr>
      <w:r w:rsidRPr="00E24C07">
        <w:rPr>
          <w:rFonts w:ascii="Times New Roman" w:hAnsi="Times New Roman"/>
          <w:sz w:val="24"/>
          <w:szCs w:val="24"/>
        </w:rPr>
        <w:t>Zleceniobiorca</w:t>
      </w:r>
      <w:r w:rsidRPr="00E24C07">
        <w:rPr>
          <w:rFonts w:ascii="Times New Roman" w:hAnsi="Times New Roman"/>
          <w:sz w:val="24"/>
          <w:szCs w:val="24"/>
          <w:vertAlign w:val="superscript"/>
        </w:rPr>
        <w:t xml:space="preserve"> </w:t>
      </w:r>
      <w:r w:rsidRPr="00E24C07">
        <w:rPr>
          <w:rFonts w:ascii="Times New Roman" w:hAnsi="Times New Roman"/>
          <w:sz w:val="24"/>
          <w:szCs w:val="24"/>
        </w:rPr>
        <w:t xml:space="preserve">oświadcza, że w związku z zawarciem  umowy zlecenia wyraża zgodę </w:t>
      </w:r>
      <w:r w:rsidRPr="00E24C07">
        <w:rPr>
          <w:rFonts w:ascii="Times New Roman" w:hAnsi="Times New Roman"/>
          <w:sz w:val="24"/>
          <w:szCs w:val="24"/>
        </w:rPr>
        <w:br/>
        <w:t>na</w:t>
      </w:r>
      <w:r w:rsidR="001F3E09" w:rsidRPr="00E24C07">
        <w:rPr>
          <w:rFonts w:ascii="Times New Roman" w:hAnsi="Times New Roman"/>
          <w:sz w:val="24"/>
          <w:szCs w:val="24"/>
        </w:rPr>
        <w:t xml:space="preserve"> </w:t>
      </w:r>
      <w:r w:rsidRPr="00E24C07">
        <w:rPr>
          <w:rFonts w:ascii="Times New Roman" w:hAnsi="Times New Roman"/>
          <w:sz w:val="24"/>
          <w:szCs w:val="24"/>
        </w:rPr>
        <w:t>przetwarzanie przez Ministerstwo Sprawiedliwości  danych osobowych dla celów związanych z  wykonaniem umowy</w:t>
      </w:r>
      <w:r w:rsidR="00FF1392" w:rsidRPr="00E24C07">
        <w:rPr>
          <w:rFonts w:ascii="Times New Roman" w:hAnsi="Times New Roman"/>
          <w:sz w:val="24"/>
          <w:szCs w:val="24"/>
        </w:rPr>
        <w:t>,</w:t>
      </w:r>
    </w:p>
    <w:p w14:paraId="00494865" w14:textId="15E245D9" w:rsidR="0017600E" w:rsidRPr="00E24C07" w:rsidRDefault="0017600E">
      <w:pPr>
        <w:pStyle w:val="Akapitzlist"/>
        <w:numPr>
          <w:ilvl w:val="0"/>
          <w:numId w:val="2"/>
        </w:numPr>
        <w:spacing w:after="0"/>
        <w:jc w:val="both"/>
        <w:rPr>
          <w:rFonts w:ascii="Times New Roman" w:hAnsi="Times New Roman"/>
          <w:sz w:val="24"/>
          <w:szCs w:val="24"/>
        </w:rPr>
      </w:pPr>
      <w:r w:rsidRPr="00E24C07">
        <w:rPr>
          <w:rFonts w:ascii="Times New Roman" w:hAnsi="Times New Roman"/>
          <w:sz w:val="24"/>
          <w:szCs w:val="24"/>
        </w:rPr>
        <w:t>Zleceniodawca informuje, że 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119/1:</w:t>
      </w:r>
    </w:p>
    <w:p w14:paraId="310C094B"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administratorem danych osobowych Zleceniobiorcy  jest Minister Sprawiedliwości z siedzibą w Warszawie, Al. Ujazdowskie 11, 00-950 Warszawa, kontakt listowny Al. Ujazdowskie 11, 00-950 Warszawa, kontakt pocztą elektroniczną: kontakt@ms.gov.pl, telefonicznie: +48 22 52 12</w:t>
      </w:r>
      <w:r w:rsidR="001F3E09" w:rsidRPr="00E24C07">
        <w:rPr>
          <w:rFonts w:ascii="Times New Roman" w:hAnsi="Times New Roman"/>
          <w:sz w:val="24"/>
          <w:szCs w:val="24"/>
        </w:rPr>
        <w:t> </w:t>
      </w:r>
      <w:r w:rsidRPr="00E24C07">
        <w:rPr>
          <w:rFonts w:ascii="Times New Roman" w:hAnsi="Times New Roman"/>
          <w:sz w:val="24"/>
          <w:szCs w:val="24"/>
        </w:rPr>
        <w:t>888,</w:t>
      </w:r>
    </w:p>
    <w:p w14:paraId="6F1ADBD5" w14:textId="117A3879"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 xml:space="preserve">dane osobowe, o których mowa w punkcie 1, to: imię i nazwisko, dane kontaktowe tj. adres e-mail, numer telefonu, adres zamieszkania, nr PESEL – Zleceniobiorca </w:t>
      </w:r>
      <w:r w:rsidR="008F2EEC" w:rsidRPr="00E24C07">
        <w:rPr>
          <w:rFonts w:ascii="Times New Roman" w:hAnsi="Times New Roman"/>
          <w:sz w:val="24"/>
          <w:szCs w:val="24"/>
        </w:rPr>
        <w:t>przyjmuje do wiadomości, że jego dane osobowe</w:t>
      </w:r>
      <w:r w:rsidRPr="00E24C07">
        <w:rPr>
          <w:rFonts w:ascii="Times New Roman" w:hAnsi="Times New Roman"/>
          <w:sz w:val="24"/>
          <w:szCs w:val="24"/>
        </w:rPr>
        <w:t xml:space="preserve"> w postaci imienia i nazwiska </w:t>
      </w:r>
      <w:r w:rsidR="000D51D9" w:rsidRPr="00E24C07">
        <w:rPr>
          <w:rFonts w:ascii="Times New Roman" w:hAnsi="Times New Roman"/>
          <w:sz w:val="24"/>
          <w:szCs w:val="24"/>
        </w:rPr>
        <w:t xml:space="preserve">mogą zostać umieszczone </w:t>
      </w:r>
      <w:r w:rsidRPr="00E24C07">
        <w:rPr>
          <w:rFonts w:ascii="Times New Roman" w:hAnsi="Times New Roman"/>
          <w:sz w:val="24"/>
          <w:szCs w:val="24"/>
        </w:rPr>
        <w:t xml:space="preserve">w rejestrze umów </w:t>
      </w:r>
      <w:r w:rsidR="001F3E09" w:rsidRPr="00E24C07">
        <w:rPr>
          <w:rFonts w:ascii="Times New Roman" w:hAnsi="Times New Roman"/>
          <w:sz w:val="24"/>
          <w:szCs w:val="24"/>
        </w:rPr>
        <w:t>Zleceniodawcy</w:t>
      </w:r>
      <w:r w:rsidRPr="00E24C07">
        <w:rPr>
          <w:rFonts w:ascii="Times New Roman" w:hAnsi="Times New Roman"/>
          <w:sz w:val="24"/>
          <w:szCs w:val="24"/>
        </w:rPr>
        <w:t>,</w:t>
      </w:r>
      <w:r w:rsidR="001F3E09" w:rsidRPr="00E24C07">
        <w:rPr>
          <w:rFonts w:ascii="Times New Roman" w:hAnsi="Times New Roman"/>
          <w:sz w:val="24"/>
          <w:szCs w:val="24"/>
        </w:rPr>
        <w:t xml:space="preserve"> który może zostać udostępniony na stronie internetowej administrowanej przez Ministerstwo Sprawiedliwości.</w:t>
      </w:r>
    </w:p>
    <w:p w14:paraId="54E39EA1"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kontakt z Inspektorem Ochrony Danych: poczta e-mail:iod@ms.gov.pl, kontakt@ms.gov.pl, listownie na adres Al. Ujazdowskie 11, 00-950 Warszawa,</w:t>
      </w:r>
    </w:p>
    <w:p w14:paraId="6942B76E"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dane osobowe, o których mowa w punkcie 1, przetwarzane będą w celu realizacji umowy - na podstawie art. 6 ust. 1 lit. b ogólnego rozporządzenia o ochronie danych oraz w zakresie, w jakim przetwarzanie jest niezbędne do wypełnienia obowiązku prawnego ciążącego na Administratorze, takiego jak rozpatrzenie skargi, petycji, wniosku o udostępnienie informacji publicznej, z racji prowadzenia przez Ministerstwo Sprawiedliwości postępowań administracyjnych czy postępowań o udzielenie zamówienia publicznego, bycia pracodawcą lub płatnikiem składek (art. 6 ust. 1 lit. c RODO),</w:t>
      </w:r>
    </w:p>
    <w:p w14:paraId="403BA738"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odbiorcami danych osobowych, o których mowa w punkcie 1, będą: - organy kontrolne i nadzorcze oraz audyt, w tym ZUS i US,</w:t>
      </w:r>
    </w:p>
    <w:p w14:paraId="0ACCF29C" w14:textId="561820C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 xml:space="preserve">dane osobowe, o których mowa w punkcie 1, będą przetwarzane przez okres niezbędny do realizacji celów przetwarzania, wykonania obowiązujących przepisów prawa, w </w:t>
      </w:r>
      <w:r w:rsidRPr="00E24C07">
        <w:rPr>
          <w:rFonts w:ascii="Times New Roman" w:hAnsi="Times New Roman"/>
          <w:sz w:val="24"/>
          <w:szCs w:val="24"/>
        </w:rPr>
        <w:lastRenderedPageBreak/>
        <w:t>szczególności w zakresie archiwizacji dokumentacji lub sprawozdawczości jednostek sektora finansów publicznych, zapewniający możliwość dochodzenia roszczeń lub obrony przeciwko nim (nie dłużej niż okres odpowiadający terminowi przedawnienia roszczeń) lub przez okres archiwizacji określony regulaminami wewnętrznymi Ministerstwa Sprawiedliwości oraz w przepisach o archiwizacji, tj. Ustawie z dnia 14 lipca 1983 r. o narodowym zasobie archiwalnym i archiwach</w:t>
      </w:r>
      <w:r w:rsidR="00066AF3" w:rsidRPr="00E24C07">
        <w:rPr>
          <w:rStyle w:val="Odwoanieprzypisudolnego"/>
          <w:rFonts w:ascii="Times New Roman" w:hAnsi="Times New Roman"/>
          <w:sz w:val="24"/>
          <w:szCs w:val="24"/>
        </w:rPr>
        <w:footnoteReference w:id="1"/>
      </w:r>
      <w:r w:rsidRPr="00E24C07">
        <w:rPr>
          <w:rFonts w:ascii="Times New Roman" w:hAnsi="Times New Roman"/>
          <w:sz w:val="24"/>
          <w:szCs w:val="24"/>
        </w:rPr>
        <w:t>;</w:t>
      </w:r>
    </w:p>
    <w:p w14:paraId="78E720BC"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Zleceniobiorca, o którym mowa w punkcie 1, posiada prawo do żądania od Administratora dostępu do jego danych osobowych, ich sprostowania, prawo do ograniczenia przetwarzania danych, wniesienia sprzeciwu wobec przetwarzania, usunięcia danych, prawo do cofnięcia zgody (jeżeli dane przetwarzane są na podstawie zgody), z wyjątkami zastrzeżonymi przepisami prawa. Wycofanie zgody nie wpływa na zgodność z prawem przetwarzania, którego dokonano na podstawie zgody przed jej wycofaniem,</w:t>
      </w:r>
    </w:p>
    <w:p w14:paraId="5FB72B99" w14:textId="77777777" w:rsidR="001F3E09"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dane osobowe Zleceniobiorcy nie będą przekazywane do państw trzecich lub organizacji międzynarodowych, chyba że na podstawie decyzji stwierdzającej odpowiedni stopień ochrony (art. 45 RODO), względnie z zastrzeżeniem odpowiednich zabezpieczeń (art. 46 RODO),</w:t>
      </w:r>
    </w:p>
    <w:p w14:paraId="57BACE6C" w14:textId="77777777" w:rsidR="00EF6303"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dane osobowe osoby, o której mowa w punkcie 1, nie będą wykorzystane w celu profilowania Zleceniobiorcy,</w:t>
      </w:r>
    </w:p>
    <w:p w14:paraId="3E6B4C6C" w14:textId="2CE491D1" w:rsidR="00EF6303" w:rsidRPr="00E24C07" w:rsidRDefault="0017600E">
      <w:pPr>
        <w:pStyle w:val="Akapitzlist"/>
        <w:numPr>
          <w:ilvl w:val="1"/>
          <w:numId w:val="2"/>
        </w:numPr>
        <w:spacing w:after="0"/>
        <w:jc w:val="both"/>
        <w:rPr>
          <w:rFonts w:ascii="Times New Roman" w:hAnsi="Times New Roman"/>
          <w:sz w:val="24"/>
          <w:szCs w:val="24"/>
        </w:rPr>
      </w:pPr>
      <w:r w:rsidRPr="00E24C07">
        <w:rPr>
          <w:rFonts w:ascii="Times New Roman" w:hAnsi="Times New Roman"/>
          <w:sz w:val="24"/>
          <w:szCs w:val="24"/>
        </w:rPr>
        <w:t>na podstawie danych osobowych, o których mowa w punkcie 1 Administrator nie podejmuje decyzji w sposób zautomatyzowany,</w:t>
      </w:r>
    </w:p>
    <w:p w14:paraId="7C4C9D9D" w14:textId="503C2C82" w:rsidR="009A004C" w:rsidRPr="00E24C07" w:rsidRDefault="0017600E">
      <w:pPr>
        <w:pStyle w:val="Akapitzlist"/>
        <w:numPr>
          <w:ilvl w:val="1"/>
          <w:numId w:val="2"/>
        </w:numPr>
        <w:rPr>
          <w:rFonts w:ascii="Times New Roman" w:hAnsi="Times New Roman"/>
          <w:sz w:val="24"/>
          <w:szCs w:val="24"/>
        </w:rPr>
      </w:pPr>
      <w:r w:rsidRPr="00E24C07">
        <w:rPr>
          <w:rFonts w:ascii="Times New Roman" w:hAnsi="Times New Roman"/>
          <w:sz w:val="24"/>
          <w:szCs w:val="24"/>
        </w:rPr>
        <w:t>Zleceniobiorca, o którym mowa w punkcie 1, ma prawo wniesienia skargi do organu nadzorczego, tj. Prezesa Urzędu Ochrony Danych Osobowych</w:t>
      </w:r>
      <w:r w:rsidR="001F3E09" w:rsidRPr="00E24C07">
        <w:rPr>
          <w:rFonts w:ascii="Times New Roman" w:hAnsi="Times New Roman"/>
          <w:sz w:val="24"/>
          <w:szCs w:val="24"/>
        </w:rPr>
        <w:t>.</w:t>
      </w:r>
    </w:p>
    <w:p w14:paraId="696EF262" w14:textId="77777777" w:rsidR="00E656CA" w:rsidRPr="00E24C07" w:rsidRDefault="009A004C">
      <w:pPr>
        <w:pStyle w:val="Akapitzlist"/>
        <w:numPr>
          <w:ilvl w:val="0"/>
          <w:numId w:val="2"/>
        </w:numPr>
        <w:tabs>
          <w:tab w:val="clear" w:pos="0"/>
        </w:tabs>
        <w:autoSpaceDE w:val="0"/>
        <w:autoSpaceDN w:val="0"/>
        <w:adjustRightInd w:val="0"/>
        <w:spacing w:after="0"/>
        <w:ind w:left="284" w:hanging="284"/>
        <w:jc w:val="both"/>
        <w:rPr>
          <w:rFonts w:ascii="Times New Roman" w:hAnsi="Times New Roman"/>
          <w:sz w:val="24"/>
          <w:szCs w:val="24"/>
        </w:rPr>
      </w:pPr>
      <w:r w:rsidRPr="00E24C07">
        <w:rPr>
          <w:rFonts w:ascii="Times New Roman" w:hAnsi="Times New Roman"/>
          <w:sz w:val="24"/>
          <w:szCs w:val="24"/>
        </w:rPr>
        <w:t>Zleceniodawca powierza Zleceniobiorcy przetwarzanie znajdujących się w</w:t>
      </w:r>
      <w:r w:rsidR="00E656CA" w:rsidRPr="00E24C07">
        <w:rPr>
          <w:rFonts w:ascii="Times New Roman" w:hAnsi="Times New Roman"/>
          <w:sz w:val="24"/>
          <w:szCs w:val="24"/>
        </w:rPr>
        <w:t xml:space="preserve"> dokumentach </w:t>
      </w:r>
      <w:r w:rsidR="00E656CA" w:rsidRPr="00E24C07">
        <w:rPr>
          <w:rFonts w:ascii="Times New Roman" w:hAnsi="Times New Roman"/>
          <w:sz w:val="24"/>
          <w:szCs w:val="24"/>
        </w:rPr>
        <w:br/>
        <w:t xml:space="preserve">i systemach Zleceniodawcy, do których uzyskał dostęp w związku z realizacją przedmiotu umowy. </w:t>
      </w:r>
      <w:r w:rsidRPr="00E24C07">
        <w:rPr>
          <w:rFonts w:ascii="Times New Roman" w:hAnsi="Times New Roman"/>
          <w:sz w:val="24"/>
          <w:szCs w:val="24"/>
        </w:rPr>
        <w:t xml:space="preserve"> </w:t>
      </w:r>
    </w:p>
    <w:p w14:paraId="30342F3B" w14:textId="2F845F15" w:rsidR="00E656CA" w:rsidRPr="00E24C07" w:rsidRDefault="009A004C">
      <w:pPr>
        <w:pStyle w:val="Akapitzlist"/>
        <w:numPr>
          <w:ilvl w:val="0"/>
          <w:numId w:val="2"/>
        </w:numPr>
        <w:tabs>
          <w:tab w:val="clear" w:pos="0"/>
        </w:tabs>
        <w:autoSpaceDE w:val="0"/>
        <w:autoSpaceDN w:val="0"/>
        <w:adjustRightInd w:val="0"/>
        <w:spacing w:after="0"/>
        <w:ind w:left="284" w:hanging="284"/>
        <w:jc w:val="both"/>
        <w:rPr>
          <w:rFonts w:ascii="Times New Roman" w:hAnsi="Times New Roman"/>
          <w:sz w:val="24"/>
          <w:szCs w:val="24"/>
        </w:rPr>
      </w:pPr>
      <w:r w:rsidRPr="00E24C07">
        <w:rPr>
          <w:rFonts w:ascii="Times New Roman" w:hAnsi="Times New Roman"/>
          <w:sz w:val="24"/>
          <w:szCs w:val="24"/>
        </w:rPr>
        <w:t xml:space="preserve">Zleceniobiorca zobowiązany jest do przetwarzania powierzonych danych osobowych zgodnie z obowiązującymi przepisami prawa oraz wyłącznie w celu wykonania zadań, </w:t>
      </w:r>
      <w:r w:rsidR="00435B08" w:rsidRPr="00E24C07">
        <w:rPr>
          <w:rFonts w:ascii="Times New Roman" w:hAnsi="Times New Roman"/>
          <w:sz w:val="24"/>
          <w:szCs w:val="24"/>
        </w:rPr>
        <w:br/>
      </w:r>
      <w:r w:rsidRPr="00E24C07">
        <w:rPr>
          <w:rFonts w:ascii="Times New Roman" w:hAnsi="Times New Roman"/>
          <w:sz w:val="24"/>
          <w:szCs w:val="24"/>
        </w:rPr>
        <w:t xml:space="preserve">o </w:t>
      </w:r>
      <w:r w:rsidR="00E656CA" w:rsidRPr="00E24C07">
        <w:rPr>
          <w:rFonts w:ascii="Times New Roman" w:hAnsi="Times New Roman"/>
          <w:sz w:val="24"/>
          <w:szCs w:val="24"/>
        </w:rPr>
        <w:t>kt</w:t>
      </w:r>
      <w:r w:rsidRPr="00E24C07">
        <w:rPr>
          <w:rFonts w:ascii="Times New Roman" w:hAnsi="Times New Roman"/>
          <w:sz w:val="24"/>
          <w:szCs w:val="24"/>
        </w:rPr>
        <w:t xml:space="preserve">órych mowa w § </w:t>
      </w:r>
      <w:r w:rsidR="00040D7A" w:rsidRPr="00E24C07">
        <w:rPr>
          <w:rFonts w:ascii="Times New Roman" w:hAnsi="Times New Roman"/>
          <w:sz w:val="24"/>
          <w:szCs w:val="24"/>
        </w:rPr>
        <w:t>1</w:t>
      </w:r>
      <w:r w:rsidRPr="00E24C07">
        <w:rPr>
          <w:rFonts w:ascii="Times New Roman" w:hAnsi="Times New Roman"/>
          <w:sz w:val="24"/>
          <w:szCs w:val="24"/>
        </w:rPr>
        <w:t>.</w:t>
      </w:r>
    </w:p>
    <w:p w14:paraId="74919EAD" w14:textId="044069AC" w:rsidR="00E656CA" w:rsidRPr="00E24C07" w:rsidRDefault="009A004C">
      <w:pPr>
        <w:pStyle w:val="Akapitzlist"/>
        <w:numPr>
          <w:ilvl w:val="0"/>
          <w:numId w:val="2"/>
        </w:numPr>
        <w:tabs>
          <w:tab w:val="clear" w:pos="0"/>
        </w:tabs>
        <w:autoSpaceDE w:val="0"/>
        <w:autoSpaceDN w:val="0"/>
        <w:adjustRightInd w:val="0"/>
        <w:spacing w:after="0"/>
        <w:ind w:left="284" w:hanging="284"/>
        <w:jc w:val="both"/>
        <w:rPr>
          <w:rFonts w:ascii="Times New Roman" w:hAnsi="Times New Roman"/>
          <w:sz w:val="24"/>
          <w:szCs w:val="24"/>
        </w:rPr>
      </w:pPr>
      <w:r w:rsidRPr="00E24C07">
        <w:rPr>
          <w:rFonts w:ascii="Times New Roman" w:hAnsi="Times New Roman"/>
          <w:sz w:val="24"/>
          <w:szCs w:val="24"/>
        </w:rPr>
        <w:t>Zleceniobiorca ponosi  pełną odpowiedzialność wobec osób, których dane osobowe będzie przetwarzał w związku z realizacj</w:t>
      </w:r>
      <w:r w:rsidR="00040D7A" w:rsidRPr="00E24C07">
        <w:rPr>
          <w:rFonts w:ascii="Times New Roman" w:hAnsi="Times New Roman"/>
          <w:sz w:val="24"/>
          <w:szCs w:val="24"/>
        </w:rPr>
        <w:t>ą</w:t>
      </w:r>
      <w:r w:rsidRPr="00E24C07">
        <w:rPr>
          <w:rFonts w:ascii="Times New Roman" w:hAnsi="Times New Roman"/>
          <w:sz w:val="24"/>
          <w:szCs w:val="24"/>
        </w:rPr>
        <w:t xml:space="preserve"> umowy, za szkody związane z naruszeniem przez niego zasad przetwarzania powierzonych mu danych osobowych. </w:t>
      </w:r>
    </w:p>
    <w:p w14:paraId="56C3C28D" w14:textId="074A5991" w:rsidR="009A004C" w:rsidRPr="00E24C07" w:rsidRDefault="009A004C">
      <w:pPr>
        <w:pStyle w:val="Akapitzlist"/>
        <w:numPr>
          <w:ilvl w:val="0"/>
          <w:numId w:val="2"/>
        </w:numPr>
        <w:tabs>
          <w:tab w:val="clear" w:pos="0"/>
        </w:tabs>
        <w:autoSpaceDE w:val="0"/>
        <w:autoSpaceDN w:val="0"/>
        <w:adjustRightInd w:val="0"/>
        <w:spacing w:after="0"/>
        <w:ind w:left="284" w:hanging="284"/>
        <w:jc w:val="both"/>
        <w:rPr>
          <w:rFonts w:ascii="Times New Roman" w:hAnsi="Times New Roman"/>
          <w:b/>
          <w:sz w:val="24"/>
          <w:szCs w:val="24"/>
        </w:rPr>
      </w:pPr>
      <w:r w:rsidRPr="00E24C07">
        <w:rPr>
          <w:rFonts w:ascii="Times New Roman" w:hAnsi="Times New Roman"/>
          <w:sz w:val="24"/>
          <w:szCs w:val="24"/>
        </w:rPr>
        <w:t>Powierzenie Zleceniobiorcy danych osobowych do przetwarzania nastąpi na podstawie odrębnego upoważnienia</w:t>
      </w:r>
      <w:r w:rsidR="00E656CA" w:rsidRPr="00E24C07">
        <w:rPr>
          <w:rFonts w:ascii="Times New Roman" w:hAnsi="Times New Roman"/>
          <w:sz w:val="24"/>
          <w:szCs w:val="24"/>
        </w:rPr>
        <w:t>.</w:t>
      </w:r>
      <w:r w:rsidR="00E656CA" w:rsidRPr="00E24C07">
        <w:rPr>
          <w:rFonts w:ascii="Times New Roman" w:hAnsi="Times New Roman"/>
          <w:b/>
          <w:sz w:val="24"/>
          <w:szCs w:val="24"/>
        </w:rPr>
        <w:t xml:space="preserve"> </w:t>
      </w:r>
    </w:p>
    <w:p w14:paraId="3F5ECA42" w14:textId="32AE8AEF" w:rsidR="00242D74" w:rsidRPr="00E24C07" w:rsidRDefault="00242D74" w:rsidP="007D6FFE">
      <w:pPr>
        <w:pStyle w:val="NormalnyWeb"/>
        <w:spacing w:before="0" w:beforeAutospacing="0" w:after="0" w:afterAutospacing="0" w:line="276" w:lineRule="auto"/>
        <w:ind w:left="284" w:hanging="284"/>
        <w:jc w:val="center"/>
        <w:rPr>
          <w:b/>
        </w:rPr>
      </w:pPr>
      <w:r w:rsidRPr="00E24C07">
        <w:rPr>
          <w:b/>
          <w:bCs/>
        </w:rPr>
        <w:t xml:space="preserve">§ </w:t>
      </w:r>
      <w:r w:rsidRPr="00E24C07">
        <w:rPr>
          <w:b/>
        </w:rPr>
        <w:t xml:space="preserve">6. </w:t>
      </w:r>
    </w:p>
    <w:p w14:paraId="4544E403" w14:textId="3CC7EA2E" w:rsidR="00242D74" w:rsidRPr="00E24C07" w:rsidRDefault="00242D74">
      <w:pPr>
        <w:pStyle w:val="NormalnyWeb"/>
        <w:numPr>
          <w:ilvl w:val="0"/>
          <w:numId w:val="6"/>
        </w:numPr>
        <w:spacing w:before="0" w:beforeAutospacing="0" w:after="0" w:afterAutospacing="0" w:line="276" w:lineRule="auto"/>
        <w:ind w:left="284" w:hanging="284"/>
        <w:jc w:val="both"/>
      </w:pPr>
      <w:r w:rsidRPr="00E24C07">
        <w:t xml:space="preserve">W przypadku gdyby w ramach realizacji przedmiotu umowy Zleceniobiorca wykonał </w:t>
      </w:r>
      <w:r w:rsidRPr="00E24C07">
        <w:br/>
        <w:t xml:space="preserve">i przekazał Zleceniodawcy opracowania oraz inne dokumenty noszące charakter utworu </w:t>
      </w:r>
      <w:r w:rsidR="00725466" w:rsidRPr="00E24C07">
        <w:br/>
      </w:r>
      <w:r w:rsidRPr="00E24C07">
        <w:t xml:space="preserve">w rozumieniu przepisów ustawy o prawie autorskim i prawach pokrewnych, Zleceniobiorca w ramach wynagrodzenia, o którym mowa w § 3 ust. 1 przenosi na Zleceniodawcę nieograniczone na czasie i co do terytorium majątkowe prawa autorskie do tych utworów </w:t>
      </w:r>
      <w:r w:rsidR="00725466" w:rsidRPr="00E24C07">
        <w:br/>
      </w:r>
      <w:r w:rsidRPr="00E24C07">
        <w:t xml:space="preserve">na wszystkich znanych w dniu zawarcia umowy polach eksploatacyjnych, w tym </w:t>
      </w:r>
      <w:r w:rsidR="00725466" w:rsidRPr="00E24C07">
        <w:br/>
      </w:r>
      <w:r w:rsidRPr="00E24C07">
        <w:t xml:space="preserve">w szczególności: </w:t>
      </w:r>
    </w:p>
    <w:p w14:paraId="46618342" w14:textId="77777777" w:rsidR="00EE5041" w:rsidRPr="00E24C07" w:rsidRDefault="00242D74">
      <w:pPr>
        <w:pStyle w:val="NormalnyWeb"/>
        <w:numPr>
          <w:ilvl w:val="0"/>
          <w:numId w:val="5"/>
        </w:numPr>
        <w:spacing w:before="0" w:beforeAutospacing="0" w:after="0" w:afterAutospacing="0" w:line="276" w:lineRule="auto"/>
        <w:ind w:left="284" w:hanging="284"/>
        <w:jc w:val="both"/>
      </w:pPr>
      <w:r w:rsidRPr="00E24C07">
        <w:lastRenderedPageBreak/>
        <w:t xml:space="preserve">trwałe lub czasowe utrwalanie lub zwielokrotnianie w całości lub w części, jakimikolwiek środkami i w jakiejkolwiek formie, niezależnie od formatu, systemu lub standardu, w tym techniką drukarską, techniką zapisu magnetycznego, techniką cyfrową lub poprzez wprowadzenie do pamięci komputera oraz trwałe lub czasowe utrwalanie lub zwielokrotnianie takich zapisów, włączając w to sporządzanie ich kopii oraz dowolne korzystanie i rozporządzanie tymi kopiami, </w:t>
      </w:r>
    </w:p>
    <w:p w14:paraId="529A782F" w14:textId="5C6FB9A8" w:rsidR="00EE5041" w:rsidRPr="00E24C07" w:rsidRDefault="00242D74">
      <w:pPr>
        <w:pStyle w:val="NormalnyWeb"/>
        <w:numPr>
          <w:ilvl w:val="0"/>
          <w:numId w:val="5"/>
        </w:numPr>
        <w:spacing w:before="0" w:beforeAutospacing="0" w:after="0" w:afterAutospacing="0" w:line="276" w:lineRule="auto"/>
        <w:ind w:left="284" w:hanging="284"/>
        <w:jc w:val="both"/>
      </w:pPr>
      <w:r w:rsidRPr="00E24C07">
        <w:t xml:space="preserve">stosowanie, wprowadzanie, wyświetlanie, przekazywanie i przechowywanie niezależnie </w:t>
      </w:r>
      <w:r w:rsidR="00725466" w:rsidRPr="00E24C07">
        <w:br/>
      </w:r>
      <w:r w:rsidRPr="00E24C07">
        <w:t xml:space="preserve">od formatu, systemu lub standardu, tworzenie nowych wersji, opracowań i adaptacji (tłumaczenie, przystosowanie, zmianę układu lub jakiekolwiek inne zmiany), </w:t>
      </w:r>
    </w:p>
    <w:p w14:paraId="58239EE9" w14:textId="77777777" w:rsidR="00EE5041" w:rsidRPr="00E24C07" w:rsidRDefault="00242D74">
      <w:pPr>
        <w:pStyle w:val="NormalnyWeb"/>
        <w:numPr>
          <w:ilvl w:val="0"/>
          <w:numId w:val="5"/>
        </w:numPr>
        <w:spacing w:before="0" w:beforeAutospacing="0" w:after="0" w:afterAutospacing="0" w:line="276" w:lineRule="auto"/>
        <w:ind w:left="284" w:hanging="284"/>
        <w:jc w:val="both"/>
      </w:pPr>
      <w:r w:rsidRPr="00E24C07">
        <w:t xml:space="preserve">publiczne rozpowszechnianie, w szczególności wyświetlanie, publiczne odtwarzanie, nadawanie i reemitowanie w dowolnym systemie lub standardzie, a także publiczne udostępnianie utworu w ten sposób, aby każdy mógł mieć do niego dostęp w miejscu </w:t>
      </w:r>
      <w:r w:rsidRPr="00E24C07">
        <w:br/>
        <w:t xml:space="preserve">i czasie przez siebie wybranym w szczególności elektroniczne udostępnianie na żądanie, </w:t>
      </w:r>
    </w:p>
    <w:p w14:paraId="67DA28A4" w14:textId="77777777" w:rsidR="00EE5041" w:rsidRPr="00E24C07" w:rsidRDefault="00242D74">
      <w:pPr>
        <w:pStyle w:val="NormalnyWeb"/>
        <w:numPr>
          <w:ilvl w:val="0"/>
          <w:numId w:val="5"/>
        </w:numPr>
        <w:spacing w:before="0" w:beforeAutospacing="0" w:after="0" w:afterAutospacing="0" w:line="276" w:lineRule="auto"/>
        <w:ind w:left="284" w:hanging="284"/>
        <w:jc w:val="both"/>
      </w:pPr>
      <w:r w:rsidRPr="00E24C07">
        <w:t xml:space="preserve">rozpowszechnianie w sieci Internet oraz w sieciach zamkniętych, </w:t>
      </w:r>
    </w:p>
    <w:p w14:paraId="7205728F" w14:textId="77777777" w:rsidR="00EE5041" w:rsidRPr="00E24C07" w:rsidRDefault="00242D74">
      <w:pPr>
        <w:pStyle w:val="NormalnyWeb"/>
        <w:numPr>
          <w:ilvl w:val="0"/>
          <w:numId w:val="5"/>
        </w:numPr>
        <w:spacing w:before="0" w:beforeAutospacing="0" w:after="0" w:afterAutospacing="0" w:line="276" w:lineRule="auto"/>
        <w:ind w:left="284" w:hanging="284"/>
        <w:jc w:val="both"/>
      </w:pPr>
      <w:r w:rsidRPr="00E24C07">
        <w:t>prawo do wykorzystania utworu do celów ustawowych i statutowych Zleceniodawcy</w:t>
      </w:r>
      <w:r w:rsidR="00EE5041" w:rsidRPr="00E24C07">
        <w:t xml:space="preserve">. </w:t>
      </w:r>
    </w:p>
    <w:p w14:paraId="41C9266A" w14:textId="77777777" w:rsidR="00EE5041" w:rsidRPr="00E24C07" w:rsidRDefault="00242D74">
      <w:pPr>
        <w:pStyle w:val="NormalnyWeb"/>
        <w:numPr>
          <w:ilvl w:val="0"/>
          <w:numId w:val="6"/>
        </w:numPr>
        <w:spacing w:before="0" w:beforeAutospacing="0" w:after="0" w:afterAutospacing="0" w:line="276" w:lineRule="auto"/>
        <w:ind w:left="284" w:hanging="284"/>
        <w:jc w:val="both"/>
      </w:pPr>
      <w:r w:rsidRPr="00E24C07">
        <w:t xml:space="preserve">Rozpowszechnianie i zwielokrotnianie utworów dotyczy całości lub ich fragmentów, samodzielnie lub z utworami innych podmiotów lub w dziełach innych podmiotów, a także po dokonaniu opracowania redakcyjnego. </w:t>
      </w:r>
    </w:p>
    <w:p w14:paraId="7F1C8BEE" w14:textId="77777777" w:rsidR="00EE5041" w:rsidRPr="00E24C07" w:rsidRDefault="00242D74">
      <w:pPr>
        <w:pStyle w:val="NormalnyWeb"/>
        <w:numPr>
          <w:ilvl w:val="0"/>
          <w:numId w:val="6"/>
        </w:numPr>
        <w:spacing w:before="0" w:beforeAutospacing="0" w:after="0" w:afterAutospacing="0" w:line="276" w:lineRule="auto"/>
        <w:ind w:left="284" w:hanging="284"/>
        <w:jc w:val="both"/>
      </w:pPr>
      <w:r w:rsidRPr="00E24C07">
        <w:t xml:space="preserve">W przypadku, gdy w trakcie realizacji przedmiotu umowy Zleceniodawca przekaże Zleceniobiorcy materiały posiadające charakter utworu w rozumieniu przepisów o prawie autorskim i prawach pokrewnych, które to materiały będą wykorzystane przez Zleceniobiorcę do wykonania czynności zleconych w ramach umowy, Zleceniodawca oświadcza, że materiały te nie będą obciążone prawami osób trzecich i Zleceniobiorca, nie będzie ponosił odpowiedzialności za ich wykorzystanie do realizacji zleconych czynności. </w:t>
      </w:r>
    </w:p>
    <w:p w14:paraId="00C7AF69" w14:textId="226FAF19" w:rsidR="00EE5041" w:rsidRPr="00E24C07" w:rsidRDefault="00242D74">
      <w:pPr>
        <w:pStyle w:val="NormalnyWeb"/>
        <w:numPr>
          <w:ilvl w:val="0"/>
          <w:numId w:val="6"/>
        </w:numPr>
        <w:spacing w:before="0" w:beforeAutospacing="0" w:after="0" w:afterAutospacing="0" w:line="276" w:lineRule="auto"/>
        <w:ind w:left="284" w:hanging="284"/>
        <w:jc w:val="both"/>
      </w:pPr>
      <w:r w:rsidRPr="00E24C07">
        <w:t xml:space="preserve">Osobą wyznaczoną do przekazania Zleceniobiorcy materiałów, o których mowa w ust. 3 jest Dyrektor </w:t>
      </w:r>
      <w:bookmarkStart w:id="3" w:name="_Hlk204161904"/>
      <w:r w:rsidR="0017600E" w:rsidRPr="00E24C07">
        <w:t>Departamentu  Wykonania Orzeczeń i Probacji</w:t>
      </w:r>
      <w:bookmarkEnd w:id="3"/>
      <w:r w:rsidRPr="00E24C07">
        <w:t xml:space="preserve"> jego Zastępca albo inna wskazana osoba. </w:t>
      </w:r>
    </w:p>
    <w:p w14:paraId="33B80228" w14:textId="77777777" w:rsidR="00EE5041" w:rsidRPr="00E24C07" w:rsidRDefault="00242D74">
      <w:pPr>
        <w:pStyle w:val="NormalnyWeb"/>
        <w:numPr>
          <w:ilvl w:val="0"/>
          <w:numId w:val="6"/>
        </w:numPr>
        <w:spacing w:before="0" w:beforeAutospacing="0" w:after="0" w:afterAutospacing="0" w:line="276" w:lineRule="auto"/>
        <w:ind w:left="284" w:hanging="284"/>
        <w:jc w:val="both"/>
      </w:pPr>
      <w:r w:rsidRPr="00E24C07">
        <w:t>Zleceniodawca nabywa własność wszystkich egzemplarzy, na których dzieło utrwalono.</w:t>
      </w:r>
    </w:p>
    <w:p w14:paraId="41AEDFF8" w14:textId="319D11B3" w:rsidR="00EE5041" w:rsidRPr="00E24C07" w:rsidRDefault="00242D74">
      <w:pPr>
        <w:pStyle w:val="NormalnyWeb"/>
        <w:numPr>
          <w:ilvl w:val="0"/>
          <w:numId w:val="6"/>
        </w:numPr>
        <w:spacing w:before="0" w:beforeAutospacing="0" w:after="0" w:afterAutospacing="0" w:line="276" w:lineRule="auto"/>
        <w:ind w:left="284" w:hanging="284"/>
        <w:jc w:val="both"/>
      </w:pPr>
      <w:r w:rsidRPr="00E24C07">
        <w:t>W przypadku wystąpienia przeciwko Zleceniodawcy przez osoby trzecie z roszczeniami wynikającymi z naruszenia ich praw autorskich i praw pokrewnych do utworów wytworzonych w trakcie trwania umowy w całości przez Zleceniobiorcę</w:t>
      </w:r>
      <w:r w:rsidR="0017600E" w:rsidRPr="00E24C07">
        <w:t>,</w:t>
      </w:r>
      <w:r w:rsidRPr="00E24C07">
        <w:t xml:space="preserve"> Zleceniobiorca zobowiązuje</w:t>
      </w:r>
      <w:r w:rsidR="007D6FFE" w:rsidRPr="00E24C07">
        <w:t xml:space="preserve"> s</w:t>
      </w:r>
      <w:r w:rsidRPr="00E24C07">
        <w:t xml:space="preserve">ię do ich zaspokojenia i zwolnienia Zleceniodawcy od obowiązku świadczeń </w:t>
      </w:r>
      <w:r w:rsidRPr="00E24C07">
        <w:br/>
        <w:t xml:space="preserve">z tego tytułu. Obowiązek zaspokojenia roszczeń nie dotyczy naruszeń ww. praw w związku </w:t>
      </w:r>
      <w:r w:rsidRPr="00E24C07">
        <w:br/>
        <w:t>z wykorzystaniem przez Zleceniobiorcę materiałów, o których mowa w ust. 3 przekazanych mu przez Zleceniodawcę.</w:t>
      </w:r>
    </w:p>
    <w:p w14:paraId="2573A60D" w14:textId="45323ECB" w:rsidR="00EE5041" w:rsidRPr="00E24C07" w:rsidRDefault="00242D74">
      <w:pPr>
        <w:pStyle w:val="NormalnyWeb"/>
        <w:numPr>
          <w:ilvl w:val="0"/>
          <w:numId w:val="6"/>
        </w:numPr>
        <w:spacing w:before="0" w:beforeAutospacing="0" w:after="0" w:afterAutospacing="0" w:line="276" w:lineRule="auto"/>
        <w:ind w:left="284" w:hanging="284"/>
        <w:jc w:val="both"/>
      </w:pPr>
      <w:r w:rsidRPr="00E24C07">
        <w:t xml:space="preserve">Wraz z przeniesieniem autorskich praw majątkowych na Zleceniodawcę, w ramach wynagrodzenia określonego w § 3 ust. 1, przechodzi wyłączne prawo zezwalania </w:t>
      </w:r>
      <w:r w:rsidR="00725466" w:rsidRPr="00E24C07">
        <w:br/>
      </w:r>
      <w:r w:rsidRPr="00E24C07">
        <w:t xml:space="preserve">na wykonanie autorskiego prawa zależnego na polach </w:t>
      </w:r>
      <w:r w:rsidR="00EE5041" w:rsidRPr="00E24C07">
        <w:t>e</w:t>
      </w:r>
      <w:r w:rsidRPr="00E24C07">
        <w:t xml:space="preserve">ksploatacji, wymienionych w ust. 1. </w:t>
      </w:r>
    </w:p>
    <w:p w14:paraId="0DA78092" w14:textId="69C7AD81" w:rsidR="00242D74" w:rsidRPr="00E24C07" w:rsidRDefault="00242D74">
      <w:pPr>
        <w:pStyle w:val="NormalnyWeb"/>
        <w:numPr>
          <w:ilvl w:val="0"/>
          <w:numId w:val="6"/>
        </w:numPr>
        <w:spacing w:before="0" w:beforeAutospacing="0" w:after="0" w:afterAutospacing="0" w:line="276" w:lineRule="auto"/>
        <w:ind w:left="284" w:hanging="284"/>
        <w:jc w:val="both"/>
      </w:pPr>
      <w:r w:rsidRPr="00E24C07">
        <w:t xml:space="preserve">Zleceniobiorca upoważnia Zleceniodawcę do nadzoru nad sposobem korzystania </w:t>
      </w:r>
      <w:r w:rsidR="001F4512" w:rsidRPr="00E24C07">
        <w:br/>
      </w:r>
      <w:r w:rsidRPr="00E24C07">
        <w:t>z utworu i decydowania o pierwszym jego udostępnieniu publiczności.</w:t>
      </w:r>
    </w:p>
    <w:p w14:paraId="49E68B50" w14:textId="77777777" w:rsidR="00F323FB" w:rsidRPr="00E24C07" w:rsidRDefault="00F323FB" w:rsidP="005A3D11">
      <w:pPr>
        <w:pStyle w:val="NormalnyWeb"/>
        <w:spacing w:before="0" w:beforeAutospacing="0" w:after="0" w:afterAutospacing="0" w:line="276" w:lineRule="auto"/>
        <w:ind w:left="284"/>
        <w:jc w:val="both"/>
      </w:pPr>
    </w:p>
    <w:p w14:paraId="56AD57A2" w14:textId="2C5C0D72" w:rsidR="00F323FB" w:rsidRPr="00E24C07" w:rsidRDefault="00242D74" w:rsidP="00F323FB">
      <w:pPr>
        <w:spacing w:after="0"/>
        <w:ind w:left="284" w:hanging="284"/>
        <w:jc w:val="center"/>
        <w:rPr>
          <w:rFonts w:ascii="Times New Roman" w:hAnsi="Times New Roman"/>
          <w:b/>
          <w:sz w:val="24"/>
          <w:szCs w:val="24"/>
        </w:rPr>
      </w:pPr>
      <w:bookmarkStart w:id="4" w:name="_Hlk204163097"/>
      <w:r w:rsidRPr="00E24C07">
        <w:rPr>
          <w:rFonts w:ascii="Times New Roman" w:hAnsi="Times New Roman"/>
          <w:b/>
          <w:bCs/>
          <w:sz w:val="24"/>
          <w:szCs w:val="24"/>
        </w:rPr>
        <w:t xml:space="preserve">§ </w:t>
      </w:r>
      <w:r w:rsidRPr="00E24C07">
        <w:rPr>
          <w:rFonts w:ascii="Times New Roman" w:hAnsi="Times New Roman"/>
          <w:b/>
          <w:sz w:val="24"/>
          <w:szCs w:val="24"/>
        </w:rPr>
        <w:t>7</w:t>
      </w:r>
      <w:bookmarkEnd w:id="4"/>
      <w:r w:rsidR="00E656CA" w:rsidRPr="00E24C07">
        <w:rPr>
          <w:rFonts w:ascii="Times New Roman" w:hAnsi="Times New Roman"/>
          <w:b/>
          <w:sz w:val="24"/>
          <w:szCs w:val="24"/>
        </w:rPr>
        <w:t>.</w:t>
      </w:r>
    </w:p>
    <w:p w14:paraId="1E571DB1" w14:textId="77777777" w:rsidR="00F323FB" w:rsidRPr="00E24C07" w:rsidRDefault="00F323FB" w:rsidP="005A3D11">
      <w:pPr>
        <w:spacing w:after="0"/>
        <w:ind w:left="284" w:hanging="284"/>
        <w:jc w:val="both"/>
        <w:rPr>
          <w:rFonts w:ascii="Times New Roman" w:hAnsi="Times New Roman"/>
          <w:bCs/>
          <w:sz w:val="24"/>
          <w:szCs w:val="24"/>
        </w:rPr>
      </w:pPr>
      <w:r w:rsidRPr="00E24C07">
        <w:rPr>
          <w:rFonts w:ascii="Times New Roman" w:hAnsi="Times New Roman"/>
          <w:bCs/>
          <w:sz w:val="24"/>
          <w:szCs w:val="24"/>
        </w:rPr>
        <w:t>1.</w:t>
      </w:r>
      <w:r w:rsidRPr="00E24C07">
        <w:rPr>
          <w:rFonts w:ascii="Times New Roman" w:hAnsi="Times New Roman"/>
          <w:bCs/>
          <w:sz w:val="24"/>
          <w:szCs w:val="24"/>
        </w:rPr>
        <w:tab/>
      </w:r>
      <w:bookmarkStart w:id="5" w:name="_Hlk204173500"/>
      <w:r w:rsidRPr="00E24C07">
        <w:rPr>
          <w:rFonts w:ascii="Times New Roman" w:hAnsi="Times New Roman"/>
          <w:bCs/>
          <w:sz w:val="24"/>
          <w:szCs w:val="24"/>
        </w:rPr>
        <w:t xml:space="preserve">Za każdy stwierdzony przez Zleceniodawcę przypadek realizacji przedmiotu umowy niezgodnie z postanowieniami umowy, z przyczyn leżących po stronie Zleceniobiorcy, </w:t>
      </w:r>
      <w:r w:rsidRPr="00E24C07">
        <w:rPr>
          <w:rFonts w:ascii="Times New Roman" w:hAnsi="Times New Roman"/>
          <w:bCs/>
          <w:sz w:val="24"/>
          <w:szCs w:val="24"/>
        </w:rPr>
        <w:lastRenderedPageBreak/>
        <w:t xml:space="preserve">Zleceniodawca naliczy Zleceniobiorcy karę umowną w wysokości 50 złotych (pięćdziesiąt złotych).  </w:t>
      </w:r>
    </w:p>
    <w:p w14:paraId="0F1AC999" w14:textId="7D20793A" w:rsidR="00F323FB" w:rsidRPr="00E24C07" w:rsidRDefault="00F323FB" w:rsidP="005A3D11">
      <w:pPr>
        <w:spacing w:after="0"/>
        <w:ind w:left="284" w:hanging="284"/>
        <w:jc w:val="both"/>
        <w:rPr>
          <w:rFonts w:ascii="Times New Roman" w:hAnsi="Times New Roman"/>
          <w:bCs/>
          <w:sz w:val="24"/>
          <w:szCs w:val="24"/>
        </w:rPr>
      </w:pPr>
      <w:r w:rsidRPr="00E24C07">
        <w:rPr>
          <w:rFonts w:ascii="Times New Roman" w:hAnsi="Times New Roman"/>
          <w:bCs/>
          <w:sz w:val="24"/>
          <w:szCs w:val="24"/>
        </w:rPr>
        <w:t>2.</w:t>
      </w:r>
      <w:r w:rsidRPr="00E24C07">
        <w:rPr>
          <w:rFonts w:ascii="Times New Roman" w:hAnsi="Times New Roman"/>
          <w:bCs/>
          <w:sz w:val="24"/>
          <w:szCs w:val="24"/>
        </w:rPr>
        <w:tab/>
        <w:t xml:space="preserve">W razie rozwiązania umowy w trybie natychmiastowym przez Zleceniodawcę Zleceniobiorca zapłaci na rzecz Zleceniodawcy karę umowną w wysokości 10 % </w:t>
      </w:r>
      <w:r w:rsidR="00592FA6" w:rsidRPr="00E24C07">
        <w:rPr>
          <w:rFonts w:ascii="Times New Roman" w:hAnsi="Times New Roman"/>
          <w:bCs/>
          <w:sz w:val="24"/>
          <w:szCs w:val="24"/>
        </w:rPr>
        <w:t xml:space="preserve">miesięcznego </w:t>
      </w:r>
      <w:r w:rsidRPr="00E24C07">
        <w:rPr>
          <w:rFonts w:ascii="Times New Roman" w:hAnsi="Times New Roman"/>
          <w:bCs/>
          <w:sz w:val="24"/>
          <w:szCs w:val="24"/>
        </w:rPr>
        <w:t>wynagrodzenia brutto</w:t>
      </w:r>
      <w:r w:rsidR="000A620C" w:rsidRPr="00E24C07">
        <w:rPr>
          <w:rFonts w:ascii="Times New Roman" w:hAnsi="Times New Roman"/>
          <w:bCs/>
          <w:sz w:val="24"/>
          <w:szCs w:val="24"/>
        </w:rPr>
        <w:t>, o którym w § 3 ust. 1</w:t>
      </w:r>
      <w:r w:rsidRPr="00E24C07">
        <w:rPr>
          <w:rFonts w:ascii="Times New Roman" w:hAnsi="Times New Roman"/>
          <w:bCs/>
          <w:sz w:val="24"/>
          <w:szCs w:val="24"/>
        </w:rPr>
        <w:t>.</w:t>
      </w:r>
    </w:p>
    <w:p w14:paraId="11B4B233" w14:textId="77777777" w:rsidR="00F323FB" w:rsidRPr="00E24C07" w:rsidRDefault="00F323FB" w:rsidP="005A3D11">
      <w:pPr>
        <w:spacing w:after="0"/>
        <w:ind w:left="284" w:hanging="284"/>
        <w:jc w:val="both"/>
        <w:rPr>
          <w:rFonts w:ascii="Times New Roman" w:hAnsi="Times New Roman"/>
          <w:bCs/>
          <w:sz w:val="24"/>
          <w:szCs w:val="24"/>
        </w:rPr>
      </w:pPr>
      <w:r w:rsidRPr="00E24C07">
        <w:rPr>
          <w:rFonts w:ascii="Times New Roman" w:hAnsi="Times New Roman"/>
          <w:bCs/>
          <w:sz w:val="24"/>
          <w:szCs w:val="24"/>
        </w:rPr>
        <w:t>3.</w:t>
      </w:r>
      <w:r w:rsidRPr="00E24C07">
        <w:rPr>
          <w:rFonts w:ascii="Times New Roman" w:hAnsi="Times New Roman"/>
          <w:bCs/>
          <w:sz w:val="24"/>
          <w:szCs w:val="24"/>
        </w:rPr>
        <w:tab/>
        <w:t>Zleceniodawca zastrzega sobie możliwość dochodzenia odszkodowania na zasadach ogólnych w razie szkody przekraczającej wysokość nałożonych kar.</w:t>
      </w:r>
    </w:p>
    <w:p w14:paraId="5A7C692F" w14:textId="5C250A2B" w:rsidR="00F323FB" w:rsidRPr="00E24C07" w:rsidRDefault="00F323FB" w:rsidP="005A3D11">
      <w:pPr>
        <w:spacing w:after="0"/>
        <w:ind w:left="284" w:hanging="284"/>
        <w:jc w:val="both"/>
        <w:rPr>
          <w:rFonts w:ascii="Times New Roman" w:hAnsi="Times New Roman"/>
          <w:bCs/>
          <w:sz w:val="24"/>
          <w:szCs w:val="24"/>
        </w:rPr>
      </w:pPr>
      <w:r w:rsidRPr="00E24C07">
        <w:rPr>
          <w:rFonts w:ascii="Times New Roman" w:hAnsi="Times New Roman"/>
          <w:bCs/>
          <w:sz w:val="24"/>
          <w:szCs w:val="24"/>
        </w:rPr>
        <w:t>4.</w:t>
      </w:r>
      <w:r w:rsidRPr="00E24C07">
        <w:rPr>
          <w:rFonts w:ascii="Times New Roman" w:hAnsi="Times New Roman"/>
          <w:bCs/>
          <w:sz w:val="24"/>
          <w:szCs w:val="24"/>
        </w:rPr>
        <w:tab/>
        <w:t>Zleceniodawca zastrzega sobie możliwość potrącenia kar umownych z wynagrodzenia Zleceniobiorcy, na co Zleceniobiorca wyraża zgodę.</w:t>
      </w:r>
    </w:p>
    <w:bookmarkEnd w:id="5"/>
    <w:p w14:paraId="7F85636A" w14:textId="77777777" w:rsidR="00F323FB" w:rsidRPr="00E24C07" w:rsidRDefault="00F323FB" w:rsidP="007D6FFE">
      <w:pPr>
        <w:spacing w:after="0"/>
        <w:ind w:left="284" w:hanging="284"/>
        <w:jc w:val="center"/>
        <w:rPr>
          <w:rFonts w:ascii="Times New Roman" w:hAnsi="Times New Roman"/>
          <w:b/>
          <w:sz w:val="24"/>
          <w:szCs w:val="24"/>
        </w:rPr>
      </w:pPr>
    </w:p>
    <w:p w14:paraId="15805B98" w14:textId="4BC3C41C" w:rsidR="00F323FB" w:rsidRPr="00E24C07" w:rsidRDefault="00F323FB" w:rsidP="007D6FFE">
      <w:pPr>
        <w:spacing w:after="0"/>
        <w:ind w:left="284" w:hanging="284"/>
        <w:jc w:val="center"/>
        <w:rPr>
          <w:rFonts w:ascii="Times New Roman" w:hAnsi="Times New Roman"/>
          <w:b/>
          <w:sz w:val="24"/>
          <w:szCs w:val="24"/>
        </w:rPr>
      </w:pPr>
      <w:r w:rsidRPr="00E24C07">
        <w:rPr>
          <w:rFonts w:ascii="Times New Roman" w:hAnsi="Times New Roman"/>
          <w:b/>
          <w:bCs/>
          <w:sz w:val="24"/>
          <w:szCs w:val="24"/>
        </w:rPr>
        <w:t xml:space="preserve">§ </w:t>
      </w:r>
      <w:r w:rsidRPr="00E24C07">
        <w:rPr>
          <w:rFonts w:ascii="Times New Roman" w:hAnsi="Times New Roman"/>
          <w:b/>
          <w:sz w:val="24"/>
          <w:szCs w:val="24"/>
        </w:rPr>
        <w:t>8.</w:t>
      </w:r>
    </w:p>
    <w:p w14:paraId="030C0D30" w14:textId="77777777" w:rsidR="00E656CA" w:rsidRPr="00E24C07" w:rsidRDefault="00817852">
      <w:pPr>
        <w:pStyle w:val="Akapitzlist"/>
        <w:numPr>
          <w:ilvl w:val="2"/>
          <w:numId w:val="2"/>
        </w:numPr>
        <w:tabs>
          <w:tab w:val="clear" w:pos="2160"/>
        </w:tabs>
        <w:spacing w:after="0"/>
        <w:ind w:left="284" w:hanging="284"/>
        <w:jc w:val="both"/>
        <w:rPr>
          <w:rFonts w:ascii="Times New Roman" w:hAnsi="Times New Roman"/>
          <w:b/>
          <w:sz w:val="24"/>
          <w:szCs w:val="24"/>
        </w:rPr>
      </w:pPr>
      <w:r w:rsidRPr="00E24C07">
        <w:rPr>
          <w:rFonts w:ascii="Times New Roman" w:hAnsi="Times New Roman"/>
          <w:sz w:val="24"/>
          <w:szCs w:val="24"/>
        </w:rPr>
        <w:t>W sprawach nieuregulowanych umową mają zastosowanie odpowiednie przepisy Kodeksu cywilnego</w:t>
      </w:r>
      <w:r w:rsidRPr="00E24C07">
        <w:rPr>
          <w:rFonts w:ascii="Times New Roman" w:hAnsi="Times New Roman"/>
          <w:b/>
          <w:sz w:val="24"/>
          <w:szCs w:val="24"/>
        </w:rPr>
        <w:t>.</w:t>
      </w:r>
    </w:p>
    <w:p w14:paraId="364039BB" w14:textId="77777777" w:rsidR="00E656CA" w:rsidRPr="00E24C07" w:rsidRDefault="00E71E5B">
      <w:pPr>
        <w:pStyle w:val="Akapitzlist"/>
        <w:numPr>
          <w:ilvl w:val="2"/>
          <w:numId w:val="2"/>
        </w:numPr>
        <w:tabs>
          <w:tab w:val="clear" w:pos="2160"/>
        </w:tabs>
        <w:spacing w:after="0"/>
        <w:ind w:left="284" w:hanging="284"/>
        <w:jc w:val="both"/>
        <w:rPr>
          <w:rFonts w:ascii="Times New Roman" w:hAnsi="Times New Roman"/>
          <w:b/>
          <w:sz w:val="24"/>
          <w:szCs w:val="24"/>
        </w:rPr>
      </w:pPr>
      <w:r w:rsidRPr="00E24C07">
        <w:rPr>
          <w:rFonts w:ascii="Times New Roman" w:hAnsi="Times New Roman"/>
          <w:sz w:val="24"/>
          <w:szCs w:val="24"/>
        </w:rPr>
        <w:t>Wszelkie zmiany i uzupełnienia niniejszej umowy, w tym odstąpienie od umowy powinny być dokonane w formie pisemnej pod rygorem nieważności.</w:t>
      </w:r>
    </w:p>
    <w:p w14:paraId="2C4C7147" w14:textId="0DFF9D28" w:rsidR="00E656CA" w:rsidRPr="00E24C07" w:rsidRDefault="00817852">
      <w:pPr>
        <w:pStyle w:val="Akapitzlist"/>
        <w:numPr>
          <w:ilvl w:val="2"/>
          <w:numId w:val="2"/>
        </w:numPr>
        <w:tabs>
          <w:tab w:val="clear" w:pos="2160"/>
        </w:tabs>
        <w:spacing w:after="0"/>
        <w:ind w:left="284" w:hanging="284"/>
        <w:jc w:val="both"/>
        <w:rPr>
          <w:rFonts w:ascii="Times New Roman" w:hAnsi="Times New Roman"/>
          <w:b/>
          <w:sz w:val="24"/>
          <w:szCs w:val="24"/>
        </w:rPr>
      </w:pPr>
      <w:r w:rsidRPr="00E24C07">
        <w:rPr>
          <w:rFonts w:ascii="Times New Roman" w:hAnsi="Times New Roman"/>
          <w:sz w:val="24"/>
          <w:szCs w:val="24"/>
        </w:rPr>
        <w:t xml:space="preserve">Spory powstałe w związku z wykonywaniem umowy Strony zgodnie poddają rozstrzygnięciu sądu właściwego miejscowo ze względu na siedzibę </w:t>
      </w:r>
      <w:r w:rsidR="0084082C" w:rsidRPr="00E24C07">
        <w:rPr>
          <w:rFonts w:ascii="Times New Roman" w:hAnsi="Times New Roman"/>
          <w:sz w:val="24"/>
          <w:szCs w:val="24"/>
        </w:rPr>
        <w:t>Zleceniodawc</w:t>
      </w:r>
      <w:r w:rsidR="00040D7A" w:rsidRPr="00E24C07">
        <w:rPr>
          <w:rFonts w:ascii="Times New Roman" w:hAnsi="Times New Roman"/>
          <w:sz w:val="24"/>
          <w:szCs w:val="24"/>
        </w:rPr>
        <w:t>y</w:t>
      </w:r>
      <w:r w:rsidRPr="00E24C07">
        <w:rPr>
          <w:rFonts w:ascii="Times New Roman" w:hAnsi="Times New Roman"/>
          <w:sz w:val="24"/>
          <w:szCs w:val="24"/>
        </w:rPr>
        <w:t xml:space="preserve">. </w:t>
      </w:r>
    </w:p>
    <w:p w14:paraId="232A08E7" w14:textId="223CB76A" w:rsidR="00E656CA" w:rsidRPr="00E24C07" w:rsidRDefault="00817852">
      <w:pPr>
        <w:pStyle w:val="Akapitzlist"/>
        <w:numPr>
          <w:ilvl w:val="2"/>
          <w:numId w:val="2"/>
        </w:numPr>
        <w:tabs>
          <w:tab w:val="clear" w:pos="2160"/>
        </w:tabs>
        <w:spacing w:after="0"/>
        <w:ind w:left="284" w:hanging="284"/>
        <w:jc w:val="both"/>
        <w:rPr>
          <w:rFonts w:ascii="Times New Roman" w:hAnsi="Times New Roman"/>
          <w:b/>
          <w:sz w:val="24"/>
          <w:szCs w:val="24"/>
        </w:rPr>
      </w:pPr>
      <w:r w:rsidRPr="00E24C07">
        <w:rPr>
          <w:rFonts w:ascii="Times New Roman" w:hAnsi="Times New Roman"/>
          <w:sz w:val="24"/>
          <w:szCs w:val="24"/>
        </w:rPr>
        <w:t xml:space="preserve">Umowę sporządzono w </w:t>
      </w:r>
      <w:r w:rsidR="00C07D84" w:rsidRPr="00E24C07">
        <w:rPr>
          <w:rFonts w:ascii="Times New Roman" w:hAnsi="Times New Roman"/>
          <w:bCs/>
          <w:sz w:val="24"/>
          <w:szCs w:val="24"/>
        </w:rPr>
        <w:t>trzec</w:t>
      </w:r>
      <w:r w:rsidRPr="00E24C07">
        <w:rPr>
          <w:rFonts w:ascii="Times New Roman" w:hAnsi="Times New Roman"/>
          <w:bCs/>
          <w:sz w:val="24"/>
          <w:szCs w:val="24"/>
        </w:rPr>
        <w:t>h</w:t>
      </w:r>
      <w:r w:rsidRPr="00E24C07">
        <w:rPr>
          <w:rFonts w:ascii="Times New Roman" w:hAnsi="Times New Roman"/>
          <w:sz w:val="24"/>
          <w:szCs w:val="24"/>
        </w:rPr>
        <w:t xml:space="preserve"> jednobrzmiących egzemplarzach: jeden dla </w:t>
      </w:r>
      <w:r w:rsidR="0084082C" w:rsidRPr="00E24C07">
        <w:rPr>
          <w:rFonts w:ascii="Times New Roman" w:hAnsi="Times New Roman"/>
          <w:sz w:val="24"/>
          <w:szCs w:val="24"/>
        </w:rPr>
        <w:t>Zleceniobiorcy</w:t>
      </w:r>
      <w:r w:rsidR="00040D7A" w:rsidRPr="00E24C07">
        <w:rPr>
          <w:rFonts w:ascii="Times New Roman" w:hAnsi="Times New Roman"/>
          <w:sz w:val="24"/>
          <w:szCs w:val="24"/>
        </w:rPr>
        <w:t xml:space="preserve"> oraz</w:t>
      </w:r>
      <w:r w:rsidR="003B1F2D" w:rsidRPr="00E24C07">
        <w:rPr>
          <w:rFonts w:ascii="Times New Roman" w:hAnsi="Times New Roman"/>
          <w:sz w:val="24"/>
          <w:szCs w:val="24"/>
        </w:rPr>
        <w:t xml:space="preserve"> </w:t>
      </w:r>
      <w:r w:rsidR="00C07D84" w:rsidRPr="00E24C07">
        <w:rPr>
          <w:rFonts w:ascii="Times New Roman" w:hAnsi="Times New Roman"/>
          <w:sz w:val="24"/>
          <w:szCs w:val="24"/>
        </w:rPr>
        <w:t>dwa</w:t>
      </w:r>
      <w:r w:rsidRPr="00E24C07">
        <w:rPr>
          <w:rFonts w:ascii="Times New Roman" w:hAnsi="Times New Roman"/>
          <w:sz w:val="24"/>
          <w:szCs w:val="24"/>
        </w:rPr>
        <w:t xml:space="preserve"> dla </w:t>
      </w:r>
      <w:r w:rsidR="0084082C" w:rsidRPr="00E24C07">
        <w:rPr>
          <w:rFonts w:ascii="Times New Roman" w:hAnsi="Times New Roman"/>
          <w:sz w:val="24"/>
          <w:szCs w:val="24"/>
        </w:rPr>
        <w:t>Zleceniodawcy</w:t>
      </w:r>
      <w:r w:rsidR="0017600E" w:rsidRPr="00E24C07">
        <w:rPr>
          <w:rFonts w:ascii="Times New Roman" w:hAnsi="Times New Roman"/>
          <w:sz w:val="24"/>
          <w:szCs w:val="24"/>
        </w:rPr>
        <w:t xml:space="preserve"> (w tym jeden dla Biura Finansów)</w:t>
      </w:r>
      <w:r w:rsidRPr="00E24C07">
        <w:rPr>
          <w:rFonts w:ascii="Times New Roman" w:hAnsi="Times New Roman"/>
          <w:sz w:val="24"/>
          <w:szCs w:val="24"/>
        </w:rPr>
        <w:t xml:space="preserve">. </w:t>
      </w:r>
    </w:p>
    <w:p w14:paraId="17B43FC9" w14:textId="77777777" w:rsidR="00BA415C" w:rsidRPr="00E24C07" w:rsidRDefault="00BA415C" w:rsidP="00BA415C">
      <w:pPr>
        <w:pStyle w:val="Akapitzlist"/>
        <w:numPr>
          <w:ilvl w:val="2"/>
          <w:numId w:val="2"/>
        </w:numPr>
        <w:tabs>
          <w:tab w:val="clear" w:pos="2160"/>
        </w:tabs>
        <w:spacing w:after="0"/>
        <w:ind w:left="284" w:hanging="284"/>
        <w:jc w:val="both"/>
        <w:rPr>
          <w:rFonts w:ascii="Times New Roman" w:hAnsi="Times New Roman"/>
          <w:b/>
          <w:sz w:val="24"/>
          <w:szCs w:val="24"/>
        </w:rPr>
      </w:pPr>
      <w:r w:rsidRPr="00E24C07">
        <w:rPr>
          <w:rFonts w:ascii="Times New Roman" w:hAnsi="Times New Roman"/>
          <w:sz w:val="24"/>
          <w:szCs w:val="24"/>
        </w:rPr>
        <w:t>Integralną częścią umowy są następujące załączniki:</w:t>
      </w:r>
    </w:p>
    <w:p w14:paraId="78FFCF7E" w14:textId="77777777" w:rsidR="00BA415C" w:rsidRPr="00E24C07" w:rsidRDefault="00BA415C" w:rsidP="00BA415C">
      <w:pPr>
        <w:numPr>
          <w:ilvl w:val="0"/>
          <w:numId w:val="1"/>
        </w:numPr>
        <w:spacing w:after="0"/>
        <w:ind w:left="284" w:hanging="284"/>
        <w:jc w:val="both"/>
        <w:rPr>
          <w:rFonts w:ascii="Times New Roman" w:hAnsi="Times New Roman"/>
          <w:sz w:val="24"/>
          <w:szCs w:val="24"/>
        </w:rPr>
      </w:pPr>
      <w:r w:rsidRPr="00E24C07">
        <w:rPr>
          <w:rFonts w:ascii="Times New Roman" w:hAnsi="Times New Roman"/>
          <w:sz w:val="24"/>
          <w:szCs w:val="24"/>
        </w:rPr>
        <w:t>Załącznik nr 1: Oświadczenie o niepodleganiu wykluczeniu.</w:t>
      </w:r>
    </w:p>
    <w:p w14:paraId="08C80DF0" w14:textId="77777777" w:rsidR="00BA415C" w:rsidRPr="00E24C07" w:rsidRDefault="00BA415C" w:rsidP="00BA415C">
      <w:pPr>
        <w:numPr>
          <w:ilvl w:val="0"/>
          <w:numId w:val="1"/>
        </w:numPr>
        <w:spacing w:after="0"/>
        <w:ind w:left="284" w:hanging="284"/>
        <w:jc w:val="both"/>
        <w:rPr>
          <w:rFonts w:ascii="Times New Roman" w:hAnsi="Times New Roman"/>
          <w:sz w:val="24"/>
          <w:szCs w:val="24"/>
        </w:rPr>
      </w:pPr>
      <w:r w:rsidRPr="00E24C07">
        <w:rPr>
          <w:rFonts w:ascii="Times New Roman" w:hAnsi="Times New Roman"/>
          <w:sz w:val="24"/>
          <w:szCs w:val="24"/>
        </w:rPr>
        <w:t>Załącznik nr 2: Wzór rachunku zleceniobiorcy z tytułu umowy zlecenia.</w:t>
      </w:r>
    </w:p>
    <w:p w14:paraId="7DCB58B8" w14:textId="77777777" w:rsidR="00BA415C" w:rsidRPr="00E24C07" w:rsidRDefault="00BA415C" w:rsidP="00BA415C">
      <w:pPr>
        <w:numPr>
          <w:ilvl w:val="0"/>
          <w:numId w:val="1"/>
        </w:numPr>
        <w:tabs>
          <w:tab w:val="clear" w:pos="360"/>
        </w:tabs>
        <w:spacing w:after="0"/>
        <w:ind w:left="284" w:hanging="284"/>
        <w:jc w:val="both"/>
        <w:rPr>
          <w:rFonts w:ascii="Times New Roman" w:hAnsi="Times New Roman"/>
          <w:sz w:val="24"/>
          <w:szCs w:val="24"/>
        </w:rPr>
      </w:pPr>
      <w:r w:rsidRPr="00E24C07">
        <w:rPr>
          <w:rFonts w:ascii="Times New Roman" w:hAnsi="Times New Roman"/>
          <w:sz w:val="24"/>
          <w:szCs w:val="24"/>
        </w:rPr>
        <w:t xml:space="preserve">Załącznik nr 3: </w:t>
      </w:r>
      <w:r w:rsidRPr="00E24C07">
        <w:rPr>
          <w:rFonts w:ascii="Times New Roman" w:hAnsi="Times New Roman"/>
          <w:bCs/>
          <w:sz w:val="24"/>
          <w:szCs w:val="24"/>
        </w:rPr>
        <w:t xml:space="preserve">Wzór </w:t>
      </w:r>
      <w:r w:rsidRPr="00E24C07">
        <w:rPr>
          <w:rFonts w:ascii="Times New Roman" w:hAnsi="Times New Roman"/>
          <w:sz w:val="24"/>
          <w:szCs w:val="24"/>
        </w:rPr>
        <w:t xml:space="preserve">oświadczenia dla celów ustalenia obowiązku ubezpieczeń społecznych </w:t>
      </w:r>
      <w:r w:rsidRPr="00E24C07">
        <w:rPr>
          <w:rFonts w:ascii="Times New Roman" w:hAnsi="Times New Roman"/>
          <w:sz w:val="24"/>
          <w:szCs w:val="24"/>
        </w:rPr>
        <w:br/>
        <w:t>i ubezpieczenia zdrowotnego z tytułu wykonywania umowy cywilnoprawnej</w:t>
      </w:r>
      <w:r w:rsidRPr="00E24C07">
        <w:rPr>
          <w:rFonts w:ascii="Times New Roman" w:hAnsi="Times New Roman"/>
          <w:bCs/>
          <w:sz w:val="24"/>
          <w:szCs w:val="24"/>
        </w:rPr>
        <w:t>.</w:t>
      </w:r>
    </w:p>
    <w:p w14:paraId="7D17954F" w14:textId="77777777" w:rsidR="00BA415C" w:rsidRPr="00E24C07" w:rsidRDefault="00BA415C" w:rsidP="00BA415C">
      <w:pPr>
        <w:numPr>
          <w:ilvl w:val="0"/>
          <w:numId w:val="1"/>
        </w:numPr>
        <w:spacing w:after="0"/>
        <w:ind w:left="284" w:hanging="284"/>
        <w:jc w:val="both"/>
        <w:rPr>
          <w:rFonts w:ascii="Times New Roman" w:hAnsi="Times New Roman"/>
          <w:sz w:val="24"/>
          <w:szCs w:val="24"/>
        </w:rPr>
      </w:pPr>
      <w:r w:rsidRPr="00E24C07">
        <w:rPr>
          <w:rFonts w:ascii="Times New Roman" w:hAnsi="Times New Roman"/>
          <w:bCs/>
          <w:sz w:val="24"/>
          <w:szCs w:val="24"/>
        </w:rPr>
        <w:t xml:space="preserve">Załącznik nr 4: </w:t>
      </w:r>
      <w:bookmarkStart w:id="6" w:name="_Hlk204173810"/>
      <w:r w:rsidRPr="00E24C07">
        <w:rPr>
          <w:rFonts w:ascii="Times New Roman" w:hAnsi="Times New Roman"/>
          <w:bCs/>
          <w:sz w:val="24"/>
          <w:szCs w:val="24"/>
        </w:rPr>
        <w:t>Oświadczenie na podstawie ustawy o ochronie sygnalistów wraz z klauzulą informacyjną RODO</w:t>
      </w:r>
      <w:bookmarkEnd w:id="6"/>
      <w:r w:rsidRPr="00E24C07">
        <w:rPr>
          <w:rFonts w:ascii="Times New Roman" w:hAnsi="Times New Roman"/>
          <w:bCs/>
          <w:sz w:val="24"/>
          <w:szCs w:val="24"/>
        </w:rPr>
        <w:t>.</w:t>
      </w:r>
    </w:p>
    <w:p w14:paraId="0CC7EB51" w14:textId="77777777" w:rsidR="00BA415C" w:rsidRPr="00E24C07" w:rsidRDefault="00BA415C" w:rsidP="00BA415C">
      <w:pPr>
        <w:numPr>
          <w:ilvl w:val="0"/>
          <w:numId w:val="1"/>
        </w:numPr>
        <w:spacing w:after="0"/>
        <w:ind w:left="284" w:hanging="284"/>
        <w:jc w:val="both"/>
        <w:rPr>
          <w:rFonts w:ascii="Times New Roman" w:hAnsi="Times New Roman"/>
          <w:sz w:val="24"/>
          <w:szCs w:val="24"/>
        </w:rPr>
      </w:pPr>
      <w:r w:rsidRPr="00E24C07">
        <w:rPr>
          <w:rFonts w:ascii="Times New Roman" w:hAnsi="Times New Roman"/>
          <w:bCs/>
          <w:sz w:val="24"/>
          <w:szCs w:val="24"/>
        </w:rPr>
        <w:t>Załącznik nr 5: Protokół odbioru przedmiotu umowy.</w:t>
      </w:r>
    </w:p>
    <w:p w14:paraId="368DFD87" w14:textId="77777777" w:rsidR="00435B08" w:rsidRPr="00E24C07" w:rsidRDefault="00435B08" w:rsidP="00242D74">
      <w:pPr>
        <w:rPr>
          <w:rFonts w:ascii="Times New Roman" w:hAnsi="Times New Roman"/>
          <w:b/>
          <w:bCs/>
          <w:sz w:val="24"/>
          <w:szCs w:val="24"/>
        </w:rPr>
      </w:pPr>
    </w:p>
    <w:p w14:paraId="47B543B6" w14:textId="77777777" w:rsidR="00435B08" w:rsidRPr="00E24C07" w:rsidRDefault="00435B08" w:rsidP="00242D74">
      <w:pPr>
        <w:rPr>
          <w:rFonts w:ascii="Times New Roman" w:hAnsi="Times New Roman"/>
          <w:b/>
          <w:bCs/>
          <w:sz w:val="24"/>
          <w:szCs w:val="24"/>
        </w:rPr>
      </w:pPr>
    </w:p>
    <w:p w14:paraId="661DA810" w14:textId="0043E503" w:rsidR="00817852" w:rsidRPr="00E24C07" w:rsidRDefault="00817852" w:rsidP="00242D74">
      <w:pPr>
        <w:rPr>
          <w:rFonts w:ascii="Times New Roman" w:hAnsi="Times New Roman"/>
          <w:b/>
          <w:bCs/>
          <w:sz w:val="24"/>
          <w:szCs w:val="24"/>
        </w:rPr>
      </w:pPr>
      <w:r w:rsidRPr="00E24C07">
        <w:rPr>
          <w:rFonts w:ascii="Times New Roman" w:hAnsi="Times New Roman"/>
          <w:b/>
          <w:bCs/>
          <w:sz w:val="24"/>
          <w:szCs w:val="24"/>
        </w:rPr>
        <w:t>...........................................</w:t>
      </w:r>
      <w:r w:rsidRPr="00E24C07">
        <w:rPr>
          <w:rFonts w:ascii="Times New Roman" w:hAnsi="Times New Roman"/>
          <w:b/>
          <w:bCs/>
          <w:sz w:val="24"/>
          <w:szCs w:val="24"/>
        </w:rPr>
        <w:tab/>
      </w:r>
      <w:r w:rsidRPr="00E24C07">
        <w:rPr>
          <w:rFonts w:ascii="Times New Roman" w:hAnsi="Times New Roman"/>
          <w:b/>
          <w:bCs/>
          <w:sz w:val="24"/>
          <w:szCs w:val="24"/>
        </w:rPr>
        <w:tab/>
      </w:r>
      <w:r w:rsidR="007D6FFE" w:rsidRPr="00E24C07">
        <w:rPr>
          <w:rFonts w:ascii="Times New Roman" w:hAnsi="Times New Roman"/>
          <w:b/>
          <w:bCs/>
          <w:sz w:val="24"/>
          <w:szCs w:val="24"/>
        </w:rPr>
        <w:t xml:space="preserve">                                          </w:t>
      </w:r>
      <w:r w:rsidRPr="00E24C07">
        <w:rPr>
          <w:rFonts w:ascii="Times New Roman" w:hAnsi="Times New Roman"/>
          <w:b/>
          <w:bCs/>
          <w:sz w:val="24"/>
          <w:szCs w:val="24"/>
        </w:rPr>
        <w:t>…………………………….</w:t>
      </w:r>
    </w:p>
    <w:p w14:paraId="1AC54D46" w14:textId="38006686" w:rsidR="00267E79" w:rsidRPr="00E24C07" w:rsidRDefault="00E76B7A" w:rsidP="00242D74">
      <w:pPr>
        <w:rPr>
          <w:rFonts w:ascii="Times New Roman" w:hAnsi="Times New Roman"/>
          <w:sz w:val="24"/>
          <w:szCs w:val="24"/>
          <w:lang w:eastAsia="pl-PL"/>
        </w:rPr>
      </w:pPr>
      <w:r w:rsidRPr="00E24C07">
        <w:rPr>
          <w:rFonts w:ascii="Times New Roman" w:hAnsi="Times New Roman"/>
          <w:sz w:val="24"/>
          <w:szCs w:val="24"/>
        </w:rPr>
        <w:t xml:space="preserve">  </w:t>
      </w:r>
      <w:r w:rsidR="00817852" w:rsidRPr="00E24C07">
        <w:rPr>
          <w:rFonts w:ascii="Times New Roman" w:hAnsi="Times New Roman"/>
          <w:sz w:val="24"/>
          <w:szCs w:val="24"/>
        </w:rPr>
        <w:t xml:space="preserve"> </w:t>
      </w:r>
      <w:r w:rsidR="00EA34EC" w:rsidRPr="00E24C07">
        <w:rPr>
          <w:rFonts w:ascii="Times New Roman" w:hAnsi="Times New Roman"/>
          <w:sz w:val="24"/>
          <w:szCs w:val="24"/>
        </w:rPr>
        <w:t>ZLECENIODAWCA</w:t>
      </w:r>
      <w:r w:rsidR="00817852" w:rsidRPr="00E24C07">
        <w:rPr>
          <w:rFonts w:ascii="Times New Roman" w:hAnsi="Times New Roman"/>
          <w:sz w:val="24"/>
          <w:szCs w:val="24"/>
        </w:rPr>
        <w:tab/>
      </w:r>
      <w:r w:rsidR="00817852" w:rsidRPr="00E24C07">
        <w:rPr>
          <w:rFonts w:ascii="Times New Roman" w:hAnsi="Times New Roman"/>
          <w:sz w:val="24"/>
          <w:szCs w:val="24"/>
        </w:rPr>
        <w:tab/>
      </w:r>
      <w:r w:rsidR="00817852" w:rsidRPr="00E24C07">
        <w:rPr>
          <w:rFonts w:ascii="Times New Roman" w:hAnsi="Times New Roman"/>
          <w:sz w:val="24"/>
          <w:szCs w:val="24"/>
        </w:rPr>
        <w:tab/>
      </w:r>
      <w:r w:rsidR="00817852" w:rsidRPr="00E24C07">
        <w:rPr>
          <w:rFonts w:ascii="Times New Roman" w:hAnsi="Times New Roman"/>
          <w:sz w:val="24"/>
          <w:szCs w:val="24"/>
        </w:rPr>
        <w:tab/>
      </w:r>
      <w:r w:rsidR="00817852" w:rsidRPr="00E24C07">
        <w:rPr>
          <w:rFonts w:ascii="Times New Roman" w:hAnsi="Times New Roman"/>
          <w:sz w:val="24"/>
          <w:szCs w:val="24"/>
        </w:rPr>
        <w:tab/>
      </w:r>
      <w:r w:rsidR="007D6FFE" w:rsidRPr="00E24C07">
        <w:rPr>
          <w:rFonts w:ascii="Times New Roman" w:hAnsi="Times New Roman"/>
          <w:sz w:val="24"/>
          <w:szCs w:val="24"/>
        </w:rPr>
        <w:t xml:space="preserve">           </w:t>
      </w:r>
      <w:r w:rsidR="00817852" w:rsidRPr="00E24C07">
        <w:rPr>
          <w:rFonts w:ascii="Times New Roman" w:hAnsi="Times New Roman"/>
          <w:sz w:val="24"/>
          <w:szCs w:val="24"/>
        </w:rPr>
        <w:t xml:space="preserve"> </w:t>
      </w:r>
      <w:r w:rsidR="00EA34EC" w:rsidRPr="00E24C07">
        <w:rPr>
          <w:rFonts w:ascii="Times New Roman" w:hAnsi="Times New Roman"/>
          <w:sz w:val="24"/>
          <w:szCs w:val="24"/>
        </w:rPr>
        <w:t>ZLECENIOBIORCA</w:t>
      </w:r>
    </w:p>
    <w:sectPr w:rsidR="00267E79" w:rsidRPr="00E24C07" w:rsidSect="00A469A4">
      <w:headerReference w:type="default" r:id="rId8"/>
      <w:footerReference w:type="default" r:id="rId9"/>
      <w:pgSz w:w="11906" w:h="16838"/>
      <w:pgMar w:top="953" w:right="1417" w:bottom="993" w:left="1417" w:header="708" w:footer="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D112" w14:textId="77777777" w:rsidR="009B5A9B" w:rsidRDefault="009B5A9B" w:rsidP="00476CFA">
      <w:pPr>
        <w:spacing w:after="0" w:line="240" w:lineRule="auto"/>
      </w:pPr>
      <w:r>
        <w:separator/>
      </w:r>
    </w:p>
  </w:endnote>
  <w:endnote w:type="continuationSeparator" w:id="0">
    <w:p w14:paraId="6DEAE203" w14:textId="77777777" w:rsidR="009B5A9B" w:rsidRDefault="009B5A9B" w:rsidP="00476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336607"/>
      <w:docPartObj>
        <w:docPartGallery w:val="Page Numbers (Bottom of Page)"/>
        <w:docPartUnique/>
      </w:docPartObj>
    </w:sdtPr>
    <w:sdtContent>
      <w:p w14:paraId="2C7D601F" w14:textId="77777777" w:rsidR="00A40FB1" w:rsidRDefault="00A40FB1">
        <w:pPr>
          <w:pStyle w:val="Stopka"/>
          <w:jc w:val="right"/>
        </w:pPr>
        <w:r>
          <w:fldChar w:fldCharType="begin"/>
        </w:r>
        <w:r>
          <w:instrText>PAGE   \* MERGEFORMAT</w:instrText>
        </w:r>
        <w:r>
          <w:fldChar w:fldCharType="separate"/>
        </w:r>
        <w:r w:rsidR="00A469A4">
          <w:rPr>
            <w:noProof/>
          </w:rPr>
          <w:t>1</w:t>
        </w:r>
        <w:r>
          <w:fldChar w:fldCharType="end"/>
        </w:r>
      </w:p>
    </w:sdtContent>
  </w:sdt>
  <w:p w14:paraId="60DD59EE" w14:textId="77777777" w:rsidR="00A40FB1" w:rsidRDefault="00A40F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405C" w14:textId="77777777" w:rsidR="009B5A9B" w:rsidRDefault="009B5A9B" w:rsidP="00476CFA">
      <w:pPr>
        <w:spacing w:after="0" w:line="240" w:lineRule="auto"/>
      </w:pPr>
      <w:r>
        <w:separator/>
      </w:r>
    </w:p>
  </w:footnote>
  <w:footnote w:type="continuationSeparator" w:id="0">
    <w:p w14:paraId="61469D8F" w14:textId="77777777" w:rsidR="009B5A9B" w:rsidRDefault="009B5A9B" w:rsidP="00476CFA">
      <w:pPr>
        <w:spacing w:after="0" w:line="240" w:lineRule="auto"/>
      </w:pPr>
      <w:r>
        <w:continuationSeparator/>
      </w:r>
    </w:p>
  </w:footnote>
  <w:footnote w:id="1">
    <w:p w14:paraId="76AE51AC" w14:textId="5FD1585C" w:rsidR="00066AF3" w:rsidRDefault="00066AF3">
      <w:pPr>
        <w:pStyle w:val="Tekstprzypisudolnego"/>
      </w:pPr>
      <w:r>
        <w:rPr>
          <w:rStyle w:val="Odwoanieprzypisudolnego"/>
        </w:rPr>
        <w:footnoteRef/>
      </w:r>
      <w:r>
        <w:t xml:space="preserve"> </w:t>
      </w:r>
      <w:r w:rsidRPr="00066AF3">
        <w:t>W zakresie dokumentacji finansowej zgodnie z ustawą z dnia 29 września 1994 r. o rachunkowości   tj. z dnia 4 listopada 2022 r., Dz. U z 2023 r., poz. 120) przez okres wymaganego dostępu do tych informacji, wynikający z przepisów emerytalnych, rentowych oraz podatkowych, nie krócej jednak niż 5 lat.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40D1" w14:textId="77777777" w:rsidR="00A40FB1" w:rsidRDefault="00A40FB1">
    <w:pPr>
      <w:pStyle w:val="Nagwek"/>
    </w:pPr>
  </w:p>
  <w:p w14:paraId="710D90A0" w14:textId="77777777" w:rsidR="00A40FB1" w:rsidRDefault="00A40FB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A3C88"/>
    <w:multiLevelType w:val="hybridMultilevel"/>
    <w:tmpl w:val="FBD6DB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A004CFE"/>
    <w:multiLevelType w:val="hybridMultilevel"/>
    <w:tmpl w:val="20687D6A"/>
    <w:lvl w:ilvl="0" w:tplc="E6EA3132">
      <w:start w:val="1"/>
      <w:numFmt w:val="decimal"/>
      <w:lvlText w:val="%1."/>
      <w:lvlJc w:val="left"/>
      <w:pPr>
        <w:tabs>
          <w:tab w:val="num" w:pos="2400"/>
        </w:tabs>
        <w:ind w:left="2400" w:hanging="360"/>
      </w:pPr>
      <w:rPr>
        <w:rFonts w:ascii="Times New Roman" w:eastAsia="Calibri" w:hAnsi="Times New Roman" w:cs="Times New Roman" w:hint="default"/>
      </w:rPr>
    </w:lvl>
    <w:lvl w:ilvl="1" w:tplc="04150019">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 w15:restartNumberingAfterBreak="0">
    <w:nsid w:val="3B101302"/>
    <w:multiLevelType w:val="hybridMultilevel"/>
    <w:tmpl w:val="A2622FD0"/>
    <w:lvl w:ilvl="0" w:tplc="04150011">
      <w:start w:val="1"/>
      <w:numFmt w:val="decimal"/>
      <w:lvlText w:val="%1)"/>
      <w:lvlJc w:val="left"/>
      <w:pPr>
        <w:tabs>
          <w:tab w:val="num" w:pos="360"/>
        </w:tabs>
        <w:ind w:left="360"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3B66772B"/>
    <w:multiLevelType w:val="multilevel"/>
    <w:tmpl w:val="1F3A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A33D7"/>
    <w:multiLevelType w:val="hybridMultilevel"/>
    <w:tmpl w:val="7632CAC4"/>
    <w:lvl w:ilvl="0" w:tplc="0742E2DE">
      <w:start w:val="1"/>
      <w:numFmt w:val="decimal"/>
      <w:lvlText w:val="%1."/>
      <w:lvlJc w:val="left"/>
      <w:pPr>
        <w:tabs>
          <w:tab w:val="num" w:pos="0"/>
        </w:tabs>
        <w:ind w:left="0" w:hanging="360"/>
      </w:pPr>
      <w:rPr>
        <w:rFonts w:ascii="Times New Roman" w:eastAsia="Calibri" w:hAnsi="Times New Roman" w:cs="Times New Roman"/>
        <w:b w:val="0"/>
        <w:bCs/>
      </w:rPr>
    </w:lvl>
    <w:lvl w:ilvl="1" w:tplc="5FE08392">
      <w:start w:val="1"/>
      <w:numFmt w:val="lowerLetter"/>
      <w:lvlText w:val="%2)"/>
      <w:lvlJc w:val="left"/>
      <w:pPr>
        <w:ind w:left="720" w:hanging="360"/>
      </w:pPr>
      <w:rPr>
        <w:rFonts w:ascii="Times New Roman" w:hAnsi="Times New Roman" w:cs="Times New Roman" w:hint="default"/>
      </w:rPr>
    </w:lvl>
    <w:lvl w:ilvl="2" w:tplc="4FB666E8">
      <w:start w:val="1"/>
      <w:numFmt w:val="decimal"/>
      <w:lvlText w:val="%3."/>
      <w:lvlJc w:val="left"/>
      <w:pPr>
        <w:tabs>
          <w:tab w:val="num" w:pos="2160"/>
        </w:tabs>
        <w:ind w:left="2160" w:hanging="360"/>
      </w:pPr>
      <w:rPr>
        <w:rFonts w:ascii="Times New Roman" w:eastAsia="Calibri" w:hAnsi="Times New Roman" w:cs="Times New Roman" w:hint="default"/>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4D741D1B"/>
    <w:multiLevelType w:val="multilevel"/>
    <w:tmpl w:val="B39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5C7462"/>
    <w:multiLevelType w:val="hybridMultilevel"/>
    <w:tmpl w:val="CEA0551E"/>
    <w:lvl w:ilvl="0" w:tplc="C6148786">
      <w:start w:val="1"/>
      <w:numFmt w:val="decimal"/>
      <w:lvlText w:val="%1."/>
      <w:lvlJc w:val="left"/>
      <w:pPr>
        <w:tabs>
          <w:tab w:val="num" w:pos="2400"/>
        </w:tabs>
        <w:ind w:left="2400" w:hanging="360"/>
      </w:pPr>
      <w:rPr>
        <w:rFonts w:ascii="Times New Roman" w:eastAsia="Calibr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8A01549"/>
    <w:multiLevelType w:val="hybridMultilevel"/>
    <w:tmpl w:val="A6801F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52960"/>
    <w:multiLevelType w:val="hybridMultilevel"/>
    <w:tmpl w:val="0CB4D09C"/>
    <w:lvl w:ilvl="0" w:tplc="04150017">
      <w:start w:val="1"/>
      <w:numFmt w:val="lowerLetter"/>
      <w:lvlText w:val="%1)"/>
      <w:lvlJc w:val="left"/>
      <w:pPr>
        <w:ind w:left="5040"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num w:numId="1" w16cid:durableId="1576821414">
    <w:abstractNumId w:val="2"/>
  </w:num>
  <w:num w:numId="2" w16cid:durableId="159543843">
    <w:abstractNumId w:val="4"/>
  </w:num>
  <w:num w:numId="3" w16cid:durableId="238370124">
    <w:abstractNumId w:val="1"/>
  </w:num>
  <w:num w:numId="4" w16cid:durableId="1362705556">
    <w:abstractNumId w:val="6"/>
  </w:num>
  <w:num w:numId="5" w16cid:durableId="1676302713">
    <w:abstractNumId w:val="8"/>
  </w:num>
  <w:num w:numId="6" w16cid:durableId="149057531">
    <w:abstractNumId w:val="0"/>
  </w:num>
  <w:num w:numId="7" w16cid:durableId="18335979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9586907">
    <w:abstractNumId w:val="3"/>
  </w:num>
  <w:num w:numId="9" w16cid:durableId="169753586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5A6"/>
    <w:rsid w:val="00000D04"/>
    <w:rsid w:val="00007F03"/>
    <w:rsid w:val="000102DD"/>
    <w:rsid w:val="00012CFB"/>
    <w:rsid w:val="00020632"/>
    <w:rsid w:val="0002235D"/>
    <w:rsid w:val="000249DC"/>
    <w:rsid w:val="000252EA"/>
    <w:rsid w:val="000301F7"/>
    <w:rsid w:val="0003285B"/>
    <w:rsid w:val="000402CC"/>
    <w:rsid w:val="00040D7A"/>
    <w:rsid w:val="00040E49"/>
    <w:rsid w:val="000410E2"/>
    <w:rsid w:val="00047A30"/>
    <w:rsid w:val="0005293E"/>
    <w:rsid w:val="00057A93"/>
    <w:rsid w:val="00066573"/>
    <w:rsid w:val="00066AF3"/>
    <w:rsid w:val="00071081"/>
    <w:rsid w:val="000717E0"/>
    <w:rsid w:val="00072F96"/>
    <w:rsid w:val="00073D1E"/>
    <w:rsid w:val="00076C9B"/>
    <w:rsid w:val="0008395B"/>
    <w:rsid w:val="00083F8B"/>
    <w:rsid w:val="00086B8A"/>
    <w:rsid w:val="00087A77"/>
    <w:rsid w:val="00090B53"/>
    <w:rsid w:val="00092874"/>
    <w:rsid w:val="00092FA7"/>
    <w:rsid w:val="00095284"/>
    <w:rsid w:val="000A0F4F"/>
    <w:rsid w:val="000A2FAD"/>
    <w:rsid w:val="000A5889"/>
    <w:rsid w:val="000A5F21"/>
    <w:rsid w:val="000A620C"/>
    <w:rsid w:val="000B0B6D"/>
    <w:rsid w:val="000B0E17"/>
    <w:rsid w:val="000B10E4"/>
    <w:rsid w:val="000B1F16"/>
    <w:rsid w:val="000B374F"/>
    <w:rsid w:val="000B65C1"/>
    <w:rsid w:val="000C0637"/>
    <w:rsid w:val="000C1C05"/>
    <w:rsid w:val="000C4193"/>
    <w:rsid w:val="000C6BC7"/>
    <w:rsid w:val="000D30D8"/>
    <w:rsid w:val="000D51D9"/>
    <w:rsid w:val="000D652A"/>
    <w:rsid w:val="000E36B3"/>
    <w:rsid w:val="000E37F5"/>
    <w:rsid w:val="000E3F1F"/>
    <w:rsid w:val="000F1862"/>
    <w:rsid w:val="000F1B2C"/>
    <w:rsid w:val="000F6FB7"/>
    <w:rsid w:val="00101449"/>
    <w:rsid w:val="00104945"/>
    <w:rsid w:val="00106F1A"/>
    <w:rsid w:val="00113FC7"/>
    <w:rsid w:val="00123806"/>
    <w:rsid w:val="00123E3C"/>
    <w:rsid w:val="00124393"/>
    <w:rsid w:val="0012631A"/>
    <w:rsid w:val="001330FB"/>
    <w:rsid w:val="00134BE7"/>
    <w:rsid w:val="00135436"/>
    <w:rsid w:val="0014344F"/>
    <w:rsid w:val="00145524"/>
    <w:rsid w:val="00150007"/>
    <w:rsid w:val="00151F65"/>
    <w:rsid w:val="00152DCE"/>
    <w:rsid w:val="00154B80"/>
    <w:rsid w:val="00155CBE"/>
    <w:rsid w:val="00163759"/>
    <w:rsid w:val="0016395B"/>
    <w:rsid w:val="00165A60"/>
    <w:rsid w:val="00170EBA"/>
    <w:rsid w:val="00170F6D"/>
    <w:rsid w:val="0017412E"/>
    <w:rsid w:val="0017475F"/>
    <w:rsid w:val="00174CA4"/>
    <w:rsid w:val="001752F2"/>
    <w:rsid w:val="0017600E"/>
    <w:rsid w:val="0018068D"/>
    <w:rsid w:val="00184B4B"/>
    <w:rsid w:val="00185FE6"/>
    <w:rsid w:val="001865B9"/>
    <w:rsid w:val="00192B5A"/>
    <w:rsid w:val="00192FC9"/>
    <w:rsid w:val="0019326C"/>
    <w:rsid w:val="0019625C"/>
    <w:rsid w:val="001A05B2"/>
    <w:rsid w:val="001A0847"/>
    <w:rsid w:val="001A28B3"/>
    <w:rsid w:val="001A44B9"/>
    <w:rsid w:val="001A521D"/>
    <w:rsid w:val="001A6B81"/>
    <w:rsid w:val="001A6DCD"/>
    <w:rsid w:val="001B1D51"/>
    <w:rsid w:val="001B3494"/>
    <w:rsid w:val="001B6B84"/>
    <w:rsid w:val="001B72B4"/>
    <w:rsid w:val="001B74F5"/>
    <w:rsid w:val="001C05F3"/>
    <w:rsid w:val="001C12A3"/>
    <w:rsid w:val="001C723D"/>
    <w:rsid w:val="001D32F8"/>
    <w:rsid w:val="001D54D0"/>
    <w:rsid w:val="001D5A07"/>
    <w:rsid w:val="001F3E09"/>
    <w:rsid w:val="001F4512"/>
    <w:rsid w:val="001F486E"/>
    <w:rsid w:val="00200940"/>
    <w:rsid w:val="00207B7C"/>
    <w:rsid w:val="0021084E"/>
    <w:rsid w:val="00211DA5"/>
    <w:rsid w:val="00212DDA"/>
    <w:rsid w:val="00213D84"/>
    <w:rsid w:val="00214EC8"/>
    <w:rsid w:val="00222788"/>
    <w:rsid w:val="00222835"/>
    <w:rsid w:val="00226585"/>
    <w:rsid w:val="0022673D"/>
    <w:rsid w:val="002275A6"/>
    <w:rsid w:val="00233AD6"/>
    <w:rsid w:val="00236487"/>
    <w:rsid w:val="0023713C"/>
    <w:rsid w:val="00242D74"/>
    <w:rsid w:val="00254240"/>
    <w:rsid w:val="002546F8"/>
    <w:rsid w:val="00254F19"/>
    <w:rsid w:val="0026060A"/>
    <w:rsid w:val="002606A1"/>
    <w:rsid w:val="00261FD5"/>
    <w:rsid w:val="00264486"/>
    <w:rsid w:val="00266198"/>
    <w:rsid w:val="00267E79"/>
    <w:rsid w:val="00272060"/>
    <w:rsid w:val="00280573"/>
    <w:rsid w:val="00282ACB"/>
    <w:rsid w:val="0028582B"/>
    <w:rsid w:val="002860CC"/>
    <w:rsid w:val="0029029C"/>
    <w:rsid w:val="002909D0"/>
    <w:rsid w:val="00291F6C"/>
    <w:rsid w:val="002932C4"/>
    <w:rsid w:val="00294A58"/>
    <w:rsid w:val="00295E98"/>
    <w:rsid w:val="00296234"/>
    <w:rsid w:val="002A10E9"/>
    <w:rsid w:val="002A1AF1"/>
    <w:rsid w:val="002A3096"/>
    <w:rsid w:val="002A3639"/>
    <w:rsid w:val="002A373C"/>
    <w:rsid w:val="002A3899"/>
    <w:rsid w:val="002A3B8F"/>
    <w:rsid w:val="002A6AC2"/>
    <w:rsid w:val="002A6FCD"/>
    <w:rsid w:val="002B4E3F"/>
    <w:rsid w:val="002B6D86"/>
    <w:rsid w:val="002C5354"/>
    <w:rsid w:val="002D3C34"/>
    <w:rsid w:val="002D565A"/>
    <w:rsid w:val="002E22B7"/>
    <w:rsid w:val="002E3509"/>
    <w:rsid w:val="002F3012"/>
    <w:rsid w:val="002F4CDC"/>
    <w:rsid w:val="00300D97"/>
    <w:rsid w:val="003013B8"/>
    <w:rsid w:val="0030573C"/>
    <w:rsid w:val="003101A2"/>
    <w:rsid w:val="00316953"/>
    <w:rsid w:val="00316BA2"/>
    <w:rsid w:val="00317C64"/>
    <w:rsid w:val="003222AD"/>
    <w:rsid w:val="00322A73"/>
    <w:rsid w:val="003244A6"/>
    <w:rsid w:val="0032551F"/>
    <w:rsid w:val="00325D0B"/>
    <w:rsid w:val="00330069"/>
    <w:rsid w:val="003373B9"/>
    <w:rsid w:val="00343149"/>
    <w:rsid w:val="00345EBE"/>
    <w:rsid w:val="00352D9D"/>
    <w:rsid w:val="0035401F"/>
    <w:rsid w:val="003543F4"/>
    <w:rsid w:val="00356D7D"/>
    <w:rsid w:val="00361A9D"/>
    <w:rsid w:val="00365CE3"/>
    <w:rsid w:val="003708B8"/>
    <w:rsid w:val="00370ADD"/>
    <w:rsid w:val="00370E3D"/>
    <w:rsid w:val="003735C8"/>
    <w:rsid w:val="00376804"/>
    <w:rsid w:val="003837CB"/>
    <w:rsid w:val="00383BAB"/>
    <w:rsid w:val="0038736C"/>
    <w:rsid w:val="0039052D"/>
    <w:rsid w:val="00391AEE"/>
    <w:rsid w:val="003929DF"/>
    <w:rsid w:val="003936AB"/>
    <w:rsid w:val="00395F50"/>
    <w:rsid w:val="00396B68"/>
    <w:rsid w:val="003A2A08"/>
    <w:rsid w:val="003A303A"/>
    <w:rsid w:val="003A3BDB"/>
    <w:rsid w:val="003A45C9"/>
    <w:rsid w:val="003A581D"/>
    <w:rsid w:val="003A602D"/>
    <w:rsid w:val="003A765E"/>
    <w:rsid w:val="003A7C6B"/>
    <w:rsid w:val="003B016F"/>
    <w:rsid w:val="003B1780"/>
    <w:rsid w:val="003B1F2D"/>
    <w:rsid w:val="003B4C44"/>
    <w:rsid w:val="003B69FB"/>
    <w:rsid w:val="003B6E8A"/>
    <w:rsid w:val="003C08EF"/>
    <w:rsid w:val="003C5EBC"/>
    <w:rsid w:val="003D063B"/>
    <w:rsid w:val="003D144E"/>
    <w:rsid w:val="003D3D7B"/>
    <w:rsid w:val="003D4FBE"/>
    <w:rsid w:val="003D6D93"/>
    <w:rsid w:val="003D7E23"/>
    <w:rsid w:val="003E31C2"/>
    <w:rsid w:val="003E55E1"/>
    <w:rsid w:val="003F096A"/>
    <w:rsid w:val="003F1517"/>
    <w:rsid w:val="003F51F8"/>
    <w:rsid w:val="003F6132"/>
    <w:rsid w:val="003F780D"/>
    <w:rsid w:val="00400E78"/>
    <w:rsid w:val="004010EB"/>
    <w:rsid w:val="0040214F"/>
    <w:rsid w:val="00403A07"/>
    <w:rsid w:val="004058B1"/>
    <w:rsid w:val="00405E0D"/>
    <w:rsid w:val="00407679"/>
    <w:rsid w:val="00410756"/>
    <w:rsid w:val="004118D2"/>
    <w:rsid w:val="0041519C"/>
    <w:rsid w:val="004164FB"/>
    <w:rsid w:val="00422868"/>
    <w:rsid w:val="00423BEF"/>
    <w:rsid w:val="00427C6A"/>
    <w:rsid w:val="00432D1B"/>
    <w:rsid w:val="00435446"/>
    <w:rsid w:val="00435B08"/>
    <w:rsid w:val="0044064C"/>
    <w:rsid w:val="00443EDC"/>
    <w:rsid w:val="00444418"/>
    <w:rsid w:val="0044759C"/>
    <w:rsid w:val="004520FB"/>
    <w:rsid w:val="00452F6C"/>
    <w:rsid w:val="00453719"/>
    <w:rsid w:val="00454387"/>
    <w:rsid w:val="00464342"/>
    <w:rsid w:val="0046596C"/>
    <w:rsid w:val="004667BE"/>
    <w:rsid w:val="0047138B"/>
    <w:rsid w:val="00471868"/>
    <w:rsid w:val="00473225"/>
    <w:rsid w:val="00474D5C"/>
    <w:rsid w:val="00476CFA"/>
    <w:rsid w:val="00476F02"/>
    <w:rsid w:val="00480C32"/>
    <w:rsid w:val="0048101C"/>
    <w:rsid w:val="00481C56"/>
    <w:rsid w:val="00482620"/>
    <w:rsid w:val="004846FB"/>
    <w:rsid w:val="0048531B"/>
    <w:rsid w:val="00490597"/>
    <w:rsid w:val="0049227B"/>
    <w:rsid w:val="004A033C"/>
    <w:rsid w:val="004A2A45"/>
    <w:rsid w:val="004A7751"/>
    <w:rsid w:val="004A7AA2"/>
    <w:rsid w:val="004B32DD"/>
    <w:rsid w:val="004B6226"/>
    <w:rsid w:val="004B788F"/>
    <w:rsid w:val="004C0051"/>
    <w:rsid w:val="004C0E43"/>
    <w:rsid w:val="004C3B2C"/>
    <w:rsid w:val="004C3CC6"/>
    <w:rsid w:val="004D075B"/>
    <w:rsid w:val="004D450B"/>
    <w:rsid w:val="004D6CD7"/>
    <w:rsid w:val="004D6E3F"/>
    <w:rsid w:val="004E1B83"/>
    <w:rsid w:val="004E1FFA"/>
    <w:rsid w:val="004E28E7"/>
    <w:rsid w:val="004E6061"/>
    <w:rsid w:val="004E72BF"/>
    <w:rsid w:val="004F258B"/>
    <w:rsid w:val="004F4AC3"/>
    <w:rsid w:val="004F6704"/>
    <w:rsid w:val="004F705E"/>
    <w:rsid w:val="004F791A"/>
    <w:rsid w:val="00500BE9"/>
    <w:rsid w:val="00501874"/>
    <w:rsid w:val="00501FCF"/>
    <w:rsid w:val="00502880"/>
    <w:rsid w:val="00503E70"/>
    <w:rsid w:val="00504D16"/>
    <w:rsid w:val="00506B3A"/>
    <w:rsid w:val="0050761D"/>
    <w:rsid w:val="00507D9D"/>
    <w:rsid w:val="00507F6F"/>
    <w:rsid w:val="00515235"/>
    <w:rsid w:val="00515B06"/>
    <w:rsid w:val="00515CD8"/>
    <w:rsid w:val="00520E7A"/>
    <w:rsid w:val="0052405C"/>
    <w:rsid w:val="00532D5E"/>
    <w:rsid w:val="0053762A"/>
    <w:rsid w:val="00542395"/>
    <w:rsid w:val="00542DB6"/>
    <w:rsid w:val="00551533"/>
    <w:rsid w:val="00557DDB"/>
    <w:rsid w:val="00560A52"/>
    <w:rsid w:val="0056268C"/>
    <w:rsid w:val="0056449F"/>
    <w:rsid w:val="00564931"/>
    <w:rsid w:val="0057663F"/>
    <w:rsid w:val="00584767"/>
    <w:rsid w:val="00592FA6"/>
    <w:rsid w:val="005943D7"/>
    <w:rsid w:val="00594787"/>
    <w:rsid w:val="005951B5"/>
    <w:rsid w:val="00596D94"/>
    <w:rsid w:val="00597939"/>
    <w:rsid w:val="005A0391"/>
    <w:rsid w:val="005A0630"/>
    <w:rsid w:val="005A3D11"/>
    <w:rsid w:val="005A6FBD"/>
    <w:rsid w:val="005A7940"/>
    <w:rsid w:val="005B260E"/>
    <w:rsid w:val="005B3559"/>
    <w:rsid w:val="005B6C20"/>
    <w:rsid w:val="005B7D96"/>
    <w:rsid w:val="005C181A"/>
    <w:rsid w:val="005C18CD"/>
    <w:rsid w:val="005C3742"/>
    <w:rsid w:val="005C59FB"/>
    <w:rsid w:val="005D3382"/>
    <w:rsid w:val="005D634D"/>
    <w:rsid w:val="005D7384"/>
    <w:rsid w:val="005D7388"/>
    <w:rsid w:val="005D771D"/>
    <w:rsid w:val="005E0967"/>
    <w:rsid w:val="005E57DA"/>
    <w:rsid w:val="005E7DD6"/>
    <w:rsid w:val="005E7EE4"/>
    <w:rsid w:val="005F11DB"/>
    <w:rsid w:val="005F1941"/>
    <w:rsid w:val="005F1A9C"/>
    <w:rsid w:val="005F1F60"/>
    <w:rsid w:val="005F295A"/>
    <w:rsid w:val="005F5146"/>
    <w:rsid w:val="005F5406"/>
    <w:rsid w:val="00600CC1"/>
    <w:rsid w:val="0060424F"/>
    <w:rsid w:val="00605D33"/>
    <w:rsid w:val="0060702E"/>
    <w:rsid w:val="00607091"/>
    <w:rsid w:val="00607294"/>
    <w:rsid w:val="006104C5"/>
    <w:rsid w:val="0061442D"/>
    <w:rsid w:val="00620BDB"/>
    <w:rsid w:val="00621AA5"/>
    <w:rsid w:val="006222DF"/>
    <w:rsid w:val="00627509"/>
    <w:rsid w:val="00630A58"/>
    <w:rsid w:val="00631349"/>
    <w:rsid w:val="00635209"/>
    <w:rsid w:val="006373E1"/>
    <w:rsid w:val="00641DCC"/>
    <w:rsid w:val="00645ACE"/>
    <w:rsid w:val="0064718D"/>
    <w:rsid w:val="0064774A"/>
    <w:rsid w:val="006518A7"/>
    <w:rsid w:val="00656ADB"/>
    <w:rsid w:val="00656EBA"/>
    <w:rsid w:val="00660240"/>
    <w:rsid w:val="00662C12"/>
    <w:rsid w:val="00662E0F"/>
    <w:rsid w:val="006636FC"/>
    <w:rsid w:val="006640D0"/>
    <w:rsid w:val="00665B2F"/>
    <w:rsid w:val="00671AE2"/>
    <w:rsid w:val="006726B1"/>
    <w:rsid w:val="0067389F"/>
    <w:rsid w:val="00674B5B"/>
    <w:rsid w:val="006807EA"/>
    <w:rsid w:val="006812AF"/>
    <w:rsid w:val="0068257F"/>
    <w:rsid w:val="00682C66"/>
    <w:rsid w:val="00685A36"/>
    <w:rsid w:val="006976BD"/>
    <w:rsid w:val="006A22A1"/>
    <w:rsid w:val="006A71F5"/>
    <w:rsid w:val="006B1816"/>
    <w:rsid w:val="006B2E8E"/>
    <w:rsid w:val="006B3129"/>
    <w:rsid w:val="006B3582"/>
    <w:rsid w:val="006C1006"/>
    <w:rsid w:val="006C1284"/>
    <w:rsid w:val="006C4ABB"/>
    <w:rsid w:val="006C5EA9"/>
    <w:rsid w:val="006C6DC3"/>
    <w:rsid w:val="006D3001"/>
    <w:rsid w:val="006D6E00"/>
    <w:rsid w:val="006E2F52"/>
    <w:rsid w:val="006E4FFD"/>
    <w:rsid w:val="006E5584"/>
    <w:rsid w:val="006E769A"/>
    <w:rsid w:val="006F47EC"/>
    <w:rsid w:val="006F4BBD"/>
    <w:rsid w:val="007004A9"/>
    <w:rsid w:val="00701BA8"/>
    <w:rsid w:val="00702804"/>
    <w:rsid w:val="00702D21"/>
    <w:rsid w:val="00706C0C"/>
    <w:rsid w:val="00713BD8"/>
    <w:rsid w:val="0072429C"/>
    <w:rsid w:val="00724A22"/>
    <w:rsid w:val="00725466"/>
    <w:rsid w:val="00726FE1"/>
    <w:rsid w:val="007313DE"/>
    <w:rsid w:val="007326EB"/>
    <w:rsid w:val="00733F2F"/>
    <w:rsid w:val="00736943"/>
    <w:rsid w:val="00741A5A"/>
    <w:rsid w:val="0074536C"/>
    <w:rsid w:val="007470E1"/>
    <w:rsid w:val="0075122C"/>
    <w:rsid w:val="007536A4"/>
    <w:rsid w:val="00753E10"/>
    <w:rsid w:val="00760FBB"/>
    <w:rsid w:val="007703D2"/>
    <w:rsid w:val="007740BC"/>
    <w:rsid w:val="007751F3"/>
    <w:rsid w:val="00775E9D"/>
    <w:rsid w:val="00781179"/>
    <w:rsid w:val="00782839"/>
    <w:rsid w:val="007862E8"/>
    <w:rsid w:val="00792898"/>
    <w:rsid w:val="007936ED"/>
    <w:rsid w:val="007A384E"/>
    <w:rsid w:val="007A7011"/>
    <w:rsid w:val="007B088D"/>
    <w:rsid w:val="007B54E2"/>
    <w:rsid w:val="007B7928"/>
    <w:rsid w:val="007B7F17"/>
    <w:rsid w:val="007C05A3"/>
    <w:rsid w:val="007C406D"/>
    <w:rsid w:val="007C50F2"/>
    <w:rsid w:val="007D2FFF"/>
    <w:rsid w:val="007D34EE"/>
    <w:rsid w:val="007D47F3"/>
    <w:rsid w:val="007D5D31"/>
    <w:rsid w:val="007D5E23"/>
    <w:rsid w:val="007D6BDD"/>
    <w:rsid w:val="007D6FFE"/>
    <w:rsid w:val="007E0E95"/>
    <w:rsid w:val="007E377B"/>
    <w:rsid w:val="007E555A"/>
    <w:rsid w:val="007E6E4A"/>
    <w:rsid w:val="007F4B20"/>
    <w:rsid w:val="007F6240"/>
    <w:rsid w:val="008045E6"/>
    <w:rsid w:val="00805AFC"/>
    <w:rsid w:val="00806611"/>
    <w:rsid w:val="00806C3D"/>
    <w:rsid w:val="00810797"/>
    <w:rsid w:val="0081257C"/>
    <w:rsid w:val="0081417C"/>
    <w:rsid w:val="0081546A"/>
    <w:rsid w:val="00817852"/>
    <w:rsid w:val="00820448"/>
    <w:rsid w:val="00822297"/>
    <w:rsid w:val="008225BA"/>
    <w:rsid w:val="00826F51"/>
    <w:rsid w:val="008271F2"/>
    <w:rsid w:val="00831CA3"/>
    <w:rsid w:val="008320C0"/>
    <w:rsid w:val="00833B5C"/>
    <w:rsid w:val="0083472B"/>
    <w:rsid w:val="0084082C"/>
    <w:rsid w:val="00843F6C"/>
    <w:rsid w:val="008472E7"/>
    <w:rsid w:val="008511C5"/>
    <w:rsid w:val="00851A83"/>
    <w:rsid w:val="00853F64"/>
    <w:rsid w:val="0086088A"/>
    <w:rsid w:val="008626AD"/>
    <w:rsid w:val="00863EAF"/>
    <w:rsid w:val="008663A8"/>
    <w:rsid w:val="00870705"/>
    <w:rsid w:val="00875FAD"/>
    <w:rsid w:val="00876EBF"/>
    <w:rsid w:val="008773DF"/>
    <w:rsid w:val="008806E0"/>
    <w:rsid w:val="00881AA9"/>
    <w:rsid w:val="00882D79"/>
    <w:rsid w:val="008845C0"/>
    <w:rsid w:val="0088567D"/>
    <w:rsid w:val="00886EA3"/>
    <w:rsid w:val="008A030F"/>
    <w:rsid w:val="008B3359"/>
    <w:rsid w:val="008B3B3E"/>
    <w:rsid w:val="008B6E66"/>
    <w:rsid w:val="008B7AD9"/>
    <w:rsid w:val="008C2522"/>
    <w:rsid w:val="008C5CBB"/>
    <w:rsid w:val="008C67EB"/>
    <w:rsid w:val="008D23AF"/>
    <w:rsid w:val="008D308F"/>
    <w:rsid w:val="008D31A3"/>
    <w:rsid w:val="008D38E9"/>
    <w:rsid w:val="008D54BB"/>
    <w:rsid w:val="008D5515"/>
    <w:rsid w:val="008D6ED9"/>
    <w:rsid w:val="008E0C7A"/>
    <w:rsid w:val="008E210E"/>
    <w:rsid w:val="008E4E4E"/>
    <w:rsid w:val="008F2236"/>
    <w:rsid w:val="008F292C"/>
    <w:rsid w:val="008F299B"/>
    <w:rsid w:val="008F2EEC"/>
    <w:rsid w:val="008F30ED"/>
    <w:rsid w:val="008F46AA"/>
    <w:rsid w:val="008F7306"/>
    <w:rsid w:val="008F7CE4"/>
    <w:rsid w:val="008F7D1D"/>
    <w:rsid w:val="008F7DC9"/>
    <w:rsid w:val="00900416"/>
    <w:rsid w:val="009014A8"/>
    <w:rsid w:val="00903A38"/>
    <w:rsid w:val="00903FBF"/>
    <w:rsid w:val="00904724"/>
    <w:rsid w:val="00904C85"/>
    <w:rsid w:val="009167E1"/>
    <w:rsid w:val="00926C68"/>
    <w:rsid w:val="0093406F"/>
    <w:rsid w:val="00934361"/>
    <w:rsid w:val="009407FC"/>
    <w:rsid w:val="00941B9E"/>
    <w:rsid w:val="009427FC"/>
    <w:rsid w:val="009474E3"/>
    <w:rsid w:val="00952CF5"/>
    <w:rsid w:val="009556FA"/>
    <w:rsid w:val="00960913"/>
    <w:rsid w:val="009611D9"/>
    <w:rsid w:val="0096225D"/>
    <w:rsid w:val="009633DE"/>
    <w:rsid w:val="0096414A"/>
    <w:rsid w:val="0096711E"/>
    <w:rsid w:val="00967E1E"/>
    <w:rsid w:val="00971028"/>
    <w:rsid w:val="00974392"/>
    <w:rsid w:val="0097486B"/>
    <w:rsid w:val="009763A8"/>
    <w:rsid w:val="00977571"/>
    <w:rsid w:val="00977EF2"/>
    <w:rsid w:val="00980728"/>
    <w:rsid w:val="009826C0"/>
    <w:rsid w:val="00983955"/>
    <w:rsid w:val="00985CC9"/>
    <w:rsid w:val="0098635C"/>
    <w:rsid w:val="00986A8A"/>
    <w:rsid w:val="00994B56"/>
    <w:rsid w:val="00996C39"/>
    <w:rsid w:val="009A004C"/>
    <w:rsid w:val="009A5649"/>
    <w:rsid w:val="009A75C6"/>
    <w:rsid w:val="009B1A43"/>
    <w:rsid w:val="009B22FA"/>
    <w:rsid w:val="009B453D"/>
    <w:rsid w:val="009B47D2"/>
    <w:rsid w:val="009B5A9B"/>
    <w:rsid w:val="009C2608"/>
    <w:rsid w:val="009C730B"/>
    <w:rsid w:val="009C75B8"/>
    <w:rsid w:val="009D2844"/>
    <w:rsid w:val="009D29ED"/>
    <w:rsid w:val="009D4822"/>
    <w:rsid w:val="009E0853"/>
    <w:rsid w:val="009E2877"/>
    <w:rsid w:val="009E2CC2"/>
    <w:rsid w:val="009E3358"/>
    <w:rsid w:val="009E603D"/>
    <w:rsid w:val="009F0FD7"/>
    <w:rsid w:val="009F546C"/>
    <w:rsid w:val="009F58FD"/>
    <w:rsid w:val="009F6E1F"/>
    <w:rsid w:val="00A01120"/>
    <w:rsid w:val="00A0235E"/>
    <w:rsid w:val="00A036E9"/>
    <w:rsid w:val="00A07246"/>
    <w:rsid w:val="00A20ABE"/>
    <w:rsid w:val="00A25B16"/>
    <w:rsid w:val="00A26B27"/>
    <w:rsid w:val="00A27F6D"/>
    <w:rsid w:val="00A319DF"/>
    <w:rsid w:val="00A35DA7"/>
    <w:rsid w:val="00A40FB1"/>
    <w:rsid w:val="00A41BE4"/>
    <w:rsid w:val="00A43A98"/>
    <w:rsid w:val="00A43EF1"/>
    <w:rsid w:val="00A45099"/>
    <w:rsid w:val="00A469A4"/>
    <w:rsid w:val="00A50770"/>
    <w:rsid w:val="00A562BD"/>
    <w:rsid w:val="00A6087E"/>
    <w:rsid w:val="00A60C72"/>
    <w:rsid w:val="00A61B95"/>
    <w:rsid w:val="00A66B0D"/>
    <w:rsid w:val="00A706D5"/>
    <w:rsid w:val="00A72BC2"/>
    <w:rsid w:val="00A741BE"/>
    <w:rsid w:val="00A74FA0"/>
    <w:rsid w:val="00A7750A"/>
    <w:rsid w:val="00A8063D"/>
    <w:rsid w:val="00A87FDF"/>
    <w:rsid w:val="00A926AC"/>
    <w:rsid w:val="00A95E0A"/>
    <w:rsid w:val="00A9754F"/>
    <w:rsid w:val="00AA056B"/>
    <w:rsid w:val="00AA2D34"/>
    <w:rsid w:val="00AA58CD"/>
    <w:rsid w:val="00AB090C"/>
    <w:rsid w:val="00AB10DD"/>
    <w:rsid w:val="00AB349F"/>
    <w:rsid w:val="00AB570A"/>
    <w:rsid w:val="00AB6802"/>
    <w:rsid w:val="00AB7608"/>
    <w:rsid w:val="00AC35F9"/>
    <w:rsid w:val="00AC40AB"/>
    <w:rsid w:val="00AC5105"/>
    <w:rsid w:val="00AD4BCE"/>
    <w:rsid w:val="00AE1D93"/>
    <w:rsid w:val="00AE3B22"/>
    <w:rsid w:val="00AF03D7"/>
    <w:rsid w:val="00AF1B9B"/>
    <w:rsid w:val="00AF39D4"/>
    <w:rsid w:val="00AF54C7"/>
    <w:rsid w:val="00AF582F"/>
    <w:rsid w:val="00AF62B6"/>
    <w:rsid w:val="00B00306"/>
    <w:rsid w:val="00B04DF0"/>
    <w:rsid w:val="00B16264"/>
    <w:rsid w:val="00B224CB"/>
    <w:rsid w:val="00B25A52"/>
    <w:rsid w:val="00B26565"/>
    <w:rsid w:val="00B33FE2"/>
    <w:rsid w:val="00B359B7"/>
    <w:rsid w:val="00B406C3"/>
    <w:rsid w:val="00B41121"/>
    <w:rsid w:val="00B42489"/>
    <w:rsid w:val="00B431E5"/>
    <w:rsid w:val="00B43B54"/>
    <w:rsid w:val="00B47F81"/>
    <w:rsid w:val="00B50114"/>
    <w:rsid w:val="00B50ABC"/>
    <w:rsid w:val="00B51599"/>
    <w:rsid w:val="00B518B6"/>
    <w:rsid w:val="00B53541"/>
    <w:rsid w:val="00B53D2C"/>
    <w:rsid w:val="00B612F8"/>
    <w:rsid w:val="00B63A0F"/>
    <w:rsid w:val="00B65C68"/>
    <w:rsid w:val="00B66EF5"/>
    <w:rsid w:val="00B81A3D"/>
    <w:rsid w:val="00B8505D"/>
    <w:rsid w:val="00B860B6"/>
    <w:rsid w:val="00B8703E"/>
    <w:rsid w:val="00B90948"/>
    <w:rsid w:val="00B90D81"/>
    <w:rsid w:val="00B95ECB"/>
    <w:rsid w:val="00B97DF4"/>
    <w:rsid w:val="00BA415C"/>
    <w:rsid w:val="00BA4990"/>
    <w:rsid w:val="00BA598C"/>
    <w:rsid w:val="00BB0EC4"/>
    <w:rsid w:val="00BB2403"/>
    <w:rsid w:val="00BB6245"/>
    <w:rsid w:val="00BC05AC"/>
    <w:rsid w:val="00BC09D6"/>
    <w:rsid w:val="00BC15D3"/>
    <w:rsid w:val="00BC4516"/>
    <w:rsid w:val="00BC6FCD"/>
    <w:rsid w:val="00BD1B9F"/>
    <w:rsid w:val="00BD34FE"/>
    <w:rsid w:val="00BD3901"/>
    <w:rsid w:val="00BD651A"/>
    <w:rsid w:val="00BD66FF"/>
    <w:rsid w:val="00BD6DC1"/>
    <w:rsid w:val="00BE39AB"/>
    <w:rsid w:val="00BE3E06"/>
    <w:rsid w:val="00BE7E7A"/>
    <w:rsid w:val="00BF4F21"/>
    <w:rsid w:val="00C01291"/>
    <w:rsid w:val="00C06375"/>
    <w:rsid w:val="00C07D84"/>
    <w:rsid w:val="00C1225C"/>
    <w:rsid w:val="00C1517C"/>
    <w:rsid w:val="00C16C6A"/>
    <w:rsid w:val="00C17F08"/>
    <w:rsid w:val="00C21683"/>
    <w:rsid w:val="00C22C4D"/>
    <w:rsid w:val="00C22EAE"/>
    <w:rsid w:val="00C304EA"/>
    <w:rsid w:val="00C37D9E"/>
    <w:rsid w:val="00C425F7"/>
    <w:rsid w:val="00C43738"/>
    <w:rsid w:val="00C51644"/>
    <w:rsid w:val="00C53B15"/>
    <w:rsid w:val="00C55BCC"/>
    <w:rsid w:val="00C567F2"/>
    <w:rsid w:val="00C57BCB"/>
    <w:rsid w:val="00C57ECD"/>
    <w:rsid w:val="00C6277B"/>
    <w:rsid w:val="00C669E0"/>
    <w:rsid w:val="00C707C1"/>
    <w:rsid w:val="00C7388E"/>
    <w:rsid w:val="00C745E3"/>
    <w:rsid w:val="00C748D0"/>
    <w:rsid w:val="00C759C7"/>
    <w:rsid w:val="00C7606F"/>
    <w:rsid w:val="00C764C4"/>
    <w:rsid w:val="00C76883"/>
    <w:rsid w:val="00C76904"/>
    <w:rsid w:val="00C83CE5"/>
    <w:rsid w:val="00C85469"/>
    <w:rsid w:val="00C92AE6"/>
    <w:rsid w:val="00C953B8"/>
    <w:rsid w:val="00CA0719"/>
    <w:rsid w:val="00CA2300"/>
    <w:rsid w:val="00CA5B9D"/>
    <w:rsid w:val="00CB0255"/>
    <w:rsid w:val="00CB2FAF"/>
    <w:rsid w:val="00CB4E6B"/>
    <w:rsid w:val="00CB63BB"/>
    <w:rsid w:val="00CC07FA"/>
    <w:rsid w:val="00CC20E6"/>
    <w:rsid w:val="00CC2B44"/>
    <w:rsid w:val="00CD3B26"/>
    <w:rsid w:val="00CE0FFB"/>
    <w:rsid w:val="00CE3BE8"/>
    <w:rsid w:val="00CE5CFF"/>
    <w:rsid w:val="00CE7EA8"/>
    <w:rsid w:val="00CF2648"/>
    <w:rsid w:val="00CF713C"/>
    <w:rsid w:val="00D007B0"/>
    <w:rsid w:val="00D013C2"/>
    <w:rsid w:val="00D01E34"/>
    <w:rsid w:val="00D066BB"/>
    <w:rsid w:val="00D06863"/>
    <w:rsid w:val="00D100F4"/>
    <w:rsid w:val="00D12AF4"/>
    <w:rsid w:val="00D15EEF"/>
    <w:rsid w:val="00D16AE0"/>
    <w:rsid w:val="00D337BB"/>
    <w:rsid w:val="00D36F25"/>
    <w:rsid w:val="00D4361D"/>
    <w:rsid w:val="00D45DB6"/>
    <w:rsid w:val="00D466C3"/>
    <w:rsid w:val="00D556C4"/>
    <w:rsid w:val="00D56A5A"/>
    <w:rsid w:val="00D56F3A"/>
    <w:rsid w:val="00D5736D"/>
    <w:rsid w:val="00D60588"/>
    <w:rsid w:val="00D66D1D"/>
    <w:rsid w:val="00D71118"/>
    <w:rsid w:val="00D745BA"/>
    <w:rsid w:val="00D75BDA"/>
    <w:rsid w:val="00D85A18"/>
    <w:rsid w:val="00D8621A"/>
    <w:rsid w:val="00D869FA"/>
    <w:rsid w:val="00D95ED0"/>
    <w:rsid w:val="00D96D13"/>
    <w:rsid w:val="00D97550"/>
    <w:rsid w:val="00DA001B"/>
    <w:rsid w:val="00DA06AB"/>
    <w:rsid w:val="00DA325D"/>
    <w:rsid w:val="00DB14C6"/>
    <w:rsid w:val="00DB7748"/>
    <w:rsid w:val="00DB7BCC"/>
    <w:rsid w:val="00DC06D4"/>
    <w:rsid w:val="00DC21C0"/>
    <w:rsid w:val="00DC451B"/>
    <w:rsid w:val="00DC76B7"/>
    <w:rsid w:val="00DD2CB4"/>
    <w:rsid w:val="00DD3D24"/>
    <w:rsid w:val="00DD4D0E"/>
    <w:rsid w:val="00DD7113"/>
    <w:rsid w:val="00DE20AC"/>
    <w:rsid w:val="00DE4EF6"/>
    <w:rsid w:val="00DF3137"/>
    <w:rsid w:val="00DF3766"/>
    <w:rsid w:val="00DF5D56"/>
    <w:rsid w:val="00DF78B5"/>
    <w:rsid w:val="00E00D8B"/>
    <w:rsid w:val="00E038CC"/>
    <w:rsid w:val="00E03D22"/>
    <w:rsid w:val="00E0751D"/>
    <w:rsid w:val="00E138B5"/>
    <w:rsid w:val="00E13D51"/>
    <w:rsid w:val="00E15B1A"/>
    <w:rsid w:val="00E21A77"/>
    <w:rsid w:val="00E2297E"/>
    <w:rsid w:val="00E2448B"/>
    <w:rsid w:val="00E249AD"/>
    <w:rsid w:val="00E24C07"/>
    <w:rsid w:val="00E2699E"/>
    <w:rsid w:val="00E31373"/>
    <w:rsid w:val="00E3247C"/>
    <w:rsid w:val="00E339BA"/>
    <w:rsid w:val="00E34562"/>
    <w:rsid w:val="00E44C86"/>
    <w:rsid w:val="00E538A5"/>
    <w:rsid w:val="00E60D93"/>
    <w:rsid w:val="00E650B7"/>
    <w:rsid w:val="00E656CA"/>
    <w:rsid w:val="00E66B4E"/>
    <w:rsid w:val="00E704B9"/>
    <w:rsid w:val="00E71E5B"/>
    <w:rsid w:val="00E73452"/>
    <w:rsid w:val="00E743AC"/>
    <w:rsid w:val="00E76B7A"/>
    <w:rsid w:val="00E77C8E"/>
    <w:rsid w:val="00E80D61"/>
    <w:rsid w:val="00E845BD"/>
    <w:rsid w:val="00E9460E"/>
    <w:rsid w:val="00E94AB4"/>
    <w:rsid w:val="00E94FEB"/>
    <w:rsid w:val="00E95038"/>
    <w:rsid w:val="00E950E2"/>
    <w:rsid w:val="00EA00FF"/>
    <w:rsid w:val="00EA34EC"/>
    <w:rsid w:val="00EA7BE6"/>
    <w:rsid w:val="00EB0C24"/>
    <w:rsid w:val="00EB42D8"/>
    <w:rsid w:val="00EC195A"/>
    <w:rsid w:val="00EC2463"/>
    <w:rsid w:val="00EC2AB0"/>
    <w:rsid w:val="00ED5BF0"/>
    <w:rsid w:val="00ED5EC7"/>
    <w:rsid w:val="00EE09B0"/>
    <w:rsid w:val="00EE3FA5"/>
    <w:rsid w:val="00EE401D"/>
    <w:rsid w:val="00EE45CF"/>
    <w:rsid w:val="00EE468D"/>
    <w:rsid w:val="00EE5041"/>
    <w:rsid w:val="00EE78D5"/>
    <w:rsid w:val="00EF2010"/>
    <w:rsid w:val="00EF2329"/>
    <w:rsid w:val="00EF2411"/>
    <w:rsid w:val="00EF5C13"/>
    <w:rsid w:val="00EF60DC"/>
    <w:rsid w:val="00EF6303"/>
    <w:rsid w:val="00F10DAD"/>
    <w:rsid w:val="00F22581"/>
    <w:rsid w:val="00F3190D"/>
    <w:rsid w:val="00F31DA0"/>
    <w:rsid w:val="00F323FB"/>
    <w:rsid w:val="00F324C2"/>
    <w:rsid w:val="00F37B36"/>
    <w:rsid w:val="00F40C72"/>
    <w:rsid w:val="00F42BBE"/>
    <w:rsid w:val="00F61384"/>
    <w:rsid w:val="00F62A72"/>
    <w:rsid w:val="00F636C7"/>
    <w:rsid w:val="00F64FE2"/>
    <w:rsid w:val="00F65FB8"/>
    <w:rsid w:val="00F670CD"/>
    <w:rsid w:val="00F70925"/>
    <w:rsid w:val="00F70D13"/>
    <w:rsid w:val="00F710A9"/>
    <w:rsid w:val="00F72911"/>
    <w:rsid w:val="00F7530F"/>
    <w:rsid w:val="00F81732"/>
    <w:rsid w:val="00F81835"/>
    <w:rsid w:val="00F823E8"/>
    <w:rsid w:val="00F83B6C"/>
    <w:rsid w:val="00F846F6"/>
    <w:rsid w:val="00F91F39"/>
    <w:rsid w:val="00F92D89"/>
    <w:rsid w:val="00FA2717"/>
    <w:rsid w:val="00FA7F8A"/>
    <w:rsid w:val="00FB2226"/>
    <w:rsid w:val="00FB2D55"/>
    <w:rsid w:val="00FC6373"/>
    <w:rsid w:val="00FD0958"/>
    <w:rsid w:val="00FD0F54"/>
    <w:rsid w:val="00FD1621"/>
    <w:rsid w:val="00FD3636"/>
    <w:rsid w:val="00FD52A4"/>
    <w:rsid w:val="00FD6189"/>
    <w:rsid w:val="00FD6454"/>
    <w:rsid w:val="00FD791A"/>
    <w:rsid w:val="00FE1438"/>
    <w:rsid w:val="00FE49F9"/>
    <w:rsid w:val="00FF0752"/>
    <w:rsid w:val="00FF1392"/>
    <w:rsid w:val="00FF3786"/>
    <w:rsid w:val="00FF732A"/>
    <w:rsid w:val="00FF7973"/>
    <w:rsid w:val="00FF7F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385C76"/>
  <w15:docId w15:val="{7808B8B4-D9A0-49F7-A23F-B600D5B59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275A6"/>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2275A6"/>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2275A6"/>
    <w:rPr>
      <w:rFonts w:cs="Times New Roman"/>
    </w:rPr>
  </w:style>
  <w:style w:type="paragraph" w:styleId="Akapitzlist">
    <w:name w:val="List Paragraph"/>
    <w:basedOn w:val="Normalny"/>
    <w:uiPriority w:val="34"/>
    <w:qFormat/>
    <w:rsid w:val="002275A6"/>
    <w:pPr>
      <w:ind w:left="720"/>
      <w:contextualSpacing/>
    </w:pPr>
  </w:style>
  <w:style w:type="paragraph" w:styleId="Tekstdymka">
    <w:name w:val="Balloon Text"/>
    <w:basedOn w:val="Normalny"/>
    <w:link w:val="TekstdymkaZnak"/>
    <w:uiPriority w:val="99"/>
    <w:semiHidden/>
    <w:rsid w:val="00DF5D56"/>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AC5105"/>
    <w:rPr>
      <w:rFonts w:ascii="Times New Roman" w:hAnsi="Times New Roman" w:cs="Times New Roman"/>
      <w:sz w:val="2"/>
      <w:lang w:eastAsia="en-US"/>
    </w:rPr>
  </w:style>
  <w:style w:type="paragraph" w:styleId="Stopka">
    <w:name w:val="footer"/>
    <w:basedOn w:val="Normalny"/>
    <w:link w:val="StopkaZnak"/>
    <w:uiPriority w:val="99"/>
    <w:rsid w:val="006807EA"/>
    <w:pPr>
      <w:tabs>
        <w:tab w:val="center" w:pos="4536"/>
        <w:tab w:val="right" w:pos="9072"/>
      </w:tabs>
    </w:pPr>
  </w:style>
  <w:style w:type="character" w:customStyle="1" w:styleId="StopkaZnak">
    <w:name w:val="Stopka Znak"/>
    <w:basedOn w:val="Domylnaczcionkaakapitu"/>
    <w:link w:val="Stopka"/>
    <w:uiPriority w:val="99"/>
    <w:locked/>
    <w:rsid w:val="009407FC"/>
    <w:rPr>
      <w:rFonts w:cs="Times New Roman"/>
      <w:lang w:eastAsia="en-US"/>
    </w:rPr>
  </w:style>
  <w:style w:type="character" w:styleId="Hipercze">
    <w:name w:val="Hyperlink"/>
    <w:basedOn w:val="Domylnaczcionkaakapitu"/>
    <w:uiPriority w:val="99"/>
    <w:rsid w:val="000A5889"/>
    <w:rPr>
      <w:rFonts w:cs="Times New Roman"/>
      <w:color w:val="0000FF"/>
      <w:u w:val="single"/>
    </w:rPr>
  </w:style>
  <w:style w:type="paragraph" w:styleId="Tekstpodstawowy">
    <w:name w:val="Body Text"/>
    <w:basedOn w:val="Normalny"/>
    <w:link w:val="TekstpodstawowyZnak"/>
    <w:unhideWhenUsed/>
    <w:rsid w:val="003013B8"/>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3013B8"/>
    <w:rPr>
      <w:rFonts w:ascii="Times New Roman" w:eastAsia="Times New Roman" w:hAnsi="Times New Roman"/>
      <w:sz w:val="24"/>
      <w:szCs w:val="24"/>
    </w:rPr>
  </w:style>
  <w:style w:type="paragraph" w:styleId="Tekstpodstawowy3">
    <w:name w:val="Body Text 3"/>
    <w:basedOn w:val="Normalny"/>
    <w:link w:val="Tekstpodstawowy3Znak"/>
    <w:semiHidden/>
    <w:rsid w:val="00817852"/>
    <w:pPr>
      <w:spacing w:after="120" w:line="240" w:lineRule="auto"/>
    </w:pPr>
    <w:rPr>
      <w:rFonts w:ascii="Times New Roman" w:eastAsia="Times New Roman" w:hAnsi="Times New Roman"/>
      <w:sz w:val="16"/>
      <w:szCs w:val="16"/>
      <w:lang w:eastAsia="pl-PL"/>
    </w:rPr>
  </w:style>
  <w:style w:type="character" w:customStyle="1" w:styleId="Tekstpodstawowy3Znak">
    <w:name w:val="Tekst podstawowy 3 Znak"/>
    <w:basedOn w:val="Domylnaczcionkaakapitu"/>
    <w:link w:val="Tekstpodstawowy3"/>
    <w:semiHidden/>
    <w:rsid w:val="00817852"/>
    <w:rPr>
      <w:rFonts w:ascii="Times New Roman" w:eastAsia="Times New Roman" w:hAnsi="Times New Roman"/>
      <w:sz w:val="16"/>
      <w:szCs w:val="16"/>
    </w:rPr>
  </w:style>
  <w:style w:type="paragraph" w:styleId="Tekstprzypisudolnego">
    <w:name w:val="footnote text"/>
    <w:basedOn w:val="Normalny"/>
    <w:link w:val="TekstprzypisudolnegoZnak"/>
    <w:semiHidden/>
    <w:rsid w:val="0081785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semiHidden/>
    <w:rsid w:val="00817852"/>
    <w:rPr>
      <w:rFonts w:ascii="Times New Roman" w:eastAsia="Times New Roman" w:hAnsi="Times New Roman"/>
      <w:sz w:val="20"/>
      <w:szCs w:val="20"/>
    </w:rPr>
  </w:style>
  <w:style w:type="character" w:styleId="Odwoanieprzypisudolnego">
    <w:name w:val="footnote reference"/>
    <w:uiPriority w:val="99"/>
    <w:semiHidden/>
    <w:rsid w:val="00817852"/>
    <w:rPr>
      <w:vertAlign w:val="superscript"/>
    </w:rPr>
  </w:style>
  <w:style w:type="character" w:styleId="Odwoaniedokomentarza">
    <w:name w:val="annotation reference"/>
    <w:basedOn w:val="Domylnaczcionkaakapitu"/>
    <w:uiPriority w:val="99"/>
    <w:semiHidden/>
    <w:unhideWhenUsed/>
    <w:rsid w:val="00214EC8"/>
    <w:rPr>
      <w:sz w:val="16"/>
      <w:szCs w:val="16"/>
    </w:rPr>
  </w:style>
  <w:style w:type="paragraph" w:styleId="Tekstkomentarza">
    <w:name w:val="annotation text"/>
    <w:basedOn w:val="Normalny"/>
    <w:link w:val="TekstkomentarzaZnak"/>
    <w:uiPriority w:val="99"/>
    <w:unhideWhenUsed/>
    <w:rsid w:val="00214EC8"/>
    <w:pPr>
      <w:spacing w:line="240" w:lineRule="auto"/>
    </w:pPr>
    <w:rPr>
      <w:sz w:val="20"/>
      <w:szCs w:val="20"/>
    </w:rPr>
  </w:style>
  <w:style w:type="character" w:customStyle="1" w:styleId="TekstkomentarzaZnak">
    <w:name w:val="Tekst komentarza Znak"/>
    <w:basedOn w:val="Domylnaczcionkaakapitu"/>
    <w:link w:val="Tekstkomentarza"/>
    <w:uiPriority w:val="99"/>
    <w:rsid w:val="00214EC8"/>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214EC8"/>
    <w:rPr>
      <w:b/>
      <w:bCs/>
    </w:rPr>
  </w:style>
  <w:style w:type="character" w:customStyle="1" w:styleId="TematkomentarzaZnak">
    <w:name w:val="Temat komentarza Znak"/>
    <w:basedOn w:val="TekstkomentarzaZnak"/>
    <w:link w:val="Tematkomentarza"/>
    <w:uiPriority w:val="99"/>
    <w:semiHidden/>
    <w:rsid w:val="00214EC8"/>
    <w:rPr>
      <w:b/>
      <w:bCs/>
      <w:sz w:val="20"/>
      <w:szCs w:val="20"/>
      <w:lang w:eastAsia="en-US"/>
    </w:rPr>
  </w:style>
  <w:style w:type="paragraph" w:customStyle="1" w:styleId="Normalny1">
    <w:name w:val="Normalny1"/>
    <w:rsid w:val="00C55BCC"/>
    <w:pPr>
      <w:spacing w:line="276" w:lineRule="auto"/>
    </w:pPr>
    <w:rPr>
      <w:rFonts w:ascii="Arial" w:eastAsia="Arial" w:hAnsi="Arial" w:cs="Arial"/>
      <w:color w:val="000000"/>
    </w:rPr>
  </w:style>
  <w:style w:type="paragraph" w:customStyle="1" w:styleId="Style1">
    <w:name w:val="Style1"/>
    <w:basedOn w:val="Normalny"/>
    <w:uiPriority w:val="99"/>
    <w:rsid w:val="008806E0"/>
    <w:pPr>
      <w:widowControl w:val="0"/>
      <w:autoSpaceDE w:val="0"/>
      <w:autoSpaceDN w:val="0"/>
      <w:adjustRightInd w:val="0"/>
      <w:spacing w:after="0" w:line="381" w:lineRule="exact"/>
      <w:ind w:hanging="413"/>
      <w:jc w:val="both"/>
    </w:pPr>
    <w:rPr>
      <w:rFonts w:eastAsiaTheme="minorEastAsia" w:cstheme="minorBidi"/>
      <w:sz w:val="24"/>
      <w:szCs w:val="24"/>
      <w:lang w:eastAsia="pl-PL"/>
    </w:rPr>
  </w:style>
  <w:style w:type="character" w:customStyle="1" w:styleId="FontStyle13">
    <w:name w:val="Font Style13"/>
    <w:basedOn w:val="Domylnaczcionkaakapitu"/>
    <w:uiPriority w:val="99"/>
    <w:rsid w:val="008806E0"/>
    <w:rPr>
      <w:rFonts w:ascii="Calibri" w:hAnsi="Calibri" w:cs="Calibri"/>
      <w:sz w:val="22"/>
      <w:szCs w:val="22"/>
    </w:rPr>
  </w:style>
  <w:style w:type="paragraph" w:styleId="NormalnyWeb">
    <w:name w:val="Normal (Web)"/>
    <w:basedOn w:val="Normalny"/>
    <w:uiPriority w:val="99"/>
    <w:unhideWhenUsed/>
    <w:rsid w:val="00242D74"/>
    <w:pPr>
      <w:spacing w:before="100" w:beforeAutospacing="1" w:after="100" w:afterAutospacing="1" w:line="240" w:lineRule="auto"/>
    </w:pPr>
    <w:rPr>
      <w:rFonts w:ascii="Times New Roman" w:eastAsiaTheme="minorHAnsi" w:hAnsi="Times New Roman"/>
      <w:sz w:val="24"/>
      <w:szCs w:val="24"/>
      <w:lang w:eastAsia="pl-PL"/>
    </w:rPr>
  </w:style>
  <w:style w:type="paragraph" w:styleId="Poprawka">
    <w:name w:val="Revision"/>
    <w:hidden/>
    <w:uiPriority w:val="99"/>
    <w:semiHidden/>
    <w:rsid w:val="0032551F"/>
    <w:rPr>
      <w:lang w:eastAsia="en-US"/>
    </w:rPr>
  </w:style>
  <w:style w:type="character" w:styleId="Pogrubienie">
    <w:name w:val="Strong"/>
    <w:basedOn w:val="Domylnaczcionkaakapitu"/>
    <w:uiPriority w:val="22"/>
    <w:qFormat/>
    <w:locked/>
    <w:rsid w:val="00621A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536725">
      <w:bodyDiv w:val="1"/>
      <w:marLeft w:val="0"/>
      <w:marRight w:val="0"/>
      <w:marTop w:val="0"/>
      <w:marBottom w:val="0"/>
      <w:divBdr>
        <w:top w:val="none" w:sz="0" w:space="0" w:color="auto"/>
        <w:left w:val="none" w:sz="0" w:space="0" w:color="auto"/>
        <w:bottom w:val="none" w:sz="0" w:space="0" w:color="auto"/>
        <w:right w:val="none" w:sz="0" w:space="0" w:color="auto"/>
      </w:divBdr>
    </w:div>
    <w:div w:id="188822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DC282-205D-4BFF-BFBA-0C5A1243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2289</Words>
  <Characters>13735</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DEPARTAMENT STRATEGII I DEREGULACJI</vt:lpstr>
    </vt:vector>
  </TitlesOfParts>
  <Company>Ministerstwo Sprawiedliwości</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DEPARTAMENT STRATEGII I DEREGULACJI</dc:title>
  <dc:creator>Rdzanek-Kalinowska Monika  (DWM)</dc:creator>
  <cp:lastModifiedBy>Stępniak Dorota  (DWOiP)</cp:lastModifiedBy>
  <cp:revision>2</cp:revision>
  <cp:lastPrinted>2026-06-25T09:05:00Z</cp:lastPrinted>
  <dcterms:created xsi:type="dcterms:W3CDTF">2026-10-02T06:55:00Z</dcterms:created>
  <dcterms:modified xsi:type="dcterms:W3CDTF">2026-10-02T06:55:00Z</dcterms:modified>
</cp:coreProperties>
</file>