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6AE3" w14:textId="7B515449" w:rsidR="00F14C3F" w:rsidRPr="00740FC7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740FC7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67E9592F" w14:textId="1261A11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>
        <w:rPr>
          <w:rFonts w:cstheme="minorHAnsi"/>
          <w:b/>
          <w:bCs/>
        </w:rPr>
        <w:t xml:space="preserve"> </w:t>
      </w:r>
      <w:r w:rsidR="00817B7D" w:rsidRPr="00B2754C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 xml:space="preserve"> z dnia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>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F538AD">
        <w:rPr>
          <w:rFonts w:cstheme="minorHAnsi"/>
          <w:b/>
          <w:bCs/>
        </w:rPr>
        <w:t>[●]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B2754C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F538AD">
        <w:rPr>
          <w:rFonts w:cstheme="minorHAnsi"/>
          <w:b/>
          <w:bCs/>
        </w:rPr>
        <w:t>[●]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FA2E49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>
        <w:rPr>
          <w:rFonts w:eastAsia="Times New Roman" w:cstheme="minorHAnsi"/>
          <w:lang w:eastAsia="pl-PL"/>
        </w:rPr>
        <w:t xml:space="preserve"> nr </w:t>
      </w:r>
      <w:r w:rsidRPr="00F43339">
        <w:rPr>
          <w:rFonts w:eastAsia="Times New Roman" w:cstheme="minorHAnsi"/>
          <w:lang w:eastAsia="pl-PL"/>
        </w:rPr>
        <w:t>[●]</w:t>
      </w:r>
      <w:r>
        <w:rPr>
          <w:rFonts w:eastAsia="Times New Roman" w:cstheme="minorHAnsi"/>
          <w:lang w:eastAsia="pl-PL"/>
        </w:rPr>
        <w:t xml:space="preserve"> na </w:t>
      </w:r>
      <w:r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>
        <w:rPr>
          <w:rFonts w:eastAsia="Times New Roman" w:cstheme="minorHAnsi"/>
          <w:lang w:eastAsia="pl-PL"/>
        </w:rPr>
        <w:t xml:space="preserve">go </w:t>
      </w:r>
      <w:r w:rsidRPr="005F02E3">
        <w:rPr>
          <w:rFonts w:eastAsia="Times New Roman" w:cstheme="minorHAnsi"/>
          <w:u w:val="single"/>
          <w:lang w:eastAsia="pl-PL"/>
        </w:rPr>
        <w:t>nie stosuje się</w:t>
      </w:r>
      <w:r>
        <w:rPr>
          <w:rFonts w:eastAsia="Times New Roman" w:cstheme="minorHAnsi"/>
          <w:lang w:eastAsia="pl-PL"/>
        </w:rPr>
        <w:t xml:space="preserve"> przepisów </w:t>
      </w:r>
      <w:r w:rsidRPr="00FA2E49">
        <w:rPr>
          <w:rFonts w:eastAsia="Times New Roman" w:cstheme="minorHAnsi"/>
          <w:lang w:eastAsia="pl-PL"/>
        </w:rPr>
        <w:t>ustaw</w:t>
      </w:r>
      <w:r>
        <w:rPr>
          <w:rFonts w:eastAsia="Times New Roman" w:cstheme="minorHAnsi"/>
          <w:lang w:eastAsia="pl-PL"/>
        </w:rPr>
        <w:t xml:space="preserve">y </w:t>
      </w:r>
      <w:r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>
        <w:rPr>
          <w:rFonts w:eastAsia="Times New Roman" w:cstheme="minorHAnsi"/>
          <w:lang w:eastAsia="pl-PL"/>
        </w:rPr>
        <w:t xml:space="preserve">(z uwagi na jego wartość poniżej </w:t>
      </w:r>
      <w:r w:rsidRPr="005F02E3">
        <w:rPr>
          <w:rFonts w:eastAsia="Times New Roman" w:cstheme="minorHAnsi"/>
          <w:lang w:eastAsia="pl-PL"/>
        </w:rPr>
        <w:t>130</w:t>
      </w:r>
      <w:r>
        <w:rPr>
          <w:rFonts w:eastAsia="Times New Roman" w:cstheme="minorHAnsi"/>
          <w:lang w:eastAsia="pl-PL"/>
        </w:rPr>
        <w:t> </w:t>
      </w:r>
      <w:r w:rsidRPr="005F02E3">
        <w:rPr>
          <w:rFonts w:eastAsia="Times New Roman" w:cstheme="minorHAnsi"/>
          <w:lang w:eastAsia="pl-PL"/>
        </w:rPr>
        <w:t>000 złotych</w:t>
      </w:r>
      <w:r w:rsidRPr="00FA2E4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art. 2 ust. 1 </w:t>
      </w:r>
      <w:r>
        <w:rPr>
          <w:rFonts w:eastAsia="Times New Roman" w:cstheme="minorHAnsi"/>
          <w:lang w:eastAsia="pl-PL"/>
        </w:rPr>
        <w:t>tej ustawy)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6C4D9202" w14:textId="77777777" w:rsidR="00F538AD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2F657718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816F21">
        <w:rPr>
          <w:rFonts w:eastAsia="Times New Roman" w:cstheme="minorHAnsi"/>
          <w:lang w:eastAsia="pl-PL"/>
        </w:rPr>
        <w:t>16</w:t>
      </w:r>
      <w:r w:rsidR="002274F0" w:rsidRPr="00B2754C">
        <w:rPr>
          <w:rFonts w:eastAsia="Times New Roman" w:cstheme="minorHAnsi"/>
          <w:lang w:eastAsia="pl-PL"/>
        </w:rPr>
        <w:t xml:space="preserve"> szt. licencji na oprogramowanie </w:t>
      </w:r>
      <w:r w:rsidR="00816F21" w:rsidRPr="00F43339">
        <w:rPr>
          <w:rFonts w:eastAsia="Times New Roman" w:cstheme="minorHAnsi"/>
          <w:lang w:eastAsia="pl-PL"/>
        </w:rPr>
        <w:t>[●]</w:t>
      </w:r>
      <w:r w:rsidR="00816F21">
        <w:rPr>
          <w:rFonts w:eastAsia="Times New Roman" w:cstheme="minorHAnsi"/>
          <w:lang w:eastAsia="pl-PL"/>
        </w:rPr>
        <w:t xml:space="preserve">, spełniające wymogi opisane w </w:t>
      </w:r>
      <w:r w:rsidR="00816F21" w:rsidRPr="00B2754C">
        <w:rPr>
          <w:rFonts w:eastAsia="Times New Roman" w:cstheme="minorHAnsi"/>
          <w:u w:val="single"/>
          <w:lang w:eastAsia="pl-PL"/>
        </w:rPr>
        <w:t>Załącznik nr 1</w:t>
      </w:r>
      <w:r w:rsidR="00707662">
        <w:rPr>
          <w:rFonts w:eastAsia="Times New Roman" w:cstheme="minorHAnsi"/>
          <w:u w:val="single"/>
          <w:lang w:eastAsia="pl-PL"/>
        </w:rPr>
        <w:t>a</w:t>
      </w:r>
      <w:r w:rsidR="00816F21" w:rsidRPr="00B2754C">
        <w:rPr>
          <w:rFonts w:eastAsia="Times New Roman" w:cstheme="minorHAnsi"/>
          <w:lang w:eastAsia="pl-PL"/>
        </w:rPr>
        <w:t xml:space="preserve"> do Umowy</w:t>
      </w:r>
      <w:r w:rsidR="005E244F">
        <w:rPr>
          <w:rFonts w:eastAsia="Times New Roman" w:cstheme="minorHAnsi"/>
          <w:lang w:eastAsia="pl-PL"/>
        </w:rPr>
        <w:t xml:space="preserve"> – Opis przedmiotu </w:t>
      </w:r>
      <w:r w:rsidR="005E244F">
        <w:rPr>
          <w:rFonts w:cstheme="minorHAnsi"/>
        </w:rPr>
        <w:t>zamówienia (OPZ)</w:t>
      </w:r>
      <w:r w:rsidR="008B49F9" w:rsidRPr="00B2754C">
        <w:rPr>
          <w:rFonts w:eastAsia="Times New Roman" w:cstheme="minorHAnsi"/>
          <w:lang w:eastAsia="pl-PL"/>
        </w:rPr>
        <w:t>.</w:t>
      </w:r>
    </w:p>
    <w:p w14:paraId="7EFE9CDC" w14:textId="6B13F3B9" w:rsidR="005C1D38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C1D38">
        <w:rPr>
          <w:rFonts w:eastAsia="Times New Roman" w:cstheme="minorHAnsi"/>
          <w:lang w:eastAsia="pl-PL"/>
        </w:rPr>
        <w:t xml:space="preserve">Stanowiące przedmiot </w:t>
      </w:r>
      <w:r w:rsidR="00FE3077">
        <w:rPr>
          <w:rFonts w:eastAsia="Times New Roman" w:cstheme="minorHAnsi"/>
          <w:lang w:eastAsia="pl-PL"/>
        </w:rPr>
        <w:t>dostawy</w:t>
      </w:r>
      <w:r w:rsidRPr="005C1D38">
        <w:rPr>
          <w:rFonts w:eastAsia="Times New Roman" w:cstheme="minorHAnsi"/>
          <w:lang w:eastAsia="pl-PL"/>
        </w:rPr>
        <w:t xml:space="preserve"> licencje</w:t>
      </w:r>
      <w:r w:rsidR="0061591F">
        <w:rPr>
          <w:rFonts w:eastAsia="Times New Roman" w:cstheme="minorHAnsi"/>
          <w:lang w:eastAsia="pl-PL"/>
        </w:rPr>
        <w:t xml:space="preserve"> na oprogramowanie</w:t>
      </w:r>
      <w:r w:rsidRPr="005C1D38">
        <w:rPr>
          <w:rFonts w:eastAsia="Times New Roman" w:cstheme="minorHAnsi"/>
          <w:lang w:eastAsia="pl-PL"/>
        </w:rPr>
        <w:t xml:space="preserve"> </w:t>
      </w:r>
      <w:r w:rsidR="0041094C">
        <w:rPr>
          <w:rFonts w:eastAsia="Times New Roman" w:cstheme="minorHAnsi"/>
          <w:lang w:eastAsia="pl-PL"/>
        </w:rPr>
        <w:t xml:space="preserve">są czasowe </w:t>
      </w:r>
      <w:r w:rsidR="00867DB2">
        <w:rPr>
          <w:rFonts w:eastAsia="Times New Roman" w:cstheme="minorHAnsi"/>
          <w:lang w:eastAsia="pl-PL"/>
        </w:rPr>
        <w:t>(licencje terminowe)</w:t>
      </w:r>
      <w:r w:rsidR="00501944">
        <w:rPr>
          <w:rFonts w:eastAsia="Times New Roman" w:cstheme="minorHAnsi"/>
          <w:lang w:eastAsia="pl-PL"/>
        </w:rPr>
        <w:t>.</w:t>
      </w:r>
    </w:p>
    <w:p w14:paraId="00F91651" w14:textId="41B634DD" w:rsidR="00993842" w:rsidRPr="00B2754C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Licencje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="00993842" w:rsidRPr="00B2754C">
        <w:rPr>
          <w:rFonts w:eastAsia="Times New Roman" w:cstheme="minorHAnsi"/>
          <w:lang w:eastAsia="pl-PL"/>
        </w:rPr>
        <w:t>zostan</w:t>
      </w:r>
      <w:r>
        <w:rPr>
          <w:rFonts w:eastAsia="Times New Roman" w:cstheme="minorHAnsi"/>
          <w:lang w:eastAsia="pl-PL"/>
        </w:rPr>
        <w:t>ą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>
        <w:rPr>
          <w:rFonts w:eastAsia="Times New Roman" w:cstheme="minorHAnsi"/>
          <w:lang w:eastAsia="pl-PL"/>
        </w:rPr>
        <w:t xml:space="preserve">e </w:t>
      </w:r>
      <w:r w:rsidR="005C1D38">
        <w:rPr>
          <w:rFonts w:eastAsia="Times New Roman" w:cstheme="minorHAnsi"/>
          <w:lang w:eastAsia="pl-PL"/>
        </w:rPr>
        <w:t xml:space="preserve">na okres </w:t>
      </w:r>
      <w:r w:rsidR="00867DB2">
        <w:rPr>
          <w:rFonts w:eastAsia="Times New Roman" w:cstheme="minorHAnsi"/>
          <w:lang w:eastAsia="pl-PL"/>
        </w:rPr>
        <w:t xml:space="preserve">od </w:t>
      </w:r>
      <w:r w:rsidR="005E244F">
        <w:rPr>
          <w:rFonts w:eastAsia="Times New Roman" w:cstheme="minorHAnsi"/>
          <w:lang w:eastAsia="pl-PL"/>
        </w:rPr>
        <w:t>dnia zawarcia Umowy</w:t>
      </w:r>
      <w:r w:rsidR="00707662">
        <w:rPr>
          <w:rFonts w:eastAsia="Times New Roman" w:cstheme="minorHAnsi"/>
          <w:lang w:eastAsia="pl-PL"/>
        </w:rPr>
        <w:t xml:space="preserve"> </w:t>
      </w:r>
      <w:bookmarkStart w:id="1" w:name="_Hlk190684197"/>
      <w:r w:rsidR="00DF0EE8">
        <w:rPr>
          <w:rFonts w:cstheme="minorHAnsi"/>
          <w:spacing w:val="-4"/>
        </w:rPr>
        <w:t>do daty rocznicy konta Zamawiającego, która przypada w dniu 08 września 2025 r</w:t>
      </w:r>
      <w:bookmarkEnd w:id="1"/>
      <w:r w:rsidR="00DF0EE8">
        <w:rPr>
          <w:rFonts w:cstheme="minorHAnsi"/>
          <w:spacing w:val="-4"/>
        </w:rPr>
        <w:t>.</w:t>
      </w:r>
    </w:p>
    <w:p w14:paraId="2F990D76" w14:textId="6DDC7645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CF542D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44499963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CF542D">
        <w:rPr>
          <w:rFonts w:eastAsia="Times New Roman" w:cstheme="minorHAnsi"/>
          <w:lang w:eastAsia="pl-PL"/>
        </w:rPr>
        <w:t>licencje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będ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CF542D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nieograniczon</w:t>
      </w:r>
      <w:r w:rsidR="00CF542D">
        <w:rPr>
          <w:rFonts w:eastAsia="Times New Roman" w:cstheme="minorHAnsi"/>
          <w:lang w:eastAsia="pl-PL"/>
        </w:rPr>
        <w:t xml:space="preserve">e </w:t>
      </w:r>
      <w:r w:rsidRPr="00B2754C">
        <w:rPr>
          <w:rFonts w:eastAsia="Times New Roman" w:cstheme="minorHAnsi"/>
          <w:lang w:eastAsia="pl-PL"/>
        </w:rPr>
        <w:t>terytorialnie i zostan</w:t>
      </w:r>
      <w:r w:rsidR="00CF542D">
        <w:rPr>
          <w:rFonts w:eastAsia="Times New Roman" w:cstheme="minorHAnsi"/>
          <w:lang w:eastAsia="pl-PL"/>
        </w:rPr>
        <w:t xml:space="preserve">ą </w:t>
      </w:r>
      <w:r w:rsidRPr="00B2754C">
        <w:rPr>
          <w:rFonts w:eastAsia="Times New Roman" w:cstheme="minorHAnsi"/>
          <w:lang w:eastAsia="pl-PL"/>
        </w:rPr>
        <w:t xml:space="preserve">udzielone </w:t>
      </w:r>
      <w:r w:rsidR="002D0E70">
        <w:rPr>
          <w:rFonts w:eastAsia="Times New Roman" w:cstheme="minorHAnsi"/>
          <w:lang w:eastAsia="pl-PL"/>
        </w:rPr>
        <w:t>w zakresie i na</w:t>
      </w:r>
      <w:r w:rsidRPr="00B2754C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warunka</w:t>
      </w:r>
      <w:r w:rsidR="002D0E70">
        <w:rPr>
          <w:rFonts w:eastAsia="Times New Roman" w:cstheme="minorHAnsi"/>
          <w:lang w:eastAsia="pl-PL"/>
        </w:rPr>
        <w:t>ch</w:t>
      </w:r>
      <w:r w:rsidR="00CF542D" w:rsidRPr="00B2754C">
        <w:rPr>
          <w:rFonts w:eastAsia="Times New Roman" w:cstheme="minorHAnsi"/>
          <w:lang w:eastAsia="pl-PL"/>
        </w:rPr>
        <w:t xml:space="preserve"> licencyjny</w:t>
      </w:r>
      <w:r w:rsidR="002D0E70">
        <w:rPr>
          <w:rFonts w:eastAsia="Times New Roman" w:cstheme="minorHAnsi"/>
          <w:lang w:eastAsia="pl-PL"/>
        </w:rPr>
        <w:t xml:space="preserve">ch </w:t>
      </w:r>
      <w:r w:rsidRPr="00B2754C">
        <w:rPr>
          <w:rFonts w:eastAsia="Times New Roman" w:cstheme="minorHAnsi"/>
          <w:lang w:eastAsia="pl-PL"/>
        </w:rPr>
        <w:t>opublikowany</w:t>
      </w:r>
      <w:r w:rsidR="002D0E70">
        <w:rPr>
          <w:rFonts w:eastAsia="Times New Roman" w:cstheme="minorHAnsi"/>
          <w:lang w:eastAsia="pl-PL"/>
        </w:rPr>
        <w:t>ch</w:t>
      </w:r>
      <w:r w:rsidRPr="00B2754C">
        <w:rPr>
          <w:rFonts w:eastAsia="Times New Roman" w:cstheme="minorHAnsi"/>
          <w:lang w:eastAsia="pl-PL"/>
        </w:rPr>
        <w:t xml:space="preserve"> przez producenta</w:t>
      </w:r>
      <w:r w:rsidR="00CF542D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oprogramowani</w:t>
      </w:r>
      <w:r w:rsidR="00CF542D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707662">
        <w:rPr>
          <w:rFonts w:eastAsia="Times New Roman" w:cstheme="minorHAnsi"/>
          <w:u w:val="single"/>
          <w:lang w:eastAsia="pl-PL"/>
        </w:rPr>
        <w:t>b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 xml:space="preserve">, </w:t>
      </w:r>
      <w:r w:rsidR="00CF542D">
        <w:rPr>
          <w:rFonts w:eastAsia="Times New Roman" w:cstheme="minorHAnsi"/>
          <w:lang w:eastAsia="pl-PL"/>
        </w:rPr>
        <w:t xml:space="preserve">przy czym </w:t>
      </w:r>
      <w:r w:rsidRPr="00B2754C">
        <w:rPr>
          <w:rFonts w:eastAsia="Times New Roman" w:cstheme="minorHAnsi"/>
          <w:lang w:eastAsia="pl-PL"/>
        </w:rPr>
        <w:t>obejm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co najmniej następujące pola</w:t>
      </w:r>
      <w:r w:rsidRPr="00B2754C">
        <w:rPr>
          <w:rFonts w:cstheme="minorHAnsi"/>
        </w:rPr>
        <w:t xml:space="preserve"> eksploatacji:</w:t>
      </w:r>
    </w:p>
    <w:p w14:paraId="2A630137" w14:textId="5F764B5D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61591F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2DF80B4C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prawo do instalowania wszelkich poprawek opublikowanych </w:t>
      </w:r>
      <w:r w:rsidR="00F63CD1">
        <w:rPr>
          <w:rFonts w:eastAsia="Times New Roman" w:cstheme="minorHAnsi"/>
          <w:lang w:eastAsia="pl-PL"/>
        </w:rPr>
        <w:t>przez</w:t>
      </w:r>
      <w:r w:rsidRPr="00B2754C">
        <w:rPr>
          <w:rFonts w:eastAsia="Times New Roman" w:cstheme="minorHAnsi"/>
          <w:lang w:eastAsia="pl-PL"/>
        </w:rPr>
        <w:t xml:space="preserve"> producenta oprogramowania</w:t>
      </w:r>
      <w:r w:rsidR="00F63CD1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B2754C">
        <w:rPr>
          <w:rFonts w:eastAsia="Times New Roman" w:cstheme="minorHAnsi"/>
          <w:lang w:eastAsia="pl-PL"/>
        </w:rPr>
        <w:t xml:space="preserve">warunkach licencyjnych </w:t>
      </w:r>
      <w:r w:rsidRPr="00B2754C">
        <w:rPr>
          <w:rFonts w:eastAsia="Times New Roman" w:cstheme="minorHAnsi"/>
          <w:lang w:eastAsia="pl-PL"/>
        </w:rPr>
        <w:t>opublikowanych przez producenta oprogramowania.</w:t>
      </w:r>
    </w:p>
    <w:p w14:paraId="2A80FBED" w14:textId="0D9210DD" w:rsidR="000D40EA" w:rsidRPr="0041094C" w:rsidRDefault="00125F80" w:rsidP="004109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2" w:name="_Hlk109289473"/>
      <w:r>
        <w:rPr>
          <w:rFonts w:eastAsia="Times New Roman" w:cstheme="minorHAnsi"/>
          <w:lang w:eastAsia="pl-PL"/>
        </w:rPr>
        <w:t>I</w:t>
      </w:r>
      <w:r w:rsidRPr="00125F80">
        <w:rPr>
          <w:rFonts w:eastAsia="Times New Roman" w:cstheme="minorHAnsi"/>
          <w:lang w:eastAsia="pl-PL"/>
        </w:rPr>
        <w:t xml:space="preserve">ntegralną część </w:t>
      </w:r>
      <w:r w:rsidR="00A77F08">
        <w:rPr>
          <w:rFonts w:eastAsia="Times New Roman" w:cstheme="minorHAnsi"/>
          <w:lang w:eastAsia="pl-PL"/>
        </w:rPr>
        <w:t xml:space="preserve">przedmiotu dostawy </w:t>
      </w:r>
      <w:r w:rsidRPr="00125F80">
        <w:rPr>
          <w:rFonts w:eastAsia="Times New Roman" w:cstheme="minorHAnsi"/>
          <w:lang w:eastAsia="pl-PL"/>
        </w:rPr>
        <w:t xml:space="preserve">stanowi wsparcie </w:t>
      </w:r>
      <w:r w:rsidRPr="0041094C">
        <w:rPr>
          <w:rFonts w:eastAsia="Times New Roman" w:cstheme="minorHAnsi"/>
          <w:lang w:eastAsia="pl-PL"/>
        </w:rPr>
        <w:t xml:space="preserve">udzielane </w:t>
      </w:r>
      <w:r w:rsidR="00A77F08" w:rsidRPr="0041094C">
        <w:rPr>
          <w:rFonts w:eastAsia="Times New Roman" w:cstheme="minorHAnsi"/>
          <w:lang w:eastAsia="pl-PL"/>
        </w:rPr>
        <w:t xml:space="preserve">nabywcy oprogramowania </w:t>
      </w:r>
      <w:r w:rsidRPr="0041094C">
        <w:rPr>
          <w:rFonts w:eastAsia="Times New Roman" w:cstheme="minorHAnsi"/>
          <w:lang w:eastAsia="pl-PL"/>
        </w:rPr>
        <w:t>przez producenta</w:t>
      </w:r>
      <w:r w:rsidR="0061591F" w:rsidRPr="0041094C">
        <w:rPr>
          <w:rFonts w:eastAsia="Times New Roman" w:cstheme="minorHAnsi"/>
          <w:lang w:eastAsia="pl-PL"/>
        </w:rPr>
        <w:t xml:space="preserve"> oprogramowania</w:t>
      </w:r>
      <w:r w:rsidR="00B655DA" w:rsidRPr="0041094C">
        <w:rPr>
          <w:rFonts w:eastAsia="Times New Roman" w:cstheme="minorHAnsi"/>
          <w:lang w:eastAsia="pl-PL"/>
        </w:rPr>
        <w:t>,</w:t>
      </w:r>
      <w:r w:rsidR="0061591F" w:rsidRPr="0041094C">
        <w:rPr>
          <w:rFonts w:eastAsia="Times New Roman" w:cstheme="minorHAnsi"/>
          <w:lang w:eastAsia="pl-PL"/>
        </w:rPr>
        <w:t xml:space="preserve"> tj.</w:t>
      </w:r>
      <w:r w:rsidRPr="0041094C">
        <w:rPr>
          <w:rFonts w:eastAsia="Times New Roman" w:cstheme="minorHAnsi"/>
          <w:lang w:eastAsia="pl-PL"/>
        </w:rPr>
        <w:t xml:space="preserve"> </w:t>
      </w:r>
      <w:r w:rsidR="00707662" w:rsidRPr="00F43339">
        <w:rPr>
          <w:rFonts w:eastAsia="Times New Roman" w:cstheme="minorHAnsi"/>
          <w:lang w:eastAsia="pl-PL"/>
        </w:rPr>
        <w:t>[●]</w:t>
      </w:r>
      <w:r w:rsidR="00707662" w:rsidRPr="0041094C">
        <w:rPr>
          <w:rFonts w:eastAsia="Times New Roman" w:cstheme="minorHAnsi"/>
          <w:lang w:eastAsia="pl-PL"/>
        </w:rPr>
        <w:t xml:space="preserve"> </w:t>
      </w:r>
      <w:r w:rsidR="00FA4B5C" w:rsidRPr="0041094C">
        <w:rPr>
          <w:rFonts w:eastAsia="Times New Roman" w:cstheme="minorHAnsi"/>
          <w:lang w:eastAsia="pl-PL"/>
        </w:rPr>
        <w:t>(</w:t>
      </w:r>
      <w:r w:rsidR="00707662" w:rsidRPr="00F43339">
        <w:rPr>
          <w:rFonts w:eastAsia="Times New Roman" w:cstheme="minorHAnsi"/>
          <w:lang w:eastAsia="pl-PL"/>
        </w:rPr>
        <w:t>[●]</w:t>
      </w:r>
      <w:r w:rsidR="00FA4B5C" w:rsidRPr="0041094C">
        <w:rPr>
          <w:rFonts w:eastAsia="Times New Roman" w:cstheme="minorHAnsi"/>
          <w:lang w:eastAsia="pl-PL"/>
        </w:rPr>
        <w:t>)</w:t>
      </w:r>
      <w:r w:rsidR="00B655DA" w:rsidRPr="0041094C">
        <w:rPr>
          <w:rFonts w:eastAsia="Times New Roman" w:cstheme="minorHAnsi"/>
          <w:lang w:eastAsia="pl-PL"/>
        </w:rPr>
        <w:t>.</w:t>
      </w:r>
      <w:r w:rsidRPr="0041094C">
        <w:rPr>
          <w:rFonts w:eastAsia="Times New Roman" w:cstheme="minorHAnsi"/>
          <w:lang w:eastAsia="pl-PL"/>
        </w:rPr>
        <w:t xml:space="preserve"> Wykonawca zapewni</w:t>
      </w:r>
      <w:r w:rsidR="00B655DA" w:rsidRPr="0041094C">
        <w:rPr>
          <w:rFonts w:eastAsia="Times New Roman" w:cstheme="minorHAnsi"/>
          <w:lang w:eastAsia="pl-PL"/>
        </w:rPr>
        <w:t xml:space="preserve"> licencjobiorcy </w:t>
      </w:r>
      <w:r w:rsidRPr="0041094C">
        <w:rPr>
          <w:rFonts w:eastAsia="Times New Roman" w:cstheme="minorHAnsi"/>
          <w:lang w:eastAsia="pl-PL"/>
        </w:rPr>
        <w:t>wsparcie</w:t>
      </w:r>
      <w:r w:rsidR="000D40EA" w:rsidRPr="0041094C">
        <w:rPr>
          <w:rFonts w:eastAsia="Times New Roman" w:cstheme="minorHAnsi"/>
          <w:lang w:eastAsia="pl-PL"/>
        </w:rPr>
        <w:t xml:space="preserve"> </w:t>
      </w:r>
      <w:r w:rsidR="008578A5" w:rsidRPr="0041094C">
        <w:rPr>
          <w:rFonts w:eastAsia="Times New Roman" w:cstheme="minorHAnsi"/>
          <w:lang w:eastAsia="pl-PL"/>
        </w:rPr>
        <w:t xml:space="preserve">producenta oprogramowania </w:t>
      </w:r>
      <w:r w:rsidR="00B655DA" w:rsidRPr="0041094C">
        <w:rPr>
          <w:rFonts w:eastAsia="Times New Roman" w:cstheme="minorHAnsi"/>
          <w:lang w:eastAsia="pl-PL"/>
        </w:rPr>
        <w:t xml:space="preserve">przez okres równy okresowy licencyjnemu, </w:t>
      </w:r>
      <w:r w:rsidR="000D40EA" w:rsidRPr="0041094C">
        <w:rPr>
          <w:rFonts w:eastAsia="Times New Roman" w:cstheme="minorHAnsi"/>
          <w:lang w:eastAsia="pl-PL"/>
        </w:rPr>
        <w:t>obejm</w:t>
      </w:r>
      <w:r w:rsidR="00B655DA" w:rsidRPr="0041094C">
        <w:rPr>
          <w:rFonts w:eastAsia="Times New Roman" w:cstheme="minorHAnsi"/>
          <w:lang w:eastAsia="pl-PL"/>
        </w:rPr>
        <w:t>ujące</w:t>
      </w:r>
      <w:r w:rsidR="000D40EA" w:rsidRPr="0041094C">
        <w:rPr>
          <w:rFonts w:eastAsia="Times New Roman" w:cstheme="minorHAnsi"/>
          <w:lang w:eastAsia="pl-PL"/>
        </w:rPr>
        <w:t xml:space="preserve"> co najmniej:</w:t>
      </w:r>
    </w:p>
    <w:p w14:paraId="314D8AEA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diagnostykę zdarzeń dotyczących oprogramowania;</w:t>
      </w:r>
    </w:p>
    <w:p w14:paraId="06D7085B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dostarczanie rozwiązań błędów oprogramowania;</w:t>
      </w:r>
    </w:p>
    <w:p w14:paraId="02683A44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zapewnienie łat (ang. patches), tj. poprawek lub aktualizacji mających na celu usunięcie problemów, błędów, rozszerzenie funkcjonalności lub zwiększenie wydajności wcześniejszej wersji oprogramowania;</w:t>
      </w:r>
    </w:p>
    <w:p w14:paraId="739006CF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zapewnienie aktualizacji do nowych, wyższych wersji oprogramowania (ang. upgrades);</w:t>
      </w:r>
    </w:p>
    <w:p w14:paraId="776237AC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53A2556E" w14:textId="77777777" w:rsidR="00D47438" w:rsidRPr="000D40EA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2"/>
    <w:p w14:paraId="729AAD26" w14:textId="696C80AC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</w:t>
      </w:r>
      <w:r w:rsidR="0061591F">
        <w:rPr>
          <w:rFonts w:eastAsia="Times New Roman" w:cstheme="minorHAnsi"/>
          <w:lang w:eastAsia="pl-PL"/>
        </w:rPr>
        <w:t>dostawy</w:t>
      </w:r>
      <w:r w:rsidRPr="00B2754C">
        <w:rPr>
          <w:rFonts w:eastAsia="Times New Roman" w:cstheme="minorHAnsi"/>
          <w:lang w:eastAsia="pl-PL"/>
        </w:rPr>
        <w:t xml:space="preserve"> </w:t>
      </w:r>
      <w:r w:rsidR="00590959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na oprogramowanie</w:t>
      </w:r>
      <w:r w:rsidR="00AF7D64">
        <w:rPr>
          <w:rFonts w:eastAsia="Times New Roman" w:cstheme="minorHAnsi"/>
          <w:lang w:eastAsia="pl-PL"/>
        </w:rPr>
        <w:t xml:space="preserve"> [wraz ze wsparciem producenta oprogramowania]</w:t>
      </w:r>
      <w:r w:rsidR="00E37FB1" w:rsidRPr="00B2754C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792E7314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132C6A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FA4B5C">
        <w:rPr>
          <w:rFonts w:eastAsia="Times New Roman" w:cstheme="minorHAnsi"/>
          <w:lang w:eastAsia="pl-PL"/>
        </w:rPr>
        <w:t>, tj.</w:t>
      </w:r>
      <w:r w:rsidR="00FA4B5C" w:rsidRPr="00125F80">
        <w:rPr>
          <w:rFonts w:eastAsia="Times New Roman" w:cstheme="minorHAnsi"/>
          <w:lang w:eastAsia="pl-PL"/>
        </w:rPr>
        <w:t xml:space="preserve"> </w:t>
      </w:r>
      <w:r w:rsidR="00DF0EE8" w:rsidRPr="00F43339">
        <w:rPr>
          <w:rFonts w:eastAsia="Times New Roman" w:cstheme="minorHAnsi"/>
          <w:lang w:eastAsia="pl-PL"/>
        </w:rPr>
        <w:t>[●]</w:t>
      </w:r>
      <w:r w:rsidR="00DF0EE8" w:rsidRPr="0041094C">
        <w:rPr>
          <w:rFonts w:eastAsia="Times New Roman" w:cstheme="minorHAnsi"/>
          <w:lang w:eastAsia="pl-PL"/>
        </w:rPr>
        <w:t xml:space="preserve"> (</w:t>
      </w:r>
      <w:r w:rsidR="00DF0EE8" w:rsidRPr="00F43339">
        <w:rPr>
          <w:rFonts w:eastAsia="Times New Roman" w:cstheme="minorHAnsi"/>
          <w:lang w:eastAsia="pl-PL"/>
        </w:rPr>
        <w:t>[●]</w:t>
      </w:r>
      <w:r w:rsidR="00DF0EE8" w:rsidRPr="0041094C">
        <w:rPr>
          <w:rFonts w:eastAsia="Times New Roman" w:cstheme="minorHAnsi"/>
          <w:lang w:eastAsia="pl-PL"/>
        </w:rPr>
        <w:t>)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>
        <w:rPr>
          <w:rFonts w:eastAsia="Times New Roman" w:cstheme="minorHAnsi"/>
          <w:lang w:eastAsia="pl-PL"/>
        </w:rPr>
        <w:t xml:space="preserve">, </w:t>
      </w:r>
      <w:r w:rsidR="003A4E19">
        <w:rPr>
          <w:rFonts w:eastAsia="Times New Roman" w:cstheme="minorHAnsi"/>
          <w:lang w:eastAsia="pl-PL"/>
        </w:rPr>
        <w:t>w szczególności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>wynagrodzenie</w:t>
      </w:r>
      <w:r w:rsidR="00132C6A" w:rsidRPr="00B2754C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104BEF">
        <w:rPr>
          <w:rFonts w:eastAsia="Times New Roman" w:cstheme="minorHAnsi"/>
          <w:lang w:eastAsia="pl-PL"/>
        </w:rPr>
        <w:t xml:space="preserve"> (</w:t>
      </w:r>
      <w:r w:rsidR="00590959">
        <w:rPr>
          <w:rFonts w:eastAsia="Times New Roman" w:cstheme="minorHAnsi"/>
          <w:lang w:eastAsia="pl-PL"/>
        </w:rPr>
        <w:t xml:space="preserve">o ile </w:t>
      </w:r>
      <w:r w:rsidR="0061591F">
        <w:rPr>
          <w:rFonts w:eastAsia="Times New Roman" w:cstheme="minorHAnsi"/>
          <w:lang w:eastAsia="pl-PL"/>
        </w:rPr>
        <w:t>i</w:t>
      </w:r>
      <w:r w:rsidR="0061591F" w:rsidRPr="0061591F">
        <w:rPr>
          <w:rFonts w:eastAsia="Times New Roman" w:cstheme="minorHAnsi"/>
          <w:lang w:eastAsia="pl-PL"/>
        </w:rPr>
        <w:t>ntegralną część przedmiotu dostawy stanowi wsparcie udzielane nabywcy</w:t>
      </w:r>
      <w:r w:rsidR="00F63CD1">
        <w:rPr>
          <w:rFonts w:eastAsia="Times New Roman" w:cstheme="minorHAnsi"/>
          <w:lang w:eastAsia="pl-PL"/>
        </w:rPr>
        <w:t xml:space="preserve"> przez producenta oprogramowania</w:t>
      </w:r>
      <w:r w:rsidR="00104BEF">
        <w:rPr>
          <w:rFonts w:eastAsia="Times New Roman" w:cstheme="minorHAnsi"/>
          <w:lang w:eastAsia="pl-PL"/>
        </w:rPr>
        <w:t>)</w:t>
      </w:r>
      <w:r w:rsidRPr="00B2754C">
        <w:rPr>
          <w:rFonts w:eastAsia="Times New Roman" w:cstheme="minorHAnsi"/>
          <w:lang w:eastAsia="pl-PL"/>
        </w:rPr>
        <w:t>;</w:t>
      </w:r>
    </w:p>
    <w:p w14:paraId="56B2023E" w14:textId="2B7B1CFA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</w:t>
      </w:r>
      <w:r w:rsidR="002D0E70">
        <w:rPr>
          <w:rFonts w:eastAsia="Times New Roman" w:cstheme="minorHAnsi"/>
          <w:lang w:eastAsia="pl-PL"/>
        </w:rPr>
        <w:t xml:space="preserve">w zakresie i </w:t>
      </w:r>
      <w:r w:rsidRPr="00B2754C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>
        <w:rPr>
          <w:rFonts w:eastAsia="Times New Roman" w:cstheme="minorHAnsi"/>
          <w:lang w:eastAsia="pl-PL"/>
        </w:rPr>
        <w:t>przez okres przewidziany przez producenta oprogramowania</w:t>
      </w:r>
      <w:r w:rsidRPr="00B2754C">
        <w:rPr>
          <w:rFonts w:eastAsia="Times New Roman" w:cstheme="minorHAnsi"/>
          <w:lang w:eastAsia="pl-PL"/>
        </w:rPr>
        <w:t>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>
        <w:rPr>
          <w:rFonts w:eastAsia="Times New Roman" w:cstheme="minorHAnsi"/>
          <w:lang w:eastAsia="pl-PL"/>
        </w:rPr>
        <w:t xml:space="preserve"> wizerunku,</w:t>
      </w:r>
      <w:r w:rsidRPr="00B2754C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>
        <w:rPr>
          <w:rFonts w:eastAsia="Times New Roman" w:cstheme="minorHAnsi"/>
          <w:lang w:eastAsia="pl-PL"/>
        </w:rPr>
        <w:t>;</w:t>
      </w:r>
    </w:p>
    <w:p w14:paraId="52C5573B" w14:textId="537555B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>
        <w:rPr>
          <w:rFonts w:eastAsia="Times New Roman" w:cstheme="minorHAnsi"/>
          <w:lang w:eastAsia="pl-PL"/>
        </w:rPr>
        <w:t>;</w:t>
      </w:r>
    </w:p>
    <w:p w14:paraId="77B05290" w14:textId="2EF8230B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>
        <w:rPr>
          <w:rFonts w:eastAsia="Times New Roman" w:cstheme="minorHAnsi"/>
          <w:lang w:eastAsia="pl-PL"/>
        </w:rPr>
        <w:t>;</w:t>
      </w:r>
    </w:p>
    <w:p w14:paraId="425C603D" w14:textId="42C52625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>
        <w:rPr>
          <w:rFonts w:eastAsia="Times New Roman" w:cstheme="minorHAnsi"/>
          <w:lang w:eastAsia="pl-PL"/>
        </w:rPr>
        <w:t>;</w:t>
      </w:r>
    </w:p>
    <w:p w14:paraId="6CE4DCCC" w14:textId="7CB79294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>
        <w:rPr>
          <w:rFonts w:eastAsia="Times New Roman" w:cstheme="minorHAnsi"/>
          <w:lang w:eastAsia="pl-PL"/>
        </w:rPr>
        <w:t>;</w:t>
      </w:r>
    </w:p>
    <w:p w14:paraId="22F779BE" w14:textId="77777777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4" w:name="_Hlk109289487"/>
      <w:bookmarkEnd w:id="3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4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69BB3220" w:rsidR="009F1F18" w:rsidRPr="002771B7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</w:t>
      </w:r>
      <w:r w:rsidR="009F1F18" w:rsidRPr="002771B7">
        <w:rPr>
          <w:rFonts w:eastAsia="Times New Roman" w:cstheme="minorHAnsi"/>
          <w:lang w:eastAsia="pl-PL"/>
        </w:rPr>
        <w:t xml:space="preserve">, tel. </w:t>
      </w:r>
      <w:r w:rsidR="008767D5" w:rsidRPr="002771B7">
        <w:rPr>
          <w:rFonts w:eastAsia="Times New Roman" w:cstheme="minorHAnsi"/>
          <w:lang w:eastAsia="pl-PL"/>
        </w:rPr>
        <w:t xml:space="preserve">[●], </w:t>
      </w:r>
      <w:r w:rsidR="009F1F18" w:rsidRPr="002771B7">
        <w:rPr>
          <w:rFonts w:eastAsia="Times New Roman" w:cstheme="minorHAnsi"/>
          <w:lang w:eastAsia="pl-PL"/>
        </w:rPr>
        <w:t>e-mail</w:t>
      </w:r>
      <w:r w:rsidR="00817B7D" w:rsidRPr="002771B7">
        <w:rPr>
          <w:rFonts w:eastAsia="Times New Roman" w:cstheme="minorHAnsi"/>
          <w:lang w:eastAsia="pl-PL"/>
        </w:rPr>
        <w:t xml:space="preserve">: </w:t>
      </w:r>
      <w:r w:rsidR="008767D5" w:rsidRPr="002771B7">
        <w:rPr>
          <w:rFonts w:eastAsia="Times New Roman" w:cstheme="minorHAnsi"/>
          <w:lang w:eastAsia="pl-PL"/>
        </w:rPr>
        <w:t>[●]</w:t>
      </w:r>
      <w:r w:rsidR="00F63453" w:rsidRPr="002771B7">
        <w:rPr>
          <w:rFonts w:eastAsia="Times New Roman" w:cstheme="minorHAnsi"/>
          <w:lang w:eastAsia="pl-PL"/>
        </w:rPr>
        <w:t>;</w:t>
      </w:r>
    </w:p>
    <w:p w14:paraId="50F23EBF" w14:textId="48320FF5" w:rsidR="008767D5" w:rsidRPr="002771B7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[●], tel. [●], e-mail: [●].</w:t>
      </w:r>
    </w:p>
    <w:p w14:paraId="3AF94892" w14:textId="694E707A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>, i wskazuje zarazem dane kontaktowe</w:t>
      </w:r>
      <w:r w:rsidRPr="00B2754C">
        <w:rPr>
          <w:rFonts w:eastAsia="Times New Roman" w:cstheme="minorHAnsi"/>
          <w:lang w:eastAsia="pl-PL"/>
        </w:rPr>
        <w:t>:</w:t>
      </w:r>
    </w:p>
    <w:p w14:paraId="53D332EC" w14:textId="16066D1A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;</w:t>
      </w:r>
    </w:p>
    <w:p w14:paraId="68555F2C" w14:textId="77777777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lastRenderedPageBreak/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.</w:t>
      </w:r>
    </w:p>
    <w:p w14:paraId="6F962AC5" w14:textId="4B5E3050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 xml:space="preserve">z wyłączeniem zmiany </w:t>
      </w:r>
      <w:r w:rsidR="00F63453">
        <w:rPr>
          <w:rFonts w:eastAsia="Times New Roman" w:cstheme="minorHAnsi"/>
          <w:lang w:eastAsia="pl-PL"/>
        </w:rPr>
        <w:t xml:space="preserve">lub uzupełniania </w:t>
      </w:r>
      <w:r w:rsidRPr="00B2754C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5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 Umowy </w:t>
      </w:r>
      <w:r w:rsidR="00F63453">
        <w:rPr>
          <w:rFonts w:eastAsia="Times New Roman" w:cstheme="minorHAnsi"/>
          <w:lang w:eastAsia="pl-PL"/>
        </w:rPr>
        <w:t xml:space="preserve">(dostawa licencji) </w:t>
      </w:r>
      <w:r w:rsidRPr="00B2754C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5DDA9B85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5"/>
    <w:p w14:paraId="7B66E8A5" w14:textId="41B7EA80" w:rsidR="008F0186" w:rsidRPr="00B2754C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6C393E">
        <w:rPr>
          <w:rFonts w:eastAsia="Times New Roman" w:cstheme="minorHAnsi"/>
          <w:lang w:eastAsia="pl-PL"/>
        </w:rPr>
        <w:t>aksymaln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wartoś</w:t>
      </w:r>
      <w:r>
        <w:rPr>
          <w:rFonts w:eastAsia="Times New Roman" w:cstheme="minorHAnsi"/>
          <w:lang w:eastAsia="pl-PL"/>
        </w:rPr>
        <w:t xml:space="preserve">ć </w:t>
      </w:r>
      <w:r w:rsidRPr="006C393E">
        <w:rPr>
          <w:rFonts w:eastAsia="Times New Roman" w:cstheme="minorHAnsi"/>
          <w:lang w:eastAsia="pl-PL"/>
        </w:rPr>
        <w:t>nominaln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zobowiązania </w:t>
      </w:r>
      <w:r>
        <w:rPr>
          <w:rFonts w:eastAsia="Times New Roman" w:cstheme="minorHAnsi"/>
          <w:lang w:eastAsia="pl-PL"/>
        </w:rPr>
        <w:t>Z</w:t>
      </w:r>
      <w:r w:rsidRPr="006C393E">
        <w:rPr>
          <w:rFonts w:eastAsia="Times New Roman" w:cstheme="minorHAnsi"/>
          <w:lang w:eastAsia="pl-PL"/>
        </w:rPr>
        <w:t xml:space="preserve">amawiającego wynikającego z </w:t>
      </w:r>
      <w:r>
        <w:rPr>
          <w:rFonts w:eastAsia="Times New Roman" w:cstheme="minorHAnsi"/>
          <w:lang w:eastAsia="pl-PL"/>
        </w:rPr>
        <w:t>U</w:t>
      </w:r>
      <w:r w:rsidRPr="006C393E">
        <w:rPr>
          <w:rFonts w:eastAsia="Times New Roman" w:cstheme="minorHAnsi"/>
          <w:lang w:eastAsia="pl-PL"/>
        </w:rPr>
        <w:t xml:space="preserve">mowy </w:t>
      </w:r>
      <w:r w:rsidR="00DC5F13">
        <w:rPr>
          <w:rFonts w:eastAsia="Times New Roman" w:cstheme="minorHAnsi"/>
          <w:lang w:eastAsia="pl-PL"/>
        </w:rPr>
        <w:t xml:space="preserve">wynosi </w:t>
      </w:r>
      <w:r w:rsidR="00F63453" w:rsidRPr="00F43339">
        <w:rPr>
          <w:rFonts w:eastAsia="Times New Roman" w:cstheme="minorHAnsi"/>
          <w:lang w:eastAsia="pl-PL"/>
        </w:rPr>
        <w:t>[●]</w:t>
      </w:r>
      <w:r w:rsidR="00F63453">
        <w:rPr>
          <w:rFonts w:eastAsia="Times New Roman" w:cstheme="minorHAnsi"/>
          <w:lang w:eastAsia="pl-PL"/>
        </w:rPr>
        <w:t xml:space="preserve"> </w:t>
      </w:r>
      <w:r w:rsidR="00DC5F13">
        <w:rPr>
          <w:rFonts w:eastAsia="Times New Roman" w:cstheme="minorHAnsi"/>
          <w:lang w:eastAsia="pl-PL"/>
        </w:rPr>
        <w:t>z</w:t>
      </w:r>
      <w:r w:rsidR="008F0186" w:rsidRPr="00B2754C">
        <w:rPr>
          <w:rFonts w:eastAsia="Times New Roman" w:cstheme="minorHAnsi"/>
          <w:lang w:eastAsia="pl-PL"/>
        </w:rPr>
        <w:t>łotych</w:t>
      </w:r>
      <w:r w:rsidR="00F63453">
        <w:rPr>
          <w:rFonts w:eastAsia="Times New Roman" w:cstheme="minorHAnsi"/>
          <w:lang w:eastAsia="pl-PL"/>
        </w:rPr>
        <w:t>, w tym należny podatek od towarów i usług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17C89AD7" w:rsidR="00AC2620" w:rsidRPr="00B2754C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tytułu </w:t>
      </w:r>
      <w:r w:rsidR="00F63453">
        <w:rPr>
          <w:rFonts w:eastAsia="Times New Roman" w:cstheme="minorHAnsi"/>
          <w:lang w:eastAsia="pl-PL"/>
        </w:rPr>
        <w:t>dostawy licencji stanowiących przedmiot Umowy</w:t>
      </w:r>
      <w:r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B2754C">
        <w:rPr>
          <w:rFonts w:eastAsia="Times New Roman" w:cstheme="minorHAnsi"/>
          <w:lang w:eastAsia="pl-PL"/>
        </w:rPr>
        <w:t>wyliczon</w:t>
      </w:r>
      <w:r>
        <w:rPr>
          <w:rFonts w:eastAsia="Times New Roman" w:cstheme="minorHAnsi"/>
          <w:lang w:eastAsia="pl-PL"/>
        </w:rPr>
        <w:t>e</w:t>
      </w:r>
      <w:r w:rsidR="00AC2620" w:rsidRPr="00B2754C">
        <w:rPr>
          <w:rFonts w:eastAsia="Times New Roman" w:cstheme="minorHAnsi"/>
          <w:lang w:eastAsia="pl-PL"/>
        </w:rPr>
        <w:t xml:space="preserve">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</w:t>
      </w:r>
      <w:r w:rsidR="00F63453">
        <w:rPr>
          <w:rFonts w:eastAsia="Times New Roman" w:cstheme="minorHAnsi"/>
          <w:lang w:eastAsia="pl-PL"/>
        </w:rPr>
        <w:t xml:space="preserve">wynikające z </w:t>
      </w:r>
      <w:r w:rsidR="00AC2620" w:rsidRPr="00B2754C">
        <w:rPr>
          <w:rFonts w:eastAsia="Times New Roman" w:cstheme="minorHAnsi"/>
          <w:lang w:eastAsia="pl-PL"/>
        </w:rPr>
        <w:t>ofer</w:t>
      </w:r>
      <w:r w:rsidR="00F63453">
        <w:rPr>
          <w:rFonts w:eastAsia="Times New Roman" w:cstheme="minorHAnsi"/>
          <w:lang w:eastAsia="pl-PL"/>
        </w:rPr>
        <w:t xml:space="preserve">ty </w:t>
      </w:r>
      <w:r w:rsidR="00AC2620"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="00AC2620" w:rsidRPr="00B2754C">
        <w:rPr>
          <w:rFonts w:eastAsia="Times New Roman" w:cstheme="minorHAnsi"/>
          <w:lang w:eastAsia="pl-PL"/>
        </w:rPr>
        <w:t xml:space="preserve"> jako </w:t>
      </w:r>
      <w:r w:rsidR="00AC2620"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35F7EEE3" w14:textId="406C820D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3A4E19">
        <w:rPr>
          <w:rFonts w:eastAsia="Times New Roman" w:cstheme="minorHAnsi"/>
          <w:lang w:eastAsia="pl-PL"/>
        </w:rPr>
        <w:t xml:space="preserve"> przewidziane w ust. 2</w:t>
      </w:r>
      <w:r w:rsidR="00D01EFB" w:rsidRPr="00B2754C">
        <w:rPr>
          <w:rFonts w:eastAsia="Times New Roman" w:cstheme="minorHAnsi"/>
          <w:lang w:eastAsia="pl-PL"/>
        </w:rPr>
        <w:t xml:space="preserve">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</w:t>
      </w:r>
      <w:r w:rsidR="003A4E19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B2754C">
        <w:rPr>
          <w:rFonts w:eastAsia="Times New Roman" w:cstheme="minorHAnsi"/>
          <w:lang w:eastAsia="pl-PL"/>
        </w:rPr>
        <w:t>tytułem wsparcia udzielanego przez producenta oprogramowania</w:t>
      </w:r>
      <w:r w:rsidR="003A4E19">
        <w:rPr>
          <w:rFonts w:eastAsia="Times New Roman" w:cstheme="minorHAnsi"/>
          <w:lang w:eastAsia="pl-PL"/>
        </w:rPr>
        <w:t xml:space="preserve"> (</w:t>
      </w:r>
      <w:r w:rsidR="00F63CD1" w:rsidRPr="00F63CD1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>
        <w:rPr>
          <w:rFonts w:eastAsia="Times New Roman" w:cstheme="minorHAnsi"/>
          <w:lang w:eastAsia="pl-PL"/>
        </w:rPr>
        <w:t>)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6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6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FE3077" w:rsidRPr="002771B7">
        <w:rPr>
          <w:rFonts w:cstheme="minorHAnsi"/>
        </w:rPr>
        <w:t>3</w:t>
      </w:r>
      <w:r w:rsidRPr="002771B7">
        <w:rPr>
          <w:rFonts w:cstheme="minorHAnsi"/>
        </w:rPr>
        <w:t xml:space="preserve">0% </w:t>
      </w:r>
      <w:r w:rsidR="00D27A25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>wskazanej</w:t>
      </w:r>
      <w:r w:rsidRPr="002771B7">
        <w:rPr>
          <w:rFonts w:cstheme="minorHAnsi"/>
        </w:rPr>
        <w:t xml:space="preserve"> 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odstąpienia od Umowy z powodu okoliczności po stronie Wykonawcy</w:t>
      </w:r>
      <w:r w:rsidR="00421097" w:rsidRPr="002771B7">
        <w:rPr>
          <w:rFonts w:cstheme="minorHAnsi"/>
        </w:rPr>
        <w:t>;</w:t>
      </w:r>
    </w:p>
    <w:p w14:paraId="291D63BB" w14:textId="141CAAD5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10% </w:t>
      </w:r>
      <w:r w:rsidR="00D27A25" w:rsidRPr="002771B7">
        <w:rPr>
          <w:rFonts w:cstheme="minorHAnsi"/>
        </w:rPr>
        <w:t xml:space="preserve">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wypowiedzenia</w:t>
      </w:r>
      <w:r w:rsidR="002771B7"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>licencji</w:t>
      </w:r>
      <w:r w:rsidRPr="002771B7">
        <w:rPr>
          <w:rFonts w:cstheme="minorHAnsi"/>
        </w:rPr>
        <w:t xml:space="preserve"> ze skutkiem natychmiastowym</w:t>
      </w:r>
      <w:r w:rsidR="00421097" w:rsidRPr="002771B7">
        <w:rPr>
          <w:rFonts w:cstheme="minorHAnsi"/>
        </w:rPr>
        <w:t>;</w:t>
      </w:r>
    </w:p>
    <w:p w14:paraId="1AB6F7D2" w14:textId="6B02CCDB" w:rsidR="00D27A25" w:rsidRPr="002771B7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1% 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Pr="002771B7">
        <w:rPr>
          <w:rFonts w:cstheme="minorHAnsi"/>
        </w:rPr>
        <w:t xml:space="preserve"> za każdy dzień </w:t>
      </w:r>
      <w:r w:rsidR="0028510F" w:rsidRPr="002771B7">
        <w:rPr>
          <w:rFonts w:cstheme="minorHAnsi"/>
        </w:rPr>
        <w:t>zwłoki</w:t>
      </w:r>
      <w:r w:rsidRPr="002771B7">
        <w:rPr>
          <w:rFonts w:cstheme="minorHAnsi"/>
        </w:rPr>
        <w:t xml:space="preserve"> w wykonani</w:t>
      </w:r>
      <w:r w:rsidR="00BF76DA" w:rsidRPr="002771B7">
        <w:rPr>
          <w:rFonts w:cstheme="minorHAnsi"/>
        </w:rPr>
        <w:t>u</w:t>
      </w:r>
      <w:r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 xml:space="preserve">zobowiązania, o którym mowa </w:t>
      </w:r>
      <w:r w:rsidR="00AC2620" w:rsidRPr="002771B7">
        <w:rPr>
          <w:rFonts w:cstheme="minorHAnsi"/>
        </w:rPr>
        <w:t>w</w:t>
      </w:r>
      <w:r w:rsidRPr="002771B7">
        <w:rPr>
          <w:rFonts w:cstheme="minorHAnsi"/>
        </w:rPr>
        <w:t xml:space="preserve"> § </w:t>
      </w:r>
      <w:r w:rsidR="00AC2620" w:rsidRPr="002771B7">
        <w:rPr>
          <w:rFonts w:cstheme="minorHAnsi"/>
        </w:rPr>
        <w:t>2</w:t>
      </w:r>
      <w:r w:rsidRPr="002771B7">
        <w:rPr>
          <w:rFonts w:cstheme="minorHAnsi"/>
        </w:rPr>
        <w:t xml:space="preserve"> ust. 1</w:t>
      </w:r>
      <w:r w:rsidR="005B07C3" w:rsidRPr="002771B7">
        <w:rPr>
          <w:rFonts w:cstheme="minorHAnsi"/>
        </w:rPr>
        <w:t xml:space="preserve"> w terminie tam wskazanym</w:t>
      </w:r>
      <w:r w:rsidR="00421097" w:rsidRPr="002771B7">
        <w:rPr>
          <w:rFonts w:cstheme="minorHAnsi"/>
        </w:rPr>
        <w:t>;</w:t>
      </w:r>
    </w:p>
    <w:p w14:paraId="7B00AC2F" w14:textId="594C2EEB" w:rsidR="00025332" w:rsidRDefault="00025332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po 0,5% kwoty wskazanej w § 6 ust. 1 za każdy dzień zwłoki w </w:t>
      </w:r>
      <w:r w:rsidRPr="00025332">
        <w:rPr>
          <w:rFonts w:cstheme="minorHAnsi"/>
        </w:rPr>
        <w:t xml:space="preserve">realizacji </w:t>
      </w:r>
      <w:r>
        <w:rPr>
          <w:rFonts w:cstheme="minorHAnsi"/>
        </w:rPr>
        <w:t xml:space="preserve">zgłoszenia </w:t>
      </w:r>
      <w:r w:rsidRPr="00025332">
        <w:rPr>
          <w:rFonts w:cstheme="minorHAnsi"/>
        </w:rPr>
        <w:t>w ramach wsparcia producenta oprogramowania</w:t>
      </w:r>
      <w:r>
        <w:rPr>
          <w:rFonts w:cstheme="minorHAnsi"/>
        </w:rPr>
        <w:t>;</w:t>
      </w:r>
    </w:p>
    <w:p w14:paraId="6FC06BA7" w14:textId="557DE9C0" w:rsidR="00F17D2E" w:rsidRPr="002771B7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0,5% </w:t>
      </w:r>
      <w:r w:rsidR="002E4FB4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</w:t>
      </w:r>
      <w:r w:rsidR="0078286B" w:rsidRPr="002771B7">
        <w:rPr>
          <w:rFonts w:cstheme="minorHAnsi"/>
        </w:rPr>
        <w:t>§ 6 ust.</w:t>
      </w:r>
      <w:r w:rsidR="00035C1C" w:rsidRPr="002771B7">
        <w:rPr>
          <w:rFonts w:cstheme="minorHAnsi"/>
        </w:rPr>
        <w:t xml:space="preserve"> </w:t>
      </w:r>
      <w:r w:rsidR="00DC3DE8" w:rsidRPr="002771B7">
        <w:rPr>
          <w:rFonts w:cstheme="minorHAnsi"/>
        </w:rPr>
        <w:t>1</w:t>
      </w:r>
      <w:r w:rsidR="0078286B" w:rsidRPr="002771B7">
        <w:rPr>
          <w:rFonts w:cstheme="minorHAnsi"/>
        </w:rPr>
        <w:t xml:space="preserve"> </w:t>
      </w:r>
      <w:r w:rsidR="002771B7" w:rsidRPr="002771B7">
        <w:rPr>
          <w:rFonts w:cstheme="minorHAnsi"/>
        </w:rPr>
        <w:t xml:space="preserve">za każdy dzień zwłoki w </w:t>
      </w:r>
      <w:r w:rsidR="00025332" w:rsidRPr="00025332">
        <w:rPr>
          <w:rFonts w:cstheme="minorHAnsi"/>
        </w:rPr>
        <w:t xml:space="preserve">realizacji </w:t>
      </w:r>
      <w:r w:rsidR="00025332">
        <w:rPr>
          <w:rFonts w:cstheme="minorHAnsi"/>
        </w:rPr>
        <w:t xml:space="preserve">zgłoszenia w ramach </w:t>
      </w:r>
      <w:r w:rsidR="002771B7" w:rsidRPr="002771B7">
        <w:rPr>
          <w:rFonts w:cstheme="minorHAnsi"/>
        </w:rPr>
        <w:t>gwaranc</w:t>
      </w:r>
      <w:r w:rsidR="00025332">
        <w:rPr>
          <w:rFonts w:cstheme="minorHAnsi"/>
        </w:rPr>
        <w:t>ji</w:t>
      </w:r>
      <w:r w:rsidRPr="002771B7">
        <w:rPr>
          <w:rFonts w:cstheme="minorHAnsi"/>
        </w:rPr>
        <w:t>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FF5BA0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2771B7">
        <w:rPr>
          <w:rFonts w:eastAsia="Times New Roman" w:cstheme="minorHAnsi"/>
          <w:lang w:eastAsia="pl-PL"/>
        </w:rPr>
        <w:t>30</w:t>
      </w:r>
      <w:r w:rsidRPr="00B2754C">
        <w:rPr>
          <w:rFonts w:eastAsia="Times New Roman" w:cstheme="minorHAnsi"/>
          <w:lang w:eastAsia="pl-PL"/>
        </w:rPr>
        <w:t xml:space="preserve">% kwoty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7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7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10802B28" w:rsidR="00DA4667" w:rsidRPr="00B2754C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Pr="00B2754C">
        <w:rPr>
          <w:rFonts w:eastAsia="Times New Roman" w:cstheme="minorHAnsi"/>
          <w:lang w:eastAsia="pl-PL"/>
        </w:rPr>
        <w:t>uma kar umownych naliczonych przez Zamawiającego na podstawie § 7 ust. 1 pkt 3</w:t>
      </w:r>
      <w:r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przewyższy 10% kwoty </w:t>
      </w:r>
      <w:r>
        <w:rPr>
          <w:rFonts w:eastAsia="Times New Roman" w:cstheme="minorHAnsi"/>
          <w:lang w:eastAsia="pl-PL"/>
        </w:rPr>
        <w:t>wskazanej w</w:t>
      </w:r>
      <w:r w:rsidRPr="00B2754C">
        <w:rPr>
          <w:rFonts w:eastAsia="Times New Roman" w:cstheme="minorHAnsi"/>
          <w:lang w:eastAsia="pl-PL"/>
        </w:rPr>
        <w:t xml:space="preserve"> § 6 ust. 1</w:t>
      </w:r>
      <w:r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</w:t>
      </w:r>
      <w:r w:rsidR="00132C6A">
        <w:rPr>
          <w:rFonts w:eastAsia="Times New Roman" w:cstheme="minorHAnsi"/>
          <w:lang w:eastAsia="pl-PL"/>
        </w:rPr>
        <w:t>4</w:t>
      </w:r>
      <w:r w:rsidR="006B020C" w:rsidRPr="00B2754C">
        <w:rPr>
          <w:rFonts w:eastAsia="Times New Roman" w:cstheme="minorHAnsi"/>
          <w:lang w:eastAsia="pl-PL"/>
        </w:rPr>
        <w:t xml:space="preserve"> </w:t>
      </w:r>
      <w:r w:rsidR="00025332">
        <w:rPr>
          <w:rFonts w:eastAsia="Times New Roman" w:cstheme="minorHAnsi"/>
          <w:lang w:eastAsia="pl-PL"/>
        </w:rPr>
        <w:t xml:space="preserve">lub 5 </w:t>
      </w:r>
      <w:r w:rsidR="006B020C" w:rsidRPr="00B2754C">
        <w:rPr>
          <w:rFonts w:eastAsia="Times New Roman" w:cstheme="minorHAnsi"/>
          <w:lang w:eastAsia="pl-PL"/>
        </w:rPr>
        <w:t xml:space="preserve">przewyższy 10% kwoty </w:t>
      </w:r>
      <w:r w:rsidR="00132C6A">
        <w:rPr>
          <w:rFonts w:eastAsia="Times New Roman" w:cstheme="minorHAnsi"/>
          <w:lang w:eastAsia="pl-PL"/>
        </w:rPr>
        <w:t>wskazanej w</w:t>
      </w:r>
      <w:r w:rsidR="00132C6A" w:rsidRPr="00B2754C">
        <w:rPr>
          <w:rFonts w:eastAsia="Times New Roman" w:cstheme="minorHAnsi"/>
          <w:lang w:eastAsia="pl-PL"/>
        </w:rPr>
        <w:t xml:space="preserve"> § 6 ust. 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8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9" w:name="_Hlk109289532"/>
      <w:bookmarkEnd w:id="8"/>
      <w:r w:rsidRPr="00B2754C">
        <w:rPr>
          <w:rFonts w:eastAsia="Times New Roman" w:cstheme="minorHAnsi"/>
          <w:b/>
          <w:lang w:eastAsia="pl-PL"/>
        </w:rPr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9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4D27FC10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  <w:r w:rsidR="000D40EA" w:rsidRPr="000D40EA">
        <w:t xml:space="preserve"> </w:t>
      </w:r>
      <w:r w:rsidR="000D40EA">
        <w:t>P</w:t>
      </w:r>
      <w:r w:rsidR="000D40EA" w:rsidRPr="000D40EA">
        <w:rPr>
          <w:rFonts w:eastAsia="Times New Roman" w:cstheme="minorHAnsi"/>
          <w:lang w:eastAsia="pl-PL"/>
        </w:rPr>
        <w:t>rzez „dzień roboczy” rozumie się dzień niebędący dniem wolnym od pracy ani sobotą</w:t>
      </w:r>
      <w:r w:rsidR="000D40EA">
        <w:rPr>
          <w:rFonts w:eastAsia="Times New Roman" w:cstheme="minorHAnsi"/>
          <w:lang w:eastAsia="pl-PL"/>
        </w:rPr>
        <w:t>.</w:t>
      </w:r>
    </w:p>
    <w:p w14:paraId="7D573E3B" w14:textId="6F5A2B3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>Umowy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 xml:space="preserve">lub </w:t>
      </w:r>
      <w:r w:rsidR="00132C6A" w:rsidRPr="00B2754C">
        <w:rPr>
          <w:rFonts w:eastAsia="Times New Roman" w:cstheme="minorHAnsi"/>
          <w:lang w:eastAsia="pl-PL"/>
        </w:rPr>
        <w:t>wypowiedzenie licencji,</w:t>
      </w:r>
      <w:r w:rsidR="0082390A" w:rsidRPr="00B2754C">
        <w:rPr>
          <w:rFonts w:eastAsia="Times New Roman" w:cstheme="minorHAnsi"/>
          <w:lang w:eastAsia="pl-PL"/>
        </w:rPr>
        <w:t xml:space="preserve">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B2754C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32C6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0E276071" w:rsidR="00323E41" w:rsidRDefault="00BC233E" w:rsidP="00BC233E">
      <w:pPr>
        <w:spacing w:before="60" w:after="60" w:line="259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1a) </w:t>
      </w:r>
      <w:r w:rsidR="005E244F">
        <w:rPr>
          <w:rFonts w:cstheme="minorHAnsi"/>
        </w:rPr>
        <w:t>Opis przedmiotu zamówienia (OPZ)</w:t>
      </w:r>
      <w:r w:rsidR="009302C7" w:rsidRPr="00B2754C">
        <w:rPr>
          <w:rFonts w:cstheme="minorHAnsi"/>
        </w:rPr>
        <w:t>;</w:t>
      </w:r>
    </w:p>
    <w:p w14:paraId="790380B0" w14:textId="3F3F01EB" w:rsidR="00BC233E" w:rsidRPr="00B2754C" w:rsidRDefault="00BC233E" w:rsidP="00BC233E">
      <w:pPr>
        <w:spacing w:before="60" w:after="60" w:line="259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1b) Warunki </w:t>
      </w:r>
      <w:r w:rsidR="005E244F">
        <w:rPr>
          <w:rFonts w:cstheme="minorHAnsi"/>
        </w:rPr>
        <w:t>licencyjne</w:t>
      </w:r>
      <w:r>
        <w:rPr>
          <w:rFonts w:cstheme="minorHAnsi"/>
        </w:rPr>
        <w:t>;</w:t>
      </w:r>
    </w:p>
    <w:p w14:paraId="7582F2AD" w14:textId="7BE7A0B5" w:rsidR="00CA6B8F" w:rsidRPr="00B2754C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3FA2" w14:textId="77777777" w:rsidR="00293E3F" w:rsidRDefault="00293E3F" w:rsidP="001657E6">
      <w:pPr>
        <w:spacing w:after="0" w:line="240" w:lineRule="auto"/>
      </w:pPr>
      <w:r>
        <w:separator/>
      </w:r>
    </w:p>
  </w:endnote>
  <w:endnote w:type="continuationSeparator" w:id="0">
    <w:p w14:paraId="5D5A298A" w14:textId="77777777" w:rsidR="00293E3F" w:rsidRDefault="00293E3F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B53E" w14:textId="77777777" w:rsidR="00293E3F" w:rsidRDefault="00293E3F" w:rsidP="001657E6">
      <w:pPr>
        <w:spacing w:after="0" w:line="240" w:lineRule="auto"/>
      </w:pPr>
      <w:r>
        <w:separator/>
      </w:r>
    </w:p>
  </w:footnote>
  <w:footnote w:type="continuationSeparator" w:id="0">
    <w:p w14:paraId="433B31AE" w14:textId="77777777" w:rsidR="00293E3F" w:rsidRDefault="00293E3F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433" w14:textId="17636B5A" w:rsidR="00892D6F" w:rsidRP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297E0F"/>
    <w:multiLevelType w:val="hybridMultilevel"/>
    <w:tmpl w:val="B3EC10EC"/>
    <w:lvl w:ilvl="0" w:tplc="0152EB2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3"/>
  </w:num>
  <w:num w:numId="2" w16cid:durableId="1562791820">
    <w:abstractNumId w:val="4"/>
  </w:num>
  <w:num w:numId="3" w16cid:durableId="984554095">
    <w:abstractNumId w:val="21"/>
  </w:num>
  <w:num w:numId="4" w16cid:durableId="1817451386">
    <w:abstractNumId w:val="5"/>
  </w:num>
  <w:num w:numId="5" w16cid:durableId="816840805">
    <w:abstractNumId w:val="2"/>
  </w:num>
  <w:num w:numId="6" w16cid:durableId="1513840909">
    <w:abstractNumId w:val="37"/>
  </w:num>
  <w:num w:numId="7" w16cid:durableId="63917435">
    <w:abstractNumId w:val="8"/>
  </w:num>
  <w:num w:numId="8" w16cid:durableId="1106582866">
    <w:abstractNumId w:val="24"/>
  </w:num>
  <w:num w:numId="9" w16cid:durableId="1223561872">
    <w:abstractNumId w:val="33"/>
  </w:num>
  <w:num w:numId="10" w16cid:durableId="1570995117">
    <w:abstractNumId w:val="17"/>
  </w:num>
  <w:num w:numId="11" w16cid:durableId="1828664001">
    <w:abstractNumId w:val="22"/>
  </w:num>
  <w:num w:numId="12" w16cid:durableId="1312251031">
    <w:abstractNumId w:val="19"/>
  </w:num>
  <w:num w:numId="13" w16cid:durableId="158036530">
    <w:abstractNumId w:val="36"/>
  </w:num>
  <w:num w:numId="14" w16cid:durableId="1753430543">
    <w:abstractNumId w:val="40"/>
  </w:num>
  <w:num w:numId="15" w16cid:durableId="988628578">
    <w:abstractNumId w:val="27"/>
  </w:num>
  <w:num w:numId="16" w16cid:durableId="554856110">
    <w:abstractNumId w:val="20"/>
  </w:num>
  <w:num w:numId="17" w16cid:durableId="1871913856">
    <w:abstractNumId w:val="45"/>
  </w:num>
  <w:num w:numId="18" w16cid:durableId="1943488511">
    <w:abstractNumId w:val="43"/>
  </w:num>
  <w:num w:numId="19" w16cid:durableId="61880012">
    <w:abstractNumId w:val="25"/>
  </w:num>
  <w:num w:numId="20" w16cid:durableId="1854755717">
    <w:abstractNumId w:val="0"/>
  </w:num>
  <w:num w:numId="21" w16cid:durableId="778917788">
    <w:abstractNumId w:val="34"/>
  </w:num>
  <w:num w:numId="22" w16cid:durableId="1153258494">
    <w:abstractNumId w:val="28"/>
  </w:num>
  <w:num w:numId="23" w16cid:durableId="1671375352">
    <w:abstractNumId w:val="16"/>
  </w:num>
  <w:num w:numId="24" w16cid:durableId="1800804146">
    <w:abstractNumId w:val="46"/>
  </w:num>
  <w:num w:numId="25" w16cid:durableId="1693190158">
    <w:abstractNumId w:val="29"/>
  </w:num>
  <w:num w:numId="26" w16cid:durableId="1656376164">
    <w:abstractNumId w:val="42"/>
  </w:num>
  <w:num w:numId="27" w16cid:durableId="1970239475">
    <w:abstractNumId w:val="12"/>
  </w:num>
  <w:num w:numId="28" w16cid:durableId="562066369">
    <w:abstractNumId w:val="9"/>
  </w:num>
  <w:num w:numId="29" w16cid:durableId="1367409815">
    <w:abstractNumId w:val="6"/>
  </w:num>
  <w:num w:numId="30" w16cid:durableId="553809221">
    <w:abstractNumId w:val="30"/>
  </w:num>
  <w:num w:numId="31" w16cid:durableId="1225945386">
    <w:abstractNumId w:val="26"/>
  </w:num>
  <w:num w:numId="32" w16cid:durableId="1453137645">
    <w:abstractNumId w:val="1"/>
  </w:num>
  <w:num w:numId="33" w16cid:durableId="736786212">
    <w:abstractNumId w:val="18"/>
  </w:num>
  <w:num w:numId="34" w16cid:durableId="2068645740">
    <w:abstractNumId w:val="32"/>
  </w:num>
  <w:num w:numId="35" w16cid:durableId="77950387">
    <w:abstractNumId w:val="14"/>
  </w:num>
  <w:num w:numId="36" w16cid:durableId="1426219787">
    <w:abstractNumId w:val="31"/>
  </w:num>
  <w:num w:numId="37" w16cid:durableId="1894153909">
    <w:abstractNumId w:val="38"/>
  </w:num>
  <w:num w:numId="38" w16cid:durableId="1971789566">
    <w:abstractNumId w:val="35"/>
  </w:num>
  <w:num w:numId="39" w16cid:durableId="5004647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1"/>
  </w:num>
  <w:num w:numId="41" w16cid:durableId="1815217636">
    <w:abstractNumId w:val="41"/>
  </w:num>
  <w:num w:numId="42" w16cid:durableId="139927334">
    <w:abstractNumId w:val="44"/>
  </w:num>
  <w:num w:numId="43" w16cid:durableId="1700740524">
    <w:abstractNumId w:val="10"/>
  </w:num>
  <w:num w:numId="44" w16cid:durableId="1841004357">
    <w:abstractNumId w:val="15"/>
  </w:num>
  <w:num w:numId="45" w16cid:durableId="1461996244">
    <w:abstractNumId w:val="7"/>
  </w:num>
  <w:num w:numId="46" w16cid:durableId="1423255075">
    <w:abstractNumId w:val="39"/>
  </w:num>
  <w:num w:numId="47" w16cid:durableId="983391208">
    <w:abstractNumId w:val="23"/>
  </w:num>
  <w:num w:numId="48" w16cid:durableId="96550586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40EA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5F80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771B7"/>
    <w:rsid w:val="00281A6F"/>
    <w:rsid w:val="00282037"/>
    <w:rsid w:val="0028510F"/>
    <w:rsid w:val="002860E3"/>
    <w:rsid w:val="00286B71"/>
    <w:rsid w:val="00291AB3"/>
    <w:rsid w:val="00293E3F"/>
    <w:rsid w:val="00294BEB"/>
    <w:rsid w:val="002A331F"/>
    <w:rsid w:val="002A7BC1"/>
    <w:rsid w:val="002B02AB"/>
    <w:rsid w:val="002B21F6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4AB2"/>
    <w:rsid w:val="00335ACB"/>
    <w:rsid w:val="00352A6A"/>
    <w:rsid w:val="003642DB"/>
    <w:rsid w:val="003702B2"/>
    <w:rsid w:val="00382614"/>
    <w:rsid w:val="003857BB"/>
    <w:rsid w:val="003942F3"/>
    <w:rsid w:val="00397353"/>
    <w:rsid w:val="003A0ED5"/>
    <w:rsid w:val="003A2917"/>
    <w:rsid w:val="003A4E19"/>
    <w:rsid w:val="003A539F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094C"/>
    <w:rsid w:val="00411ADE"/>
    <w:rsid w:val="00415C46"/>
    <w:rsid w:val="00421097"/>
    <w:rsid w:val="00424B99"/>
    <w:rsid w:val="004334CF"/>
    <w:rsid w:val="00434266"/>
    <w:rsid w:val="00435F09"/>
    <w:rsid w:val="00436913"/>
    <w:rsid w:val="004379A5"/>
    <w:rsid w:val="00444B87"/>
    <w:rsid w:val="00452C02"/>
    <w:rsid w:val="00455524"/>
    <w:rsid w:val="00456FF9"/>
    <w:rsid w:val="0047246F"/>
    <w:rsid w:val="00474DA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1944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0959"/>
    <w:rsid w:val="005919E6"/>
    <w:rsid w:val="00597461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244F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34F7"/>
    <w:rsid w:val="0061404A"/>
    <w:rsid w:val="0061591F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B5A66"/>
    <w:rsid w:val="006C233B"/>
    <w:rsid w:val="006C393E"/>
    <w:rsid w:val="006E166E"/>
    <w:rsid w:val="006E1E7C"/>
    <w:rsid w:val="006F1FE6"/>
    <w:rsid w:val="006F4932"/>
    <w:rsid w:val="006F5395"/>
    <w:rsid w:val="006F5A33"/>
    <w:rsid w:val="00700820"/>
    <w:rsid w:val="007027A8"/>
    <w:rsid w:val="00707662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E5816"/>
    <w:rsid w:val="007F4644"/>
    <w:rsid w:val="00804093"/>
    <w:rsid w:val="00806D84"/>
    <w:rsid w:val="008111DA"/>
    <w:rsid w:val="008115ED"/>
    <w:rsid w:val="00813339"/>
    <w:rsid w:val="00814053"/>
    <w:rsid w:val="00816F21"/>
    <w:rsid w:val="0081708B"/>
    <w:rsid w:val="00817B7D"/>
    <w:rsid w:val="00822FC2"/>
    <w:rsid w:val="0082390A"/>
    <w:rsid w:val="00835370"/>
    <w:rsid w:val="00843706"/>
    <w:rsid w:val="00845776"/>
    <w:rsid w:val="00854B40"/>
    <w:rsid w:val="008578A5"/>
    <w:rsid w:val="00867DB2"/>
    <w:rsid w:val="008755CC"/>
    <w:rsid w:val="008767D5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07E3"/>
    <w:rsid w:val="008C6779"/>
    <w:rsid w:val="008D19D2"/>
    <w:rsid w:val="008D6942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77F08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C5EA0"/>
    <w:rsid w:val="00AD20EF"/>
    <w:rsid w:val="00AE6D2E"/>
    <w:rsid w:val="00AF3834"/>
    <w:rsid w:val="00AF6ECC"/>
    <w:rsid w:val="00AF7D64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55DA"/>
    <w:rsid w:val="00B66B4E"/>
    <w:rsid w:val="00B7713D"/>
    <w:rsid w:val="00B94A05"/>
    <w:rsid w:val="00BA1606"/>
    <w:rsid w:val="00BA3CD3"/>
    <w:rsid w:val="00BA5850"/>
    <w:rsid w:val="00BB0859"/>
    <w:rsid w:val="00BB119F"/>
    <w:rsid w:val="00BC233E"/>
    <w:rsid w:val="00BC2AA9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CAD"/>
    <w:rsid w:val="00C93E9D"/>
    <w:rsid w:val="00C97B49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47438"/>
    <w:rsid w:val="00D61C0C"/>
    <w:rsid w:val="00D6248B"/>
    <w:rsid w:val="00D7035C"/>
    <w:rsid w:val="00D76AD5"/>
    <w:rsid w:val="00D8191A"/>
    <w:rsid w:val="00D83819"/>
    <w:rsid w:val="00DA1C9D"/>
    <w:rsid w:val="00DA1DFC"/>
    <w:rsid w:val="00DA20F5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DF0EE8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97966"/>
    <w:rsid w:val="00EA30A8"/>
    <w:rsid w:val="00EA5FCF"/>
    <w:rsid w:val="00EB1535"/>
    <w:rsid w:val="00EB1A17"/>
    <w:rsid w:val="00EB4827"/>
    <w:rsid w:val="00EB6187"/>
    <w:rsid w:val="00EB7A31"/>
    <w:rsid w:val="00ED2495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3CD1"/>
    <w:rsid w:val="00F6463A"/>
    <w:rsid w:val="00F6673C"/>
    <w:rsid w:val="00F71598"/>
    <w:rsid w:val="00F77D8D"/>
    <w:rsid w:val="00F77F8D"/>
    <w:rsid w:val="00F80749"/>
    <w:rsid w:val="00F820ED"/>
    <w:rsid w:val="00F85FAA"/>
    <w:rsid w:val="00F875B4"/>
    <w:rsid w:val="00F947CC"/>
    <w:rsid w:val="00FA2131"/>
    <w:rsid w:val="00FA4B5C"/>
    <w:rsid w:val="00FB4AF0"/>
    <w:rsid w:val="00FC1F8A"/>
    <w:rsid w:val="00FC425F"/>
    <w:rsid w:val="00FD0D68"/>
    <w:rsid w:val="00FD0E00"/>
    <w:rsid w:val="00FD1A2D"/>
    <w:rsid w:val="00FD4F14"/>
    <w:rsid w:val="00FD7958"/>
    <w:rsid w:val="00FE2E76"/>
    <w:rsid w:val="00FE3077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2698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2025-02-19T06:13:00Z</dcterms:created>
  <dcterms:modified xsi:type="dcterms:W3CDTF">2025-02-19T06:13:00Z</dcterms:modified>
</cp:coreProperties>
</file>