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BE156"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p>
    <w:p w14:paraId="1CE08014"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Projektowane postanowienia umowy</w:t>
      </w:r>
    </w:p>
    <w:p w14:paraId="6B9E3EF4" w14:textId="77777777" w:rsidR="006678C8" w:rsidRPr="008964CC" w:rsidRDefault="006678C8" w:rsidP="0052114C">
      <w:pPr>
        <w:spacing w:line="340" w:lineRule="atLeast"/>
        <w:ind w:left="425" w:hanging="425"/>
        <w:jc w:val="center"/>
        <w:rPr>
          <w:rFonts w:asciiTheme="minorHAnsi" w:hAnsiTheme="minorHAnsi" w:cstheme="minorHAnsi"/>
          <w:b/>
          <w:sz w:val="22"/>
          <w:szCs w:val="22"/>
        </w:rPr>
      </w:pPr>
    </w:p>
    <w:p w14:paraId="30E1FF9E" w14:textId="77777777" w:rsidR="00592F4B"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Umowa nr MS/</w:t>
      </w:r>
      <w:r w:rsidRPr="008964CC">
        <w:rPr>
          <w:rFonts w:asciiTheme="minorHAnsi" w:hAnsiTheme="minorHAnsi" w:cstheme="minorHAnsi"/>
          <w:b/>
          <w:sz w:val="22"/>
          <w:szCs w:val="22"/>
        </w:rPr>
        <w:tab/>
      </w:r>
      <w:r w:rsidR="009C67E3">
        <w:rPr>
          <w:rFonts w:asciiTheme="minorHAnsi" w:hAnsiTheme="minorHAnsi" w:cstheme="minorHAnsi"/>
          <w:b/>
          <w:sz w:val="22"/>
          <w:szCs w:val="22"/>
        </w:rPr>
        <w:t xml:space="preserve">   </w:t>
      </w:r>
      <w:r w:rsidRPr="008964CC">
        <w:rPr>
          <w:rFonts w:asciiTheme="minorHAnsi" w:hAnsiTheme="minorHAnsi" w:cstheme="minorHAnsi"/>
          <w:b/>
          <w:sz w:val="22"/>
          <w:szCs w:val="22"/>
        </w:rPr>
        <w:t>/BA/</w:t>
      </w:r>
      <w:r w:rsidR="009C67E3">
        <w:rPr>
          <w:rFonts w:asciiTheme="minorHAnsi" w:hAnsiTheme="minorHAnsi" w:cstheme="minorHAnsi"/>
          <w:b/>
          <w:sz w:val="22"/>
          <w:szCs w:val="22"/>
        </w:rPr>
        <w:t>2025/WIR</w:t>
      </w:r>
    </w:p>
    <w:p w14:paraId="6918164E"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5C1C9A3B"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zawarta w dniu </w:t>
      </w:r>
      <w:r w:rsidR="00C82B69" w:rsidRPr="008964CC">
        <w:rPr>
          <w:rFonts w:asciiTheme="minorHAnsi" w:hAnsiTheme="minorHAnsi" w:cstheme="minorHAnsi"/>
          <w:sz w:val="22"/>
          <w:szCs w:val="22"/>
        </w:rPr>
        <w:t>…</w:t>
      </w:r>
      <w:r w:rsidR="006760D6" w:rsidRPr="008964CC">
        <w:rPr>
          <w:rFonts w:asciiTheme="minorHAnsi" w:hAnsiTheme="minorHAnsi" w:cstheme="minorHAnsi"/>
          <w:sz w:val="22"/>
          <w:szCs w:val="22"/>
        </w:rPr>
        <w:t>……….</w:t>
      </w:r>
      <w:r w:rsidR="00C82B69" w:rsidRPr="008964CC">
        <w:rPr>
          <w:rFonts w:asciiTheme="minorHAnsi" w:hAnsiTheme="minorHAnsi" w:cstheme="minorHAnsi"/>
          <w:sz w:val="22"/>
          <w:szCs w:val="22"/>
        </w:rPr>
        <w:t xml:space="preserve"> 202</w:t>
      </w:r>
      <w:r w:rsidR="009C67E3">
        <w:rPr>
          <w:rFonts w:asciiTheme="minorHAnsi" w:hAnsiTheme="minorHAnsi" w:cstheme="minorHAnsi"/>
          <w:sz w:val="22"/>
          <w:szCs w:val="22"/>
        </w:rPr>
        <w:t>5</w:t>
      </w:r>
      <w:r w:rsidRPr="008964CC">
        <w:rPr>
          <w:rFonts w:asciiTheme="minorHAnsi" w:hAnsiTheme="minorHAnsi" w:cstheme="minorHAnsi"/>
          <w:sz w:val="22"/>
          <w:szCs w:val="22"/>
        </w:rPr>
        <w:tab/>
      </w:r>
      <w:r w:rsidR="006760D6" w:rsidRPr="008964CC">
        <w:rPr>
          <w:rFonts w:asciiTheme="minorHAnsi" w:hAnsiTheme="minorHAnsi" w:cstheme="minorHAnsi"/>
          <w:sz w:val="22"/>
          <w:szCs w:val="22"/>
        </w:rPr>
        <w:t>roku w</w:t>
      </w:r>
      <w:r w:rsidRPr="008964CC">
        <w:rPr>
          <w:rFonts w:asciiTheme="minorHAnsi" w:hAnsiTheme="minorHAnsi" w:cstheme="minorHAnsi"/>
          <w:sz w:val="22"/>
          <w:szCs w:val="22"/>
        </w:rPr>
        <w:t xml:space="preserve"> Warszawie</w:t>
      </w:r>
      <w:r w:rsidR="0096447A" w:rsidRPr="008964CC">
        <w:rPr>
          <w:rFonts w:asciiTheme="minorHAnsi" w:hAnsiTheme="minorHAnsi" w:cstheme="minorHAnsi"/>
          <w:sz w:val="22"/>
          <w:szCs w:val="22"/>
        </w:rPr>
        <w:t xml:space="preserve">   pomiędzy  Skarbem   Państwa -</w:t>
      </w:r>
      <w:r w:rsidRPr="008964CC">
        <w:rPr>
          <w:rFonts w:asciiTheme="minorHAnsi" w:hAnsiTheme="minorHAnsi" w:cstheme="minorHAnsi"/>
          <w:sz w:val="22"/>
          <w:szCs w:val="22"/>
        </w:rPr>
        <w:t>Ministerstwem Sprawiedliwości z siedzibą w Warszawie przy Al. Ujazdowskich 11, reprezentowanym przez:</w:t>
      </w:r>
    </w:p>
    <w:p w14:paraId="5055B8DA"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w:t>
      </w:r>
      <w:r w:rsidR="008D431F" w:rsidRPr="008964CC">
        <w:rPr>
          <w:rFonts w:asciiTheme="minorHAnsi" w:hAnsiTheme="minorHAnsi" w:cstheme="minorHAnsi"/>
          <w:sz w:val="22"/>
          <w:szCs w:val="22"/>
        </w:rPr>
        <w:t xml:space="preserve">…………… - </w:t>
      </w:r>
      <w:r w:rsidRPr="008964CC">
        <w:rPr>
          <w:rFonts w:asciiTheme="minorHAnsi" w:hAnsiTheme="minorHAnsi" w:cstheme="minorHAnsi"/>
          <w:sz w:val="22"/>
          <w:szCs w:val="22"/>
        </w:rPr>
        <w:t>………………………………………</w:t>
      </w:r>
      <w:r w:rsidR="008D431F" w:rsidRPr="008964CC">
        <w:rPr>
          <w:rFonts w:asciiTheme="minorHAnsi" w:hAnsiTheme="minorHAnsi" w:cstheme="minorHAnsi"/>
          <w:sz w:val="22"/>
          <w:szCs w:val="22"/>
        </w:rPr>
        <w:t>………</w:t>
      </w:r>
    </w:p>
    <w:p w14:paraId="03A160DC"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zwanym dalej „Zamawiającym"</w:t>
      </w:r>
    </w:p>
    <w:p w14:paraId="610D8D58"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a</w:t>
      </w:r>
    </w:p>
    <w:p w14:paraId="5FF4565D" w14:textId="77777777" w:rsidR="00BF754A"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w:t>
      </w:r>
      <w:r w:rsidR="00BF754A" w:rsidRPr="008964CC">
        <w:rPr>
          <w:rFonts w:asciiTheme="minorHAnsi" w:hAnsiTheme="minorHAnsi" w:cstheme="minorHAnsi"/>
          <w:sz w:val="22"/>
          <w:szCs w:val="22"/>
        </w:rPr>
        <w:t xml:space="preserve">. z siedzibą w ……………….. (kod ……………..) </w:t>
      </w:r>
      <w:r w:rsidR="00BF754A" w:rsidRPr="008964CC">
        <w:rPr>
          <w:rFonts w:asciiTheme="minorHAnsi" w:hAnsiTheme="minorHAnsi" w:cstheme="minorHAnsi"/>
          <w:sz w:val="22"/>
          <w:szCs w:val="22"/>
        </w:rPr>
        <w:br/>
      </w:r>
      <w:r w:rsidRPr="008964CC">
        <w:rPr>
          <w:rFonts w:asciiTheme="minorHAnsi" w:hAnsiTheme="minorHAnsi" w:cstheme="minorHAnsi"/>
          <w:sz w:val="22"/>
          <w:szCs w:val="22"/>
        </w:rPr>
        <w:t>ul. ………………</w:t>
      </w:r>
      <w:r w:rsidR="00BF754A" w:rsidRPr="008964CC">
        <w:rPr>
          <w:rFonts w:asciiTheme="minorHAnsi" w:hAnsiTheme="minorHAnsi" w:cstheme="minorHAnsi"/>
          <w:sz w:val="22"/>
          <w:szCs w:val="22"/>
        </w:rPr>
        <w:t xml:space="preserve">………………….., </w:t>
      </w:r>
    </w:p>
    <w:p w14:paraId="3BA20F1E" w14:textId="77777777" w:rsidR="008D431F"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wpisaną do </w:t>
      </w:r>
      <w:r w:rsidR="00BF754A" w:rsidRPr="008964CC">
        <w:rPr>
          <w:rFonts w:asciiTheme="minorHAnsi" w:hAnsiTheme="minorHAnsi" w:cstheme="minorHAnsi"/>
          <w:sz w:val="22"/>
          <w:szCs w:val="22"/>
        </w:rPr>
        <w:t>………………………………………………………………………… …………………………………………………………………………………………………</w:t>
      </w:r>
      <w:r w:rsidR="008D431F" w:rsidRPr="008964CC">
        <w:rPr>
          <w:rFonts w:asciiTheme="minorHAnsi" w:hAnsiTheme="minorHAnsi" w:cstheme="minorHAnsi"/>
          <w:sz w:val="22"/>
          <w:szCs w:val="22"/>
        </w:rPr>
        <w:t>..</w:t>
      </w:r>
      <w:r w:rsidR="00BF754A" w:rsidRPr="008964CC">
        <w:rPr>
          <w:rFonts w:asciiTheme="minorHAnsi" w:hAnsiTheme="minorHAnsi" w:cstheme="minorHAnsi"/>
          <w:sz w:val="22"/>
          <w:szCs w:val="22"/>
        </w:rPr>
        <w:t>………………………………………………………………………………………………….</w:t>
      </w:r>
      <w:r w:rsidRPr="008964CC">
        <w:rPr>
          <w:rFonts w:asciiTheme="minorHAnsi" w:hAnsiTheme="minorHAnsi" w:cstheme="minorHAnsi"/>
          <w:sz w:val="22"/>
          <w:szCs w:val="22"/>
        </w:rPr>
        <w:t>, NIP</w:t>
      </w:r>
      <w:r w:rsidR="00BF754A" w:rsidRPr="008964CC">
        <w:rPr>
          <w:rFonts w:asciiTheme="minorHAnsi" w:hAnsiTheme="minorHAnsi" w:cstheme="minorHAnsi"/>
          <w:sz w:val="22"/>
          <w:szCs w:val="22"/>
        </w:rPr>
        <w:t>…………………………………… R</w:t>
      </w:r>
      <w:r w:rsidRPr="008964CC">
        <w:rPr>
          <w:rFonts w:asciiTheme="minorHAnsi" w:hAnsiTheme="minorHAnsi" w:cstheme="minorHAnsi"/>
          <w:sz w:val="22"/>
          <w:szCs w:val="22"/>
        </w:rPr>
        <w:t>egon</w:t>
      </w:r>
      <w:r w:rsidR="00BF754A" w:rsidRPr="008964CC">
        <w:rPr>
          <w:rFonts w:asciiTheme="minorHAnsi" w:hAnsiTheme="minorHAnsi" w:cstheme="minorHAnsi"/>
          <w:sz w:val="22"/>
          <w:szCs w:val="22"/>
        </w:rPr>
        <w:t>………………………….</w:t>
      </w:r>
      <w:r w:rsidRPr="008964CC">
        <w:rPr>
          <w:rFonts w:asciiTheme="minorHAnsi" w:hAnsiTheme="minorHAnsi" w:cstheme="minorHAnsi"/>
          <w:sz w:val="22"/>
          <w:szCs w:val="22"/>
        </w:rPr>
        <w:tab/>
        <w:t xml:space="preserve">, </w:t>
      </w:r>
    </w:p>
    <w:p w14:paraId="532AC9DD"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reprezentowaną przez:</w:t>
      </w:r>
    </w:p>
    <w:p w14:paraId="2B8F0691"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 ………………………………………..</w:t>
      </w:r>
      <w:r w:rsidRPr="008964CC">
        <w:rPr>
          <w:rFonts w:asciiTheme="minorHAnsi" w:hAnsiTheme="minorHAnsi" w:cstheme="minorHAnsi"/>
          <w:sz w:val="22"/>
          <w:szCs w:val="22"/>
        </w:rPr>
        <w:tab/>
      </w:r>
    </w:p>
    <w:p w14:paraId="28FBB601"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zwaną dalej „Wykonawca".</w:t>
      </w:r>
    </w:p>
    <w:p w14:paraId="5B820939"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3EBC1A22" w14:textId="43723555" w:rsidR="007D4549" w:rsidRPr="00C663E3" w:rsidRDefault="007D4549" w:rsidP="007D4549">
      <w:pPr>
        <w:spacing w:line="340" w:lineRule="atLeast"/>
        <w:jc w:val="both"/>
        <w:rPr>
          <w:rFonts w:asciiTheme="minorHAnsi" w:hAnsiTheme="minorHAnsi" w:cstheme="minorHAnsi"/>
          <w:sz w:val="22"/>
          <w:szCs w:val="22"/>
        </w:rPr>
      </w:pPr>
      <w:r>
        <w:rPr>
          <w:rFonts w:asciiTheme="minorHAnsi" w:hAnsiTheme="minorHAnsi" w:cstheme="minorHAnsi"/>
          <w:sz w:val="22"/>
          <w:szCs w:val="22"/>
        </w:rPr>
        <w:t>W</w:t>
      </w:r>
      <w:r w:rsidRPr="00C663E3">
        <w:rPr>
          <w:rFonts w:asciiTheme="minorHAnsi" w:hAnsiTheme="minorHAnsi" w:cstheme="minorHAnsi"/>
          <w:sz w:val="22"/>
          <w:szCs w:val="22"/>
        </w:rPr>
        <w:t xml:space="preserve"> wyniku przeprowadzenia postępowania o udzielenie zamówienia publicznego o wartości nieprzekraczającej kwoty, o której mowa w art. 2 ust. 1 pkt 1 ustawy z dnia 11 września </w:t>
      </w:r>
      <w:r w:rsidRPr="00C663E3">
        <w:rPr>
          <w:rFonts w:asciiTheme="minorHAnsi" w:hAnsiTheme="minorHAnsi" w:cstheme="minorHAnsi"/>
          <w:sz w:val="22"/>
          <w:szCs w:val="22"/>
        </w:rPr>
        <w:br/>
        <w:t>2019 r. Prawo zamówień publicznych została zawarta umowa o następującej treści:</w:t>
      </w:r>
    </w:p>
    <w:p w14:paraId="2F12D651" w14:textId="77777777" w:rsidR="00592F4B" w:rsidRPr="008964CC" w:rsidRDefault="00592F4B" w:rsidP="0052114C">
      <w:pPr>
        <w:spacing w:line="340" w:lineRule="atLeast"/>
        <w:ind w:left="425" w:hanging="425"/>
        <w:jc w:val="both"/>
        <w:rPr>
          <w:rFonts w:asciiTheme="minorHAnsi" w:hAnsiTheme="minorHAnsi" w:cstheme="minorHAnsi"/>
          <w:sz w:val="22"/>
          <w:szCs w:val="22"/>
        </w:rPr>
      </w:pPr>
    </w:p>
    <w:p w14:paraId="00B4B9D8"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p>
    <w:p w14:paraId="304A53D5"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Przedmiot </w:t>
      </w:r>
      <w:r w:rsidR="00071EBC" w:rsidRPr="008964CC">
        <w:rPr>
          <w:rFonts w:asciiTheme="minorHAnsi" w:hAnsiTheme="minorHAnsi" w:cstheme="minorHAnsi"/>
          <w:b/>
          <w:sz w:val="22"/>
          <w:szCs w:val="22"/>
        </w:rPr>
        <w:t>u</w:t>
      </w:r>
      <w:r w:rsidRPr="008964CC">
        <w:rPr>
          <w:rFonts w:asciiTheme="minorHAnsi" w:hAnsiTheme="minorHAnsi" w:cstheme="minorHAnsi"/>
          <w:b/>
          <w:sz w:val="22"/>
          <w:szCs w:val="22"/>
        </w:rPr>
        <w:t>mowy</w:t>
      </w:r>
    </w:p>
    <w:p w14:paraId="2E7EED58" w14:textId="78DCC579" w:rsidR="0096447A" w:rsidRPr="008964CC" w:rsidRDefault="00592F4B" w:rsidP="0052114C">
      <w:pPr>
        <w:pStyle w:val="Akapitzlist"/>
        <w:numPr>
          <w:ilvl w:val="0"/>
          <w:numId w:val="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Zamawiający zleca, a Wykonawca przyjmuje do wykonania </w:t>
      </w:r>
      <w:r w:rsidR="00D65123" w:rsidRPr="008964CC">
        <w:rPr>
          <w:rFonts w:asciiTheme="minorHAnsi" w:hAnsiTheme="minorHAnsi" w:cstheme="minorHAnsi"/>
        </w:rPr>
        <w:t xml:space="preserve">usługę </w:t>
      </w:r>
      <w:r w:rsidRPr="008964CC">
        <w:rPr>
          <w:rFonts w:asciiTheme="minorHAnsi" w:hAnsiTheme="minorHAnsi" w:cstheme="minorHAnsi"/>
        </w:rPr>
        <w:t>wykonywania przeglądów</w:t>
      </w:r>
      <w:r w:rsidR="00212AAB">
        <w:rPr>
          <w:rFonts w:asciiTheme="minorHAnsi" w:hAnsiTheme="minorHAnsi" w:cstheme="minorHAnsi"/>
        </w:rPr>
        <w:t xml:space="preserve">, </w:t>
      </w:r>
      <w:r w:rsidR="009C67E3">
        <w:rPr>
          <w:rFonts w:asciiTheme="minorHAnsi" w:hAnsiTheme="minorHAnsi" w:cstheme="minorHAnsi"/>
        </w:rPr>
        <w:br/>
      </w:r>
      <w:r w:rsidRPr="008964CC">
        <w:rPr>
          <w:rFonts w:asciiTheme="minorHAnsi" w:hAnsiTheme="minorHAnsi" w:cstheme="minorHAnsi"/>
        </w:rPr>
        <w:t>konserwacji</w:t>
      </w:r>
      <w:r w:rsidR="00212AAB">
        <w:rPr>
          <w:rFonts w:asciiTheme="minorHAnsi" w:hAnsiTheme="minorHAnsi" w:cstheme="minorHAnsi"/>
        </w:rPr>
        <w:t xml:space="preserve"> oraz usuwania awarii</w:t>
      </w:r>
      <w:r w:rsidRPr="008964CC">
        <w:rPr>
          <w:rFonts w:asciiTheme="minorHAnsi" w:hAnsiTheme="minorHAnsi" w:cstheme="minorHAnsi"/>
        </w:rPr>
        <w:t xml:space="preserve"> instalacji i urządzeń w obiektach Ministerstwa</w:t>
      </w:r>
      <w:r w:rsidR="0096447A" w:rsidRPr="008964CC">
        <w:rPr>
          <w:rFonts w:asciiTheme="minorHAnsi" w:hAnsiTheme="minorHAnsi" w:cstheme="minorHAnsi"/>
        </w:rPr>
        <w:t xml:space="preserve"> </w:t>
      </w:r>
      <w:r w:rsidRPr="008964CC">
        <w:rPr>
          <w:rFonts w:asciiTheme="minorHAnsi" w:hAnsiTheme="minorHAnsi" w:cstheme="minorHAnsi"/>
        </w:rPr>
        <w:t>Sprawiedliwości położonych w Warszawie w zakresie:</w:t>
      </w:r>
    </w:p>
    <w:p w14:paraId="56641B93" w14:textId="77777777" w:rsidR="0096447A" w:rsidRPr="008964CC" w:rsidRDefault="00592F4B" w:rsidP="0052114C">
      <w:pPr>
        <w:pStyle w:val="Akapitzlist"/>
        <w:numPr>
          <w:ilvl w:val="0"/>
          <w:numId w:val="8"/>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instalacji </w:t>
      </w:r>
      <w:proofErr w:type="spellStart"/>
      <w:r w:rsidRPr="008964CC">
        <w:rPr>
          <w:rFonts w:asciiTheme="minorHAnsi" w:hAnsiTheme="minorHAnsi" w:cstheme="minorHAnsi"/>
        </w:rPr>
        <w:t>wentylacyjno</w:t>
      </w:r>
      <w:proofErr w:type="spellEnd"/>
      <w:r w:rsidRPr="008964CC">
        <w:rPr>
          <w:rFonts w:asciiTheme="minorHAnsi" w:hAnsiTheme="minorHAnsi" w:cstheme="minorHAnsi"/>
        </w:rPr>
        <w:t xml:space="preserve"> - klimatyzacyjnej,</w:t>
      </w:r>
    </w:p>
    <w:p w14:paraId="5982CD5A" w14:textId="6E467339" w:rsidR="0096447A" w:rsidRPr="009C67E3" w:rsidRDefault="00592F4B" w:rsidP="009C67E3">
      <w:pPr>
        <w:pStyle w:val="Akapitzlist"/>
        <w:numPr>
          <w:ilvl w:val="0"/>
          <w:numId w:val="8"/>
        </w:numPr>
        <w:spacing w:after="0" w:line="340" w:lineRule="atLeast"/>
        <w:ind w:left="425" w:hanging="425"/>
        <w:jc w:val="both"/>
        <w:rPr>
          <w:rFonts w:asciiTheme="minorHAnsi" w:hAnsiTheme="minorHAnsi" w:cstheme="minorHAnsi"/>
        </w:rPr>
      </w:pPr>
      <w:r w:rsidRPr="008964CC">
        <w:rPr>
          <w:rFonts w:asciiTheme="minorHAnsi" w:hAnsiTheme="minorHAnsi" w:cstheme="minorHAnsi"/>
        </w:rPr>
        <w:t>instalacji grzewczej</w:t>
      </w:r>
      <w:r w:rsidR="00446BEE">
        <w:rPr>
          <w:rFonts w:asciiTheme="minorHAnsi" w:hAnsiTheme="minorHAnsi" w:cstheme="minorHAnsi"/>
        </w:rPr>
        <w:t>.</w:t>
      </w:r>
    </w:p>
    <w:p w14:paraId="0A0CC9EB" w14:textId="77777777" w:rsidR="00592F4B" w:rsidRPr="008964CC" w:rsidRDefault="00592F4B" w:rsidP="0052114C">
      <w:pPr>
        <w:pStyle w:val="Akapitzlist"/>
        <w:numPr>
          <w:ilvl w:val="0"/>
          <w:numId w:val="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Szczegółowy zakres przedmiotu umowy </w:t>
      </w:r>
      <w:r w:rsidR="002B29CB" w:rsidRPr="008964CC">
        <w:rPr>
          <w:rFonts w:asciiTheme="minorHAnsi" w:hAnsiTheme="minorHAnsi" w:cstheme="minorHAnsi"/>
        </w:rPr>
        <w:t>zawiera</w:t>
      </w:r>
      <w:r w:rsidR="00E25B53" w:rsidRPr="008964CC">
        <w:rPr>
          <w:rFonts w:asciiTheme="minorHAnsi" w:hAnsiTheme="minorHAnsi" w:cstheme="minorHAnsi"/>
        </w:rPr>
        <w:t>ją</w:t>
      </w:r>
      <w:r w:rsidR="002B29CB" w:rsidRPr="008964CC">
        <w:rPr>
          <w:rFonts w:asciiTheme="minorHAnsi" w:hAnsiTheme="minorHAnsi" w:cstheme="minorHAnsi"/>
        </w:rPr>
        <w:t xml:space="preserve"> </w:t>
      </w:r>
      <w:r w:rsidR="00627281" w:rsidRPr="008964CC">
        <w:rPr>
          <w:rFonts w:asciiTheme="minorHAnsi" w:hAnsiTheme="minorHAnsi" w:cstheme="minorHAnsi"/>
        </w:rPr>
        <w:t>załącznik</w:t>
      </w:r>
      <w:r w:rsidR="00E25B53" w:rsidRPr="008964CC">
        <w:rPr>
          <w:rFonts w:asciiTheme="minorHAnsi" w:hAnsiTheme="minorHAnsi" w:cstheme="minorHAnsi"/>
        </w:rPr>
        <w:t>i</w:t>
      </w:r>
      <w:r w:rsidR="00627281" w:rsidRPr="008964CC">
        <w:rPr>
          <w:rFonts w:asciiTheme="minorHAnsi" w:hAnsiTheme="minorHAnsi" w:cstheme="minorHAnsi"/>
        </w:rPr>
        <w:t xml:space="preserve"> nr 1</w:t>
      </w:r>
      <w:r w:rsidR="004C5278" w:rsidRPr="008964CC">
        <w:rPr>
          <w:rFonts w:asciiTheme="minorHAnsi" w:hAnsiTheme="minorHAnsi" w:cstheme="minorHAnsi"/>
        </w:rPr>
        <w:t xml:space="preserve"> -</w:t>
      </w:r>
      <w:r w:rsidR="00E25B53" w:rsidRPr="008964CC">
        <w:rPr>
          <w:rFonts w:asciiTheme="minorHAnsi" w:hAnsiTheme="minorHAnsi" w:cstheme="minorHAnsi"/>
        </w:rPr>
        <w:t xml:space="preserve"> 3</w:t>
      </w:r>
      <w:r w:rsidR="00627281" w:rsidRPr="008964CC">
        <w:rPr>
          <w:rFonts w:asciiTheme="minorHAnsi" w:hAnsiTheme="minorHAnsi" w:cstheme="minorHAnsi"/>
        </w:rPr>
        <w:t>.</w:t>
      </w:r>
    </w:p>
    <w:p w14:paraId="27AAF625" w14:textId="77777777" w:rsidR="00627281" w:rsidRPr="008964CC" w:rsidRDefault="00627281" w:rsidP="0052114C">
      <w:pPr>
        <w:spacing w:line="340" w:lineRule="atLeast"/>
        <w:ind w:left="425" w:hanging="425"/>
        <w:jc w:val="both"/>
        <w:rPr>
          <w:rFonts w:asciiTheme="minorHAnsi" w:hAnsiTheme="minorHAnsi" w:cstheme="minorHAnsi"/>
          <w:b/>
          <w:sz w:val="22"/>
          <w:szCs w:val="22"/>
        </w:rPr>
      </w:pPr>
    </w:p>
    <w:p w14:paraId="64B19EA3"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2</w:t>
      </w:r>
    </w:p>
    <w:p w14:paraId="0D1FD212"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Terminy realizacji przedmiotu umowy</w:t>
      </w:r>
    </w:p>
    <w:p w14:paraId="18CAC3E0" w14:textId="04AC851C"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Umowa zostaje zawarta na </w:t>
      </w:r>
      <w:r w:rsidR="00DF20A6" w:rsidRPr="008964CC">
        <w:rPr>
          <w:rFonts w:asciiTheme="minorHAnsi" w:hAnsiTheme="minorHAnsi" w:cstheme="minorHAnsi"/>
        </w:rPr>
        <w:t>okres</w:t>
      </w:r>
      <w:r w:rsidR="007D4549">
        <w:rPr>
          <w:rFonts w:asciiTheme="minorHAnsi" w:hAnsiTheme="minorHAnsi" w:cstheme="minorHAnsi"/>
        </w:rPr>
        <w:t xml:space="preserve"> 3</w:t>
      </w:r>
      <w:r w:rsidRPr="008964CC">
        <w:rPr>
          <w:rFonts w:asciiTheme="minorHAnsi" w:hAnsiTheme="minorHAnsi" w:cstheme="minorHAnsi"/>
        </w:rPr>
        <w:t xml:space="preserve"> mie</w:t>
      </w:r>
      <w:r w:rsidR="00CB66DD" w:rsidRPr="008964CC">
        <w:rPr>
          <w:rFonts w:asciiTheme="minorHAnsi" w:hAnsiTheme="minorHAnsi" w:cstheme="minorHAnsi"/>
        </w:rPr>
        <w:t>sięcy</w:t>
      </w:r>
      <w:r w:rsidR="005012F1" w:rsidRPr="008964CC">
        <w:rPr>
          <w:rFonts w:asciiTheme="minorHAnsi" w:hAnsiTheme="minorHAnsi" w:cstheme="minorHAnsi"/>
        </w:rPr>
        <w:t xml:space="preserve">. Początkowym terminem realizacji umowy jest dzień </w:t>
      </w:r>
      <w:r w:rsidR="00461F3D" w:rsidRPr="008964CC">
        <w:rPr>
          <w:rFonts w:asciiTheme="minorHAnsi" w:hAnsiTheme="minorHAnsi" w:cstheme="minorHAnsi"/>
        </w:rPr>
        <w:t>6 lipca 202</w:t>
      </w:r>
      <w:r w:rsidR="009C67E3">
        <w:rPr>
          <w:rFonts w:asciiTheme="minorHAnsi" w:hAnsiTheme="minorHAnsi" w:cstheme="minorHAnsi"/>
        </w:rPr>
        <w:t>5</w:t>
      </w:r>
      <w:r w:rsidR="00461F3D" w:rsidRPr="008964CC">
        <w:rPr>
          <w:rFonts w:asciiTheme="minorHAnsi" w:hAnsiTheme="minorHAnsi" w:cstheme="minorHAnsi"/>
        </w:rPr>
        <w:t xml:space="preserve"> r.</w:t>
      </w:r>
    </w:p>
    <w:p w14:paraId="35C918DB"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Czynności przeglądowo-konserwacyjne wszystkich instalacji i urządzeń wskazanych </w:t>
      </w:r>
      <w:r w:rsidR="0096447A" w:rsidRPr="008964CC">
        <w:rPr>
          <w:rFonts w:asciiTheme="minorHAnsi" w:hAnsiTheme="minorHAnsi" w:cstheme="minorHAnsi"/>
        </w:rPr>
        <w:br/>
      </w:r>
      <w:r w:rsidRPr="008964CC">
        <w:rPr>
          <w:rFonts w:asciiTheme="minorHAnsi" w:hAnsiTheme="minorHAnsi" w:cstheme="minorHAnsi"/>
        </w:rPr>
        <w:t xml:space="preserve">w załączniku nr 1 </w:t>
      </w:r>
      <w:r w:rsidR="00E25B53" w:rsidRPr="008964CC">
        <w:rPr>
          <w:rFonts w:asciiTheme="minorHAnsi" w:hAnsiTheme="minorHAnsi" w:cstheme="minorHAnsi"/>
        </w:rPr>
        <w:t xml:space="preserve">oraz czynności wskazane w załączniku nr 3 </w:t>
      </w:r>
      <w:r w:rsidRPr="008964CC">
        <w:rPr>
          <w:rFonts w:asciiTheme="minorHAnsi" w:hAnsiTheme="minorHAnsi" w:cstheme="minorHAnsi"/>
        </w:rPr>
        <w:t xml:space="preserve">wykonywane będą </w:t>
      </w:r>
      <w:r w:rsidR="00891BEC" w:rsidRPr="008964CC">
        <w:rPr>
          <w:rFonts w:asciiTheme="minorHAnsi" w:hAnsiTheme="minorHAnsi" w:cstheme="minorHAnsi"/>
        </w:rPr>
        <w:br/>
      </w:r>
      <w:r w:rsidRPr="008964CC">
        <w:rPr>
          <w:rFonts w:asciiTheme="minorHAnsi" w:hAnsiTheme="minorHAnsi" w:cstheme="minorHAnsi"/>
        </w:rPr>
        <w:t>w terminach określonych w załączniku nr 2.</w:t>
      </w:r>
    </w:p>
    <w:p w14:paraId="7ECB5109"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Pierwszy przegląd i konserwację instalacji i urządzeń Wykonawca wykona w termini</w:t>
      </w:r>
      <w:r w:rsidR="00CB66DD" w:rsidRPr="008964CC">
        <w:rPr>
          <w:rFonts w:asciiTheme="minorHAnsi" w:hAnsiTheme="minorHAnsi" w:cstheme="minorHAnsi"/>
        </w:rPr>
        <w:t xml:space="preserve">e </w:t>
      </w:r>
      <w:r w:rsidR="0096447A" w:rsidRPr="008964CC">
        <w:rPr>
          <w:rFonts w:asciiTheme="minorHAnsi" w:hAnsiTheme="minorHAnsi" w:cstheme="minorHAnsi"/>
        </w:rPr>
        <w:br/>
      </w:r>
      <w:r w:rsidR="00C648EB" w:rsidRPr="008964CC">
        <w:rPr>
          <w:rFonts w:asciiTheme="minorHAnsi" w:hAnsiTheme="minorHAnsi" w:cstheme="minorHAnsi"/>
        </w:rPr>
        <w:t>do trzech tygodni</w:t>
      </w:r>
      <w:r w:rsidR="00CB66DD" w:rsidRPr="008964CC">
        <w:rPr>
          <w:rFonts w:asciiTheme="minorHAnsi" w:hAnsiTheme="minorHAnsi" w:cstheme="minorHAnsi"/>
        </w:rPr>
        <w:t xml:space="preserve"> od d</w:t>
      </w:r>
      <w:r w:rsidR="00C648EB" w:rsidRPr="008964CC">
        <w:rPr>
          <w:rFonts w:asciiTheme="minorHAnsi" w:hAnsiTheme="minorHAnsi" w:cstheme="minorHAnsi"/>
        </w:rPr>
        <w:t>nia</w:t>
      </w:r>
      <w:r w:rsidRPr="008964CC">
        <w:rPr>
          <w:rFonts w:asciiTheme="minorHAnsi" w:hAnsiTheme="minorHAnsi" w:cstheme="minorHAnsi"/>
        </w:rPr>
        <w:t xml:space="preserve"> </w:t>
      </w:r>
      <w:r w:rsidR="00C648EB" w:rsidRPr="008964CC">
        <w:rPr>
          <w:rFonts w:asciiTheme="minorHAnsi" w:hAnsiTheme="minorHAnsi" w:cstheme="minorHAnsi"/>
        </w:rPr>
        <w:t>zawarcia</w:t>
      </w:r>
      <w:r w:rsidRPr="008964CC">
        <w:rPr>
          <w:rFonts w:asciiTheme="minorHAnsi" w:hAnsiTheme="minorHAnsi" w:cstheme="minorHAnsi"/>
        </w:rPr>
        <w:t xml:space="preserve"> umowy. </w:t>
      </w:r>
    </w:p>
    <w:p w14:paraId="58F0D169" w14:textId="77777777"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 xml:space="preserve">Czynności przeglądowo-konserwacyjne uniemożliwiające pracę osobom w obiekcie </w:t>
      </w:r>
      <w:r w:rsidR="0096447A" w:rsidRPr="008964CC">
        <w:rPr>
          <w:rFonts w:asciiTheme="minorHAnsi" w:hAnsiTheme="minorHAnsi" w:cstheme="minorHAnsi"/>
        </w:rPr>
        <w:br/>
      </w:r>
      <w:r w:rsidRPr="008964CC">
        <w:rPr>
          <w:rFonts w:asciiTheme="minorHAnsi" w:hAnsiTheme="minorHAnsi" w:cstheme="minorHAnsi"/>
        </w:rPr>
        <w:t>i funkcjonowanie obiektu będą wykonywane poza godzinami pracy w czasie uprzednio uzgodnionym z Zamawiającym.</w:t>
      </w:r>
    </w:p>
    <w:p w14:paraId="299E8ED3" w14:textId="08C3445C" w:rsidR="00592F4B"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Zgłoszenia awarii w okresie trwania </w:t>
      </w:r>
      <w:r w:rsidR="00337663" w:rsidRPr="008964CC">
        <w:rPr>
          <w:rFonts w:asciiTheme="minorHAnsi" w:hAnsiTheme="minorHAnsi" w:cstheme="minorHAnsi"/>
        </w:rPr>
        <w:t>u</w:t>
      </w:r>
      <w:r w:rsidRPr="008964CC">
        <w:rPr>
          <w:rFonts w:asciiTheme="minorHAnsi" w:hAnsiTheme="minorHAnsi" w:cstheme="minorHAnsi"/>
        </w:rPr>
        <w:t>mowy</w:t>
      </w:r>
      <w:r w:rsidR="0096447A" w:rsidRPr="008964CC">
        <w:rPr>
          <w:rFonts w:asciiTheme="minorHAnsi" w:hAnsiTheme="minorHAnsi" w:cstheme="minorHAnsi"/>
        </w:rPr>
        <w:t xml:space="preserve"> </w:t>
      </w:r>
      <w:r w:rsidRPr="008964CC">
        <w:rPr>
          <w:rFonts w:asciiTheme="minorHAnsi" w:hAnsiTheme="minorHAnsi" w:cstheme="minorHAnsi"/>
        </w:rPr>
        <w:t xml:space="preserve">i gwarancji </w:t>
      </w:r>
      <w:r w:rsidR="00A878E7">
        <w:rPr>
          <w:rFonts w:asciiTheme="minorHAnsi" w:hAnsiTheme="minorHAnsi" w:cstheme="minorHAnsi"/>
        </w:rPr>
        <w:t xml:space="preserve">będą mogły być </w:t>
      </w:r>
      <w:r w:rsidRPr="008964CC">
        <w:rPr>
          <w:rFonts w:asciiTheme="minorHAnsi" w:hAnsiTheme="minorHAnsi" w:cstheme="minorHAnsi"/>
        </w:rPr>
        <w:t>dokonywane przez całą dobę, 7 dni w tygodniu</w:t>
      </w:r>
      <w:r w:rsidR="00E6276B" w:rsidRPr="008964CC">
        <w:rPr>
          <w:rFonts w:asciiTheme="minorHAnsi" w:hAnsiTheme="minorHAnsi" w:cstheme="minorHAnsi"/>
        </w:rPr>
        <w:t xml:space="preserve">, </w:t>
      </w:r>
      <w:r w:rsidR="00A878E7">
        <w:rPr>
          <w:rFonts w:asciiTheme="minorHAnsi" w:hAnsiTheme="minorHAnsi" w:cstheme="minorHAnsi"/>
        </w:rPr>
        <w:t>przy wykorzystaniu</w:t>
      </w:r>
      <w:r w:rsidR="00E6276B" w:rsidRPr="008964CC">
        <w:rPr>
          <w:rFonts w:asciiTheme="minorHAnsi" w:hAnsiTheme="minorHAnsi" w:cstheme="minorHAnsi"/>
        </w:rPr>
        <w:t xml:space="preserve"> co najmniej jednej z następujących form komunikacji</w:t>
      </w:r>
      <w:r w:rsidRPr="008964CC">
        <w:rPr>
          <w:rFonts w:asciiTheme="minorHAnsi" w:hAnsiTheme="minorHAnsi" w:cstheme="minorHAnsi"/>
        </w:rPr>
        <w:t>:</w:t>
      </w:r>
    </w:p>
    <w:p w14:paraId="42D9FAC9" w14:textId="77777777" w:rsidR="00592F4B" w:rsidRPr="008964CC" w:rsidRDefault="00592F4B" w:rsidP="002474A2">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telefonicznie na nr telefonu Wykonawcy -</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3F76CB75" w14:textId="77777777" w:rsidR="00592F4B" w:rsidRPr="008964CC" w:rsidRDefault="00592F4B" w:rsidP="002474A2">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drogą SMS-ową na nr telefonu Wykonawcy</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4B682A8F" w14:textId="77777777" w:rsidR="00592F4B" w:rsidRPr="008964CC" w:rsidRDefault="00592F4B" w:rsidP="00212AAB">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faksem na nr faksu Wykonawcy -</w:t>
      </w:r>
      <w:r w:rsidRPr="008964CC">
        <w:rPr>
          <w:rFonts w:asciiTheme="minorHAnsi" w:hAnsiTheme="minorHAnsi" w:cstheme="minorHAnsi"/>
        </w:rPr>
        <w:tab/>
      </w:r>
      <w:r w:rsidR="00C5245E" w:rsidRPr="008964CC">
        <w:rPr>
          <w:rFonts w:asciiTheme="minorHAnsi" w:hAnsiTheme="minorHAnsi" w:cstheme="minorHAnsi"/>
        </w:rPr>
        <w:t>…………………………………………...</w:t>
      </w:r>
      <w:r w:rsidRPr="008964CC">
        <w:rPr>
          <w:rFonts w:asciiTheme="minorHAnsi" w:hAnsiTheme="minorHAnsi" w:cstheme="minorHAnsi"/>
        </w:rPr>
        <w:t>,</w:t>
      </w:r>
    </w:p>
    <w:p w14:paraId="76358EBB" w14:textId="77777777" w:rsidR="00C5245E" w:rsidRPr="008964CC" w:rsidRDefault="00592F4B" w:rsidP="00212AAB">
      <w:pPr>
        <w:pStyle w:val="Akapitzlist"/>
        <w:numPr>
          <w:ilvl w:val="0"/>
          <w:numId w:val="1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drogą elektroniczną na adres poczty elektronicznej Wykonawcy -</w:t>
      </w:r>
      <w:r w:rsidR="00C5245E" w:rsidRPr="008964CC">
        <w:rPr>
          <w:rFonts w:asciiTheme="minorHAnsi" w:hAnsiTheme="minorHAnsi" w:cstheme="minorHAnsi"/>
        </w:rPr>
        <w:t>……………………,</w:t>
      </w:r>
    </w:p>
    <w:p w14:paraId="7FB19384" w14:textId="77777777" w:rsidR="00C5245E"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Zmiana numeru telefonu, faksu, adresu e-mail nie stanowi zmiany treści </w:t>
      </w:r>
      <w:r w:rsidR="00071EBC" w:rsidRPr="008964CC">
        <w:rPr>
          <w:rFonts w:asciiTheme="minorHAnsi" w:hAnsiTheme="minorHAnsi" w:cstheme="minorHAnsi"/>
        </w:rPr>
        <w:t>u</w:t>
      </w:r>
      <w:r w:rsidRPr="008964CC">
        <w:rPr>
          <w:rFonts w:asciiTheme="minorHAnsi" w:hAnsiTheme="minorHAnsi" w:cstheme="minorHAnsi"/>
        </w:rPr>
        <w:t>mowy.</w:t>
      </w:r>
    </w:p>
    <w:p w14:paraId="5A752B42" w14:textId="77777777" w:rsidR="00C5245E"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termin zgłoszenia przyjmuje się dzień i godzinę, w której Wykonawca powziął </w:t>
      </w:r>
      <w:r w:rsidR="00036A0F" w:rsidRPr="008964CC">
        <w:rPr>
          <w:rFonts w:asciiTheme="minorHAnsi" w:hAnsiTheme="minorHAnsi" w:cstheme="minorHAnsi"/>
        </w:rPr>
        <w:br/>
      </w:r>
      <w:r w:rsidRPr="008964CC">
        <w:rPr>
          <w:rFonts w:asciiTheme="minorHAnsi" w:hAnsiTheme="minorHAnsi" w:cstheme="minorHAnsi"/>
        </w:rPr>
        <w:t>lub mógł powziąć wiadomość o</w:t>
      </w:r>
      <w:r w:rsidR="00970CD1" w:rsidRPr="008964CC">
        <w:rPr>
          <w:rFonts w:asciiTheme="minorHAnsi" w:hAnsiTheme="minorHAnsi" w:cstheme="minorHAnsi"/>
        </w:rPr>
        <w:t xml:space="preserve"> zgłoszeniu</w:t>
      </w:r>
      <w:r w:rsidRPr="008964CC">
        <w:rPr>
          <w:rFonts w:asciiTheme="minorHAnsi" w:hAnsiTheme="minorHAnsi" w:cstheme="minorHAnsi"/>
        </w:rPr>
        <w:t xml:space="preserve"> awarii, tj. godzinę połączenia telefonicznego, wysłania SMS-a, wysłania zgłoszenia faksem lub przesłania zgłoszenia drogą elektroniczną.</w:t>
      </w:r>
    </w:p>
    <w:p w14:paraId="5C096A00" w14:textId="77777777" w:rsidR="008E1EE3" w:rsidRPr="008964CC" w:rsidRDefault="00592F4B"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Czas usunięcia awarii od momentu jej z</w:t>
      </w:r>
      <w:r w:rsidR="00B44463" w:rsidRPr="008964CC">
        <w:rPr>
          <w:rFonts w:asciiTheme="minorHAnsi" w:hAnsiTheme="minorHAnsi" w:cstheme="minorHAnsi"/>
        </w:rPr>
        <w:t>głoszenia nie może przekraczać</w:t>
      </w:r>
      <w:r w:rsidR="008E1EE3" w:rsidRPr="008964CC">
        <w:rPr>
          <w:rFonts w:asciiTheme="minorHAnsi" w:hAnsiTheme="minorHAnsi" w:cstheme="minorHAnsi"/>
        </w:rPr>
        <w:t xml:space="preserve"> dla:</w:t>
      </w:r>
    </w:p>
    <w:p w14:paraId="703478D5" w14:textId="43C4EE1F" w:rsidR="00C5245E"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 precyzyjnej:</w:t>
      </w:r>
      <w:r w:rsidR="007C3820">
        <w:rPr>
          <w:rFonts w:asciiTheme="minorHAnsi" w:hAnsiTheme="minorHAnsi" w:cstheme="minorHAnsi"/>
        </w:rPr>
        <w:t xml:space="preserve"> 2</w:t>
      </w:r>
      <w:r w:rsidR="00592F4B" w:rsidRPr="008964CC">
        <w:rPr>
          <w:rFonts w:asciiTheme="minorHAnsi" w:hAnsiTheme="minorHAnsi" w:cstheme="minorHAnsi"/>
        </w:rPr>
        <w:t xml:space="preserve"> godzin, jeżeli usunięcie awarii nie wymaga wymiany części, </w:t>
      </w:r>
    </w:p>
    <w:p w14:paraId="280C86BB" w14:textId="343483D8"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agregatu wody lodowej: </w:t>
      </w:r>
      <w:r w:rsidR="007C3820">
        <w:rPr>
          <w:rFonts w:asciiTheme="minorHAnsi" w:hAnsiTheme="minorHAnsi" w:cstheme="minorHAnsi"/>
        </w:rPr>
        <w:t xml:space="preserve">2 </w:t>
      </w:r>
      <w:r w:rsidRPr="008964CC">
        <w:rPr>
          <w:rFonts w:asciiTheme="minorHAnsi" w:hAnsiTheme="minorHAnsi" w:cstheme="minorHAnsi"/>
        </w:rPr>
        <w:t xml:space="preserve">godzin, jeżeli usunięcie awarii nie wymaga wymiany części, </w:t>
      </w:r>
    </w:p>
    <w:p w14:paraId="03997773" w14:textId="3A08D610"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w:t>
      </w:r>
      <w:r w:rsidR="007C3820">
        <w:rPr>
          <w:rFonts w:asciiTheme="minorHAnsi" w:hAnsiTheme="minorHAnsi" w:cstheme="minorHAnsi"/>
        </w:rPr>
        <w:t xml:space="preserve"> 2</w:t>
      </w:r>
      <w:r w:rsidRPr="008964CC">
        <w:rPr>
          <w:rFonts w:asciiTheme="minorHAnsi" w:hAnsiTheme="minorHAnsi" w:cstheme="minorHAnsi"/>
        </w:rPr>
        <w:t xml:space="preserve"> godzin, jeżeli usunięcie awarii nie wymaga wymiany części,</w:t>
      </w:r>
    </w:p>
    <w:p w14:paraId="31881D24" w14:textId="77777777" w:rsidR="008E1EE3" w:rsidRPr="008964CC" w:rsidRDefault="008E1EE3" w:rsidP="00212AAB">
      <w:pPr>
        <w:pStyle w:val="Akapitzlist"/>
        <w:numPr>
          <w:ilvl w:val="0"/>
          <w:numId w:val="25"/>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innych urządzeń i instalacji zawartych w przedmiocie umowy: </w:t>
      </w:r>
      <w:r w:rsidR="006E4294" w:rsidRPr="008964CC">
        <w:rPr>
          <w:rFonts w:asciiTheme="minorHAnsi" w:hAnsiTheme="minorHAnsi" w:cstheme="minorHAnsi"/>
        </w:rPr>
        <w:t>maksymalnie do 24</w:t>
      </w:r>
      <w:r w:rsidRPr="008964CC">
        <w:rPr>
          <w:rFonts w:asciiTheme="minorHAnsi" w:hAnsiTheme="minorHAnsi" w:cstheme="minorHAnsi"/>
        </w:rPr>
        <w:t xml:space="preserve"> godzin</w:t>
      </w:r>
      <w:r w:rsidR="00D1450E" w:rsidRPr="008964CC">
        <w:rPr>
          <w:rFonts w:asciiTheme="minorHAnsi" w:hAnsiTheme="minorHAnsi" w:cstheme="minorHAnsi"/>
        </w:rPr>
        <w:t>,</w:t>
      </w:r>
      <w:r w:rsidR="00951271" w:rsidRPr="008964CC">
        <w:rPr>
          <w:rFonts w:asciiTheme="minorHAnsi" w:hAnsiTheme="minorHAnsi" w:cstheme="minorHAnsi"/>
        </w:rPr>
        <w:t xml:space="preserve"> </w:t>
      </w:r>
      <w:r w:rsidRPr="008964CC">
        <w:rPr>
          <w:rFonts w:asciiTheme="minorHAnsi" w:hAnsiTheme="minorHAnsi" w:cstheme="minorHAnsi"/>
        </w:rPr>
        <w:t>jeżeli usunięcie awarii nie wymaga wymiany części</w:t>
      </w:r>
      <w:r w:rsidR="00627281" w:rsidRPr="008964CC">
        <w:rPr>
          <w:rFonts w:asciiTheme="minorHAnsi" w:hAnsiTheme="minorHAnsi" w:cstheme="minorHAnsi"/>
        </w:rPr>
        <w:t>.</w:t>
      </w:r>
      <w:r w:rsidRPr="008964CC">
        <w:rPr>
          <w:rFonts w:asciiTheme="minorHAnsi" w:hAnsiTheme="minorHAnsi" w:cstheme="minorHAnsi"/>
        </w:rPr>
        <w:t xml:space="preserve"> </w:t>
      </w:r>
    </w:p>
    <w:p w14:paraId="4DD2C7EB" w14:textId="77777777" w:rsidR="00E944C3" w:rsidRPr="008964CC" w:rsidRDefault="00A64380" w:rsidP="0052114C">
      <w:pPr>
        <w:pStyle w:val="Akapitzlist"/>
        <w:numPr>
          <w:ilvl w:val="0"/>
          <w:numId w:val="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w:t>
      </w:r>
      <w:r w:rsidR="00627281" w:rsidRPr="008964CC">
        <w:rPr>
          <w:rFonts w:asciiTheme="minorHAnsi" w:hAnsiTheme="minorHAnsi" w:cstheme="minorHAnsi"/>
        </w:rPr>
        <w:t xml:space="preserve"> przypadku konieczności wymiany uszkodzonej</w:t>
      </w:r>
      <w:r w:rsidR="005900E0" w:rsidRPr="008964CC">
        <w:rPr>
          <w:rFonts w:asciiTheme="minorHAnsi" w:hAnsiTheme="minorHAnsi" w:cstheme="minorHAnsi"/>
        </w:rPr>
        <w:t xml:space="preserve"> części</w:t>
      </w:r>
      <w:r w:rsidR="005109DE" w:rsidRPr="008964CC">
        <w:rPr>
          <w:rFonts w:asciiTheme="minorHAnsi" w:hAnsiTheme="minorHAnsi" w:cstheme="minorHAnsi"/>
        </w:rPr>
        <w:t>,</w:t>
      </w:r>
      <w:r w:rsidR="005900E0" w:rsidRPr="008964CC">
        <w:rPr>
          <w:rFonts w:asciiTheme="minorHAnsi" w:hAnsiTheme="minorHAnsi" w:cstheme="minorHAnsi"/>
        </w:rPr>
        <w:t xml:space="preserve"> na zakup</w:t>
      </w:r>
      <w:r w:rsidR="00627281" w:rsidRPr="008964CC">
        <w:rPr>
          <w:rFonts w:asciiTheme="minorHAnsi" w:hAnsiTheme="minorHAnsi" w:cstheme="minorHAnsi"/>
        </w:rPr>
        <w:t xml:space="preserve"> której Zamawiający wyraził zgodę, czas usunięcia awarii</w:t>
      </w:r>
      <w:r w:rsidR="00062305" w:rsidRPr="008964CC">
        <w:rPr>
          <w:rFonts w:asciiTheme="minorHAnsi" w:hAnsiTheme="minorHAnsi" w:cstheme="minorHAnsi"/>
        </w:rPr>
        <w:t>,</w:t>
      </w:r>
      <w:r w:rsidR="00784DBF" w:rsidRPr="008964CC">
        <w:rPr>
          <w:rFonts w:asciiTheme="minorHAnsi" w:hAnsiTheme="minorHAnsi" w:cstheme="minorHAnsi"/>
        </w:rPr>
        <w:t xml:space="preserve"> od momentu jej zgłoszenia</w:t>
      </w:r>
      <w:r w:rsidR="00062305" w:rsidRPr="008964CC">
        <w:rPr>
          <w:rFonts w:asciiTheme="minorHAnsi" w:hAnsiTheme="minorHAnsi" w:cstheme="minorHAnsi"/>
        </w:rPr>
        <w:t xml:space="preserve"> </w:t>
      </w:r>
      <w:r w:rsidR="00627281" w:rsidRPr="008964CC">
        <w:rPr>
          <w:rFonts w:asciiTheme="minorHAnsi" w:hAnsiTheme="minorHAnsi" w:cstheme="minorHAnsi"/>
        </w:rPr>
        <w:t>nie może przekraczać</w:t>
      </w:r>
      <w:r w:rsidR="00E944C3" w:rsidRPr="008964CC">
        <w:rPr>
          <w:rFonts w:asciiTheme="minorHAnsi" w:hAnsiTheme="minorHAnsi" w:cstheme="minorHAnsi"/>
        </w:rPr>
        <w:t xml:space="preserve"> dla:</w:t>
      </w:r>
    </w:p>
    <w:p w14:paraId="2A4C540B" w14:textId="37643906"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klimatyzacji precyzyjnej: </w:t>
      </w:r>
      <w:r w:rsidR="007C3820">
        <w:rPr>
          <w:rFonts w:asciiTheme="minorHAnsi" w:hAnsiTheme="minorHAnsi" w:cstheme="minorHAnsi"/>
        </w:rPr>
        <w:t xml:space="preserve">6 </w:t>
      </w:r>
      <w:r w:rsidRPr="008964CC">
        <w:rPr>
          <w:rFonts w:asciiTheme="minorHAnsi" w:hAnsiTheme="minorHAnsi" w:cstheme="minorHAnsi"/>
        </w:rPr>
        <w:t xml:space="preserve">godzin, </w:t>
      </w:r>
    </w:p>
    <w:p w14:paraId="4D410363" w14:textId="5A54EE99"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 xml:space="preserve">agregatu wody lodowej: </w:t>
      </w:r>
      <w:r w:rsidR="007C3820">
        <w:rPr>
          <w:rFonts w:asciiTheme="minorHAnsi" w:hAnsiTheme="minorHAnsi" w:cstheme="minorHAnsi"/>
        </w:rPr>
        <w:t xml:space="preserve">6 </w:t>
      </w:r>
      <w:r w:rsidRPr="008964CC">
        <w:rPr>
          <w:rFonts w:asciiTheme="minorHAnsi" w:hAnsiTheme="minorHAnsi" w:cstheme="minorHAnsi"/>
        </w:rPr>
        <w:t xml:space="preserve">godzin, </w:t>
      </w:r>
    </w:p>
    <w:p w14:paraId="522BBB30" w14:textId="1FCE7EFD" w:rsidR="00E944C3" w:rsidRPr="008964CC" w:rsidRDefault="00E944C3" w:rsidP="00212AAB">
      <w:pPr>
        <w:pStyle w:val="Akapitzlist"/>
        <w:numPr>
          <w:ilvl w:val="0"/>
          <w:numId w:val="30"/>
        </w:numPr>
        <w:spacing w:after="0" w:line="340" w:lineRule="atLeast"/>
        <w:ind w:left="851" w:hanging="425"/>
        <w:jc w:val="both"/>
        <w:rPr>
          <w:rFonts w:asciiTheme="minorHAnsi" w:hAnsiTheme="minorHAnsi" w:cstheme="minorHAnsi"/>
        </w:rPr>
      </w:pPr>
      <w:r w:rsidRPr="008964CC">
        <w:rPr>
          <w:rFonts w:asciiTheme="minorHAnsi" w:hAnsiTheme="minorHAnsi" w:cstheme="minorHAnsi"/>
        </w:rPr>
        <w:t>klimatyzacji:</w:t>
      </w:r>
      <w:r w:rsidR="007C3820">
        <w:rPr>
          <w:rFonts w:asciiTheme="minorHAnsi" w:hAnsiTheme="minorHAnsi" w:cstheme="minorHAnsi"/>
        </w:rPr>
        <w:t xml:space="preserve"> 6</w:t>
      </w:r>
      <w:r w:rsidRPr="008964CC">
        <w:rPr>
          <w:rFonts w:asciiTheme="minorHAnsi" w:hAnsiTheme="minorHAnsi" w:cstheme="minorHAnsi"/>
        </w:rPr>
        <w:t xml:space="preserve"> godzin</w:t>
      </w:r>
      <w:r w:rsidR="00210FF2" w:rsidRPr="008964CC">
        <w:rPr>
          <w:rFonts w:asciiTheme="minorHAnsi" w:hAnsiTheme="minorHAnsi" w:cstheme="minorHAnsi"/>
        </w:rPr>
        <w:t>,</w:t>
      </w:r>
    </w:p>
    <w:p w14:paraId="72B9128D" w14:textId="12876348" w:rsidR="00E944C3" w:rsidRDefault="007C3820" w:rsidP="00BB30A7">
      <w:pPr>
        <w:pStyle w:val="Akapitzlist"/>
        <w:numPr>
          <w:ilvl w:val="0"/>
          <w:numId w:val="30"/>
        </w:numPr>
        <w:spacing w:after="0" w:line="340" w:lineRule="atLeast"/>
        <w:ind w:left="426" w:firstLine="1"/>
        <w:jc w:val="both"/>
        <w:rPr>
          <w:rFonts w:asciiTheme="minorHAnsi" w:hAnsiTheme="minorHAnsi" w:cstheme="minorHAnsi"/>
        </w:rPr>
      </w:pPr>
      <w:r>
        <w:rPr>
          <w:rFonts w:asciiTheme="minorHAnsi" w:hAnsiTheme="minorHAnsi" w:cstheme="minorHAnsi"/>
        </w:rPr>
        <w:t xml:space="preserve">   </w:t>
      </w:r>
      <w:r w:rsidR="00E944C3" w:rsidRPr="008964CC">
        <w:rPr>
          <w:rFonts w:asciiTheme="minorHAnsi" w:hAnsiTheme="minorHAnsi" w:cstheme="minorHAnsi"/>
        </w:rPr>
        <w:t xml:space="preserve">innych urządzeń i instalacji zawartych w przedmiocie umowy: </w:t>
      </w:r>
      <w:r w:rsidR="006E4294" w:rsidRPr="008964CC">
        <w:rPr>
          <w:rFonts w:asciiTheme="minorHAnsi" w:hAnsiTheme="minorHAnsi" w:cstheme="minorHAnsi"/>
        </w:rPr>
        <w:t>maksymalnie do 24</w:t>
      </w:r>
      <w:r w:rsidR="00E944C3" w:rsidRPr="008964CC">
        <w:rPr>
          <w:rFonts w:asciiTheme="minorHAnsi" w:hAnsiTheme="minorHAnsi" w:cstheme="minorHAnsi"/>
        </w:rPr>
        <w:t xml:space="preserve"> godzin.</w:t>
      </w:r>
    </w:p>
    <w:p w14:paraId="6B61AABF" w14:textId="201D7C3D" w:rsidR="00B02B0F" w:rsidRPr="00212AAB" w:rsidRDefault="00B02B0F" w:rsidP="00212AAB">
      <w:pPr>
        <w:pStyle w:val="Akapitzlist"/>
        <w:widowControl w:val="0"/>
        <w:numPr>
          <w:ilvl w:val="0"/>
          <w:numId w:val="9"/>
        </w:numPr>
        <w:autoSpaceDE w:val="0"/>
        <w:autoSpaceDN w:val="0"/>
        <w:adjustRightInd w:val="0"/>
        <w:spacing w:after="0" w:line="340" w:lineRule="atLeast"/>
        <w:ind w:left="425" w:hanging="425"/>
        <w:jc w:val="both"/>
        <w:rPr>
          <w:rFonts w:cs="Calibri"/>
        </w:rPr>
      </w:pPr>
      <w:r w:rsidRPr="00212AAB">
        <w:rPr>
          <w:rFonts w:cs="Calibri"/>
        </w:rPr>
        <w:t>Wykonawca w ramach przedmiotu umowy zobowiązany jest do usuwania awarii:</w:t>
      </w:r>
    </w:p>
    <w:p w14:paraId="1CE052D5" w14:textId="0DC63D62" w:rsidR="00B02B0F" w:rsidRPr="00212AAB" w:rsidRDefault="00B02B0F" w:rsidP="00212AAB">
      <w:pPr>
        <w:widowControl w:val="0"/>
        <w:numPr>
          <w:ilvl w:val="0"/>
          <w:numId w:val="44"/>
        </w:numPr>
        <w:autoSpaceDE w:val="0"/>
        <w:autoSpaceDN w:val="0"/>
        <w:adjustRightInd w:val="0"/>
        <w:spacing w:line="340" w:lineRule="atLeast"/>
        <w:ind w:left="851" w:hanging="425"/>
        <w:jc w:val="both"/>
        <w:rPr>
          <w:rFonts w:ascii="Calibri" w:hAnsi="Calibri" w:cs="Calibri"/>
          <w:sz w:val="22"/>
          <w:szCs w:val="22"/>
        </w:rPr>
      </w:pPr>
      <w:r w:rsidRPr="00212AAB">
        <w:rPr>
          <w:rFonts w:ascii="Calibri" w:hAnsi="Calibri" w:cs="Calibri"/>
          <w:sz w:val="22"/>
          <w:szCs w:val="22"/>
        </w:rPr>
        <w:t>w przypadku, gdy usunięcie tych awarii nie wymaga wymiany uszkodzonej części w ramach wynagrodzenia za usuwanie awarii,</w:t>
      </w:r>
    </w:p>
    <w:p w14:paraId="64D66927" w14:textId="77777777" w:rsidR="00B02B0F" w:rsidRPr="00212AAB" w:rsidRDefault="00B02B0F" w:rsidP="00212AAB">
      <w:pPr>
        <w:widowControl w:val="0"/>
        <w:numPr>
          <w:ilvl w:val="0"/>
          <w:numId w:val="44"/>
        </w:numPr>
        <w:autoSpaceDE w:val="0"/>
        <w:autoSpaceDN w:val="0"/>
        <w:adjustRightInd w:val="0"/>
        <w:spacing w:line="340" w:lineRule="atLeast"/>
        <w:ind w:left="851" w:hanging="425"/>
        <w:jc w:val="both"/>
        <w:rPr>
          <w:rFonts w:ascii="Calibri" w:hAnsi="Calibri" w:cs="Calibri"/>
          <w:sz w:val="22"/>
          <w:szCs w:val="22"/>
        </w:rPr>
      </w:pPr>
      <w:r w:rsidRPr="00212AAB">
        <w:rPr>
          <w:rFonts w:ascii="Calibri" w:hAnsi="Calibri" w:cs="Calibri"/>
          <w:sz w:val="22"/>
          <w:szCs w:val="22"/>
        </w:rPr>
        <w:t xml:space="preserve">w przypadku, gdy usunięcie tych awarii wymaga wymiany uszkodzonej części, Zamawiający dostarczy nową część, zaś sama usługa diagnozy sprzętu (opinii technicznej w zakresie awarii </w:t>
      </w:r>
      <w:r w:rsidRPr="00212AAB">
        <w:rPr>
          <w:rFonts w:ascii="Calibri" w:hAnsi="Calibri" w:cs="Calibri"/>
          <w:sz w:val="22"/>
          <w:szCs w:val="22"/>
        </w:rPr>
        <w:br/>
        <w:t>i wyceny) i wymiany uszkodzonej części oraz jej utylizacji realizowana będzie w ramach wynagrodzenia za usuwanie awarii.</w:t>
      </w:r>
    </w:p>
    <w:p w14:paraId="108CEAB7" w14:textId="65A1AA66" w:rsidR="00B02B0F" w:rsidRPr="00212AAB" w:rsidRDefault="00083FDF" w:rsidP="00212AAB">
      <w:pPr>
        <w:widowControl w:val="0"/>
        <w:autoSpaceDE w:val="0"/>
        <w:autoSpaceDN w:val="0"/>
        <w:adjustRightInd w:val="0"/>
        <w:spacing w:line="340" w:lineRule="atLeast"/>
        <w:ind w:left="425" w:hanging="425"/>
        <w:jc w:val="both"/>
        <w:rPr>
          <w:rFonts w:ascii="Calibri" w:hAnsi="Calibri" w:cs="Calibri"/>
          <w:sz w:val="22"/>
          <w:szCs w:val="22"/>
        </w:rPr>
      </w:pPr>
      <w:r w:rsidRPr="00212AAB">
        <w:rPr>
          <w:rFonts w:ascii="Calibri" w:hAnsi="Calibri" w:cs="Calibri"/>
          <w:sz w:val="22"/>
          <w:szCs w:val="22"/>
        </w:rPr>
        <w:t>11</w:t>
      </w:r>
      <w:r w:rsidR="00B02B0F" w:rsidRPr="00212AAB">
        <w:rPr>
          <w:rFonts w:ascii="Calibri" w:hAnsi="Calibri" w:cs="Calibri"/>
          <w:sz w:val="22"/>
          <w:szCs w:val="22"/>
        </w:rPr>
        <w:t>.</w:t>
      </w:r>
      <w:r w:rsidRPr="00212AAB">
        <w:rPr>
          <w:rFonts w:ascii="Calibri" w:hAnsi="Calibri" w:cs="Calibri"/>
          <w:sz w:val="22"/>
          <w:szCs w:val="22"/>
        </w:rPr>
        <w:tab/>
      </w:r>
      <w:r w:rsidR="00B02B0F" w:rsidRPr="00212AAB">
        <w:rPr>
          <w:rFonts w:ascii="Calibri" w:hAnsi="Calibri" w:cs="Calibri"/>
          <w:sz w:val="22"/>
          <w:szCs w:val="22"/>
        </w:rPr>
        <w:t xml:space="preserve">Zamawiający może wyrazić zgodę na zakup uszkodzonej części przez Wykonawcę </w:t>
      </w:r>
      <w:r w:rsidR="00B02B0F" w:rsidRPr="00212AAB">
        <w:rPr>
          <w:rFonts w:ascii="Calibri" w:hAnsi="Calibri" w:cs="Calibri"/>
          <w:sz w:val="22"/>
          <w:szCs w:val="22"/>
        </w:rPr>
        <w:br/>
        <w:t xml:space="preserve">w ramach odrębnego zlecenia. Zakup części przez Wykonawcę nie będzie realizowany </w:t>
      </w:r>
      <w:r w:rsidR="00B02B0F" w:rsidRPr="00212AAB">
        <w:rPr>
          <w:rFonts w:ascii="Calibri" w:hAnsi="Calibri" w:cs="Calibri"/>
          <w:sz w:val="22"/>
          <w:szCs w:val="22"/>
        </w:rPr>
        <w:br/>
        <w:t xml:space="preserve">w ramach wynagrodzenia wynikającego z </w:t>
      </w:r>
      <w:r w:rsidR="007C3820">
        <w:rPr>
          <w:rFonts w:ascii="Calibri" w:hAnsi="Calibri" w:cs="Calibri"/>
          <w:sz w:val="22"/>
          <w:szCs w:val="22"/>
        </w:rPr>
        <w:t>u</w:t>
      </w:r>
      <w:r w:rsidR="00B02B0F" w:rsidRPr="00212AAB">
        <w:rPr>
          <w:rFonts w:ascii="Calibri" w:hAnsi="Calibri" w:cs="Calibri"/>
          <w:sz w:val="22"/>
          <w:szCs w:val="22"/>
        </w:rPr>
        <w:t xml:space="preserve">mowy. Zamawiający zastrzega sobie prawo </w:t>
      </w:r>
      <w:r w:rsidR="007C3820">
        <w:rPr>
          <w:rFonts w:ascii="Calibri" w:hAnsi="Calibri" w:cs="Calibri"/>
          <w:sz w:val="22"/>
          <w:szCs w:val="22"/>
        </w:rPr>
        <w:br/>
      </w:r>
      <w:r w:rsidR="00B02B0F" w:rsidRPr="00212AAB">
        <w:rPr>
          <w:rFonts w:ascii="Calibri" w:hAnsi="Calibri" w:cs="Calibri"/>
          <w:sz w:val="22"/>
          <w:szCs w:val="22"/>
        </w:rPr>
        <w:t>do samodzielnego zakupu części podlegającej wymianie i dostarczenie jej do zamontowania Wykonawcy.</w:t>
      </w:r>
    </w:p>
    <w:p w14:paraId="2E4EE761" w14:textId="23869852" w:rsidR="00B02B0F" w:rsidRPr="00212AAB" w:rsidRDefault="00083FDF" w:rsidP="00212AAB">
      <w:pPr>
        <w:widowControl w:val="0"/>
        <w:shd w:val="clear" w:color="auto" w:fill="FFFFFF"/>
        <w:autoSpaceDE w:val="0"/>
        <w:autoSpaceDN w:val="0"/>
        <w:adjustRightInd w:val="0"/>
        <w:spacing w:line="340" w:lineRule="atLeast"/>
        <w:ind w:left="425" w:hanging="425"/>
        <w:jc w:val="both"/>
        <w:rPr>
          <w:rFonts w:ascii="Calibri" w:hAnsi="Calibri" w:cs="Calibri"/>
          <w:sz w:val="22"/>
          <w:szCs w:val="22"/>
        </w:rPr>
      </w:pPr>
      <w:r w:rsidRPr="00212AAB">
        <w:rPr>
          <w:rFonts w:ascii="Calibri" w:hAnsi="Calibri" w:cs="Calibri"/>
          <w:sz w:val="22"/>
          <w:szCs w:val="22"/>
        </w:rPr>
        <w:t>12</w:t>
      </w:r>
      <w:r w:rsidR="00B02B0F" w:rsidRPr="00212AAB">
        <w:rPr>
          <w:rFonts w:ascii="Calibri" w:hAnsi="Calibri" w:cs="Calibri"/>
          <w:sz w:val="22"/>
          <w:szCs w:val="22"/>
        </w:rPr>
        <w:t>.</w:t>
      </w:r>
      <w:r w:rsidRPr="00212AAB">
        <w:rPr>
          <w:rFonts w:ascii="Calibri" w:hAnsi="Calibri" w:cs="Calibri"/>
          <w:sz w:val="22"/>
          <w:szCs w:val="22"/>
        </w:rPr>
        <w:tab/>
      </w:r>
      <w:r w:rsidR="00B02B0F" w:rsidRPr="00212AAB">
        <w:rPr>
          <w:rFonts w:ascii="Calibri" w:hAnsi="Calibri" w:cs="Calibri"/>
          <w:sz w:val="22"/>
          <w:szCs w:val="22"/>
        </w:rPr>
        <w:t>W przypadku, gdy usunięcie awarii wymaga wymiany uszkodzonej części, Wykonawca sporządza opinię techniczną w zakresie awarii celem przekazania Zamawiającemu informacji o stanie technicznym urządzenia oraz dokonuje wyceny uszkodzonej części.</w:t>
      </w:r>
    </w:p>
    <w:p w14:paraId="0A889B01" w14:textId="5BBA33CA" w:rsidR="00627281" w:rsidRPr="00212AAB" w:rsidRDefault="00083FDF" w:rsidP="00BB30A7">
      <w:pPr>
        <w:spacing w:line="340" w:lineRule="atLeast"/>
        <w:ind w:left="426" w:hanging="426"/>
        <w:jc w:val="both"/>
        <w:rPr>
          <w:rFonts w:asciiTheme="minorHAnsi" w:hAnsiTheme="minorHAnsi" w:cstheme="minorHAnsi"/>
        </w:rPr>
      </w:pPr>
      <w:r w:rsidRPr="007C3820">
        <w:rPr>
          <w:rFonts w:asciiTheme="minorHAnsi" w:hAnsiTheme="minorHAnsi" w:cstheme="minorHAnsi"/>
          <w:sz w:val="22"/>
          <w:szCs w:val="22"/>
        </w:rPr>
        <w:lastRenderedPageBreak/>
        <w:t>13.</w:t>
      </w:r>
      <w:r>
        <w:rPr>
          <w:rFonts w:asciiTheme="minorHAnsi" w:hAnsiTheme="minorHAnsi" w:cstheme="minorHAnsi"/>
        </w:rPr>
        <w:tab/>
      </w:r>
      <w:r w:rsidR="00627281" w:rsidRPr="007C3820">
        <w:rPr>
          <w:rFonts w:asciiTheme="minorHAnsi" w:hAnsiTheme="minorHAnsi" w:cstheme="minorHAnsi"/>
          <w:sz w:val="22"/>
          <w:szCs w:val="22"/>
        </w:rPr>
        <w:t>Do czasu usunięcia awarii z koniecznością wymiany części nie wlicza się dni wolnych od pracy</w:t>
      </w:r>
      <w:r w:rsidR="00A7630D" w:rsidRPr="007C3820">
        <w:rPr>
          <w:rFonts w:asciiTheme="minorHAnsi" w:hAnsiTheme="minorHAnsi" w:cstheme="minorHAnsi"/>
          <w:sz w:val="22"/>
          <w:szCs w:val="22"/>
        </w:rPr>
        <w:t xml:space="preserve"> </w:t>
      </w:r>
      <w:r w:rsidR="007C3820">
        <w:rPr>
          <w:rFonts w:asciiTheme="minorHAnsi" w:hAnsiTheme="minorHAnsi" w:cstheme="minorHAnsi"/>
          <w:sz w:val="22"/>
          <w:szCs w:val="22"/>
        </w:rPr>
        <w:br/>
      </w:r>
      <w:r w:rsidR="00A7630D" w:rsidRPr="007C3820">
        <w:rPr>
          <w:rFonts w:asciiTheme="minorHAnsi" w:hAnsiTheme="minorHAnsi" w:cstheme="minorHAnsi"/>
          <w:sz w:val="22"/>
          <w:szCs w:val="22"/>
        </w:rPr>
        <w:t>z zastrzeżeniem</w:t>
      </w:r>
      <w:r w:rsidR="00A64380" w:rsidRPr="007C3820">
        <w:rPr>
          <w:rFonts w:asciiTheme="minorHAnsi" w:hAnsiTheme="minorHAnsi" w:cstheme="minorHAnsi"/>
          <w:sz w:val="22"/>
          <w:szCs w:val="22"/>
        </w:rPr>
        <w:t>, że dla</w:t>
      </w:r>
      <w:r w:rsidR="00A7630D" w:rsidRPr="007C3820">
        <w:rPr>
          <w:rFonts w:asciiTheme="minorHAnsi" w:hAnsiTheme="minorHAnsi" w:cstheme="minorHAnsi"/>
          <w:sz w:val="22"/>
          <w:szCs w:val="22"/>
        </w:rPr>
        <w:t xml:space="preserve"> klimatyzacji precyzyjnej zamawiający wymaga zapewnienia parametrów środowiskowych </w:t>
      </w:r>
      <w:r w:rsidR="007E0192" w:rsidRPr="007C3820">
        <w:rPr>
          <w:rFonts w:asciiTheme="minorHAnsi" w:hAnsiTheme="minorHAnsi" w:cstheme="minorHAnsi"/>
          <w:sz w:val="22"/>
          <w:szCs w:val="22"/>
        </w:rPr>
        <w:t xml:space="preserve">opisanych </w:t>
      </w:r>
      <w:r w:rsidR="00A7630D" w:rsidRPr="007C3820">
        <w:rPr>
          <w:rFonts w:asciiTheme="minorHAnsi" w:hAnsiTheme="minorHAnsi" w:cstheme="minorHAnsi"/>
          <w:sz w:val="22"/>
          <w:szCs w:val="22"/>
        </w:rPr>
        <w:t>w załącznik</w:t>
      </w:r>
      <w:r w:rsidR="007E0192" w:rsidRPr="007C3820">
        <w:rPr>
          <w:rFonts w:asciiTheme="minorHAnsi" w:hAnsiTheme="minorHAnsi" w:cstheme="minorHAnsi"/>
          <w:sz w:val="22"/>
          <w:szCs w:val="22"/>
        </w:rPr>
        <w:t xml:space="preserve">u </w:t>
      </w:r>
      <w:r w:rsidR="00EB7E2A" w:rsidRPr="007C3820">
        <w:rPr>
          <w:rFonts w:asciiTheme="minorHAnsi" w:hAnsiTheme="minorHAnsi" w:cstheme="minorHAnsi"/>
          <w:sz w:val="22"/>
          <w:szCs w:val="22"/>
        </w:rPr>
        <w:t>nr 4</w:t>
      </w:r>
      <w:r w:rsidR="00A7630D" w:rsidRPr="007C3820">
        <w:rPr>
          <w:rFonts w:asciiTheme="minorHAnsi" w:hAnsiTheme="minorHAnsi" w:cstheme="minorHAnsi"/>
          <w:sz w:val="22"/>
          <w:szCs w:val="22"/>
        </w:rPr>
        <w:t xml:space="preserve">. </w:t>
      </w:r>
      <w:r w:rsidR="00B9430A" w:rsidRPr="007C3820">
        <w:rPr>
          <w:rFonts w:asciiTheme="minorHAnsi" w:hAnsiTheme="minorHAnsi" w:cstheme="minorHAnsi"/>
          <w:sz w:val="22"/>
          <w:szCs w:val="22"/>
        </w:rPr>
        <w:t>Zamawiający</w:t>
      </w:r>
      <w:r w:rsidR="00A7630D" w:rsidRPr="007C3820">
        <w:rPr>
          <w:rFonts w:asciiTheme="minorHAnsi" w:hAnsiTheme="minorHAnsi" w:cstheme="minorHAnsi"/>
          <w:sz w:val="22"/>
          <w:szCs w:val="22"/>
        </w:rPr>
        <w:t xml:space="preserve"> </w:t>
      </w:r>
      <w:r w:rsidR="00B9430A" w:rsidRPr="007C3820">
        <w:rPr>
          <w:rFonts w:asciiTheme="minorHAnsi" w:hAnsiTheme="minorHAnsi" w:cstheme="minorHAnsi"/>
          <w:sz w:val="22"/>
          <w:szCs w:val="22"/>
        </w:rPr>
        <w:t>dopuszcza</w:t>
      </w:r>
      <w:r w:rsidR="007E0192" w:rsidRPr="007C3820">
        <w:rPr>
          <w:rFonts w:asciiTheme="minorHAnsi" w:hAnsiTheme="minorHAnsi" w:cstheme="minorHAnsi"/>
          <w:sz w:val="22"/>
          <w:szCs w:val="22"/>
        </w:rPr>
        <w:t xml:space="preserve"> w </w:t>
      </w:r>
      <w:r w:rsidR="00A7630D" w:rsidRPr="007C3820">
        <w:rPr>
          <w:rFonts w:asciiTheme="minorHAnsi" w:hAnsiTheme="minorHAnsi" w:cstheme="minorHAnsi"/>
          <w:sz w:val="22"/>
          <w:szCs w:val="22"/>
        </w:rPr>
        <w:t xml:space="preserve">przypadku lokalizacji </w:t>
      </w:r>
      <w:r w:rsidR="0082710D" w:rsidRPr="007C3820">
        <w:rPr>
          <w:rFonts w:asciiTheme="minorHAnsi" w:hAnsiTheme="minorHAnsi" w:cstheme="minorHAnsi"/>
          <w:sz w:val="22"/>
          <w:szCs w:val="22"/>
        </w:rPr>
        <w:t>Czerniakowska</w:t>
      </w:r>
      <w:r w:rsidR="00A7630D" w:rsidRPr="007C3820">
        <w:rPr>
          <w:rFonts w:asciiTheme="minorHAnsi" w:hAnsiTheme="minorHAnsi" w:cstheme="minorHAnsi"/>
          <w:sz w:val="22"/>
          <w:szCs w:val="22"/>
        </w:rPr>
        <w:t xml:space="preserve"> 100 zach</w:t>
      </w:r>
      <w:r w:rsidR="0082710D" w:rsidRPr="007C3820">
        <w:rPr>
          <w:rFonts w:asciiTheme="minorHAnsi" w:hAnsiTheme="minorHAnsi" w:cstheme="minorHAnsi"/>
          <w:sz w:val="22"/>
          <w:szCs w:val="22"/>
        </w:rPr>
        <w:t xml:space="preserve">owanie warunków </w:t>
      </w:r>
      <w:r w:rsidR="00B9430A" w:rsidRPr="007C3820">
        <w:rPr>
          <w:rFonts w:asciiTheme="minorHAnsi" w:hAnsiTheme="minorHAnsi" w:cstheme="minorHAnsi"/>
          <w:sz w:val="22"/>
          <w:szCs w:val="22"/>
        </w:rPr>
        <w:t>środowiskowych</w:t>
      </w:r>
      <w:r w:rsidR="0082710D" w:rsidRPr="007C3820">
        <w:rPr>
          <w:rFonts w:asciiTheme="minorHAnsi" w:hAnsiTheme="minorHAnsi" w:cstheme="minorHAnsi"/>
          <w:sz w:val="22"/>
          <w:szCs w:val="22"/>
        </w:rPr>
        <w:t xml:space="preserve"> przy użyciu klimatyzacji precyzyjnej urządzeń redundantnych</w:t>
      </w:r>
      <w:r w:rsidR="00FE6D1C" w:rsidRPr="007C3820">
        <w:rPr>
          <w:rFonts w:asciiTheme="minorHAnsi" w:hAnsiTheme="minorHAnsi" w:cstheme="minorHAnsi"/>
          <w:sz w:val="22"/>
          <w:szCs w:val="22"/>
        </w:rPr>
        <w:t>.</w:t>
      </w:r>
    </w:p>
    <w:p w14:paraId="35AF1AD4" w14:textId="77777777" w:rsidR="00062305" w:rsidRPr="008964CC" w:rsidRDefault="00062305" w:rsidP="0052114C">
      <w:pPr>
        <w:pStyle w:val="Akapitzlist"/>
        <w:spacing w:after="0" w:line="340" w:lineRule="atLeast"/>
        <w:ind w:left="425" w:hanging="425"/>
        <w:jc w:val="both"/>
        <w:rPr>
          <w:rFonts w:asciiTheme="minorHAnsi" w:hAnsiTheme="minorHAnsi" w:cstheme="minorHAnsi"/>
        </w:rPr>
      </w:pPr>
    </w:p>
    <w:p w14:paraId="19A509F7"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3</w:t>
      </w:r>
    </w:p>
    <w:p w14:paraId="6B7BFF20"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Obowiązki Wykonawcy</w:t>
      </w:r>
    </w:p>
    <w:p w14:paraId="0EF769E3"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zobowiązany jest do:</w:t>
      </w:r>
    </w:p>
    <w:p w14:paraId="44A5D54C" w14:textId="77777777" w:rsidR="00592F4B"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wykonywania wszystkich czynności przeglądowo-konserwacyjnych zgodnie z zakresem zawartym w załączniku nr 3 </w:t>
      </w:r>
      <w:r w:rsidR="005012F1" w:rsidRPr="008964CC">
        <w:rPr>
          <w:rFonts w:asciiTheme="minorHAnsi" w:hAnsiTheme="minorHAnsi" w:cstheme="minorHAnsi"/>
        </w:rPr>
        <w:t xml:space="preserve">oraz </w:t>
      </w:r>
      <w:r w:rsidRPr="008964CC">
        <w:rPr>
          <w:rFonts w:asciiTheme="minorHAnsi" w:hAnsiTheme="minorHAnsi" w:cstheme="minorHAnsi"/>
        </w:rPr>
        <w:t>w taki sposób, by nie naruszały warunków ewentualnej gwarancji urządzeń objętych gwarancją,</w:t>
      </w:r>
    </w:p>
    <w:p w14:paraId="28F4A86A" w14:textId="099F0A40"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dostarczenia i wymiany w ramach wynagrodzenia umownego wszystkich materiałów eksploatacyjnych</w:t>
      </w:r>
      <w:r w:rsidR="007E0192" w:rsidRPr="008964CC">
        <w:rPr>
          <w:rFonts w:asciiTheme="minorHAnsi" w:hAnsiTheme="minorHAnsi" w:cstheme="minorHAnsi"/>
        </w:rPr>
        <w:t>, o których mowa w pkt 1</w:t>
      </w:r>
      <w:r w:rsidR="00C92C4A" w:rsidRPr="008964CC">
        <w:rPr>
          <w:rFonts w:asciiTheme="minorHAnsi" w:hAnsiTheme="minorHAnsi" w:cstheme="minorHAnsi"/>
        </w:rPr>
        <w:t>1</w:t>
      </w:r>
      <w:r w:rsidRPr="008964CC">
        <w:rPr>
          <w:rFonts w:asciiTheme="minorHAnsi" w:hAnsiTheme="minorHAnsi" w:cstheme="minorHAnsi"/>
        </w:rPr>
        <w:t xml:space="preserve"> w terminach określonych w załączniku nr 2,</w:t>
      </w:r>
    </w:p>
    <w:p w14:paraId="4CEDC24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utrzymywania parametrów technicznych wymaganych dla pomieszczeń, instalacji </w:t>
      </w:r>
      <w:r w:rsidR="00C5245E" w:rsidRPr="008964CC">
        <w:rPr>
          <w:rFonts w:asciiTheme="minorHAnsi" w:hAnsiTheme="minorHAnsi" w:cstheme="minorHAnsi"/>
        </w:rPr>
        <w:br/>
      </w:r>
      <w:r w:rsidRPr="008964CC">
        <w:rPr>
          <w:rFonts w:asciiTheme="minorHAnsi" w:hAnsiTheme="minorHAnsi" w:cstheme="minorHAnsi"/>
        </w:rPr>
        <w:t>i urządzeń opisanych w załączniku nr 4,</w:t>
      </w:r>
    </w:p>
    <w:p w14:paraId="5841DFA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wykonywania wszystkich czynności objętych </w:t>
      </w:r>
      <w:r w:rsidR="00062305" w:rsidRPr="008964CC">
        <w:rPr>
          <w:rFonts w:asciiTheme="minorHAnsi" w:hAnsiTheme="minorHAnsi" w:cstheme="minorHAnsi"/>
        </w:rPr>
        <w:t>u</w:t>
      </w:r>
      <w:r w:rsidRPr="008964CC">
        <w:rPr>
          <w:rFonts w:asciiTheme="minorHAnsi" w:hAnsiTheme="minorHAnsi" w:cstheme="minorHAnsi"/>
        </w:rPr>
        <w:t xml:space="preserve">mową w taki sposób i w takim czasie, </w:t>
      </w:r>
      <w:r w:rsidR="00752EB5" w:rsidRPr="008964CC">
        <w:rPr>
          <w:rFonts w:asciiTheme="minorHAnsi" w:hAnsiTheme="minorHAnsi" w:cstheme="minorHAnsi"/>
        </w:rPr>
        <w:br/>
      </w:r>
      <w:r w:rsidRPr="008964CC">
        <w:rPr>
          <w:rFonts w:asciiTheme="minorHAnsi" w:hAnsiTheme="minorHAnsi" w:cstheme="minorHAnsi"/>
        </w:rPr>
        <w:t>by nie zakłócały prawidłowego funkcjonowania obiektu i pracujących w nim osób,</w:t>
      </w:r>
    </w:p>
    <w:p w14:paraId="722CD6D0"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przestrzegania warunków bezpieczeństwa i higieny pracy,</w:t>
      </w:r>
    </w:p>
    <w:p w14:paraId="3D39D3A9"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przestrzegania wewnętrznych przepisów obowiązujących na terenie obiektu,</w:t>
      </w:r>
      <w:r w:rsidR="00DB4BBF" w:rsidRPr="008964CC">
        <w:rPr>
          <w:rFonts w:asciiTheme="minorHAnsi" w:hAnsiTheme="minorHAnsi" w:cstheme="minorHAnsi"/>
        </w:rPr>
        <w:t xml:space="preserve"> które zostaną udostępnione Wykonawcy w dniu zawarcia umowy,</w:t>
      </w:r>
    </w:p>
    <w:p w14:paraId="6E79DC06"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utrzymywania czystości i porządku na terenie objętym pracami,</w:t>
      </w:r>
    </w:p>
    <w:p w14:paraId="53FAC605" w14:textId="3558FFB0"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odpowiedniego oznakowania i zabezpieczenia miejsc pracy oraz wyposażenia pomieszczeń </w:t>
      </w:r>
      <w:r w:rsidR="00544640">
        <w:rPr>
          <w:rFonts w:asciiTheme="minorHAnsi" w:hAnsiTheme="minorHAnsi" w:cstheme="minorHAnsi"/>
        </w:rPr>
        <w:br/>
      </w:r>
      <w:r w:rsidRPr="008964CC">
        <w:rPr>
          <w:rFonts w:asciiTheme="minorHAnsi" w:hAnsiTheme="minorHAnsi" w:cstheme="minorHAnsi"/>
        </w:rPr>
        <w:t>w przypadku, gdy wykonywana praca może stwarzać zagrożenie dla osób i znajdującego się w nich mienia,</w:t>
      </w:r>
    </w:p>
    <w:p w14:paraId="568B80C3"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niezwłocznego powiadamiania Zamawiającego o stwierdzonych nieprawidłowościach </w:t>
      </w:r>
      <w:r w:rsidR="00DF20A6" w:rsidRPr="008964CC">
        <w:rPr>
          <w:rFonts w:asciiTheme="minorHAnsi" w:hAnsiTheme="minorHAnsi" w:cstheme="minorHAnsi"/>
        </w:rPr>
        <w:br/>
      </w:r>
      <w:r w:rsidRPr="008964CC">
        <w:rPr>
          <w:rFonts w:asciiTheme="minorHAnsi" w:hAnsiTheme="minorHAnsi" w:cstheme="minorHAnsi"/>
        </w:rPr>
        <w:t>i zagrożeniach z nich wynikających,</w:t>
      </w:r>
    </w:p>
    <w:p w14:paraId="40D7959A"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niezwłocznego podjęcia działań przewidzianych </w:t>
      </w:r>
      <w:r w:rsidR="00062305" w:rsidRPr="008964CC">
        <w:rPr>
          <w:rFonts w:asciiTheme="minorHAnsi" w:hAnsiTheme="minorHAnsi" w:cstheme="minorHAnsi"/>
        </w:rPr>
        <w:t>u</w:t>
      </w:r>
      <w:r w:rsidRPr="008964CC">
        <w:rPr>
          <w:rFonts w:asciiTheme="minorHAnsi" w:hAnsiTheme="minorHAnsi" w:cstheme="minorHAnsi"/>
        </w:rPr>
        <w:t>mową na wezwanie Zamawiającego,</w:t>
      </w:r>
    </w:p>
    <w:p w14:paraId="299309D7"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zapewnienia odpowiedniej ilości wszystkich materiałów i części eksploatacyjnych</w:t>
      </w:r>
      <w:r w:rsidR="000778BE" w:rsidRPr="008964CC">
        <w:rPr>
          <w:rFonts w:asciiTheme="minorHAnsi" w:hAnsiTheme="minorHAnsi" w:cstheme="minorHAnsi"/>
        </w:rPr>
        <w:t xml:space="preserve">, </w:t>
      </w:r>
      <w:r w:rsidR="0062594C" w:rsidRPr="008964CC">
        <w:rPr>
          <w:rFonts w:asciiTheme="minorHAnsi" w:hAnsiTheme="minorHAnsi" w:cstheme="minorHAnsi"/>
        </w:rPr>
        <w:br/>
      </w:r>
      <w:r w:rsidR="000778BE" w:rsidRPr="008964CC">
        <w:rPr>
          <w:rFonts w:asciiTheme="minorHAnsi" w:hAnsiTheme="minorHAnsi" w:cstheme="minorHAnsi"/>
        </w:rPr>
        <w:t>o których mowa jest w załączniku nr 3</w:t>
      </w:r>
      <w:r w:rsidR="00945DC7" w:rsidRPr="008964CC">
        <w:rPr>
          <w:rFonts w:asciiTheme="minorHAnsi" w:hAnsiTheme="minorHAnsi" w:cstheme="minorHAnsi"/>
        </w:rPr>
        <w:t>.</w:t>
      </w:r>
    </w:p>
    <w:p w14:paraId="08ED4F3B"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przeprowadzenia prób i badań </w:t>
      </w:r>
      <w:r w:rsidR="00FF765C" w:rsidRPr="008964CC">
        <w:rPr>
          <w:rFonts w:asciiTheme="minorHAnsi" w:hAnsiTheme="minorHAnsi" w:cstheme="minorHAnsi"/>
        </w:rPr>
        <w:t xml:space="preserve">oraz testów </w:t>
      </w:r>
      <w:r w:rsidRPr="008964CC">
        <w:rPr>
          <w:rFonts w:asciiTheme="minorHAnsi" w:hAnsiTheme="minorHAnsi" w:cstheme="minorHAnsi"/>
        </w:rPr>
        <w:t xml:space="preserve">zgodnie z obowiązującymi przepisami, normami </w:t>
      </w:r>
      <w:r w:rsidR="00544640">
        <w:rPr>
          <w:rFonts w:asciiTheme="minorHAnsi" w:hAnsiTheme="minorHAnsi" w:cstheme="minorHAnsi"/>
        </w:rPr>
        <w:br/>
      </w:r>
      <w:r w:rsidRPr="008964CC">
        <w:rPr>
          <w:rFonts w:asciiTheme="minorHAnsi" w:hAnsiTheme="minorHAnsi" w:cstheme="minorHAnsi"/>
        </w:rPr>
        <w:t xml:space="preserve">i dokumentacją techniczno-ruchową zamontowanych urządzeń objętych </w:t>
      </w:r>
      <w:r w:rsidR="00062305" w:rsidRPr="008964CC">
        <w:rPr>
          <w:rFonts w:asciiTheme="minorHAnsi" w:hAnsiTheme="minorHAnsi" w:cstheme="minorHAnsi"/>
        </w:rPr>
        <w:t>u</w:t>
      </w:r>
      <w:r w:rsidRPr="008964CC">
        <w:rPr>
          <w:rFonts w:asciiTheme="minorHAnsi" w:hAnsiTheme="minorHAnsi" w:cstheme="minorHAnsi"/>
        </w:rPr>
        <w:t>mową,</w:t>
      </w:r>
    </w:p>
    <w:p w14:paraId="130540E9"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sporządzania protokołu z dokonywanych prób, badań, pomiarów i testów,</w:t>
      </w:r>
    </w:p>
    <w:p w14:paraId="4B97E025"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sporządzania na koniec każdego przeglądu protokołu z prowadzonych czynności przeglądowo-konserwacyjnych,</w:t>
      </w:r>
    </w:p>
    <w:p w14:paraId="1C7EB972"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sporządzania opinii o stanie technicznym każdej instalacji i każdego urządzenia </w:t>
      </w:r>
      <w:r w:rsidR="008D431F" w:rsidRPr="008964CC">
        <w:rPr>
          <w:rFonts w:asciiTheme="minorHAnsi" w:hAnsiTheme="minorHAnsi" w:cstheme="minorHAnsi"/>
        </w:rPr>
        <w:br/>
      </w:r>
      <w:r w:rsidR="007E0192" w:rsidRPr="008964CC">
        <w:rPr>
          <w:rFonts w:asciiTheme="minorHAnsi" w:hAnsiTheme="minorHAnsi" w:cstheme="minorHAnsi"/>
        </w:rPr>
        <w:t>na każdy wniosek Zamawiającego,</w:t>
      </w:r>
    </w:p>
    <w:p w14:paraId="56463FAE"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nanoszenia w dokumentacji technicznej instalacji wentylacji mechanicznej </w:t>
      </w:r>
      <w:r w:rsidR="00C5245E" w:rsidRPr="008964CC">
        <w:rPr>
          <w:rFonts w:asciiTheme="minorHAnsi" w:hAnsiTheme="minorHAnsi" w:cstheme="minorHAnsi"/>
        </w:rPr>
        <w:br/>
      </w:r>
      <w:r w:rsidRPr="008964CC">
        <w:rPr>
          <w:rFonts w:asciiTheme="minorHAnsi" w:hAnsiTheme="minorHAnsi" w:cstheme="minorHAnsi"/>
        </w:rPr>
        <w:t>i klimatyzacyjnej wprowadzonych ewentualnych zmian,</w:t>
      </w:r>
    </w:p>
    <w:p w14:paraId="6005D5F8" w14:textId="77777777" w:rsidR="00C5245E" w:rsidRPr="008964CC" w:rsidRDefault="00592F4B" w:rsidP="0052114C">
      <w:pPr>
        <w:pStyle w:val="Akapitzlist"/>
        <w:numPr>
          <w:ilvl w:val="0"/>
          <w:numId w:val="12"/>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 xml:space="preserve">niezwłocznego powiadamiania Zamawiającego w formie telefonicznej i pisemnej </w:t>
      </w:r>
      <w:r w:rsidR="00C5245E" w:rsidRPr="008964CC">
        <w:rPr>
          <w:rFonts w:asciiTheme="minorHAnsi" w:hAnsiTheme="minorHAnsi" w:cstheme="minorHAnsi"/>
        </w:rPr>
        <w:br/>
      </w:r>
      <w:r w:rsidRPr="008964CC">
        <w:rPr>
          <w:rFonts w:asciiTheme="minorHAnsi" w:hAnsiTheme="minorHAnsi" w:cstheme="minorHAnsi"/>
        </w:rPr>
        <w:t>o wszelkich zmianach numeru telefonu i faksu, pod którym przyjmowane będą zgłoszenia awarii oraz o zmianie adresu elektronicznej skrzynki pocztowej.</w:t>
      </w:r>
    </w:p>
    <w:p w14:paraId="0FA36131" w14:textId="77777777" w:rsidR="00F06F81"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Każdy protokół z zaistniałych zdarzeń musi zawierać nr kolejny, datę, pełny opis</w:t>
      </w:r>
      <w:r w:rsidR="00F06F81" w:rsidRPr="008964CC">
        <w:rPr>
          <w:rFonts w:asciiTheme="minorHAnsi" w:hAnsiTheme="minorHAnsi" w:cstheme="minorHAnsi"/>
        </w:rPr>
        <w:t xml:space="preserve"> </w:t>
      </w:r>
      <w:r w:rsidRPr="008964CC">
        <w:rPr>
          <w:rFonts w:asciiTheme="minorHAnsi" w:hAnsiTheme="minorHAnsi" w:cstheme="minorHAnsi"/>
        </w:rPr>
        <w:t>przyczyny powstania   awarii, jej</w:t>
      </w:r>
      <w:r w:rsidR="00062305" w:rsidRPr="008964CC">
        <w:rPr>
          <w:rFonts w:asciiTheme="minorHAnsi" w:hAnsiTheme="minorHAnsi" w:cstheme="minorHAnsi"/>
        </w:rPr>
        <w:t xml:space="preserve"> </w:t>
      </w:r>
      <w:r w:rsidRPr="008964CC">
        <w:rPr>
          <w:rFonts w:asciiTheme="minorHAnsi" w:hAnsiTheme="minorHAnsi" w:cstheme="minorHAnsi"/>
        </w:rPr>
        <w:t>skutków oraz sposób</w:t>
      </w:r>
      <w:r w:rsidR="00062305" w:rsidRPr="008964CC">
        <w:rPr>
          <w:rFonts w:asciiTheme="minorHAnsi" w:hAnsiTheme="minorHAnsi" w:cstheme="minorHAnsi"/>
        </w:rPr>
        <w:t xml:space="preserve"> </w:t>
      </w:r>
      <w:r w:rsidRPr="008964CC">
        <w:rPr>
          <w:rFonts w:asciiTheme="minorHAnsi" w:hAnsiTheme="minorHAnsi" w:cstheme="minorHAnsi"/>
        </w:rPr>
        <w:t xml:space="preserve">usunięcia. </w:t>
      </w:r>
    </w:p>
    <w:p w14:paraId="651A6619" w14:textId="684454C3"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Każdy protokół z dokonanych czynności </w:t>
      </w:r>
      <w:r w:rsidR="00F56452" w:rsidRPr="008964CC">
        <w:rPr>
          <w:rFonts w:asciiTheme="minorHAnsi" w:hAnsiTheme="minorHAnsi" w:cstheme="minorHAnsi"/>
        </w:rPr>
        <w:t>przeglądowo–konserwacyjnych</w:t>
      </w:r>
      <w:r w:rsidR="00050B8F">
        <w:rPr>
          <w:rFonts w:asciiTheme="minorHAnsi" w:hAnsiTheme="minorHAnsi" w:cstheme="minorHAnsi"/>
        </w:rPr>
        <w:t xml:space="preserve"> </w:t>
      </w:r>
      <w:r w:rsidRPr="008964CC">
        <w:rPr>
          <w:rFonts w:asciiTheme="minorHAnsi" w:hAnsiTheme="minorHAnsi" w:cstheme="minorHAnsi"/>
        </w:rPr>
        <w:t xml:space="preserve">Wykonawca </w:t>
      </w:r>
      <w:r w:rsidR="00050B8F">
        <w:rPr>
          <w:rFonts w:asciiTheme="minorHAnsi" w:hAnsiTheme="minorHAnsi" w:cstheme="minorHAnsi"/>
        </w:rPr>
        <w:br/>
      </w:r>
      <w:r w:rsidRPr="008964CC">
        <w:rPr>
          <w:rFonts w:asciiTheme="minorHAnsi" w:hAnsiTheme="minorHAnsi" w:cstheme="minorHAnsi"/>
        </w:rPr>
        <w:t>ma obowiązek przekazać w oryginale Zamawiającemu.</w:t>
      </w:r>
    </w:p>
    <w:p w14:paraId="40CBB3BC"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Termin przekazan</w:t>
      </w:r>
      <w:r w:rsidR="00F56452" w:rsidRPr="008964CC">
        <w:rPr>
          <w:rFonts w:asciiTheme="minorHAnsi" w:hAnsiTheme="minorHAnsi" w:cstheme="minorHAnsi"/>
        </w:rPr>
        <w:t>ia Zamawiającemu w/w protokołów</w:t>
      </w:r>
      <w:r w:rsidRPr="008964CC">
        <w:rPr>
          <w:rFonts w:asciiTheme="minorHAnsi" w:hAnsiTheme="minorHAnsi" w:cstheme="minorHAnsi"/>
        </w:rPr>
        <w:t xml:space="preserve"> nie może przekraczać 3 dni roboczych </w:t>
      </w:r>
      <w:r w:rsidR="00543E50">
        <w:rPr>
          <w:rFonts w:asciiTheme="minorHAnsi" w:hAnsiTheme="minorHAnsi" w:cstheme="minorHAnsi"/>
        </w:rPr>
        <w:br/>
      </w:r>
      <w:r w:rsidRPr="008964CC">
        <w:rPr>
          <w:rFonts w:asciiTheme="minorHAnsi" w:hAnsiTheme="minorHAnsi" w:cstheme="minorHAnsi"/>
        </w:rPr>
        <w:t>od daty wykonania określonej czynności lub zaistniałego zdarzenia.</w:t>
      </w:r>
    </w:p>
    <w:p w14:paraId="61BB074A" w14:textId="0510574B"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ma obowiązek wykonania powtórnego pomiaru, próby lub testu, czyszczenia elementów instalacji i urządzeń oraz innych czynności wyszczególnionych w załączniku nr </w:t>
      </w:r>
      <w:r w:rsidR="00DC0909">
        <w:rPr>
          <w:rFonts w:asciiTheme="minorHAnsi" w:hAnsiTheme="minorHAnsi" w:cstheme="minorHAnsi"/>
        </w:rPr>
        <w:t>3</w:t>
      </w:r>
      <w:r w:rsidRPr="008964CC">
        <w:rPr>
          <w:rFonts w:asciiTheme="minorHAnsi" w:hAnsiTheme="minorHAnsi" w:cstheme="minorHAnsi"/>
        </w:rPr>
        <w:t xml:space="preserve"> </w:t>
      </w:r>
      <w:r w:rsidR="00050B8F">
        <w:rPr>
          <w:rFonts w:asciiTheme="minorHAnsi" w:hAnsiTheme="minorHAnsi" w:cstheme="minorHAnsi"/>
        </w:rPr>
        <w:br/>
      </w:r>
      <w:r w:rsidRPr="008964CC">
        <w:rPr>
          <w:rFonts w:asciiTheme="minorHAnsi" w:hAnsiTheme="minorHAnsi" w:cstheme="minorHAnsi"/>
        </w:rPr>
        <w:t>w obecności przedstawiciela Zamawiającego na własny koszt w przypadku zastrzeżeń Zamawiającego co do poprawności ich wykonania.</w:t>
      </w:r>
    </w:p>
    <w:p w14:paraId="0D0D70E3" w14:textId="58C2C7F6" w:rsidR="00C5245E" w:rsidRPr="00F320D5" w:rsidRDefault="00592F4B" w:rsidP="00F320D5">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jest zobowiązany każdorazowo uzyskać </w:t>
      </w:r>
      <w:r w:rsidR="00945DC7" w:rsidRPr="008964CC">
        <w:rPr>
          <w:rFonts w:asciiTheme="minorHAnsi" w:hAnsiTheme="minorHAnsi" w:cstheme="minorHAnsi"/>
        </w:rPr>
        <w:t xml:space="preserve">na protokole z prowadzonych czynności przeglądowo-konserwacyjnych </w:t>
      </w:r>
      <w:r w:rsidRPr="008964CC">
        <w:rPr>
          <w:rFonts w:asciiTheme="minorHAnsi" w:hAnsiTheme="minorHAnsi" w:cstheme="minorHAnsi"/>
        </w:rPr>
        <w:t>pisemne potwierdzenie przedstawiciela Zamawiającego wykonania czynności przeglądowo-konserwacyjnych lub naprawczych urządzeń i instalacji.</w:t>
      </w:r>
    </w:p>
    <w:p w14:paraId="57B06578" w14:textId="77777777" w:rsidR="00C5245E" w:rsidRPr="008964CC" w:rsidRDefault="00592F4B" w:rsidP="0052114C">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jest zobowiązany do wykonywania wszelkich czynności przeglądowo</w:t>
      </w:r>
      <w:r w:rsidR="00B455B7" w:rsidRPr="008964CC">
        <w:rPr>
          <w:rFonts w:asciiTheme="minorHAnsi" w:hAnsiTheme="minorHAnsi" w:cstheme="minorHAnsi"/>
        </w:rPr>
        <w:t>-</w:t>
      </w:r>
      <w:r w:rsidRPr="008964CC">
        <w:rPr>
          <w:rFonts w:asciiTheme="minorHAnsi" w:hAnsiTheme="minorHAnsi" w:cstheme="minorHAnsi"/>
        </w:rPr>
        <w:t xml:space="preserve">konserwacyjnych, które nie zostały przewidziane i wymienione w </w:t>
      </w:r>
      <w:r w:rsidR="00B12C16" w:rsidRPr="008964CC">
        <w:rPr>
          <w:rFonts w:asciiTheme="minorHAnsi" w:hAnsiTheme="minorHAnsi" w:cstheme="minorHAnsi"/>
        </w:rPr>
        <w:t>u</w:t>
      </w:r>
      <w:r w:rsidRPr="008964CC">
        <w:rPr>
          <w:rFonts w:asciiTheme="minorHAnsi" w:hAnsiTheme="minorHAnsi" w:cstheme="minorHAnsi"/>
        </w:rPr>
        <w:t xml:space="preserve">mowie oraz w jej załącznikach, a wynikają z dokumentacji DTR, a których zaniechanie wykonania lub </w:t>
      </w:r>
      <w:r w:rsidR="003721E9" w:rsidRPr="008964CC">
        <w:rPr>
          <w:rFonts w:asciiTheme="minorHAnsi" w:hAnsiTheme="minorHAnsi" w:cstheme="minorHAnsi"/>
        </w:rPr>
        <w:t xml:space="preserve">zwłoka </w:t>
      </w:r>
      <w:r w:rsidRPr="008964CC">
        <w:rPr>
          <w:rFonts w:asciiTheme="minorHAnsi" w:hAnsiTheme="minorHAnsi" w:cstheme="minorHAnsi"/>
        </w:rPr>
        <w:t>w wykonaniu może doprowadzić do awarii, ewentualnej utraty gwarancji i sprawności instalacji oraz urządzeń, do ich uszkodzenia lub przedwczesnego zużycia.</w:t>
      </w:r>
    </w:p>
    <w:p w14:paraId="76CE6FB4" w14:textId="10620D0D" w:rsidR="00702FAB" w:rsidRDefault="00592F4B" w:rsidP="00840B18">
      <w:pPr>
        <w:pStyle w:val="Akapitzlist"/>
        <w:numPr>
          <w:ilvl w:val="0"/>
          <w:numId w:val="11"/>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pokryje koszty części zamiennych i urządzeń, których konieczność wymiany jest wynikiem wadliwie wykonywanych czynności wynikających z postanowień zawartej </w:t>
      </w:r>
      <w:r w:rsidR="00071EBC" w:rsidRPr="008964CC">
        <w:rPr>
          <w:rFonts w:asciiTheme="minorHAnsi" w:hAnsiTheme="minorHAnsi" w:cstheme="minorHAnsi"/>
        </w:rPr>
        <w:t>u</w:t>
      </w:r>
      <w:r w:rsidRPr="008964CC">
        <w:rPr>
          <w:rFonts w:asciiTheme="minorHAnsi" w:hAnsiTheme="minorHAnsi" w:cstheme="minorHAnsi"/>
        </w:rPr>
        <w:t>mowy lub zaniedbania Wykonawcy.</w:t>
      </w:r>
    </w:p>
    <w:p w14:paraId="10101429" w14:textId="77777777" w:rsidR="00840B18" w:rsidRPr="00840B18" w:rsidRDefault="00840B18" w:rsidP="00840B18">
      <w:pPr>
        <w:pStyle w:val="Akapitzlist"/>
        <w:spacing w:after="0" w:line="340" w:lineRule="atLeast"/>
        <w:ind w:left="425"/>
        <w:jc w:val="both"/>
        <w:rPr>
          <w:rFonts w:asciiTheme="minorHAnsi" w:hAnsiTheme="minorHAnsi" w:cstheme="minorHAnsi"/>
        </w:rPr>
      </w:pPr>
    </w:p>
    <w:p w14:paraId="68A0349D"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4</w:t>
      </w:r>
    </w:p>
    <w:p w14:paraId="650F5E59"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Obowiązki Zamawiającego</w:t>
      </w:r>
    </w:p>
    <w:p w14:paraId="19A36B14"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Zamawiający zobowiązany jest do:</w:t>
      </w:r>
    </w:p>
    <w:p w14:paraId="2D4FA393"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udostępnienia </w:t>
      </w:r>
      <w:r w:rsidR="009E218A" w:rsidRPr="008964CC">
        <w:rPr>
          <w:rFonts w:asciiTheme="minorHAnsi" w:hAnsiTheme="minorHAnsi" w:cstheme="minorHAnsi"/>
        </w:rPr>
        <w:t xml:space="preserve">Wykonawcy po zawarciu umowy </w:t>
      </w:r>
      <w:r w:rsidRPr="008964CC">
        <w:rPr>
          <w:rFonts w:asciiTheme="minorHAnsi" w:hAnsiTheme="minorHAnsi" w:cstheme="minorHAnsi"/>
        </w:rPr>
        <w:t xml:space="preserve">posiadanej dokumentacji obiektów </w:t>
      </w:r>
      <w:r w:rsidR="00702FAB" w:rsidRPr="008964CC">
        <w:rPr>
          <w:rFonts w:asciiTheme="minorHAnsi" w:hAnsiTheme="minorHAnsi" w:cstheme="minorHAnsi"/>
        </w:rPr>
        <w:br/>
      </w:r>
      <w:r w:rsidRPr="008964CC">
        <w:rPr>
          <w:rFonts w:asciiTheme="minorHAnsi" w:hAnsiTheme="minorHAnsi" w:cstheme="minorHAnsi"/>
        </w:rPr>
        <w:t xml:space="preserve">w części objętej przedmiotem </w:t>
      </w:r>
      <w:r w:rsidR="00B12C16" w:rsidRPr="008964CC">
        <w:rPr>
          <w:rFonts w:asciiTheme="minorHAnsi" w:hAnsiTheme="minorHAnsi" w:cstheme="minorHAnsi"/>
        </w:rPr>
        <w:t>u</w:t>
      </w:r>
      <w:r w:rsidRPr="008964CC">
        <w:rPr>
          <w:rFonts w:asciiTheme="minorHAnsi" w:hAnsiTheme="minorHAnsi" w:cstheme="minorHAnsi"/>
        </w:rPr>
        <w:t xml:space="preserve">mowy na czas trwania </w:t>
      </w:r>
      <w:r w:rsidR="00B12C16" w:rsidRPr="008964CC">
        <w:rPr>
          <w:rFonts w:asciiTheme="minorHAnsi" w:hAnsiTheme="minorHAnsi" w:cstheme="minorHAnsi"/>
        </w:rPr>
        <w:t>u</w:t>
      </w:r>
      <w:r w:rsidRPr="008964CC">
        <w:rPr>
          <w:rFonts w:asciiTheme="minorHAnsi" w:hAnsiTheme="minorHAnsi" w:cstheme="minorHAnsi"/>
        </w:rPr>
        <w:t>mowy,</w:t>
      </w:r>
    </w:p>
    <w:p w14:paraId="634318EA"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terminowego opłacania faktur,</w:t>
      </w:r>
    </w:p>
    <w:p w14:paraId="201FB309" w14:textId="77777777" w:rsidR="00592F4B"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potwierdzania </w:t>
      </w:r>
      <w:r w:rsidR="00945DC7" w:rsidRPr="008964CC">
        <w:rPr>
          <w:rFonts w:asciiTheme="minorHAnsi" w:hAnsiTheme="minorHAnsi" w:cstheme="minorHAnsi"/>
        </w:rPr>
        <w:t xml:space="preserve">na protokole z prowadzonych czynności przeglądowo-konserwacyjnych </w:t>
      </w:r>
      <w:r w:rsidRPr="008964CC">
        <w:rPr>
          <w:rFonts w:asciiTheme="minorHAnsi" w:hAnsiTheme="minorHAnsi" w:cstheme="minorHAnsi"/>
        </w:rPr>
        <w:t>wykonania prac przeglądowo-konserwacyjnych po ich poprawnym wykonaniu,</w:t>
      </w:r>
    </w:p>
    <w:p w14:paraId="7B241491" w14:textId="77777777" w:rsidR="00F879D3" w:rsidRPr="008964CC" w:rsidRDefault="00592F4B" w:rsidP="0052114C">
      <w:pPr>
        <w:pStyle w:val="Akapitzlist"/>
        <w:numPr>
          <w:ilvl w:val="0"/>
          <w:numId w:val="14"/>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pokrycia kosztu zakupu i dostawy tylko tych elementów urządzeń lub instalacji, </w:t>
      </w:r>
      <w:r w:rsidR="00DF20A6" w:rsidRPr="008964CC">
        <w:rPr>
          <w:rFonts w:asciiTheme="minorHAnsi" w:hAnsiTheme="minorHAnsi" w:cstheme="minorHAnsi"/>
        </w:rPr>
        <w:br/>
      </w:r>
      <w:r w:rsidR="009E218A" w:rsidRPr="008964CC">
        <w:rPr>
          <w:rFonts w:asciiTheme="minorHAnsi" w:hAnsiTheme="minorHAnsi" w:cstheme="minorHAnsi"/>
        </w:rPr>
        <w:t xml:space="preserve">o których mowa jest w załączniku nr 1, </w:t>
      </w:r>
      <w:r w:rsidRPr="008964CC">
        <w:rPr>
          <w:rFonts w:asciiTheme="minorHAnsi" w:hAnsiTheme="minorHAnsi" w:cstheme="minorHAnsi"/>
        </w:rPr>
        <w:t xml:space="preserve">których przyczyna uszkodzenia wynika </w:t>
      </w:r>
      <w:r w:rsidR="00DF20A6" w:rsidRPr="008964CC">
        <w:rPr>
          <w:rFonts w:asciiTheme="minorHAnsi" w:hAnsiTheme="minorHAnsi" w:cstheme="minorHAnsi"/>
        </w:rPr>
        <w:br/>
      </w:r>
      <w:r w:rsidRPr="008964CC">
        <w:rPr>
          <w:rFonts w:asciiTheme="minorHAnsi" w:hAnsiTheme="minorHAnsi" w:cstheme="minorHAnsi"/>
        </w:rPr>
        <w:t xml:space="preserve">z naturalnego ich zużycia i nie wynika z przyczyn </w:t>
      </w:r>
      <w:r w:rsidR="00F879D3" w:rsidRPr="008964CC">
        <w:rPr>
          <w:rFonts w:asciiTheme="minorHAnsi" w:hAnsiTheme="minorHAnsi" w:cstheme="minorHAnsi"/>
        </w:rPr>
        <w:t>leżących po stronie Wykonawcy.</w:t>
      </w:r>
    </w:p>
    <w:p w14:paraId="3235F6A3" w14:textId="77777777" w:rsidR="00702FAB" w:rsidRDefault="00702FAB" w:rsidP="0052114C">
      <w:pPr>
        <w:pStyle w:val="Akapitzlist"/>
        <w:spacing w:after="0" w:line="340" w:lineRule="atLeast"/>
        <w:ind w:left="425" w:hanging="425"/>
        <w:jc w:val="both"/>
        <w:rPr>
          <w:rFonts w:asciiTheme="minorHAnsi" w:hAnsiTheme="minorHAnsi" w:cstheme="minorHAnsi"/>
        </w:rPr>
      </w:pPr>
    </w:p>
    <w:p w14:paraId="546C79D2"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36333381"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213F31D4" w14:textId="77777777" w:rsidR="00F320D5" w:rsidRDefault="00F320D5" w:rsidP="0052114C">
      <w:pPr>
        <w:pStyle w:val="Akapitzlist"/>
        <w:spacing w:after="0" w:line="340" w:lineRule="atLeast"/>
        <w:ind w:left="425" w:hanging="425"/>
        <w:jc w:val="both"/>
        <w:rPr>
          <w:rFonts w:asciiTheme="minorHAnsi" w:hAnsiTheme="minorHAnsi" w:cstheme="minorHAnsi"/>
        </w:rPr>
      </w:pPr>
    </w:p>
    <w:p w14:paraId="76026D6D" w14:textId="77777777" w:rsidR="00050B8F" w:rsidRPr="008964CC" w:rsidRDefault="00050B8F" w:rsidP="0052114C">
      <w:pPr>
        <w:pStyle w:val="Akapitzlist"/>
        <w:spacing w:after="0" w:line="340" w:lineRule="atLeast"/>
        <w:ind w:left="425" w:hanging="425"/>
        <w:jc w:val="both"/>
        <w:rPr>
          <w:rFonts w:asciiTheme="minorHAnsi" w:hAnsiTheme="minorHAnsi" w:cstheme="minorHAnsi"/>
        </w:rPr>
      </w:pPr>
    </w:p>
    <w:p w14:paraId="5B439DB6"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lastRenderedPageBreak/>
        <w:t>§ 5</w:t>
      </w:r>
    </w:p>
    <w:p w14:paraId="4C06286E"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Wynagrodzenie</w:t>
      </w:r>
    </w:p>
    <w:p w14:paraId="4D46BE4F" w14:textId="77777777" w:rsidR="00CF2B81" w:rsidRDefault="00592F4B" w:rsidP="00CF2B81">
      <w:pPr>
        <w:pStyle w:val="Akapitzlist"/>
        <w:numPr>
          <w:ilvl w:val="0"/>
          <w:numId w:val="15"/>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 prawidłowe i terminowe wykonywanie przedmiotu umowy określonego w § 1</w:t>
      </w:r>
      <w:r w:rsidR="00F06F81" w:rsidRPr="008964CC">
        <w:rPr>
          <w:rFonts w:asciiTheme="minorHAnsi" w:hAnsiTheme="minorHAnsi" w:cstheme="minorHAnsi"/>
        </w:rPr>
        <w:t xml:space="preserve"> </w:t>
      </w:r>
      <w:r w:rsidRPr="008964CC">
        <w:rPr>
          <w:rFonts w:asciiTheme="minorHAnsi" w:hAnsiTheme="minorHAnsi" w:cstheme="minorHAnsi"/>
        </w:rPr>
        <w:t>Wykonawca otrzyma wynagrodzenie</w:t>
      </w:r>
      <w:r w:rsidR="0018281E" w:rsidRPr="008964CC">
        <w:rPr>
          <w:rFonts w:asciiTheme="minorHAnsi" w:hAnsiTheme="minorHAnsi" w:cstheme="minorHAnsi"/>
        </w:rPr>
        <w:t xml:space="preserve"> nieprzekraczające</w:t>
      </w:r>
      <w:r w:rsidR="008607D4" w:rsidRPr="008964CC">
        <w:rPr>
          <w:rFonts w:asciiTheme="minorHAnsi" w:hAnsiTheme="minorHAnsi" w:cstheme="minorHAnsi"/>
        </w:rPr>
        <w:t xml:space="preserve"> kwoty ………………… zł brutto </w:t>
      </w:r>
      <w:r w:rsidRPr="008964CC">
        <w:rPr>
          <w:rFonts w:asciiTheme="minorHAnsi" w:hAnsiTheme="minorHAnsi" w:cstheme="minorHAnsi"/>
        </w:rPr>
        <w:t>(słownie:</w:t>
      </w:r>
      <w:r w:rsidR="00F06F81" w:rsidRPr="008964CC">
        <w:rPr>
          <w:rFonts w:asciiTheme="minorHAnsi" w:hAnsiTheme="minorHAnsi" w:cstheme="minorHAnsi"/>
        </w:rPr>
        <w:t xml:space="preserve"> …………………………………………………………………………</w:t>
      </w:r>
      <w:r w:rsidR="008607D4" w:rsidRPr="008964CC">
        <w:rPr>
          <w:rFonts w:asciiTheme="minorHAnsi" w:hAnsiTheme="minorHAnsi" w:cstheme="minorHAnsi"/>
        </w:rPr>
        <w:t>…</w:t>
      </w:r>
      <w:r w:rsidRPr="008964CC">
        <w:rPr>
          <w:rFonts w:asciiTheme="minorHAnsi" w:hAnsiTheme="minorHAnsi" w:cstheme="minorHAnsi"/>
        </w:rPr>
        <w:t xml:space="preserve"> złotych i …</w:t>
      </w:r>
      <w:r w:rsidR="00F06F81" w:rsidRPr="008964CC">
        <w:rPr>
          <w:rFonts w:asciiTheme="minorHAnsi" w:hAnsiTheme="minorHAnsi" w:cstheme="minorHAnsi"/>
        </w:rPr>
        <w:t>………..</w:t>
      </w:r>
      <w:r w:rsidRPr="008964CC">
        <w:rPr>
          <w:rFonts w:asciiTheme="minorHAnsi" w:hAnsiTheme="minorHAnsi" w:cstheme="minorHAnsi"/>
        </w:rPr>
        <w:t>/100).</w:t>
      </w:r>
    </w:p>
    <w:p w14:paraId="056BCCFF" w14:textId="25DF38E5" w:rsidR="00CF2B81" w:rsidRPr="00CF2B81" w:rsidRDefault="00CF2B81" w:rsidP="00CF2B81">
      <w:pPr>
        <w:pStyle w:val="Akapitzlist"/>
        <w:numPr>
          <w:ilvl w:val="0"/>
          <w:numId w:val="15"/>
        </w:numPr>
        <w:spacing w:after="0" w:line="340" w:lineRule="atLeast"/>
        <w:ind w:left="425" w:hanging="425"/>
        <w:jc w:val="both"/>
        <w:rPr>
          <w:rFonts w:asciiTheme="minorHAnsi" w:hAnsiTheme="minorHAnsi" w:cstheme="minorHAnsi"/>
        </w:rPr>
      </w:pPr>
      <w:r w:rsidRPr="00CF2B81">
        <w:rPr>
          <w:rFonts w:cstheme="minorHAnsi"/>
        </w:rPr>
        <w:t xml:space="preserve">Płatności z tytułu umowy Zamawiający dokonuje przelewem na konto bankowe Wykonawcy </w:t>
      </w:r>
      <w:r w:rsidRPr="00CF2B81">
        <w:rPr>
          <w:rFonts w:cstheme="minorHAnsi"/>
        </w:rPr>
        <w:br/>
        <w:t xml:space="preserve">w równych </w:t>
      </w:r>
      <w:r>
        <w:rPr>
          <w:rFonts w:cstheme="minorHAnsi"/>
        </w:rPr>
        <w:t>3</w:t>
      </w:r>
      <w:r w:rsidRPr="00CF2B81">
        <w:rPr>
          <w:rFonts w:cstheme="minorHAnsi"/>
        </w:rPr>
        <w:t xml:space="preserve"> ratach tj. brutto </w:t>
      </w:r>
      <w:r>
        <w:rPr>
          <w:rFonts w:cstheme="minorHAnsi"/>
        </w:rPr>
        <w:t>……………</w:t>
      </w:r>
      <w:r w:rsidRPr="00CF2B81">
        <w:rPr>
          <w:rFonts w:cstheme="minorHAnsi"/>
        </w:rPr>
        <w:t xml:space="preserve"> zł każda rata, na podstawie protokoł</w:t>
      </w:r>
      <w:r>
        <w:rPr>
          <w:rFonts w:cstheme="minorHAnsi"/>
        </w:rPr>
        <w:t>u</w:t>
      </w:r>
      <w:r w:rsidRPr="00CF2B81">
        <w:rPr>
          <w:rFonts w:cstheme="minorHAnsi"/>
        </w:rPr>
        <w:t xml:space="preserve"> odbioru zatwierdzon</w:t>
      </w:r>
      <w:r>
        <w:rPr>
          <w:rFonts w:cstheme="minorHAnsi"/>
        </w:rPr>
        <w:t>ego</w:t>
      </w:r>
      <w:r w:rsidRPr="00CF2B81">
        <w:rPr>
          <w:rFonts w:cstheme="minorHAnsi"/>
        </w:rPr>
        <w:t xml:space="preserve"> przez Zamawiającego. </w:t>
      </w:r>
    </w:p>
    <w:p w14:paraId="5006BE4A" w14:textId="7AA8C9CA" w:rsidR="00840B18" w:rsidRPr="006869E2" w:rsidRDefault="008E2CE4" w:rsidP="00DF20A6">
      <w:pPr>
        <w:pStyle w:val="Akapitzlist"/>
        <w:numPr>
          <w:ilvl w:val="0"/>
          <w:numId w:val="15"/>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Ceny zawarte w formularzu cenowym, są cenami ryczałtowymi </w:t>
      </w:r>
      <w:r w:rsidR="00592F4B" w:rsidRPr="008964CC">
        <w:rPr>
          <w:rFonts w:asciiTheme="minorHAnsi" w:hAnsiTheme="minorHAnsi" w:cstheme="minorHAnsi"/>
        </w:rPr>
        <w:t xml:space="preserve"> i </w:t>
      </w:r>
      <w:r w:rsidRPr="008964CC">
        <w:rPr>
          <w:rFonts w:asciiTheme="minorHAnsi" w:hAnsiTheme="minorHAnsi" w:cstheme="minorHAnsi"/>
        </w:rPr>
        <w:t xml:space="preserve">obejmują </w:t>
      </w:r>
      <w:r w:rsidR="00592F4B" w:rsidRPr="008964CC">
        <w:rPr>
          <w:rFonts w:asciiTheme="minorHAnsi" w:hAnsiTheme="minorHAnsi" w:cstheme="minorHAnsi"/>
        </w:rPr>
        <w:t xml:space="preserve"> wszystkie koszty związane z należytym wykonaniem przedmiotu umowy</w:t>
      </w:r>
      <w:r w:rsidR="004C1B7F" w:rsidRPr="008964CC">
        <w:rPr>
          <w:rFonts w:asciiTheme="minorHAnsi" w:hAnsiTheme="minorHAnsi" w:cstheme="minorHAnsi"/>
        </w:rPr>
        <w:t>,</w:t>
      </w:r>
      <w:r w:rsidR="00592F4B" w:rsidRPr="008964CC">
        <w:rPr>
          <w:rFonts w:asciiTheme="minorHAnsi" w:hAnsiTheme="minorHAnsi" w:cstheme="minorHAnsi"/>
        </w:rPr>
        <w:t xml:space="preserve"> w tym między innymi koszt wszystkich materiałów eksploatacyjnych, naprawy instalacji i urządzeń, usuwania awarii, pracy w godzinach i poza godzinami pracy urzędu oraz w dni wolne od pracy, koszty wykonania wszelkich czynności oraz zasobów niezbędnych do realizacji przedmiotu umowy, utylizacji odpadów, dojazdów, ubezpieczeń, </w:t>
      </w:r>
      <w:r w:rsidR="00FA1EC3" w:rsidRPr="008964CC">
        <w:rPr>
          <w:rFonts w:asciiTheme="minorHAnsi" w:hAnsiTheme="minorHAnsi" w:cstheme="minorHAnsi"/>
        </w:rPr>
        <w:t>należności publiczno–prawnych</w:t>
      </w:r>
      <w:r w:rsidR="004C1B7F" w:rsidRPr="008964CC">
        <w:rPr>
          <w:rFonts w:asciiTheme="minorHAnsi" w:hAnsiTheme="minorHAnsi" w:cstheme="minorHAnsi"/>
        </w:rPr>
        <w:t>, sporządzenia opinii o stanie technicznym każdej instalacji i każdego urządzenia</w:t>
      </w:r>
      <w:r w:rsidR="009929B7" w:rsidRPr="008964CC">
        <w:rPr>
          <w:rFonts w:asciiTheme="minorHAnsi" w:hAnsiTheme="minorHAnsi" w:cstheme="minorHAnsi"/>
        </w:rPr>
        <w:t>,</w:t>
      </w:r>
      <w:r w:rsidR="004C1B7F" w:rsidRPr="008964CC">
        <w:rPr>
          <w:rFonts w:asciiTheme="minorHAnsi" w:hAnsiTheme="minorHAnsi" w:cstheme="minorHAnsi"/>
        </w:rPr>
        <w:t xml:space="preserve"> </w:t>
      </w:r>
      <w:r w:rsidR="00592F4B" w:rsidRPr="008964CC">
        <w:rPr>
          <w:rFonts w:asciiTheme="minorHAnsi" w:hAnsiTheme="minorHAnsi" w:cstheme="minorHAnsi"/>
        </w:rPr>
        <w:t>itp.</w:t>
      </w:r>
    </w:p>
    <w:p w14:paraId="1142B1EF" w14:textId="77777777" w:rsidR="00840B18" w:rsidRPr="008964CC" w:rsidRDefault="00840B18" w:rsidP="00DF20A6">
      <w:pPr>
        <w:spacing w:line="340" w:lineRule="atLeast"/>
        <w:jc w:val="both"/>
        <w:rPr>
          <w:rFonts w:asciiTheme="minorHAnsi" w:hAnsiTheme="minorHAnsi" w:cstheme="minorHAnsi"/>
          <w:sz w:val="22"/>
          <w:szCs w:val="22"/>
        </w:rPr>
      </w:pPr>
    </w:p>
    <w:p w14:paraId="55DDF77A"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6</w:t>
      </w:r>
    </w:p>
    <w:p w14:paraId="3F6BD717"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Odbiory</w:t>
      </w:r>
    </w:p>
    <w:p w14:paraId="27276A0B"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Po zakończeniu każdego miesiąca realizacji </w:t>
      </w:r>
      <w:r w:rsidR="00B12C16" w:rsidRPr="008964CC">
        <w:rPr>
          <w:rFonts w:asciiTheme="minorHAnsi" w:hAnsiTheme="minorHAnsi" w:cstheme="minorHAnsi"/>
        </w:rPr>
        <w:t>u</w:t>
      </w:r>
      <w:r w:rsidRPr="008964CC">
        <w:rPr>
          <w:rFonts w:asciiTheme="minorHAnsi" w:hAnsiTheme="minorHAnsi" w:cstheme="minorHAnsi"/>
        </w:rPr>
        <w:t>mowy spisany będzie zbiorczy protokół odbioru wykonanych w tym okresie prac przeglądowo-konserwacyjnych.</w:t>
      </w:r>
    </w:p>
    <w:p w14:paraId="2E1BF5EC"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 ostatnim tygodniu trwania </w:t>
      </w:r>
      <w:r w:rsidR="00B12C16" w:rsidRPr="008964CC">
        <w:rPr>
          <w:rFonts w:asciiTheme="minorHAnsi" w:hAnsiTheme="minorHAnsi" w:cstheme="minorHAnsi"/>
        </w:rPr>
        <w:t>u</w:t>
      </w:r>
      <w:r w:rsidRPr="008964CC">
        <w:rPr>
          <w:rFonts w:asciiTheme="minorHAnsi" w:hAnsiTheme="minorHAnsi" w:cstheme="minorHAnsi"/>
        </w:rPr>
        <w:t>mowy zostanie dokonany komisyjny przegląd stanu technicznego instalacji i urządzeń będących przedmiotem umowy.</w:t>
      </w:r>
    </w:p>
    <w:p w14:paraId="461B3748" w14:textId="77777777" w:rsidR="00592F4B" w:rsidRPr="008964CC" w:rsidRDefault="00592F4B" w:rsidP="0052114C">
      <w:pPr>
        <w:pStyle w:val="Akapitzlist"/>
        <w:numPr>
          <w:ilvl w:val="0"/>
          <w:numId w:val="16"/>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Zamawiający ma prawo odmowy podpisania protokołu odbioru wówczas, </w:t>
      </w:r>
      <w:r w:rsidR="005921D2" w:rsidRPr="008964CC">
        <w:rPr>
          <w:rFonts w:asciiTheme="minorHAnsi" w:hAnsiTheme="minorHAnsi" w:cstheme="minorHAnsi"/>
        </w:rPr>
        <w:br/>
      </w:r>
      <w:r w:rsidRPr="008964CC">
        <w:rPr>
          <w:rFonts w:asciiTheme="minorHAnsi" w:hAnsiTheme="minorHAnsi" w:cstheme="minorHAnsi"/>
        </w:rPr>
        <w:t>gdy Wykonawca</w:t>
      </w:r>
      <w:r w:rsidR="00A04CE2" w:rsidRPr="008964CC">
        <w:rPr>
          <w:rFonts w:asciiTheme="minorHAnsi" w:hAnsiTheme="minorHAnsi" w:cstheme="minorHAnsi"/>
        </w:rPr>
        <w:t xml:space="preserve"> z przyczyn od niego zależnych</w:t>
      </w:r>
      <w:r w:rsidRPr="008964CC">
        <w:rPr>
          <w:rFonts w:asciiTheme="minorHAnsi" w:hAnsiTheme="minorHAnsi" w:cstheme="minorHAnsi"/>
        </w:rPr>
        <w:t xml:space="preserve"> nie wykonał czynności przeglądowo-konserwacyjnych przewidzianych w </w:t>
      </w:r>
      <w:r w:rsidR="00B12C16" w:rsidRPr="008964CC">
        <w:rPr>
          <w:rFonts w:asciiTheme="minorHAnsi" w:hAnsiTheme="minorHAnsi" w:cstheme="minorHAnsi"/>
        </w:rPr>
        <w:t>u</w:t>
      </w:r>
      <w:r w:rsidRPr="008964CC">
        <w:rPr>
          <w:rFonts w:asciiTheme="minorHAnsi" w:hAnsiTheme="minorHAnsi" w:cstheme="minorHAnsi"/>
        </w:rPr>
        <w:t>mowie wszystkich instalacji i urządzeń będących przedmiotem umowy, czynności przeglądowo-konserwacyjne wykonał nienależycie lub nie wywiązuje się z przyjętych zobowiązań umownych.</w:t>
      </w:r>
    </w:p>
    <w:p w14:paraId="1D24A48B" w14:textId="77777777" w:rsidR="00702FAB" w:rsidRPr="008964CC" w:rsidRDefault="00702FAB" w:rsidP="0052114C">
      <w:pPr>
        <w:pStyle w:val="Akapitzlist"/>
        <w:spacing w:after="0" w:line="340" w:lineRule="atLeast"/>
        <w:ind w:left="425" w:hanging="425"/>
        <w:jc w:val="both"/>
        <w:rPr>
          <w:rFonts w:asciiTheme="minorHAnsi" w:hAnsiTheme="minorHAnsi" w:cstheme="minorHAnsi"/>
        </w:rPr>
      </w:pPr>
    </w:p>
    <w:p w14:paraId="21C93BBE" w14:textId="7777777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7</w:t>
      </w:r>
    </w:p>
    <w:p w14:paraId="4005BA4C"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Płatności</w:t>
      </w:r>
    </w:p>
    <w:p w14:paraId="36C8BA05" w14:textId="77777777" w:rsidR="00B250FC" w:rsidRPr="008964CC" w:rsidRDefault="00CB66DD"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Płatności za prawidłowo i terminowo</w:t>
      </w:r>
      <w:r w:rsidR="00592F4B" w:rsidRPr="008964CC">
        <w:rPr>
          <w:rFonts w:asciiTheme="minorHAnsi" w:hAnsiTheme="minorHAnsi" w:cstheme="minorHAnsi"/>
        </w:rPr>
        <w:t xml:space="preserve"> wykonane przeglądy i konserwację dokonywane będą </w:t>
      </w:r>
      <w:r w:rsidR="00C669CE">
        <w:rPr>
          <w:rFonts w:asciiTheme="minorHAnsi" w:hAnsiTheme="minorHAnsi" w:cstheme="minorHAnsi"/>
        </w:rPr>
        <w:br/>
      </w:r>
      <w:r w:rsidR="008E2CE4" w:rsidRPr="008964CC">
        <w:rPr>
          <w:rFonts w:asciiTheme="minorHAnsi" w:hAnsiTheme="minorHAnsi" w:cstheme="minorHAnsi"/>
        </w:rPr>
        <w:t xml:space="preserve">w okresach </w:t>
      </w:r>
      <w:r w:rsidR="00B250FC" w:rsidRPr="008964CC">
        <w:rPr>
          <w:rFonts w:asciiTheme="minorHAnsi" w:hAnsiTheme="minorHAnsi" w:cstheme="minorHAnsi"/>
        </w:rPr>
        <w:t>miesięcznych, po stwierdzeniu</w:t>
      </w:r>
      <w:r w:rsidR="004C61EF" w:rsidRPr="008964CC">
        <w:rPr>
          <w:rFonts w:asciiTheme="minorHAnsi" w:hAnsiTheme="minorHAnsi" w:cstheme="minorHAnsi"/>
        </w:rPr>
        <w:t xml:space="preserve"> przez Zamawiającego</w:t>
      </w:r>
      <w:r w:rsidR="00B250FC" w:rsidRPr="008964CC">
        <w:rPr>
          <w:rFonts w:asciiTheme="minorHAnsi" w:hAnsiTheme="minorHAnsi" w:cstheme="minorHAnsi"/>
        </w:rPr>
        <w:t xml:space="preserve"> należytego wykonania umowy </w:t>
      </w:r>
      <w:r w:rsidR="00C669CE">
        <w:rPr>
          <w:rFonts w:asciiTheme="minorHAnsi" w:hAnsiTheme="minorHAnsi" w:cstheme="minorHAnsi"/>
        </w:rPr>
        <w:br/>
      </w:r>
      <w:r w:rsidR="00B250FC" w:rsidRPr="008964CC">
        <w:rPr>
          <w:rFonts w:asciiTheme="minorHAnsi" w:hAnsiTheme="minorHAnsi" w:cstheme="minorHAnsi"/>
        </w:rPr>
        <w:t>w danym miesiącu.</w:t>
      </w:r>
    </w:p>
    <w:p w14:paraId="4D952570" w14:textId="77777777" w:rsidR="00B250FC"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Faktury wystawiane będą przez Wykonawcę po zakończeniu każdego miesiąca realizacji </w:t>
      </w:r>
      <w:r w:rsidR="00B12C16" w:rsidRPr="008964CC">
        <w:rPr>
          <w:rFonts w:asciiTheme="minorHAnsi" w:hAnsiTheme="minorHAnsi" w:cstheme="minorHAnsi"/>
        </w:rPr>
        <w:t>u</w:t>
      </w:r>
      <w:r w:rsidRPr="008964CC">
        <w:rPr>
          <w:rFonts w:asciiTheme="minorHAnsi" w:hAnsiTheme="minorHAnsi" w:cstheme="minorHAnsi"/>
        </w:rPr>
        <w:t>mowy na podstawie protokołu odbioru potwierdzającego wykonanie czynności przeglądowo-konserwacyjnych w danym okresie nie zawierającego uwag.</w:t>
      </w:r>
    </w:p>
    <w:p w14:paraId="6DCA086F" w14:textId="77777777" w:rsidR="00B250FC" w:rsidRPr="008964CC" w:rsidRDefault="00B250FC"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Podstawą do wystawienia przez Wykonawcę faktur jest podpisany przez Zamawiającemu protok</w:t>
      </w:r>
      <w:r w:rsidR="00303E95" w:rsidRPr="008964CC">
        <w:rPr>
          <w:rFonts w:asciiTheme="minorHAnsi" w:hAnsiTheme="minorHAnsi" w:cstheme="minorHAnsi"/>
        </w:rPr>
        <w:t>ó</w:t>
      </w:r>
      <w:r w:rsidRPr="008964CC">
        <w:rPr>
          <w:rFonts w:asciiTheme="minorHAnsi" w:hAnsiTheme="minorHAnsi" w:cstheme="minorHAnsi"/>
        </w:rPr>
        <w:t xml:space="preserve">ł odbioru bez uwag. </w:t>
      </w:r>
    </w:p>
    <w:p w14:paraId="2DEC5534" w14:textId="77777777" w:rsidR="00592F4B"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Faktury będą płatne w terminie 21 dni od daty doręczenia prawidłowo wystawionej faktury Zamawiającemu, przelewem na rachunek bankowy Wykonawcy podany na fakturze.</w:t>
      </w:r>
    </w:p>
    <w:p w14:paraId="5E8D770B" w14:textId="77777777" w:rsidR="00592F4B"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Za datę sprzedaży przyjmuje się dzień podpisania protokołu odbioru przez Zamawiającego</w:t>
      </w:r>
      <w:r w:rsidR="00303E95" w:rsidRPr="008964CC">
        <w:rPr>
          <w:rFonts w:asciiTheme="minorHAnsi" w:hAnsiTheme="minorHAnsi" w:cstheme="minorHAnsi"/>
        </w:rPr>
        <w:t xml:space="preserve"> bez uwag</w:t>
      </w:r>
      <w:r w:rsidRPr="008964CC">
        <w:rPr>
          <w:rFonts w:asciiTheme="minorHAnsi" w:hAnsiTheme="minorHAnsi" w:cstheme="minorHAnsi"/>
        </w:rPr>
        <w:t>.</w:t>
      </w:r>
    </w:p>
    <w:p w14:paraId="741CC1F3" w14:textId="77777777" w:rsidR="00071EBC" w:rsidRPr="008964CC" w:rsidRDefault="00592F4B" w:rsidP="0052114C">
      <w:pPr>
        <w:pStyle w:val="Akapitzlist"/>
        <w:numPr>
          <w:ilvl w:val="1"/>
          <w:numId w:val="13"/>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 datę zapłaty faktury strony będą liczyć datę obciążenia rachunku bankowego Zamawiającego.</w:t>
      </w:r>
    </w:p>
    <w:p w14:paraId="39E9F292" w14:textId="77777777" w:rsidR="008B0954" w:rsidRDefault="008B0954" w:rsidP="0052114C">
      <w:pPr>
        <w:spacing w:line="340" w:lineRule="atLeast"/>
        <w:ind w:left="425" w:hanging="425"/>
        <w:jc w:val="center"/>
        <w:rPr>
          <w:rFonts w:asciiTheme="minorHAnsi" w:hAnsiTheme="minorHAnsi" w:cstheme="minorHAnsi"/>
          <w:b/>
          <w:sz w:val="22"/>
          <w:szCs w:val="22"/>
        </w:rPr>
      </w:pPr>
    </w:p>
    <w:p w14:paraId="43323B3B" w14:textId="6229DD67"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B0954">
        <w:rPr>
          <w:rFonts w:asciiTheme="minorHAnsi" w:hAnsiTheme="minorHAnsi" w:cstheme="minorHAnsi"/>
          <w:b/>
          <w:sz w:val="22"/>
          <w:szCs w:val="22"/>
        </w:rPr>
        <w:t>8</w:t>
      </w:r>
    </w:p>
    <w:p w14:paraId="791722F8"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Kary umowne</w:t>
      </w:r>
    </w:p>
    <w:p w14:paraId="07A56A73" w14:textId="77777777" w:rsidR="00333C6E"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zapłaci Zamawiającemu kary umowne:</w:t>
      </w:r>
    </w:p>
    <w:p w14:paraId="6FF1760C" w14:textId="10366EEA" w:rsidR="00592F4B" w:rsidRPr="008964CC" w:rsidRDefault="002B5FE9"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w:t>
      </w:r>
      <w:r w:rsidR="00592F4B" w:rsidRPr="008964CC">
        <w:rPr>
          <w:rFonts w:asciiTheme="minorHAnsi" w:hAnsiTheme="minorHAnsi" w:cstheme="minorHAnsi"/>
        </w:rPr>
        <w:t>a</w:t>
      </w:r>
      <w:r>
        <w:rPr>
          <w:rFonts w:asciiTheme="minorHAnsi" w:hAnsiTheme="minorHAnsi" w:cstheme="minorHAnsi"/>
        </w:rPr>
        <w:t xml:space="preserve"> opóźnienie</w:t>
      </w:r>
      <w:r w:rsidR="00272075" w:rsidRPr="008964CC">
        <w:rPr>
          <w:rFonts w:asciiTheme="minorHAnsi" w:hAnsiTheme="minorHAnsi" w:cstheme="minorHAnsi"/>
        </w:rPr>
        <w:t xml:space="preserve"> w</w:t>
      </w:r>
      <w:r w:rsidR="00592F4B" w:rsidRPr="008964CC">
        <w:rPr>
          <w:rFonts w:asciiTheme="minorHAnsi" w:hAnsiTheme="minorHAnsi" w:cstheme="minorHAnsi"/>
        </w:rPr>
        <w:t xml:space="preserve"> usunięci</w:t>
      </w:r>
      <w:r w:rsidR="00272075" w:rsidRPr="008964CC">
        <w:rPr>
          <w:rFonts w:asciiTheme="minorHAnsi" w:hAnsiTheme="minorHAnsi" w:cstheme="minorHAnsi"/>
        </w:rPr>
        <w:t xml:space="preserve">u </w:t>
      </w:r>
      <w:r w:rsidR="00592F4B" w:rsidRPr="008964CC">
        <w:rPr>
          <w:rFonts w:asciiTheme="minorHAnsi" w:hAnsiTheme="minorHAnsi" w:cstheme="minorHAnsi"/>
        </w:rPr>
        <w:t>zgłoszonej awarii, o któr</w:t>
      </w:r>
      <w:r w:rsidR="00272075" w:rsidRPr="008964CC">
        <w:rPr>
          <w:rFonts w:asciiTheme="minorHAnsi" w:hAnsiTheme="minorHAnsi" w:cstheme="minorHAnsi"/>
        </w:rPr>
        <w:t>ej</w:t>
      </w:r>
      <w:r w:rsidR="00592F4B" w:rsidRPr="008964CC">
        <w:rPr>
          <w:rFonts w:asciiTheme="minorHAnsi" w:hAnsiTheme="minorHAnsi" w:cstheme="minorHAnsi"/>
        </w:rPr>
        <w:t xml:space="preserve"> mowa w § 2 ust. 8</w:t>
      </w:r>
      <w:r w:rsidR="0062594C" w:rsidRPr="008964CC">
        <w:rPr>
          <w:rFonts w:asciiTheme="minorHAnsi" w:hAnsiTheme="minorHAnsi" w:cstheme="minorHAnsi"/>
        </w:rPr>
        <w:t xml:space="preserve"> i 9</w:t>
      </w:r>
      <w:r w:rsidR="00B43A69" w:rsidRPr="008964CC">
        <w:rPr>
          <w:rFonts w:asciiTheme="minorHAnsi" w:hAnsiTheme="minorHAnsi" w:cstheme="minorHAnsi"/>
        </w:rPr>
        <w:t>,</w:t>
      </w:r>
      <w:r w:rsidR="001621B5" w:rsidRPr="008964CC">
        <w:rPr>
          <w:rFonts w:asciiTheme="minorHAnsi" w:hAnsiTheme="minorHAnsi" w:cstheme="minorHAnsi"/>
        </w:rPr>
        <w:t xml:space="preserve"> </w:t>
      </w:r>
      <w:r w:rsidR="00592F4B" w:rsidRPr="008964CC">
        <w:rPr>
          <w:rFonts w:asciiTheme="minorHAnsi" w:hAnsiTheme="minorHAnsi" w:cstheme="minorHAnsi"/>
        </w:rPr>
        <w:t>w wysokości 0,</w:t>
      </w:r>
      <w:r w:rsidR="007E77A7" w:rsidRPr="008964CC">
        <w:rPr>
          <w:rFonts w:asciiTheme="minorHAnsi" w:hAnsiTheme="minorHAnsi" w:cstheme="minorHAnsi"/>
        </w:rPr>
        <w:t>1</w:t>
      </w:r>
      <w:r w:rsidR="00592F4B" w:rsidRPr="008964CC">
        <w:rPr>
          <w:rFonts w:asciiTheme="minorHAnsi" w:hAnsiTheme="minorHAnsi" w:cstheme="minorHAnsi"/>
        </w:rPr>
        <w:t>% wynagrodzenia umownego brutto</w:t>
      </w:r>
      <w:r w:rsidR="00825B0C" w:rsidRPr="008964CC">
        <w:rPr>
          <w:rFonts w:asciiTheme="minorHAnsi" w:hAnsiTheme="minorHAnsi" w:cstheme="minorHAnsi"/>
        </w:rPr>
        <w:t>,</w:t>
      </w:r>
      <w:r w:rsidR="00825B0C" w:rsidRPr="008964CC">
        <w:rPr>
          <w:rFonts w:asciiTheme="minorHAnsi" w:hAnsiTheme="minorHAnsi" w:cstheme="minorHAnsi"/>
          <w:lang w:eastAsia="pl-PL"/>
        </w:rPr>
        <w:t xml:space="preserve"> o </w:t>
      </w:r>
      <w:r w:rsidR="00825B0C" w:rsidRPr="008964CC">
        <w:rPr>
          <w:rFonts w:asciiTheme="minorHAnsi" w:hAnsiTheme="minorHAnsi" w:cstheme="minorHAnsi"/>
        </w:rPr>
        <w:t>którym mowa w § 5 ust. 1</w:t>
      </w:r>
      <w:r w:rsidR="00592F4B" w:rsidRPr="008964CC">
        <w:rPr>
          <w:rFonts w:asciiTheme="minorHAnsi" w:hAnsiTheme="minorHAnsi" w:cstheme="minorHAnsi"/>
        </w:rPr>
        <w:t xml:space="preserve"> za każdą rozpoczętą godzinę</w:t>
      </w:r>
      <w:r w:rsidR="008576EC" w:rsidRPr="008964CC">
        <w:rPr>
          <w:rFonts w:asciiTheme="minorHAnsi" w:hAnsiTheme="minorHAnsi" w:cstheme="minorHAnsi"/>
        </w:rPr>
        <w:t xml:space="preserve"> </w:t>
      </w:r>
      <w:r>
        <w:rPr>
          <w:rFonts w:asciiTheme="minorHAnsi" w:hAnsiTheme="minorHAnsi" w:cstheme="minorHAnsi"/>
        </w:rPr>
        <w:t>opóźnienia</w:t>
      </w:r>
      <w:r w:rsidR="00592F4B" w:rsidRPr="008964CC">
        <w:rPr>
          <w:rFonts w:asciiTheme="minorHAnsi" w:hAnsiTheme="minorHAnsi" w:cstheme="minorHAnsi"/>
        </w:rPr>
        <w:t>,</w:t>
      </w:r>
    </w:p>
    <w:p w14:paraId="1D4A9403" w14:textId="63B66083" w:rsidR="009D4E1B" w:rsidRPr="008964CC" w:rsidRDefault="009D4E1B"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w:t>
      </w:r>
      <w:r w:rsidR="002B5FE9">
        <w:rPr>
          <w:rFonts w:asciiTheme="minorHAnsi" w:hAnsiTheme="minorHAnsi" w:cstheme="minorHAnsi"/>
        </w:rPr>
        <w:t>opóźnienie</w:t>
      </w:r>
      <w:r w:rsidR="00272075" w:rsidRPr="008964CC">
        <w:rPr>
          <w:rFonts w:asciiTheme="minorHAnsi" w:hAnsiTheme="minorHAnsi" w:cstheme="minorHAnsi"/>
        </w:rPr>
        <w:t xml:space="preserve"> polegającą na </w:t>
      </w:r>
      <w:r w:rsidRPr="008964CC">
        <w:rPr>
          <w:rFonts w:asciiTheme="minorHAnsi" w:hAnsiTheme="minorHAnsi" w:cstheme="minorHAnsi"/>
        </w:rPr>
        <w:t>niedotrzymani</w:t>
      </w:r>
      <w:r w:rsidR="00272075" w:rsidRPr="008964CC">
        <w:rPr>
          <w:rFonts w:asciiTheme="minorHAnsi" w:hAnsiTheme="minorHAnsi" w:cstheme="minorHAnsi"/>
        </w:rPr>
        <w:t>u</w:t>
      </w:r>
      <w:r w:rsidRPr="008964CC">
        <w:rPr>
          <w:rFonts w:asciiTheme="minorHAnsi" w:hAnsiTheme="minorHAnsi" w:cstheme="minorHAnsi"/>
        </w:rPr>
        <w:t xml:space="preserve"> terminów określonych § 2 ust. 2</w:t>
      </w:r>
      <w:r w:rsidR="00B43A69" w:rsidRPr="008964CC">
        <w:rPr>
          <w:rFonts w:asciiTheme="minorHAnsi" w:hAnsiTheme="minorHAnsi" w:cstheme="minorHAnsi"/>
        </w:rPr>
        <w:t>,</w:t>
      </w:r>
      <w:r w:rsidRPr="008964CC">
        <w:rPr>
          <w:rFonts w:asciiTheme="minorHAnsi" w:hAnsiTheme="minorHAnsi" w:cstheme="minorHAnsi"/>
        </w:rPr>
        <w:t xml:space="preserve"> w wysokości 0,</w:t>
      </w:r>
      <w:r w:rsidR="007E77A7" w:rsidRPr="008964CC">
        <w:rPr>
          <w:rFonts w:asciiTheme="minorHAnsi" w:hAnsiTheme="minorHAnsi" w:cstheme="minorHAnsi"/>
        </w:rPr>
        <w:t>2</w:t>
      </w:r>
      <w:r w:rsidRPr="008964CC">
        <w:rPr>
          <w:rFonts w:asciiTheme="minorHAnsi" w:hAnsiTheme="minorHAnsi" w:cstheme="minorHAnsi"/>
        </w:rPr>
        <w:t>% wynagrodzenia umownego brutto</w:t>
      </w:r>
      <w:r w:rsidR="00825B0C" w:rsidRPr="008964CC">
        <w:rPr>
          <w:rFonts w:asciiTheme="minorHAnsi" w:hAnsiTheme="minorHAnsi" w:cstheme="minorHAnsi"/>
        </w:rPr>
        <w:t>,</w:t>
      </w:r>
      <w:r w:rsidR="00825B0C" w:rsidRPr="008964CC">
        <w:rPr>
          <w:rFonts w:asciiTheme="minorHAnsi" w:hAnsiTheme="minorHAnsi" w:cstheme="minorHAnsi"/>
          <w:lang w:eastAsia="pl-PL"/>
        </w:rPr>
        <w:t xml:space="preserve"> o </w:t>
      </w:r>
      <w:r w:rsidR="00825B0C" w:rsidRPr="008964CC">
        <w:rPr>
          <w:rFonts w:asciiTheme="minorHAnsi" w:hAnsiTheme="minorHAnsi" w:cstheme="minorHAnsi"/>
        </w:rPr>
        <w:t>którym mowa w § 5 ust. 1</w:t>
      </w:r>
      <w:r w:rsidRPr="008964CC">
        <w:rPr>
          <w:rFonts w:asciiTheme="minorHAnsi" w:hAnsiTheme="minorHAnsi" w:cstheme="minorHAnsi"/>
        </w:rPr>
        <w:t xml:space="preserve"> za każdy dzień</w:t>
      </w:r>
      <w:r w:rsidR="00425E57" w:rsidRPr="00425E57">
        <w:rPr>
          <w:rFonts w:asciiTheme="minorHAnsi" w:hAnsiTheme="minorHAnsi" w:cstheme="minorHAnsi"/>
        </w:rPr>
        <w:t xml:space="preserve"> </w:t>
      </w:r>
      <w:r w:rsidR="00425E57">
        <w:rPr>
          <w:rFonts w:asciiTheme="minorHAnsi" w:hAnsiTheme="minorHAnsi" w:cstheme="minorHAnsi"/>
        </w:rPr>
        <w:t xml:space="preserve">opóźnienia </w:t>
      </w:r>
      <w:r w:rsidR="00425E57">
        <w:rPr>
          <w:rFonts w:asciiTheme="minorHAnsi" w:hAnsiTheme="minorHAnsi" w:cstheme="minorHAnsi"/>
        </w:rPr>
        <w:br/>
      </w:r>
      <w:r w:rsidRPr="008964CC">
        <w:rPr>
          <w:rFonts w:asciiTheme="minorHAnsi" w:hAnsiTheme="minorHAnsi" w:cstheme="minorHAnsi"/>
        </w:rPr>
        <w:t>w stosunku do terminów zawartych w</w:t>
      </w:r>
      <w:r w:rsidR="001D7A81" w:rsidRPr="008964CC">
        <w:rPr>
          <w:rFonts w:asciiTheme="minorHAnsi" w:hAnsiTheme="minorHAnsi" w:cstheme="minorHAnsi"/>
        </w:rPr>
        <w:t> </w:t>
      </w:r>
      <w:r w:rsidR="00F56452" w:rsidRPr="008964CC">
        <w:rPr>
          <w:rFonts w:asciiTheme="minorHAnsi" w:hAnsiTheme="minorHAnsi" w:cstheme="minorHAnsi"/>
        </w:rPr>
        <w:t>załączniku nr 2</w:t>
      </w:r>
      <w:r w:rsidR="00A27DCB" w:rsidRPr="008964CC">
        <w:rPr>
          <w:rFonts w:asciiTheme="minorHAnsi" w:hAnsiTheme="minorHAnsi" w:cstheme="minorHAnsi"/>
        </w:rPr>
        <w:t>,</w:t>
      </w:r>
      <w:r w:rsidRPr="008964CC">
        <w:rPr>
          <w:rFonts w:asciiTheme="minorHAnsi" w:hAnsiTheme="minorHAnsi" w:cstheme="minorHAnsi"/>
        </w:rPr>
        <w:t xml:space="preserve"> </w:t>
      </w:r>
    </w:p>
    <w:p w14:paraId="5E0C0696" w14:textId="77777777" w:rsidR="00592F4B" w:rsidRPr="008964CC" w:rsidRDefault="00592F4B" w:rsidP="0052114C">
      <w:pPr>
        <w:pStyle w:val="Akapitzlist"/>
        <w:numPr>
          <w:ilvl w:val="0"/>
          <w:numId w:val="27"/>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odstąpienie od </w:t>
      </w:r>
      <w:r w:rsidR="00A97CB8" w:rsidRPr="008964CC">
        <w:rPr>
          <w:rFonts w:asciiTheme="minorHAnsi" w:hAnsiTheme="minorHAnsi" w:cstheme="minorHAnsi"/>
        </w:rPr>
        <w:t>u</w:t>
      </w:r>
      <w:r w:rsidRPr="008964CC">
        <w:rPr>
          <w:rFonts w:asciiTheme="minorHAnsi" w:hAnsiTheme="minorHAnsi" w:cstheme="minorHAnsi"/>
        </w:rPr>
        <w:t>mowy przez Wykonawcę lub</w:t>
      </w:r>
      <w:r w:rsidR="00F879D3" w:rsidRPr="008964CC">
        <w:rPr>
          <w:rFonts w:asciiTheme="minorHAnsi" w:hAnsiTheme="minorHAnsi" w:cstheme="minorHAnsi"/>
        </w:rPr>
        <w:t xml:space="preserve"> przez</w:t>
      </w:r>
      <w:r w:rsidRPr="008964CC">
        <w:rPr>
          <w:rFonts w:asciiTheme="minorHAnsi" w:hAnsiTheme="minorHAnsi" w:cstheme="minorHAnsi"/>
        </w:rPr>
        <w:t xml:space="preserve"> Zamawiającego z przyczyn</w:t>
      </w:r>
      <w:r w:rsidR="00F879D3" w:rsidRPr="008964CC">
        <w:rPr>
          <w:rFonts w:asciiTheme="minorHAnsi" w:hAnsiTheme="minorHAnsi" w:cstheme="minorHAnsi"/>
        </w:rPr>
        <w:t xml:space="preserve"> leżących </w:t>
      </w:r>
      <w:r w:rsidR="00FE139F">
        <w:rPr>
          <w:rFonts w:asciiTheme="minorHAnsi" w:hAnsiTheme="minorHAnsi" w:cstheme="minorHAnsi"/>
        </w:rPr>
        <w:br/>
      </w:r>
      <w:r w:rsidR="00F879D3" w:rsidRPr="008964CC">
        <w:rPr>
          <w:rFonts w:asciiTheme="minorHAnsi" w:hAnsiTheme="minorHAnsi" w:cstheme="minorHAnsi"/>
        </w:rPr>
        <w:t>po stronie Wykonawcy</w:t>
      </w:r>
      <w:r w:rsidR="00B43A69" w:rsidRPr="008964CC">
        <w:rPr>
          <w:rFonts w:asciiTheme="minorHAnsi" w:hAnsiTheme="minorHAnsi" w:cstheme="minorHAnsi"/>
        </w:rPr>
        <w:t>,</w:t>
      </w:r>
      <w:r w:rsidR="00F879D3" w:rsidRPr="008964CC">
        <w:rPr>
          <w:rFonts w:asciiTheme="minorHAnsi" w:hAnsiTheme="minorHAnsi" w:cstheme="minorHAnsi"/>
        </w:rPr>
        <w:t xml:space="preserve"> </w:t>
      </w:r>
      <w:r w:rsidRPr="008964CC">
        <w:rPr>
          <w:rFonts w:asciiTheme="minorHAnsi" w:hAnsiTheme="minorHAnsi" w:cstheme="minorHAnsi"/>
        </w:rPr>
        <w:t>w wysokości 10</w:t>
      </w:r>
      <w:r w:rsidR="00691B97">
        <w:rPr>
          <w:rFonts w:asciiTheme="minorHAnsi" w:hAnsiTheme="minorHAnsi" w:cstheme="minorHAnsi"/>
        </w:rPr>
        <w:t xml:space="preserve"> </w:t>
      </w:r>
      <w:r w:rsidRPr="008964CC">
        <w:rPr>
          <w:rFonts w:asciiTheme="minorHAnsi" w:hAnsiTheme="minorHAnsi" w:cstheme="minorHAnsi"/>
        </w:rPr>
        <w:t>% wynagrodzenia umownego brutto</w:t>
      </w:r>
      <w:r w:rsidR="00505334" w:rsidRPr="008964CC">
        <w:rPr>
          <w:rFonts w:asciiTheme="minorHAnsi" w:hAnsiTheme="minorHAnsi" w:cstheme="minorHAnsi"/>
        </w:rPr>
        <w:t xml:space="preserve">, o którym mowa </w:t>
      </w:r>
      <w:r w:rsidR="00691B97">
        <w:rPr>
          <w:rFonts w:asciiTheme="minorHAnsi" w:hAnsiTheme="minorHAnsi" w:cstheme="minorHAnsi"/>
        </w:rPr>
        <w:br/>
      </w:r>
      <w:r w:rsidR="00505334" w:rsidRPr="008964CC">
        <w:rPr>
          <w:rFonts w:asciiTheme="minorHAnsi" w:hAnsiTheme="minorHAnsi" w:cstheme="minorHAnsi"/>
        </w:rPr>
        <w:t>w § 5 ust.</w:t>
      </w:r>
      <w:r w:rsidR="00B43A69" w:rsidRPr="008964CC">
        <w:rPr>
          <w:rFonts w:asciiTheme="minorHAnsi" w:hAnsiTheme="minorHAnsi" w:cstheme="minorHAnsi"/>
        </w:rPr>
        <w:t xml:space="preserve"> </w:t>
      </w:r>
      <w:r w:rsidR="00505334" w:rsidRPr="008964CC">
        <w:rPr>
          <w:rFonts w:asciiTheme="minorHAnsi" w:hAnsiTheme="minorHAnsi" w:cstheme="minorHAnsi"/>
        </w:rPr>
        <w:t>1</w:t>
      </w:r>
      <w:r w:rsidR="00A27DCB" w:rsidRPr="008964CC">
        <w:rPr>
          <w:rFonts w:asciiTheme="minorHAnsi" w:hAnsiTheme="minorHAnsi" w:cstheme="minorHAnsi"/>
        </w:rPr>
        <w:t>,</w:t>
      </w:r>
    </w:p>
    <w:p w14:paraId="6A64E499" w14:textId="77777777" w:rsidR="00592F4B"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zastrzega sobie prawo, a Wykonawca wyraża zgodę na potrącenie</w:t>
      </w:r>
      <w:r w:rsidR="00303B8C" w:rsidRPr="008964CC">
        <w:rPr>
          <w:rFonts w:asciiTheme="minorHAnsi" w:hAnsiTheme="minorHAnsi" w:cstheme="minorHAnsi"/>
        </w:rPr>
        <w:t xml:space="preserve"> </w:t>
      </w:r>
      <w:r w:rsidRPr="008964CC">
        <w:rPr>
          <w:rFonts w:asciiTheme="minorHAnsi" w:hAnsiTheme="minorHAnsi" w:cstheme="minorHAnsi"/>
        </w:rPr>
        <w:t>kar umownych</w:t>
      </w:r>
      <w:bookmarkStart w:id="0" w:name="_Hlk68696485"/>
      <w:r w:rsidRPr="008964CC">
        <w:rPr>
          <w:rFonts w:asciiTheme="minorHAnsi" w:hAnsiTheme="minorHAnsi" w:cstheme="minorHAnsi"/>
        </w:rPr>
        <w:t xml:space="preserve"> </w:t>
      </w:r>
      <w:bookmarkEnd w:id="0"/>
      <w:r w:rsidRPr="008964CC">
        <w:rPr>
          <w:rFonts w:asciiTheme="minorHAnsi" w:hAnsiTheme="minorHAnsi" w:cstheme="minorHAnsi"/>
        </w:rPr>
        <w:t xml:space="preserve">oraz kosztów poniesionych przez Zamawiającego z tytułu niewywiązania się Wykonawcy </w:t>
      </w:r>
      <w:r w:rsidR="00FE139F">
        <w:rPr>
          <w:rFonts w:asciiTheme="minorHAnsi" w:hAnsiTheme="minorHAnsi" w:cstheme="minorHAnsi"/>
        </w:rPr>
        <w:br/>
      </w:r>
      <w:r w:rsidRPr="008964CC">
        <w:rPr>
          <w:rFonts w:asciiTheme="minorHAnsi" w:hAnsiTheme="minorHAnsi" w:cstheme="minorHAnsi"/>
        </w:rPr>
        <w:t>z postanowień zawartej umowy</w:t>
      </w:r>
      <w:r w:rsidR="00FE6D1C" w:rsidRPr="008964CC">
        <w:rPr>
          <w:rFonts w:asciiTheme="minorHAnsi" w:hAnsiTheme="minorHAnsi" w:cstheme="minorHAnsi"/>
        </w:rPr>
        <w:t>,</w:t>
      </w:r>
      <w:r w:rsidR="00303B8C" w:rsidRPr="008964CC">
        <w:rPr>
          <w:rFonts w:asciiTheme="minorHAnsi" w:hAnsiTheme="minorHAnsi" w:cstheme="minorHAnsi"/>
        </w:rPr>
        <w:t xml:space="preserve"> z wynagrodzenia Wykonawcy</w:t>
      </w:r>
      <w:r w:rsidRPr="008964CC">
        <w:rPr>
          <w:rFonts w:asciiTheme="minorHAnsi" w:hAnsiTheme="minorHAnsi" w:cstheme="minorHAnsi"/>
        </w:rPr>
        <w:t>. Do kosztów poniesionych przez Zamawiającego zalicza się również koszt u</w:t>
      </w:r>
      <w:r w:rsidR="0092668B" w:rsidRPr="008964CC">
        <w:rPr>
          <w:rFonts w:asciiTheme="minorHAnsi" w:hAnsiTheme="minorHAnsi" w:cstheme="minorHAnsi"/>
        </w:rPr>
        <w:t>sunięcia awarii przez inny podmiot</w:t>
      </w:r>
      <w:r w:rsidRPr="008964CC">
        <w:rPr>
          <w:rFonts w:asciiTheme="minorHAnsi" w:hAnsiTheme="minorHAnsi" w:cstheme="minorHAnsi"/>
        </w:rPr>
        <w:t xml:space="preserve"> w przypadku, gdy Wykonawca przekroczy termin na jej usunięcie</w:t>
      </w:r>
      <w:r w:rsidR="009B41B9" w:rsidRPr="008964CC">
        <w:rPr>
          <w:rFonts w:asciiTheme="minorHAnsi" w:hAnsiTheme="minorHAnsi" w:cstheme="minorHAnsi"/>
        </w:rPr>
        <w:t>,</w:t>
      </w:r>
      <w:r w:rsidR="00554562" w:rsidRPr="008964CC">
        <w:rPr>
          <w:rFonts w:asciiTheme="minorHAnsi" w:hAnsiTheme="minorHAnsi" w:cstheme="minorHAnsi"/>
        </w:rPr>
        <w:t xml:space="preserve"> </w:t>
      </w:r>
      <w:r w:rsidR="004F5CDF" w:rsidRPr="008964CC">
        <w:rPr>
          <w:rFonts w:asciiTheme="minorHAnsi" w:hAnsiTheme="minorHAnsi" w:cstheme="minorHAnsi"/>
        </w:rPr>
        <w:t>w wysokości przekraczającej wynagrodzenie, które przysługiwałoby Wykonawcy w przypadku prawidłowego wykonania umowy.</w:t>
      </w:r>
    </w:p>
    <w:p w14:paraId="3BA2A038" w14:textId="77777777" w:rsidR="00333C6E"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Łączna kwota kar umownych</w:t>
      </w:r>
      <w:r w:rsidR="006E3302" w:rsidRPr="008964CC">
        <w:rPr>
          <w:rFonts w:asciiTheme="minorHAnsi" w:hAnsiTheme="minorHAnsi" w:cstheme="minorHAnsi"/>
        </w:rPr>
        <w:t>, jakich Zamawiający może dochodzić od Wykonawcy,</w:t>
      </w:r>
      <w:r w:rsidRPr="008964CC">
        <w:rPr>
          <w:rFonts w:asciiTheme="minorHAnsi" w:hAnsiTheme="minorHAnsi" w:cstheme="minorHAnsi"/>
        </w:rPr>
        <w:t xml:space="preserve"> </w:t>
      </w:r>
      <w:r w:rsidR="00E76F88" w:rsidRPr="008964CC">
        <w:rPr>
          <w:rFonts w:asciiTheme="minorHAnsi" w:hAnsiTheme="minorHAnsi" w:cstheme="minorHAnsi"/>
        </w:rPr>
        <w:br/>
      </w:r>
      <w:r w:rsidRPr="008964CC">
        <w:rPr>
          <w:rFonts w:asciiTheme="minorHAnsi" w:hAnsiTheme="minorHAnsi" w:cstheme="minorHAnsi"/>
        </w:rPr>
        <w:t xml:space="preserve">nie może przekroczyć </w:t>
      </w:r>
      <w:r w:rsidR="00C90325" w:rsidRPr="008964CC">
        <w:rPr>
          <w:rFonts w:asciiTheme="minorHAnsi" w:hAnsiTheme="minorHAnsi" w:cstheme="minorHAnsi"/>
        </w:rPr>
        <w:t>30</w:t>
      </w:r>
      <w:r w:rsidR="00FE139F">
        <w:rPr>
          <w:rFonts w:asciiTheme="minorHAnsi" w:hAnsiTheme="minorHAnsi" w:cstheme="minorHAnsi"/>
        </w:rPr>
        <w:t xml:space="preserve"> </w:t>
      </w:r>
      <w:r w:rsidR="00C90325" w:rsidRPr="008964CC">
        <w:rPr>
          <w:rFonts w:asciiTheme="minorHAnsi" w:hAnsiTheme="minorHAnsi" w:cstheme="minorHAnsi"/>
        </w:rPr>
        <w:t xml:space="preserve">% </w:t>
      </w:r>
      <w:r w:rsidRPr="008964CC">
        <w:rPr>
          <w:rFonts w:asciiTheme="minorHAnsi" w:hAnsiTheme="minorHAnsi" w:cstheme="minorHAnsi"/>
        </w:rPr>
        <w:t>wynagrodzenia brutto przedmiotu umowy</w:t>
      </w:r>
      <w:r w:rsidR="006E3302" w:rsidRPr="008964CC">
        <w:rPr>
          <w:rFonts w:asciiTheme="minorHAnsi" w:hAnsiTheme="minorHAnsi" w:cstheme="minorHAnsi"/>
        </w:rPr>
        <w:t xml:space="preserve">, o którym mowa </w:t>
      </w:r>
      <w:r w:rsidR="00FE139F">
        <w:rPr>
          <w:rFonts w:asciiTheme="minorHAnsi" w:hAnsiTheme="minorHAnsi" w:cstheme="minorHAnsi"/>
        </w:rPr>
        <w:br/>
      </w:r>
      <w:r w:rsidR="006E3302" w:rsidRPr="008964CC">
        <w:rPr>
          <w:rFonts w:asciiTheme="minorHAnsi" w:hAnsiTheme="minorHAnsi" w:cstheme="minorHAnsi"/>
        </w:rPr>
        <w:t>w § 5 ust.</w:t>
      </w:r>
      <w:r w:rsidR="0087039D">
        <w:rPr>
          <w:rFonts w:asciiTheme="minorHAnsi" w:hAnsiTheme="minorHAnsi" w:cstheme="minorHAnsi"/>
        </w:rPr>
        <w:t xml:space="preserve"> </w:t>
      </w:r>
      <w:r w:rsidR="006E3302" w:rsidRPr="008964CC">
        <w:rPr>
          <w:rFonts w:asciiTheme="minorHAnsi" w:hAnsiTheme="minorHAnsi" w:cstheme="minorHAnsi"/>
        </w:rPr>
        <w:t>1</w:t>
      </w:r>
      <w:r w:rsidRPr="008964CC">
        <w:rPr>
          <w:rFonts w:asciiTheme="minorHAnsi" w:hAnsiTheme="minorHAnsi" w:cstheme="minorHAnsi"/>
        </w:rPr>
        <w:t>.</w:t>
      </w:r>
    </w:p>
    <w:p w14:paraId="68E947A1" w14:textId="77777777" w:rsidR="00592F4B" w:rsidRPr="008964CC" w:rsidRDefault="00592F4B" w:rsidP="0052114C">
      <w:pPr>
        <w:pStyle w:val="Akapitzlist"/>
        <w:numPr>
          <w:ilvl w:val="0"/>
          <w:numId w:val="19"/>
        </w:numPr>
        <w:spacing w:after="0" w:line="340" w:lineRule="atLeast"/>
        <w:ind w:left="425" w:hanging="425"/>
        <w:jc w:val="both"/>
        <w:rPr>
          <w:rFonts w:asciiTheme="minorHAnsi" w:hAnsiTheme="minorHAnsi" w:cstheme="minorHAnsi"/>
        </w:rPr>
      </w:pPr>
      <w:r w:rsidRPr="008964CC">
        <w:rPr>
          <w:rFonts w:asciiTheme="minorHAnsi" w:hAnsiTheme="minorHAnsi" w:cstheme="minorHAnsi"/>
        </w:rPr>
        <w:t>Kara umowna będzie płatna przez Wykonawcę na podstawie noty księgowej Zamawiającego.</w:t>
      </w:r>
    </w:p>
    <w:p w14:paraId="2601E201" w14:textId="77777777" w:rsidR="00FE139F" w:rsidRPr="00840B18" w:rsidRDefault="00FE139F" w:rsidP="00840B18">
      <w:pPr>
        <w:spacing w:line="340" w:lineRule="atLeast"/>
        <w:jc w:val="both"/>
        <w:rPr>
          <w:rFonts w:asciiTheme="minorHAnsi" w:hAnsiTheme="minorHAnsi" w:cstheme="minorHAnsi"/>
        </w:rPr>
      </w:pPr>
    </w:p>
    <w:p w14:paraId="3147FFAE" w14:textId="23D34A1B"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B0954">
        <w:rPr>
          <w:rFonts w:asciiTheme="minorHAnsi" w:hAnsiTheme="minorHAnsi" w:cstheme="minorHAnsi"/>
          <w:b/>
          <w:sz w:val="22"/>
          <w:szCs w:val="22"/>
        </w:rPr>
        <w:t>9</w:t>
      </w:r>
    </w:p>
    <w:p w14:paraId="32287C58"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Odstąpienie od </w:t>
      </w:r>
      <w:r w:rsidR="00071EBC" w:rsidRPr="008964CC">
        <w:rPr>
          <w:rFonts w:asciiTheme="minorHAnsi" w:hAnsiTheme="minorHAnsi" w:cstheme="minorHAnsi"/>
          <w:b/>
          <w:sz w:val="22"/>
          <w:szCs w:val="22"/>
        </w:rPr>
        <w:t>u</w:t>
      </w:r>
      <w:r w:rsidRPr="008964CC">
        <w:rPr>
          <w:rFonts w:asciiTheme="minorHAnsi" w:hAnsiTheme="minorHAnsi" w:cstheme="minorHAnsi"/>
          <w:b/>
          <w:sz w:val="22"/>
          <w:szCs w:val="22"/>
        </w:rPr>
        <w:t>mowy</w:t>
      </w:r>
    </w:p>
    <w:p w14:paraId="56371668" w14:textId="77777777" w:rsidR="00592F4B" w:rsidRPr="008964CC" w:rsidRDefault="00592F4B" w:rsidP="0052114C">
      <w:pPr>
        <w:pStyle w:val="Akapitzlist"/>
        <w:numPr>
          <w:ilvl w:val="0"/>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Oprócz przyczyn wskazanych w Kodeksie cywilnym Zamawiający będzie</w:t>
      </w:r>
      <w:r w:rsidR="00333C6E" w:rsidRPr="008964CC">
        <w:rPr>
          <w:rFonts w:asciiTheme="minorHAnsi" w:hAnsiTheme="minorHAnsi" w:cstheme="minorHAnsi"/>
        </w:rPr>
        <w:t xml:space="preserve"> </w:t>
      </w:r>
      <w:r w:rsidRPr="008964CC">
        <w:rPr>
          <w:rFonts w:asciiTheme="minorHAnsi" w:hAnsiTheme="minorHAnsi" w:cstheme="minorHAnsi"/>
        </w:rPr>
        <w:t xml:space="preserve">upoważniony </w:t>
      </w:r>
      <w:r w:rsidR="00E76F88" w:rsidRPr="008964CC">
        <w:rPr>
          <w:rFonts w:asciiTheme="minorHAnsi" w:hAnsiTheme="minorHAnsi" w:cstheme="minorHAnsi"/>
        </w:rPr>
        <w:br/>
      </w:r>
      <w:r w:rsidRPr="008964CC">
        <w:rPr>
          <w:rFonts w:asciiTheme="minorHAnsi" w:hAnsiTheme="minorHAnsi" w:cstheme="minorHAnsi"/>
        </w:rPr>
        <w:t xml:space="preserve">do odstąpienia od </w:t>
      </w:r>
      <w:r w:rsidR="00A97CB8" w:rsidRPr="008964CC">
        <w:rPr>
          <w:rFonts w:asciiTheme="minorHAnsi" w:hAnsiTheme="minorHAnsi" w:cstheme="minorHAnsi"/>
        </w:rPr>
        <w:t>u</w:t>
      </w:r>
      <w:r w:rsidRPr="008964CC">
        <w:rPr>
          <w:rFonts w:asciiTheme="minorHAnsi" w:hAnsiTheme="minorHAnsi" w:cstheme="minorHAnsi"/>
        </w:rPr>
        <w:t>mowy ze skutkiem natychmiastowym i nałożenia</w:t>
      </w:r>
      <w:r w:rsidR="00333C6E" w:rsidRPr="008964CC">
        <w:rPr>
          <w:rFonts w:asciiTheme="minorHAnsi" w:hAnsiTheme="minorHAnsi" w:cstheme="minorHAnsi"/>
        </w:rPr>
        <w:t xml:space="preserve"> </w:t>
      </w:r>
      <w:r w:rsidRPr="008964CC">
        <w:rPr>
          <w:rFonts w:asciiTheme="minorHAnsi" w:hAnsiTheme="minorHAnsi" w:cstheme="minorHAnsi"/>
        </w:rPr>
        <w:t>na Wykonawcę kary umownej</w:t>
      </w:r>
      <w:r w:rsidR="0092668B" w:rsidRPr="008964CC">
        <w:rPr>
          <w:rFonts w:asciiTheme="minorHAnsi" w:hAnsiTheme="minorHAnsi" w:cstheme="minorHAnsi"/>
        </w:rPr>
        <w:t xml:space="preserve"> za odstąpienie</w:t>
      </w:r>
      <w:r w:rsidRPr="008964CC">
        <w:rPr>
          <w:rFonts w:asciiTheme="minorHAnsi" w:hAnsiTheme="minorHAnsi" w:cstheme="minorHAnsi"/>
        </w:rPr>
        <w:t xml:space="preserve"> w wysokości 10</w:t>
      </w:r>
      <w:r w:rsidR="00FE139F">
        <w:rPr>
          <w:rFonts w:asciiTheme="minorHAnsi" w:hAnsiTheme="minorHAnsi" w:cstheme="minorHAnsi"/>
        </w:rPr>
        <w:t xml:space="preserve"> </w:t>
      </w:r>
      <w:r w:rsidRPr="008964CC">
        <w:rPr>
          <w:rFonts w:asciiTheme="minorHAnsi" w:hAnsiTheme="minorHAnsi" w:cstheme="minorHAnsi"/>
        </w:rPr>
        <w:t>% wartości wynagrodzenia umownego</w:t>
      </w:r>
      <w:r w:rsidR="00333C6E" w:rsidRPr="008964CC">
        <w:rPr>
          <w:rFonts w:asciiTheme="minorHAnsi" w:hAnsiTheme="minorHAnsi" w:cstheme="minorHAnsi"/>
        </w:rPr>
        <w:t xml:space="preserve"> </w:t>
      </w:r>
      <w:r w:rsidRPr="008964CC">
        <w:rPr>
          <w:rFonts w:asciiTheme="minorHAnsi" w:hAnsiTheme="minorHAnsi" w:cstheme="minorHAnsi"/>
        </w:rPr>
        <w:t xml:space="preserve">brutto, gdy Wykonawca w istotny sposób narusza postanowienia zawartej </w:t>
      </w:r>
      <w:r w:rsidR="00A97CB8" w:rsidRPr="008964CC">
        <w:rPr>
          <w:rFonts w:asciiTheme="minorHAnsi" w:hAnsiTheme="minorHAnsi" w:cstheme="minorHAnsi"/>
        </w:rPr>
        <w:t>u</w:t>
      </w:r>
      <w:r w:rsidRPr="008964CC">
        <w:rPr>
          <w:rFonts w:asciiTheme="minorHAnsi" w:hAnsiTheme="minorHAnsi" w:cstheme="minorHAnsi"/>
        </w:rPr>
        <w:t>mowy</w:t>
      </w:r>
      <w:r w:rsidR="006E3302" w:rsidRPr="008964CC">
        <w:rPr>
          <w:rFonts w:asciiTheme="minorHAnsi" w:hAnsiTheme="minorHAnsi" w:cstheme="minorHAnsi"/>
        </w:rPr>
        <w:t>,</w:t>
      </w:r>
      <w:r w:rsidR="00333C6E" w:rsidRPr="008964CC">
        <w:rPr>
          <w:rFonts w:asciiTheme="minorHAnsi" w:hAnsiTheme="minorHAnsi" w:cstheme="minorHAnsi"/>
        </w:rPr>
        <w:t xml:space="preserve"> </w:t>
      </w:r>
      <w:r w:rsidRPr="008964CC">
        <w:rPr>
          <w:rFonts w:asciiTheme="minorHAnsi" w:hAnsiTheme="minorHAnsi" w:cstheme="minorHAnsi"/>
        </w:rPr>
        <w:t>a w szczególności</w:t>
      </w:r>
      <w:r w:rsidR="004B7A68" w:rsidRPr="008964CC">
        <w:rPr>
          <w:rFonts w:asciiTheme="minorHAnsi" w:hAnsiTheme="minorHAnsi" w:cstheme="minorHAnsi"/>
        </w:rPr>
        <w:t xml:space="preserve"> </w:t>
      </w:r>
      <w:r w:rsidR="00FE139F">
        <w:rPr>
          <w:rFonts w:asciiTheme="minorHAnsi" w:hAnsiTheme="minorHAnsi" w:cstheme="minorHAnsi"/>
        </w:rPr>
        <w:br/>
      </w:r>
      <w:r w:rsidR="004B7A68" w:rsidRPr="008964CC">
        <w:rPr>
          <w:rFonts w:asciiTheme="minorHAnsi" w:hAnsiTheme="minorHAnsi" w:cstheme="minorHAnsi"/>
        </w:rPr>
        <w:t>w przypadku</w:t>
      </w:r>
      <w:r w:rsidRPr="008964CC">
        <w:rPr>
          <w:rFonts w:asciiTheme="minorHAnsi" w:hAnsiTheme="minorHAnsi" w:cstheme="minorHAnsi"/>
        </w:rPr>
        <w:t>:</w:t>
      </w:r>
    </w:p>
    <w:p w14:paraId="1A6376D7" w14:textId="77777777" w:rsidR="00995099" w:rsidRPr="008964CC" w:rsidRDefault="006F2587"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cztero</w:t>
      </w:r>
      <w:r w:rsidR="00995099" w:rsidRPr="008964CC">
        <w:rPr>
          <w:rFonts w:asciiTheme="minorHAnsi" w:hAnsiTheme="minorHAnsi" w:cstheme="minorHAnsi"/>
        </w:rPr>
        <w:t>krotne</w:t>
      </w:r>
      <w:r w:rsidR="004B7A68" w:rsidRPr="008964CC">
        <w:rPr>
          <w:rFonts w:asciiTheme="minorHAnsi" w:hAnsiTheme="minorHAnsi" w:cstheme="minorHAnsi"/>
        </w:rPr>
        <w:t>go</w:t>
      </w:r>
      <w:r w:rsidR="00995099" w:rsidRPr="008964CC">
        <w:rPr>
          <w:rFonts w:asciiTheme="minorHAnsi" w:hAnsiTheme="minorHAnsi" w:cstheme="minorHAnsi"/>
        </w:rPr>
        <w:t xml:space="preserve"> przekroczeni</w:t>
      </w:r>
      <w:r w:rsidR="004B7A68" w:rsidRPr="008964CC">
        <w:rPr>
          <w:rFonts w:asciiTheme="minorHAnsi" w:hAnsiTheme="minorHAnsi" w:cstheme="minorHAnsi"/>
        </w:rPr>
        <w:t>a</w:t>
      </w:r>
      <w:r w:rsidR="00995099" w:rsidRPr="008964CC">
        <w:rPr>
          <w:rFonts w:asciiTheme="minorHAnsi" w:hAnsiTheme="minorHAnsi" w:cstheme="minorHAnsi"/>
        </w:rPr>
        <w:t xml:space="preserve"> terminów usuni</w:t>
      </w:r>
      <w:r w:rsidR="00CA6369" w:rsidRPr="008964CC">
        <w:rPr>
          <w:rFonts w:asciiTheme="minorHAnsi" w:hAnsiTheme="minorHAnsi" w:cstheme="minorHAnsi"/>
        </w:rPr>
        <w:t>ęcia awarii określonych</w:t>
      </w:r>
      <w:r w:rsidR="00995099" w:rsidRPr="008964CC">
        <w:rPr>
          <w:rFonts w:asciiTheme="minorHAnsi" w:hAnsiTheme="minorHAnsi" w:cstheme="minorHAnsi"/>
        </w:rPr>
        <w:t xml:space="preserve"> </w:t>
      </w:r>
      <w:r w:rsidRPr="008964CC">
        <w:rPr>
          <w:rFonts w:asciiTheme="minorHAnsi" w:hAnsiTheme="minorHAnsi" w:cstheme="minorHAnsi"/>
        </w:rPr>
        <w:t>§ 2</w:t>
      </w:r>
      <w:r w:rsidR="00CA6369" w:rsidRPr="008964CC">
        <w:rPr>
          <w:rFonts w:asciiTheme="minorHAnsi" w:hAnsiTheme="minorHAnsi" w:cstheme="minorHAnsi"/>
        </w:rPr>
        <w:t xml:space="preserve"> </w:t>
      </w:r>
      <w:r w:rsidR="0092668B" w:rsidRPr="008964CC">
        <w:rPr>
          <w:rFonts w:asciiTheme="minorHAnsi" w:hAnsiTheme="minorHAnsi" w:cstheme="minorHAnsi"/>
        </w:rPr>
        <w:t>ust. 8</w:t>
      </w:r>
      <w:r w:rsidR="006E3302" w:rsidRPr="008964CC">
        <w:rPr>
          <w:rFonts w:asciiTheme="minorHAnsi" w:hAnsiTheme="minorHAnsi" w:cstheme="minorHAnsi"/>
        </w:rPr>
        <w:t xml:space="preserve"> i 9</w:t>
      </w:r>
      <w:r w:rsidR="0092668B" w:rsidRPr="008964CC">
        <w:rPr>
          <w:rFonts w:asciiTheme="minorHAnsi" w:hAnsiTheme="minorHAnsi" w:cstheme="minorHAnsi"/>
        </w:rPr>
        <w:t xml:space="preserve">, </w:t>
      </w:r>
      <w:r w:rsidRPr="008964CC">
        <w:rPr>
          <w:rFonts w:asciiTheme="minorHAnsi" w:hAnsiTheme="minorHAnsi" w:cstheme="minorHAnsi"/>
        </w:rPr>
        <w:t xml:space="preserve"> </w:t>
      </w:r>
    </w:p>
    <w:p w14:paraId="74D2CE86" w14:textId="77777777" w:rsidR="00FA3B65" w:rsidRPr="008964CC" w:rsidRDefault="006E3302"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zwłok</w:t>
      </w:r>
      <w:r w:rsidR="004B7A68" w:rsidRPr="008964CC">
        <w:rPr>
          <w:rFonts w:asciiTheme="minorHAnsi" w:hAnsiTheme="minorHAnsi" w:cstheme="minorHAnsi"/>
        </w:rPr>
        <w:t>i</w:t>
      </w:r>
      <w:r w:rsidRPr="008964CC">
        <w:rPr>
          <w:rFonts w:asciiTheme="minorHAnsi" w:hAnsiTheme="minorHAnsi" w:cstheme="minorHAnsi"/>
        </w:rPr>
        <w:t xml:space="preserve"> </w:t>
      </w:r>
      <w:r w:rsidR="002E23A0" w:rsidRPr="008964CC">
        <w:rPr>
          <w:rFonts w:asciiTheme="minorHAnsi" w:hAnsiTheme="minorHAnsi" w:cstheme="minorHAnsi"/>
        </w:rPr>
        <w:t>w wykonaniu prac przekraczając</w:t>
      </w:r>
      <w:r w:rsidR="002A57B4" w:rsidRPr="008964CC">
        <w:rPr>
          <w:rFonts w:asciiTheme="minorHAnsi" w:hAnsiTheme="minorHAnsi" w:cstheme="minorHAnsi"/>
        </w:rPr>
        <w:t>ą</w:t>
      </w:r>
      <w:r w:rsidR="002E23A0" w:rsidRPr="008964CC">
        <w:rPr>
          <w:rFonts w:asciiTheme="minorHAnsi" w:hAnsiTheme="minorHAnsi" w:cstheme="minorHAnsi"/>
        </w:rPr>
        <w:t xml:space="preserve"> łącznie </w:t>
      </w:r>
      <w:r w:rsidR="00FA3B65" w:rsidRPr="008964CC">
        <w:rPr>
          <w:rFonts w:asciiTheme="minorHAnsi" w:hAnsiTheme="minorHAnsi" w:cstheme="minorHAnsi"/>
        </w:rPr>
        <w:t>5</w:t>
      </w:r>
      <w:r w:rsidR="002E23A0" w:rsidRPr="008964CC">
        <w:rPr>
          <w:rFonts w:asciiTheme="minorHAnsi" w:hAnsiTheme="minorHAnsi" w:cstheme="minorHAnsi"/>
        </w:rPr>
        <w:t xml:space="preserve"> dni w trakcie trwania umowy</w:t>
      </w:r>
      <w:r w:rsidR="00FA3B65" w:rsidRPr="008964CC">
        <w:rPr>
          <w:rFonts w:asciiTheme="minorHAnsi" w:hAnsiTheme="minorHAnsi" w:cstheme="minorHAnsi"/>
        </w:rPr>
        <w:t>,</w:t>
      </w:r>
      <w:r w:rsidR="002E23A0" w:rsidRPr="008964CC">
        <w:rPr>
          <w:rFonts w:asciiTheme="minorHAnsi" w:hAnsiTheme="minorHAnsi" w:cstheme="minorHAnsi"/>
        </w:rPr>
        <w:t xml:space="preserve"> </w:t>
      </w:r>
    </w:p>
    <w:p w14:paraId="5649E244" w14:textId="77777777" w:rsidR="00592F4B"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niepodejmowani</w:t>
      </w:r>
      <w:r w:rsidR="004B7A68" w:rsidRPr="008964CC">
        <w:rPr>
          <w:rFonts w:asciiTheme="minorHAnsi" w:hAnsiTheme="minorHAnsi" w:cstheme="minorHAnsi"/>
        </w:rPr>
        <w:t>a</w:t>
      </w:r>
      <w:r w:rsidRPr="008964CC">
        <w:rPr>
          <w:rFonts w:asciiTheme="minorHAnsi" w:hAnsiTheme="minorHAnsi" w:cstheme="minorHAnsi"/>
        </w:rPr>
        <w:t xml:space="preserve"> albo niekontynuowani</w:t>
      </w:r>
      <w:r w:rsidR="004B7A68" w:rsidRPr="008964CC">
        <w:rPr>
          <w:rFonts w:asciiTheme="minorHAnsi" w:hAnsiTheme="minorHAnsi" w:cstheme="minorHAnsi"/>
        </w:rPr>
        <w:t>a</w:t>
      </w:r>
      <w:r w:rsidRPr="008964CC">
        <w:rPr>
          <w:rFonts w:asciiTheme="minorHAnsi" w:hAnsiTheme="minorHAnsi" w:cstheme="minorHAnsi"/>
        </w:rPr>
        <w:t xml:space="preserve"> prac pomimo wezwania Zamawiającego złożonego </w:t>
      </w:r>
      <w:r w:rsidR="00FE139F">
        <w:rPr>
          <w:rFonts w:asciiTheme="minorHAnsi" w:hAnsiTheme="minorHAnsi" w:cstheme="minorHAnsi"/>
        </w:rPr>
        <w:br/>
      </w:r>
      <w:r w:rsidRPr="008964CC">
        <w:rPr>
          <w:rFonts w:asciiTheme="minorHAnsi" w:hAnsiTheme="minorHAnsi" w:cstheme="minorHAnsi"/>
        </w:rPr>
        <w:t xml:space="preserve">na piśmie w terminie </w:t>
      </w:r>
      <w:r w:rsidR="00B21E9D" w:rsidRPr="008964CC">
        <w:rPr>
          <w:rFonts w:asciiTheme="minorHAnsi" w:hAnsiTheme="minorHAnsi" w:cstheme="minorHAnsi"/>
        </w:rPr>
        <w:t>2</w:t>
      </w:r>
      <w:r w:rsidRPr="008964CC">
        <w:rPr>
          <w:rFonts w:asciiTheme="minorHAnsi" w:hAnsiTheme="minorHAnsi" w:cstheme="minorHAnsi"/>
        </w:rPr>
        <w:t xml:space="preserve"> dni od chwili otrzymania wezwania,</w:t>
      </w:r>
    </w:p>
    <w:p w14:paraId="6B7A20A5" w14:textId="77777777" w:rsidR="004B7A68"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utraceni</w:t>
      </w:r>
      <w:r w:rsidR="004B7A68" w:rsidRPr="008964CC">
        <w:rPr>
          <w:rFonts w:asciiTheme="minorHAnsi" w:hAnsiTheme="minorHAnsi" w:cstheme="minorHAnsi"/>
        </w:rPr>
        <w:t>a</w:t>
      </w:r>
      <w:r w:rsidRPr="008964CC">
        <w:rPr>
          <w:rFonts w:asciiTheme="minorHAnsi" w:hAnsiTheme="minorHAnsi" w:cstheme="minorHAnsi"/>
        </w:rPr>
        <w:t xml:space="preserve"> zdolności Wykonawcy do wykonywania umowy przede wszystkim, </w:t>
      </w:r>
      <w:r w:rsidR="00333C6E" w:rsidRPr="008964CC">
        <w:rPr>
          <w:rFonts w:asciiTheme="minorHAnsi" w:hAnsiTheme="minorHAnsi" w:cstheme="minorHAnsi"/>
        </w:rPr>
        <w:br/>
      </w:r>
      <w:r w:rsidRPr="008964CC">
        <w:rPr>
          <w:rFonts w:asciiTheme="minorHAnsi" w:hAnsiTheme="minorHAnsi" w:cstheme="minorHAnsi"/>
        </w:rPr>
        <w:t xml:space="preserve">gdy przestał on dysponować </w:t>
      </w:r>
      <w:r w:rsidR="00945DC7" w:rsidRPr="008964CC">
        <w:rPr>
          <w:rFonts w:asciiTheme="minorHAnsi" w:hAnsiTheme="minorHAnsi" w:cstheme="minorHAnsi"/>
        </w:rPr>
        <w:t>osobami o odpowiednich kwalifikacjach i doświadczeniu, pozwalającymi na należyte wykonanie przedmiotu umowy</w:t>
      </w:r>
      <w:r w:rsidR="00B43A69" w:rsidRPr="008964CC">
        <w:rPr>
          <w:rFonts w:asciiTheme="minorHAnsi" w:hAnsiTheme="minorHAnsi" w:cstheme="minorHAnsi"/>
        </w:rPr>
        <w:t>,</w:t>
      </w:r>
      <w:r w:rsidR="00945DC7" w:rsidRPr="008964CC">
        <w:rPr>
          <w:rFonts w:asciiTheme="minorHAnsi" w:hAnsiTheme="minorHAnsi" w:cstheme="minorHAnsi"/>
        </w:rPr>
        <w:t xml:space="preserve"> </w:t>
      </w:r>
    </w:p>
    <w:p w14:paraId="474340E5" w14:textId="77777777" w:rsidR="00592F4B" w:rsidRPr="008964CC" w:rsidRDefault="00592F4B"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niestosowani</w:t>
      </w:r>
      <w:r w:rsidR="004B7A68" w:rsidRPr="008964CC">
        <w:rPr>
          <w:rFonts w:asciiTheme="minorHAnsi" w:hAnsiTheme="minorHAnsi" w:cstheme="minorHAnsi"/>
        </w:rPr>
        <w:t>a</w:t>
      </w:r>
      <w:r w:rsidRPr="008964CC">
        <w:rPr>
          <w:rFonts w:asciiTheme="minorHAnsi" w:hAnsiTheme="minorHAnsi" w:cstheme="minorHAnsi"/>
        </w:rPr>
        <w:t xml:space="preserve"> się do wskazań i zaleceń Zamawiającego mimo pisemnego wezwania </w:t>
      </w:r>
      <w:r w:rsidR="00DF20A6" w:rsidRPr="008964CC">
        <w:rPr>
          <w:rFonts w:asciiTheme="minorHAnsi" w:hAnsiTheme="minorHAnsi" w:cstheme="minorHAnsi"/>
        </w:rPr>
        <w:br/>
      </w:r>
      <w:r w:rsidRPr="008964CC">
        <w:rPr>
          <w:rFonts w:asciiTheme="minorHAnsi" w:hAnsiTheme="minorHAnsi" w:cstheme="minorHAnsi"/>
        </w:rPr>
        <w:t>w terminie 14 dni od jego otrzymania</w:t>
      </w:r>
      <w:r w:rsidR="005120BE" w:rsidRPr="008964CC">
        <w:rPr>
          <w:rFonts w:asciiTheme="minorHAnsi" w:hAnsiTheme="minorHAnsi" w:cstheme="minorHAnsi"/>
        </w:rPr>
        <w:t>,</w:t>
      </w:r>
    </w:p>
    <w:p w14:paraId="7A1D5AD8" w14:textId="77777777" w:rsidR="005120BE" w:rsidRPr="008964CC" w:rsidRDefault="005120BE" w:rsidP="0052114C">
      <w:pPr>
        <w:pStyle w:val="Akapitzlist"/>
        <w:numPr>
          <w:ilvl w:val="1"/>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gdy łączna kwota kar umownych, o których mowa w § 10 ust. </w:t>
      </w:r>
      <w:r w:rsidR="00DF578F" w:rsidRPr="008964CC">
        <w:rPr>
          <w:rFonts w:asciiTheme="minorHAnsi" w:hAnsiTheme="minorHAnsi" w:cstheme="minorHAnsi"/>
        </w:rPr>
        <w:t>1</w:t>
      </w:r>
      <w:r w:rsidRPr="008964CC">
        <w:rPr>
          <w:rFonts w:asciiTheme="minorHAnsi" w:hAnsiTheme="minorHAnsi" w:cstheme="minorHAnsi"/>
        </w:rPr>
        <w:t xml:space="preserve">, przekroczy </w:t>
      </w:r>
      <w:r w:rsidR="00B21E9D" w:rsidRPr="008964CC">
        <w:rPr>
          <w:rFonts w:asciiTheme="minorHAnsi" w:hAnsiTheme="minorHAnsi" w:cstheme="minorHAnsi"/>
        </w:rPr>
        <w:t>1</w:t>
      </w:r>
      <w:r w:rsidRPr="008964CC">
        <w:rPr>
          <w:rFonts w:asciiTheme="minorHAnsi" w:hAnsiTheme="minorHAnsi" w:cstheme="minorHAnsi"/>
        </w:rPr>
        <w:t>0</w:t>
      </w:r>
      <w:r w:rsidR="00FE139F">
        <w:rPr>
          <w:rFonts w:asciiTheme="minorHAnsi" w:hAnsiTheme="minorHAnsi" w:cstheme="minorHAnsi"/>
        </w:rPr>
        <w:t xml:space="preserve"> </w:t>
      </w:r>
      <w:r w:rsidRPr="008964CC">
        <w:rPr>
          <w:rFonts w:asciiTheme="minorHAnsi" w:hAnsiTheme="minorHAnsi" w:cstheme="minorHAnsi"/>
        </w:rPr>
        <w:t>% wynagrodzenia brutto przedmiotu umowy, o którym mowa w § 5 ust. 1.</w:t>
      </w:r>
    </w:p>
    <w:p w14:paraId="5332FF83" w14:textId="77777777" w:rsidR="00592F4B" w:rsidRPr="008964CC" w:rsidRDefault="00592F4B" w:rsidP="0052114C">
      <w:pPr>
        <w:pStyle w:val="Akapitzlist"/>
        <w:numPr>
          <w:ilvl w:val="0"/>
          <w:numId w:val="20"/>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Oświadczenie o odstąpieniu od </w:t>
      </w:r>
      <w:r w:rsidR="00D364D4" w:rsidRPr="008964CC">
        <w:rPr>
          <w:rFonts w:asciiTheme="minorHAnsi" w:hAnsiTheme="minorHAnsi" w:cstheme="minorHAnsi"/>
        </w:rPr>
        <w:t>u</w:t>
      </w:r>
      <w:r w:rsidRPr="008964CC">
        <w:rPr>
          <w:rFonts w:asciiTheme="minorHAnsi" w:hAnsiTheme="minorHAnsi" w:cstheme="minorHAnsi"/>
        </w:rPr>
        <w:t xml:space="preserve">mowy wraz z uzasadnieniem musi zostać złożone </w:t>
      </w:r>
      <w:r w:rsidR="00333C6E" w:rsidRPr="008964CC">
        <w:rPr>
          <w:rFonts w:asciiTheme="minorHAnsi" w:hAnsiTheme="minorHAnsi" w:cstheme="minorHAnsi"/>
        </w:rPr>
        <w:br/>
      </w:r>
      <w:r w:rsidRPr="008964CC">
        <w:rPr>
          <w:rFonts w:asciiTheme="minorHAnsi" w:hAnsiTheme="minorHAnsi" w:cstheme="minorHAnsi"/>
        </w:rPr>
        <w:t>w formie pisemnej pod rygorem nieważności</w:t>
      </w:r>
      <w:r w:rsidR="00FB6D8C" w:rsidRPr="008964CC">
        <w:rPr>
          <w:rFonts w:asciiTheme="minorHAnsi" w:hAnsiTheme="minorHAnsi" w:cstheme="minorHAnsi"/>
        </w:rPr>
        <w:t>.</w:t>
      </w:r>
    </w:p>
    <w:p w14:paraId="668125EB" w14:textId="77777777" w:rsidR="00702FAB" w:rsidRPr="008964CC" w:rsidRDefault="00702FAB" w:rsidP="0052114C">
      <w:pPr>
        <w:pStyle w:val="Akapitzlist"/>
        <w:spacing w:after="0" w:line="340" w:lineRule="atLeast"/>
        <w:ind w:left="425" w:hanging="425"/>
        <w:jc w:val="both"/>
        <w:rPr>
          <w:rFonts w:asciiTheme="minorHAnsi" w:hAnsiTheme="minorHAnsi" w:cstheme="minorHAnsi"/>
        </w:rPr>
      </w:pPr>
    </w:p>
    <w:p w14:paraId="0398A6B4" w14:textId="4538AF36"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r w:rsidR="008B0954">
        <w:rPr>
          <w:rFonts w:asciiTheme="minorHAnsi" w:hAnsiTheme="minorHAnsi" w:cstheme="minorHAnsi"/>
          <w:b/>
          <w:sz w:val="22"/>
          <w:szCs w:val="22"/>
        </w:rPr>
        <w:t>0</w:t>
      </w:r>
    </w:p>
    <w:p w14:paraId="1240044F" w14:textId="77777777" w:rsidR="00BF754A" w:rsidRPr="008964CC" w:rsidRDefault="00592F4B"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Przedstawiciele Stron</w:t>
      </w:r>
    </w:p>
    <w:p w14:paraId="3CF21807" w14:textId="77777777" w:rsidR="00592F4B" w:rsidRPr="008964CC" w:rsidRDefault="00592F4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oświadcza, że z jego strony przedstawicielem w zakresie reali</w:t>
      </w:r>
      <w:r w:rsidR="00950D01" w:rsidRPr="008964CC">
        <w:rPr>
          <w:rFonts w:asciiTheme="minorHAnsi" w:hAnsiTheme="minorHAnsi" w:cstheme="minorHAnsi"/>
        </w:rPr>
        <w:t xml:space="preserve">zacji </w:t>
      </w:r>
      <w:r w:rsidR="00071EBC" w:rsidRPr="008964CC">
        <w:rPr>
          <w:rFonts w:asciiTheme="minorHAnsi" w:hAnsiTheme="minorHAnsi" w:cstheme="minorHAnsi"/>
        </w:rPr>
        <w:t>u</w:t>
      </w:r>
      <w:r w:rsidR="00950D01" w:rsidRPr="008964CC">
        <w:rPr>
          <w:rFonts w:asciiTheme="minorHAnsi" w:hAnsiTheme="minorHAnsi" w:cstheme="minorHAnsi"/>
        </w:rPr>
        <w:t>mowy jest:</w:t>
      </w:r>
      <w:r w:rsidRPr="008964CC">
        <w:rPr>
          <w:rFonts w:asciiTheme="minorHAnsi" w:hAnsiTheme="minorHAnsi" w:cstheme="minorHAnsi"/>
        </w:rPr>
        <w:t xml:space="preserve"> </w:t>
      </w:r>
      <w:r w:rsidR="001E5753" w:rsidRPr="008964CC">
        <w:rPr>
          <w:rFonts w:asciiTheme="minorHAnsi" w:hAnsiTheme="minorHAnsi" w:cstheme="minorHAnsi"/>
        </w:rPr>
        <w:t>…………………………………</w:t>
      </w:r>
      <w:r w:rsidRPr="008964CC">
        <w:rPr>
          <w:rFonts w:asciiTheme="minorHAnsi" w:hAnsiTheme="minorHAnsi" w:cstheme="minorHAnsi"/>
        </w:rPr>
        <w:t xml:space="preserve">e-mail: </w:t>
      </w:r>
      <w:r w:rsidR="001E5753" w:rsidRPr="008964CC">
        <w:rPr>
          <w:rFonts w:asciiTheme="minorHAnsi" w:hAnsiTheme="minorHAnsi" w:cstheme="minorHAnsi"/>
        </w:rPr>
        <w:t>……………………………………………..</w:t>
      </w:r>
    </w:p>
    <w:p w14:paraId="2E908967" w14:textId="77777777" w:rsidR="00F52504" w:rsidRPr="008964CC" w:rsidRDefault="00592F4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oświadcza, że z jego strony przedstawicielem w zakresie </w:t>
      </w:r>
      <w:r w:rsidR="00DF20A6" w:rsidRPr="008964CC">
        <w:rPr>
          <w:rFonts w:asciiTheme="minorHAnsi" w:hAnsiTheme="minorHAnsi" w:cstheme="minorHAnsi"/>
        </w:rPr>
        <w:t>realizacji umowy</w:t>
      </w:r>
      <w:r w:rsidRPr="008964CC">
        <w:rPr>
          <w:rFonts w:asciiTheme="minorHAnsi" w:hAnsiTheme="minorHAnsi" w:cstheme="minorHAnsi"/>
        </w:rPr>
        <w:t xml:space="preserve"> jest: ……………………….. , </w:t>
      </w:r>
      <w:proofErr w:type="spellStart"/>
      <w:r w:rsidRPr="008964CC">
        <w:rPr>
          <w:rFonts w:asciiTheme="minorHAnsi" w:hAnsiTheme="minorHAnsi" w:cstheme="minorHAnsi"/>
        </w:rPr>
        <w:t>tel</w:t>
      </w:r>
      <w:proofErr w:type="spellEnd"/>
      <w:r w:rsidRPr="008964CC">
        <w:rPr>
          <w:rFonts w:asciiTheme="minorHAnsi" w:hAnsiTheme="minorHAnsi" w:cstheme="minorHAnsi"/>
        </w:rPr>
        <w:t>: ……………..</w:t>
      </w:r>
      <w:r w:rsidRPr="008964CC">
        <w:rPr>
          <w:rFonts w:asciiTheme="minorHAnsi" w:hAnsiTheme="minorHAnsi" w:cstheme="minorHAnsi"/>
        </w:rPr>
        <w:tab/>
        <w:t>, faks:</w:t>
      </w:r>
      <w:r w:rsidRPr="008964CC">
        <w:rPr>
          <w:rFonts w:asciiTheme="minorHAnsi" w:hAnsiTheme="minorHAnsi" w:cstheme="minorHAnsi"/>
        </w:rPr>
        <w:tab/>
        <w:t>…………..</w:t>
      </w:r>
      <w:r w:rsidRPr="008964CC">
        <w:rPr>
          <w:rFonts w:asciiTheme="minorHAnsi" w:hAnsiTheme="minorHAnsi" w:cstheme="minorHAnsi"/>
        </w:rPr>
        <w:br/>
        <w:t>e-mail:………………………………. .</w:t>
      </w:r>
    </w:p>
    <w:p w14:paraId="79F40B7B" w14:textId="77777777" w:rsidR="0057645B" w:rsidRPr="008964CC" w:rsidRDefault="0057645B" w:rsidP="0052114C">
      <w:pPr>
        <w:pStyle w:val="Akapitzlist"/>
        <w:numPr>
          <w:ilvl w:val="0"/>
          <w:numId w:val="21"/>
        </w:numPr>
        <w:tabs>
          <w:tab w:val="left" w:pos="284"/>
        </w:tabs>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Zmiana ww. osób oraz numeru telefonu, faksu, adresu e-mail nie stanowi zmiany treści </w:t>
      </w:r>
      <w:r w:rsidR="00071EBC" w:rsidRPr="008964CC">
        <w:rPr>
          <w:rFonts w:asciiTheme="minorHAnsi" w:hAnsiTheme="minorHAnsi" w:cstheme="minorHAnsi"/>
        </w:rPr>
        <w:t>u</w:t>
      </w:r>
      <w:r w:rsidRPr="008964CC">
        <w:rPr>
          <w:rFonts w:asciiTheme="minorHAnsi" w:hAnsiTheme="minorHAnsi" w:cstheme="minorHAnsi"/>
        </w:rPr>
        <w:t>mowy.</w:t>
      </w:r>
    </w:p>
    <w:p w14:paraId="4AD35AA9" w14:textId="77777777" w:rsidR="00B602F8" w:rsidRPr="00425E57" w:rsidRDefault="00B602F8" w:rsidP="00425E57">
      <w:pPr>
        <w:spacing w:line="340" w:lineRule="atLeast"/>
        <w:jc w:val="both"/>
        <w:rPr>
          <w:rFonts w:asciiTheme="minorHAnsi" w:hAnsiTheme="minorHAnsi" w:cstheme="minorHAnsi"/>
        </w:rPr>
      </w:pPr>
    </w:p>
    <w:p w14:paraId="420B2AD1" w14:textId="51FD851F" w:rsidR="00592F4B" w:rsidRPr="008964CC" w:rsidRDefault="002936C1"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1</w:t>
      </w:r>
      <w:r w:rsidR="008B0954">
        <w:rPr>
          <w:rFonts w:asciiTheme="minorHAnsi" w:hAnsiTheme="minorHAnsi" w:cstheme="minorHAnsi"/>
          <w:b/>
          <w:sz w:val="22"/>
          <w:szCs w:val="22"/>
        </w:rPr>
        <w:t>1</w:t>
      </w:r>
    </w:p>
    <w:p w14:paraId="41765B42" w14:textId="77777777" w:rsidR="00BF754A" w:rsidRPr="008964CC" w:rsidRDefault="002E330E"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Inne p</w:t>
      </w:r>
      <w:r w:rsidR="00592F4B" w:rsidRPr="008964CC">
        <w:rPr>
          <w:rFonts w:asciiTheme="minorHAnsi" w:hAnsiTheme="minorHAnsi" w:cstheme="minorHAnsi"/>
          <w:b/>
          <w:sz w:val="22"/>
          <w:szCs w:val="22"/>
        </w:rPr>
        <w:t>ostanowienia</w:t>
      </w:r>
    </w:p>
    <w:p w14:paraId="7497C9D1"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Wykonawca zobowiązuje się realizować przedmiot umowy w zakresie urządzeń objętych gwarancją</w:t>
      </w:r>
      <w:r w:rsidR="00C90325" w:rsidRPr="008964CC">
        <w:rPr>
          <w:rFonts w:asciiTheme="minorHAnsi" w:hAnsiTheme="minorHAnsi" w:cstheme="minorHAnsi"/>
        </w:rPr>
        <w:t xml:space="preserve"> producenta</w:t>
      </w:r>
      <w:r w:rsidR="00565A64" w:rsidRPr="008964CC">
        <w:rPr>
          <w:rFonts w:asciiTheme="minorHAnsi" w:hAnsiTheme="minorHAnsi" w:cstheme="minorHAnsi"/>
        </w:rPr>
        <w:t>.</w:t>
      </w:r>
    </w:p>
    <w:p w14:paraId="7E2644C4"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odpowiada za wszelkie szkody poniesione przez Zamawiającego (jak i inne osoby), </w:t>
      </w:r>
      <w:r w:rsidR="00F65159">
        <w:rPr>
          <w:rFonts w:asciiTheme="minorHAnsi" w:hAnsiTheme="minorHAnsi" w:cstheme="minorHAnsi"/>
        </w:rPr>
        <w:br/>
      </w:r>
      <w:r w:rsidRPr="008964CC">
        <w:rPr>
          <w:rFonts w:asciiTheme="minorHAnsi" w:hAnsiTheme="minorHAnsi" w:cstheme="minorHAnsi"/>
        </w:rPr>
        <w:t xml:space="preserve">a wynikające z działania lub zaniechania </w:t>
      </w:r>
      <w:r w:rsidR="0057645B" w:rsidRPr="008964CC">
        <w:rPr>
          <w:rFonts w:asciiTheme="minorHAnsi" w:hAnsiTheme="minorHAnsi" w:cstheme="minorHAnsi"/>
        </w:rPr>
        <w:t xml:space="preserve">Wykonawcy </w:t>
      </w:r>
      <w:r w:rsidRPr="008964CC">
        <w:rPr>
          <w:rFonts w:asciiTheme="minorHAnsi" w:hAnsiTheme="minorHAnsi" w:cstheme="minorHAnsi"/>
        </w:rPr>
        <w:t xml:space="preserve">w trakcie lub w związku </w:t>
      </w:r>
      <w:r w:rsidR="00702FAB" w:rsidRPr="008964CC">
        <w:rPr>
          <w:rFonts w:asciiTheme="minorHAnsi" w:hAnsiTheme="minorHAnsi" w:cstheme="minorHAnsi"/>
        </w:rPr>
        <w:br/>
      </w:r>
      <w:r w:rsidRPr="008964CC">
        <w:rPr>
          <w:rFonts w:asciiTheme="minorHAnsi" w:hAnsiTheme="minorHAnsi" w:cstheme="minorHAnsi"/>
        </w:rPr>
        <w:t xml:space="preserve">z realizacją przedmiotu niniejszej </w:t>
      </w:r>
      <w:r w:rsidR="00A92728" w:rsidRPr="008964CC">
        <w:rPr>
          <w:rFonts w:asciiTheme="minorHAnsi" w:hAnsiTheme="minorHAnsi" w:cstheme="minorHAnsi"/>
        </w:rPr>
        <w:t>u</w:t>
      </w:r>
      <w:r w:rsidRPr="008964CC">
        <w:rPr>
          <w:rFonts w:asciiTheme="minorHAnsi" w:hAnsiTheme="minorHAnsi" w:cstheme="minorHAnsi"/>
        </w:rPr>
        <w:t xml:space="preserve">mowy, a w szczególności Wykonawca ponosi pełną odpowiedzialność prawną i finansową, za uszkodzenia sprzętu biurowego oraz informatycznego </w:t>
      </w:r>
      <w:r w:rsidR="00F65159">
        <w:rPr>
          <w:rFonts w:asciiTheme="minorHAnsi" w:hAnsiTheme="minorHAnsi" w:cstheme="minorHAnsi"/>
        </w:rPr>
        <w:br/>
      </w:r>
      <w:r w:rsidRPr="008964CC">
        <w:rPr>
          <w:rFonts w:asciiTheme="minorHAnsi" w:hAnsiTheme="minorHAnsi" w:cstheme="minorHAnsi"/>
        </w:rPr>
        <w:t>i zawartych w nim informacji z tytułu szkody powstałej w wyniku wykonywania prac</w:t>
      </w:r>
      <w:r w:rsidR="005257D0" w:rsidRPr="008964CC">
        <w:rPr>
          <w:rFonts w:asciiTheme="minorHAnsi" w:hAnsiTheme="minorHAnsi" w:cstheme="minorHAnsi"/>
        </w:rPr>
        <w:t>, z przyczyn leżących po stronie Wykonawcy</w:t>
      </w:r>
      <w:r w:rsidRPr="008964CC">
        <w:rPr>
          <w:rFonts w:asciiTheme="minorHAnsi" w:hAnsiTheme="minorHAnsi" w:cstheme="minorHAnsi"/>
        </w:rPr>
        <w:t>.</w:t>
      </w:r>
    </w:p>
    <w:p w14:paraId="1D291E7F"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Za działania lub zaniechania osób skierowanych przez Wykonawcę do realizacji przedmiotu </w:t>
      </w:r>
      <w:r w:rsidR="00A92728" w:rsidRPr="008964CC">
        <w:rPr>
          <w:rFonts w:asciiTheme="minorHAnsi" w:hAnsiTheme="minorHAnsi" w:cstheme="minorHAnsi"/>
        </w:rPr>
        <w:t>u</w:t>
      </w:r>
      <w:r w:rsidRPr="008964CC">
        <w:rPr>
          <w:rFonts w:asciiTheme="minorHAnsi" w:hAnsiTheme="minorHAnsi" w:cstheme="minorHAnsi"/>
        </w:rPr>
        <w:t>mowy Wykonawca odpowiada jak za własne działania i własne zaniechania.</w:t>
      </w:r>
    </w:p>
    <w:p w14:paraId="4D83BB63"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będzie ponosić pełną odpowiedzialność z tytułu realizacji </w:t>
      </w:r>
      <w:r w:rsidR="00A92728" w:rsidRPr="008964CC">
        <w:rPr>
          <w:rFonts w:asciiTheme="minorHAnsi" w:hAnsiTheme="minorHAnsi" w:cstheme="minorHAnsi"/>
        </w:rPr>
        <w:t>u</w:t>
      </w:r>
      <w:r w:rsidRPr="008964CC">
        <w:rPr>
          <w:rFonts w:asciiTheme="minorHAnsi" w:hAnsiTheme="minorHAnsi" w:cstheme="minorHAnsi"/>
        </w:rPr>
        <w:t xml:space="preserve">mowy, </w:t>
      </w:r>
      <w:r w:rsidR="00DF20A6" w:rsidRPr="008964CC">
        <w:rPr>
          <w:rFonts w:asciiTheme="minorHAnsi" w:hAnsiTheme="minorHAnsi" w:cstheme="minorHAnsi"/>
        </w:rPr>
        <w:br/>
      </w:r>
      <w:r w:rsidRPr="008964CC">
        <w:rPr>
          <w:rFonts w:asciiTheme="minorHAnsi" w:hAnsiTheme="minorHAnsi" w:cstheme="minorHAnsi"/>
        </w:rPr>
        <w:t xml:space="preserve">w szczególności za szkody i następstwa nieszczęśliwych wypadków dotyczące osób </w:t>
      </w:r>
      <w:r w:rsidR="00865364" w:rsidRPr="008964CC">
        <w:rPr>
          <w:rFonts w:asciiTheme="minorHAnsi" w:hAnsiTheme="minorHAnsi" w:cstheme="minorHAnsi"/>
        </w:rPr>
        <w:br/>
      </w:r>
      <w:r w:rsidRPr="008964CC">
        <w:rPr>
          <w:rFonts w:asciiTheme="minorHAnsi" w:hAnsiTheme="minorHAnsi" w:cstheme="minorHAnsi"/>
        </w:rPr>
        <w:t>i uszkodzenia mienia, spowodowane niedopatrzeniem Wykonawcy.</w:t>
      </w:r>
    </w:p>
    <w:p w14:paraId="51B8A938"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Wszelkie elementy budynku i jego wyposażenia, które w toku wykonywania robót ulegną zniszczeniu lub uszkodzeniu</w:t>
      </w:r>
      <w:r w:rsidR="00B748E9" w:rsidRPr="008964CC">
        <w:rPr>
          <w:rFonts w:asciiTheme="minorHAnsi" w:hAnsiTheme="minorHAnsi" w:cstheme="minorHAnsi"/>
        </w:rPr>
        <w:t xml:space="preserve"> z przyczyn leżących po stronie Wykonawcy,</w:t>
      </w:r>
      <w:r w:rsidRPr="008964CC">
        <w:rPr>
          <w:rFonts w:asciiTheme="minorHAnsi" w:hAnsiTheme="minorHAnsi" w:cstheme="minorHAnsi"/>
        </w:rPr>
        <w:t xml:space="preserve"> Wykonawca naprawi lub wymieni na własny koszt.</w:t>
      </w:r>
    </w:p>
    <w:p w14:paraId="3440A488" w14:textId="77777777" w:rsidR="006C611A"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Zamawiający zastrzega sobie prawo do odszkodowania uzupełniającego od Wykonawcy, przekraczającego wysokość kar umownych do wysokości rzeczywiście poniesionej szkody.</w:t>
      </w:r>
    </w:p>
    <w:p w14:paraId="2EF4D16B" w14:textId="77777777" w:rsidR="006C611A" w:rsidRPr="008964CC" w:rsidRDefault="006C611A"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color w:val="00000A"/>
        </w:rPr>
        <w:t xml:space="preserve">Wykonawca zobowiązany jest podczas realizacji umowy na rzecz Zamawiającego </w:t>
      </w:r>
      <w:r w:rsidRPr="008964CC">
        <w:rPr>
          <w:rFonts w:asciiTheme="minorHAnsi" w:hAnsiTheme="minorHAnsi" w:cstheme="minorHAnsi"/>
          <w:color w:val="00000A"/>
        </w:rPr>
        <w:br/>
        <w:t>do stosowania postanowień art. 6 ustawy z dnia 19 lipca 2019 r. o zapewnieniu dostępności osobom ze szczególnymi potrzebami, zwanej dalej ustawą o dostępności.</w:t>
      </w:r>
    </w:p>
    <w:p w14:paraId="0112D1D0" w14:textId="77777777" w:rsidR="006C611A" w:rsidRPr="008964CC" w:rsidRDefault="006C611A"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color w:val="00000A"/>
        </w:rPr>
        <w:lastRenderedPageBreak/>
        <w:t xml:space="preserve">W przypadku braku możliwości realizacji zamówienia z uwzględnieniem aspektów, </w:t>
      </w:r>
      <w:r w:rsidRPr="008964CC">
        <w:rPr>
          <w:rFonts w:asciiTheme="minorHAnsi" w:hAnsiTheme="minorHAnsi" w:cstheme="minorHAnsi"/>
          <w:color w:val="00000A"/>
        </w:rPr>
        <w:br/>
        <w:t>o których mowa w ust. 7, Wykonawca zobowiązany jest do zapewnienia dostępu alternatywnego, o którym mowa w art. 7 ustawy o dostępności.</w:t>
      </w:r>
    </w:p>
    <w:p w14:paraId="4A07C72B" w14:textId="77777777" w:rsidR="00592F4B"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rPr>
      </w:pPr>
      <w:r w:rsidRPr="008964CC">
        <w:rPr>
          <w:rFonts w:asciiTheme="minorHAnsi" w:hAnsiTheme="minorHAnsi" w:cstheme="minorHAnsi"/>
        </w:rPr>
        <w:t xml:space="preserve">Wykonawca zobowiązuje się do pisemnego powiadomienia Zamawiającego o </w:t>
      </w:r>
      <w:r w:rsidR="00A92728" w:rsidRPr="008964CC">
        <w:rPr>
          <w:rFonts w:asciiTheme="minorHAnsi" w:hAnsiTheme="minorHAnsi" w:cstheme="minorHAnsi"/>
        </w:rPr>
        <w:t>u</w:t>
      </w:r>
      <w:r w:rsidRPr="008964CC">
        <w:rPr>
          <w:rFonts w:asciiTheme="minorHAnsi" w:hAnsiTheme="minorHAnsi" w:cstheme="minorHAnsi"/>
        </w:rPr>
        <w:t xml:space="preserve">mowie zawartej </w:t>
      </w:r>
      <w:r w:rsidR="00F65159">
        <w:rPr>
          <w:rFonts w:asciiTheme="minorHAnsi" w:hAnsiTheme="minorHAnsi" w:cstheme="minorHAnsi"/>
        </w:rPr>
        <w:br/>
      </w:r>
      <w:r w:rsidRPr="008964CC">
        <w:rPr>
          <w:rFonts w:asciiTheme="minorHAnsi" w:hAnsiTheme="minorHAnsi" w:cstheme="minorHAnsi"/>
        </w:rPr>
        <w:t>z ewentualnym podwykonawcą do realizacji części przedmiotu umowy.</w:t>
      </w:r>
    </w:p>
    <w:p w14:paraId="277095B7" w14:textId="312666AD" w:rsidR="00D95A7E" w:rsidRPr="008964CC" w:rsidRDefault="00592F4B" w:rsidP="0052114C">
      <w:pPr>
        <w:pStyle w:val="Akapitzlist"/>
        <w:numPr>
          <w:ilvl w:val="0"/>
          <w:numId w:val="22"/>
        </w:numPr>
        <w:spacing w:after="0" w:line="340" w:lineRule="atLeast"/>
        <w:ind w:left="425" w:hanging="425"/>
        <w:jc w:val="both"/>
        <w:rPr>
          <w:rFonts w:asciiTheme="minorHAnsi" w:hAnsiTheme="minorHAnsi" w:cstheme="minorHAnsi"/>
          <w:lang w:eastAsia="pl-PL"/>
        </w:rPr>
      </w:pPr>
      <w:r w:rsidRPr="008964CC">
        <w:rPr>
          <w:rFonts w:asciiTheme="minorHAnsi" w:hAnsiTheme="minorHAnsi" w:cstheme="minorHAnsi"/>
        </w:rPr>
        <w:t xml:space="preserve">Zamawiający dopuszcza zmianę osób skierowanych </w:t>
      </w:r>
      <w:r w:rsidR="0057645B" w:rsidRPr="008964CC">
        <w:rPr>
          <w:rFonts w:asciiTheme="minorHAnsi" w:hAnsiTheme="minorHAnsi" w:cstheme="minorHAnsi"/>
        </w:rPr>
        <w:t xml:space="preserve">ze strony Wykonawcy </w:t>
      </w:r>
      <w:r w:rsidRPr="008964CC">
        <w:rPr>
          <w:rFonts w:asciiTheme="minorHAnsi" w:hAnsiTheme="minorHAnsi" w:cstheme="minorHAnsi"/>
        </w:rPr>
        <w:t xml:space="preserve">do realizacji </w:t>
      </w:r>
      <w:r w:rsidR="00CA29D6" w:rsidRPr="008964CC">
        <w:rPr>
          <w:rFonts w:asciiTheme="minorHAnsi" w:hAnsiTheme="minorHAnsi" w:cstheme="minorHAnsi"/>
        </w:rPr>
        <w:t>u</w:t>
      </w:r>
      <w:r w:rsidRPr="008964CC">
        <w:rPr>
          <w:rFonts w:asciiTheme="minorHAnsi" w:hAnsiTheme="minorHAnsi" w:cstheme="minorHAnsi"/>
        </w:rPr>
        <w:t xml:space="preserve">mowy </w:t>
      </w:r>
      <w:r w:rsidR="00F65159">
        <w:rPr>
          <w:rFonts w:asciiTheme="minorHAnsi" w:hAnsiTheme="minorHAnsi" w:cstheme="minorHAnsi"/>
        </w:rPr>
        <w:br/>
      </w:r>
      <w:r w:rsidRPr="008964CC">
        <w:rPr>
          <w:rFonts w:asciiTheme="minorHAnsi" w:hAnsiTheme="minorHAnsi" w:cstheme="minorHAnsi"/>
        </w:rPr>
        <w:t>i napraw gwarancyjnych</w:t>
      </w:r>
      <w:r w:rsidR="00D95A7E" w:rsidRPr="008964CC">
        <w:rPr>
          <w:rFonts w:asciiTheme="minorHAnsi" w:hAnsiTheme="minorHAnsi" w:cstheme="minorHAnsi"/>
        </w:rPr>
        <w:t>.</w:t>
      </w:r>
      <w:r w:rsidRPr="008964CC">
        <w:rPr>
          <w:rFonts w:asciiTheme="minorHAnsi" w:hAnsiTheme="minorHAnsi" w:cstheme="minorHAnsi"/>
        </w:rPr>
        <w:t xml:space="preserve"> </w:t>
      </w:r>
      <w:r w:rsidR="00D95A7E" w:rsidRPr="008964CC">
        <w:rPr>
          <w:rFonts w:asciiTheme="minorHAnsi" w:hAnsiTheme="minorHAnsi" w:cstheme="minorHAnsi"/>
          <w:lang w:eastAsia="pl-PL"/>
        </w:rPr>
        <w:t xml:space="preserve">Wykonawcy przysługiwać będzie prawo do zastępowania za zgodą Zamawiającego członków personelu Wykonawcy innymi osobami, o co najmniej takich samych kwalifikacjach. Zamawiający dokona akceptacji zmiany osób wskazanych do realizacji </w:t>
      </w:r>
      <w:r w:rsidR="00071EBC" w:rsidRPr="008964CC">
        <w:rPr>
          <w:rFonts w:asciiTheme="minorHAnsi" w:hAnsiTheme="minorHAnsi" w:cstheme="minorHAnsi"/>
          <w:lang w:eastAsia="pl-PL"/>
        </w:rPr>
        <w:t>u</w:t>
      </w:r>
      <w:r w:rsidR="00D95A7E" w:rsidRPr="008964CC">
        <w:rPr>
          <w:rFonts w:asciiTheme="minorHAnsi" w:hAnsiTheme="minorHAnsi" w:cstheme="minorHAnsi"/>
          <w:lang w:eastAsia="pl-PL"/>
        </w:rPr>
        <w:t xml:space="preserve">mowy </w:t>
      </w:r>
      <w:r w:rsidR="000C34C1">
        <w:rPr>
          <w:rFonts w:asciiTheme="minorHAnsi" w:hAnsiTheme="minorHAnsi" w:cstheme="minorHAnsi"/>
          <w:lang w:eastAsia="pl-PL"/>
        </w:rPr>
        <w:br/>
      </w:r>
      <w:r w:rsidR="00D95A7E" w:rsidRPr="008964CC">
        <w:rPr>
          <w:rFonts w:asciiTheme="minorHAnsi" w:hAnsiTheme="minorHAnsi" w:cstheme="minorHAnsi"/>
          <w:lang w:eastAsia="pl-PL"/>
        </w:rPr>
        <w:t xml:space="preserve">w ciągu 7 dni od zgłoszenia jej przez Wykonawcę. </w:t>
      </w:r>
    </w:p>
    <w:p w14:paraId="252C4B4C" w14:textId="77777777" w:rsidR="00D95A7E" w:rsidRPr="008964CC" w:rsidRDefault="00D95A7E" w:rsidP="00CF65B3">
      <w:pPr>
        <w:numPr>
          <w:ilvl w:val="0"/>
          <w:numId w:val="22"/>
        </w:numPr>
        <w:spacing w:line="340" w:lineRule="atLeast"/>
        <w:ind w:left="425" w:hanging="425"/>
        <w:jc w:val="both"/>
        <w:rPr>
          <w:rFonts w:asciiTheme="minorHAnsi" w:hAnsiTheme="minorHAnsi" w:cstheme="minorHAnsi"/>
          <w:sz w:val="22"/>
          <w:szCs w:val="22"/>
          <w:lang w:eastAsia="pl-PL"/>
        </w:rPr>
      </w:pPr>
      <w:r w:rsidRPr="008964CC">
        <w:rPr>
          <w:rFonts w:asciiTheme="minorHAnsi" w:hAnsiTheme="minorHAnsi" w:cstheme="minorHAnsi"/>
          <w:sz w:val="22"/>
          <w:szCs w:val="22"/>
          <w:lang w:eastAsia="pl-PL"/>
        </w:rPr>
        <w:t>Zamawiający ma prawo zażądać</w:t>
      </w:r>
      <w:r w:rsidR="00010CC6" w:rsidRPr="008964CC">
        <w:rPr>
          <w:rFonts w:asciiTheme="minorHAnsi" w:hAnsiTheme="minorHAnsi" w:cstheme="minorHAnsi"/>
          <w:sz w:val="22"/>
          <w:szCs w:val="22"/>
          <w:lang w:eastAsia="pl-PL"/>
        </w:rPr>
        <w:t>, bez podania przyczyny,</w:t>
      </w:r>
      <w:r w:rsidRPr="008964CC">
        <w:rPr>
          <w:rFonts w:asciiTheme="minorHAnsi" w:hAnsiTheme="minorHAnsi" w:cstheme="minorHAnsi"/>
          <w:sz w:val="22"/>
          <w:szCs w:val="22"/>
          <w:lang w:eastAsia="pl-PL"/>
        </w:rPr>
        <w:t xml:space="preserve"> zmiany członka personelu Wykonawcy. W takim przypadku Wykonawca dokona zmiany członka personelu na nowego, spełniającego wymagania określone w </w:t>
      </w:r>
      <w:r w:rsidR="00C46EA2" w:rsidRPr="008964CC">
        <w:rPr>
          <w:rFonts w:asciiTheme="minorHAnsi" w:hAnsiTheme="minorHAnsi" w:cstheme="minorHAnsi"/>
          <w:sz w:val="22"/>
          <w:szCs w:val="22"/>
          <w:lang w:eastAsia="pl-PL"/>
        </w:rPr>
        <w:t>o</w:t>
      </w:r>
      <w:r w:rsidRPr="008964CC">
        <w:rPr>
          <w:rFonts w:asciiTheme="minorHAnsi" w:hAnsiTheme="minorHAnsi" w:cstheme="minorHAnsi"/>
          <w:sz w:val="22"/>
          <w:szCs w:val="22"/>
          <w:lang w:eastAsia="pl-PL"/>
        </w:rPr>
        <w:t xml:space="preserve">fercie, nie później niż w terminie 7 dni od zgłoszenia zastrzeżeń przez Zamawiającego. Wykonawca zobowiązany jest poinformować Zamawiającego o zaprzestaniu wykonywania prac przez danego członka personelu Wykonawcy, w terminie 7 dni od nastąpienia tego zdarzenia. </w:t>
      </w:r>
    </w:p>
    <w:p w14:paraId="5F159BDF" w14:textId="28E0EFB1" w:rsidR="00702FAB" w:rsidRPr="00710E06" w:rsidRDefault="00D95A7E" w:rsidP="00970BC5">
      <w:pPr>
        <w:numPr>
          <w:ilvl w:val="0"/>
          <w:numId w:val="22"/>
        </w:numPr>
        <w:spacing w:line="340" w:lineRule="atLeast"/>
        <w:ind w:left="425" w:hanging="425"/>
        <w:jc w:val="both"/>
        <w:rPr>
          <w:rFonts w:asciiTheme="minorHAnsi" w:hAnsiTheme="minorHAnsi" w:cstheme="minorHAnsi"/>
          <w:sz w:val="22"/>
          <w:szCs w:val="22"/>
          <w:lang w:eastAsia="pl-PL"/>
        </w:rPr>
      </w:pPr>
      <w:r w:rsidRPr="008964CC">
        <w:rPr>
          <w:rFonts w:asciiTheme="minorHAnsi" w:hAnsiTheme="minorHAnsi" w:cstheme="minorHAnsi"/>
          <w:sz w:val="22"/>
          <w:szCs w:val="22"/>
          <w:lang w:eastAsia="pl-PL"/>
        </w:rPr>
        <w:t>Zmiana osób, o któr</w:t>
      </w:r>
      <w:r w:rsidR="00712B3F" w:rsidRPr="008964CC">
        <w:rPr>
          <w:rFonts w:asciiTheme="minorHAnsi" w:hAnsiTheme="minorHAnsi" w:cstheme="minorHAnsi"/>
          <w:sz w:val="22"/>
          <w:szCs w:val="22"/>
          <w:lang w:eastAsia="pl-PL"/>
        </w:rPr>
        <w:t>ych</w:t>
      </w:r>
      <w:r w:rsidRPr="008964CC">
        <w:rPr>
          <w:rFonts w:asciiTheme="minorHAnsi" w:hAnsiTheme="minorHAnsi" w:cstheme="minorHAnsi"/>
          <w:sz w:val="22"/>
          <w:szCs w:val="22"/>
          <w:lang w:eastAsia="pl-PL"/>
        </w:rPr>
        <w:t xml:space="preserve"> mowa w ust. </w:t>
      </w:r>
      <w:r w:rsidR="00712B3F" w:rsidRPr="008964CC">
        <w:rPr>
          <w:rFonts w:asciiTheme="minorHAnsi" w:hAnsiTheme="minorHAnsi" w:cstheme="minorHAnsi"/>
          <w:sz w:val="22"/>
          <w:szCs w:val="22"/>
          <w:lang w:eastAsia="pl-PL"/>
        </w:rPr>
        <w:t xml:space="preserve">10 i </w:t>
      </w:r>
      <w:r w:rsidR="002C0BE9" w:rsidRPr="008964CC">
        <w:rPr>
          <w:rFonts w:asciiTheme="minorHAnsi" w:hAnsiTheme="minorHAnsi" w:cstheme="minorHAnsi"/>
          <w:sz w:val="22"/>
          <w:szCs w:val="22"/>
          <w:lang w:eastAsia="pl-PL"/>
        </w:rPr>
        <w:t>11</w:t>
      </w:r>
      <w:r w:rsidRPr="008964CC">
        <w:rPr>
          <w:rFonts w:asciiTheme="minorHAnsi" w:hAnsiTheme="minorHAnsi" w:cstheme="minorHAnsi"/>
          <w:sz w:val="22"/>
          <w:szCs w:val="22"/>
          <w:lang w:eastAsia="pl-PL"/>
        </w:rPr>
        <w:t xml:space="preserve">, nie stanowi zmiany </w:t>
      </w:r>
      <w:r w:rsidR="00071EBC"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 xml:space="preserve">mowy i nie wymaga zawarcia aneksu do </w:t>
      </w:r>
      <w:r w:rsidR="00712B3F"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 xml:space="preserve">mowy. Wykonawca jest zobowiązany do zapewnienia transferu wiedzy pomiędzy osobami zastępowaną i zastępującą, jak również realizacji innych obowiązków wynikających </w:t>
      </w:r>
      <w:r w:rsidR="00F65159">
        <w:rPr>
          <w:rFonts w:asciiTheme="minorHAnsi" w:hAnsiTheme="minorHAnsi" w:cstheme="minorHAnsi"/>
          <w:sz w:val="22"/>
          <w:szCs w:val="22"/>
          <w:lang w:eastAsia="pl-PL"/>
        </w:rPr>
        <w:br/>
      </w:r>
      <w:r w:rsidRPr="008964CC">
        <w:rPr>
          <w:rFonts w:asciiTheme="minorHAnsi" w:hAnsiTheme="minorHAnsi" w:cstheme="minorHAnsi"/>
          <w:sz w:val="22"/>
          <w:szCs w:val="22"/>
          <w:lang w:eastAsia="pl-PL"/>
        </w:rPr>
        <w:t xml:space="preserve">z </w:t>
      </w:r>
      <w:r w:rsidR="00071EBC" w:rsidRPr="008964CC">
        <w:rPr>
          <w:rFonts w:asciiTheme="minorHAnsi" w:hAnsiTheme="minorHAnsi" w:cstheme="minorHAnsi"/>
          <w:sz w:val="22"/>
          <w:szCs w:val="22"/>
          <w:lang w:eastAsia="pl-PL"/>
        </w:rPr>
        <w:t>u</w:t>
      </w:r>
      <w:r w:rsidRPr="008964CC">
        <w:rPr>
          <w:rFonts w:asciiTheme="minorHAnsi" w:hAnsiTheme="minorHAnsi" w:cstheme="minorHAnsi"/>
          <w:sz w:val="22"/>
          <w:szCs w:val="22"/>
          <w:lang w:eastAsia="pl-PL"/>
        </w:rPr>
        <w:t>mowy względem nowego członka personelu.</w:t>
      </w:r>
    </w:p>
    <w:p w14:paraId="2DA7A0FE" w14:textId="77777777" w:rsidR="00B602F8" w:rsidRPr="008964CC" w:rsidRDefault="00B602F8" w:rsidP="00970BC5">
      <w:pPr>
        <w:spacing w:line="340" w:lineRule="atLeast"/>
        <w:rPr>
          <w:rFonts w:asciiTheme="minorHAnsi" w:hAnsiTheme="minorHAnsi" w:cstheme="minorHAnsi"/>
          <w:b/>
          <w:sz w:val="22"/>
          <w:szCs w:val="22"/>
        </w:rPr>
      </w:pPr>
    </w:p>
    <w:p w14:paraId="5B099EF0" w14:textId="52362814" w:rsidR="00592F4B" w:rsidRPr="008964CC" w:rsidRDefault="008E7EC7"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FA1EC3" w:rsidRPr="008964CC">
        <w:rPr>
          <w:rFonts w:asciiTheme="minorHAnsi" w:hAnsiTheme="minorHAnsi" w:cstheme="minorHAnsi"/>
          <w:b/>
          <w:sz w:val="22"/>
          <w:szCs w:val="22"/>
        </w:rPr>
        <w:t>1</w:t>
      </w:r>
      <w:r w:rsidR="008B0954">
        <w:rPr>
          <w:rFonts w:asciiTheme="minorHAnsi" w:hAnsiTheme="minorHAnsi" w:cstheme="minorHAnsi"/>
          <w:b/>
          <w:sz w:val="22"/>
          <w:szCs w:val="22"/>
        </w:rPr>
        <w:t>2</w:t>
      </w:r>
    </w:p>
    <w:p w14:paraId="1B2350BB" w14:textId="77777777" w:rsidR="00BF754A" w:rsidRPr="008964CC" w:rsidRDefault="008607D4" w:rsidP="0052114C">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Zmiany w umowie</w:t>
      </w:r>
    </w:p>
    <w:p w14:paraId="6F927C49" w14:textId="1502A6F8" w:rsidR="00B12EAD" w:rsidRPr="004746FE" w:rsidRDefault="00F42848" w:rsidP="00832D50">
      <w:pPr>
        <w:pStyle w:val="Default"/>
        <w:numPr>
          <w:ilvl w:val="0"/>
          <w:numId w:val="36"/>
        </w:numPr>
        <w:spacing w:line="340" w:lineRule="atLeast"/>
        <w:ind w:left="426"/>
        <w:jc w:val="both"/>
        <w:rPr>
          <w:rFonts w:asciiTheme="minorHAnsi" w:hAnsiTheme="minorHAnsi" w:cstheme="minorHAnsi"/>
          <w:sz w:val="22"/>
          <w:szCs w:val="22"/>
        </w:rPr>
      </w:pPr>
      <w:r w:rsidRPr="004746FE">
        <w:rPr>
          <w:rFonts w:asciiTheme="minorHAnsi" w:hAnsiTheme="minorHAnsi" w:cstheme="minorHAnsi"/>
          <w:kern w:val="0"/>
          <w:sz w:val="22"/>
          <w:szCs w:val="22"/>
        </w:rPr>
        <w:t xml:space="preserve">Zamawiający zastrzega sobie prawo </w:t>
      </w:r>
      <w:r w:rsidR="00BF2F54" w:rsidRPr="004746FE">
        <w:rPr>
          <w:rFonts w:asciiTheme="minorHAnsi" w:hAnsiTheme="minorHAnsi" w:cstheme="minorHAnsi"/>
          <w:kern w:val="0"/>
          <w:sz w:val="22"/>
          <w:szCs w:val="22"/>
        </w:rPr>
        <w:t xml:space="preserve">do </w:t>
      </w:r>
      <w:r w:rsidRPr="004746FE">
        <w:rPr>
          <w:rFonts w:asciiTheme="minorHAnsi" w:hAnsiTheme="minorHAnsi" w:cstheme="minorHAnsi"/>
          <w:kern w:val="0"/>
          <w:sz w:val="22"/>
          <w:szCs w:val="22"/>
        </w:rPr>
        <w:t>zmniejszenia zakresu umowy</w:t>
      </w:r>
      <w:r w:rsidR="007D7A14" w:rsidRPr="004746FE">
        <w:rPr>
          <w:rFonts w:asciiTheme="minorHAnsi" w:hAnsiTheme="minorHAnsi" w:cstheme="minorHAnsi"/>
          <w:kern w:val="0"/>
          <w:sz w:val="22"/>
          <w:szCs w:val="22"/>
        </w:rPr>
        <w:t xml:space="preserve"> </w:t>
      </w:r>
      <w:r w:rsidRPr="004746FE">
        <w:rPr>
          <w:rFonts w:asciiTheme="minorHAnsi" w:hAnsiTheme="minorHAnsi" w:cstheme="minorHAnsi"/>
          <w:kern w:val="0"/>
          <w:sz w:val="22"/>
          <w:szCs w:val="22"/>
        </w:rPr>
        <w:t>poprzez zmniejszenie:</w:t>
      </w:r>
    </w:p>
    <w:p w14:paraId="61B6F680" w14:textId="77777777" w:rsidR="00B12EAD" w:rsidRPr="004746FE" w:rsidRDefault="00853E8F" w:rsidP="0052114C">
      <w:pPr>
        <w:pStyle w:val="Akapitzlist"/>
        <w:numPr>
          <w:ilvl w:val="2"/>
          <w:numId w:val="36"/>
        </w:numPr>
        <w:autoSpaceDE w:val="0"/>
        <w:autoSpaceDN w:val="0"/>
        <w:adjustRightInd w:val="0"/>
        <w:spacing w:after="0" w:line="340" w:lineRule="atLeast"/>
        <w:ind w:left="425" w:hanging="425"/>
        <w:jc w:val="both"/>
        <w:rPr>
          <w:rFonts w:asciiTheme="minorHAnsi" w:hAnsiTheme="minorHAnsi" w:cstheme="minorHAnsi"/>
          <w:kern w:val="0"/>
        </w:rPr>
      </w:pPr>
      <w:r w:rsidRPr="004746FE">
        <w:rPr>
          <w:rFonts w:asciiTheme="minorHAnsi" w:hAnsiTheme="minorHAnsi" w:cstheme="minorHAnsi"/>
        </w:rPr>
        <w:t>do 30% liczby</w:t>
      </w:r>
      <w:r w:rsidR="00F42848" w:rsidRPr="004746FE">
        <w:rPr>
          <w:rFonts w:asciiTheme="minorHAnsi" w:hAnsiTheme="minorHAnsi" w:cstheme="minorHAnsi"/>
        </w:rPr>
        <w:t xml:space="preserve"> urządzeń objętych czynnościami przeglądowo–konserwacyjnymi, o których mowa jest w załączniku nr 1, w przypadku</w:t>
      </w:r>
      <w:r w:rsidR="00B12EAD" w:rsidRPr="004746FE">
        <w:rPr>
          <w:rFonts w:asciiTheme="minorHAnsi" w:hAnsiTheme="minorHAnsi" w:cstheme="minorHAnsi"/>
        </w:rPr>
        <w:t xml:space="preserve"> </w:t>
      </w:r>
      <w:r w:rsidR="00F42848" w:rsidRPr="004746FE">
        <w:rPr>
          <w:rFonts w:asciiTheme="minorHAnsi" w:hAnsiTheme="minorHAnsi" w:cstheme="minorHAnsi"/>
          <w:kern w:val="0"/>
        </w:rPr>
        <w:t>czasowego lub trwałego wyłączenia z eksploatacji części urządzeń objętych</w:t>
      </w:r>
      <w:r w:rsidR="00B12EAD" w:rsidRPr="004746FE">
        <w:rPr>
          <w:rFonts w:asciiTheme="minorHAnsi" w:hAnsiTheme="minorHAnsi" w:cstheme="minorHAnsi"/>
          <w:kern w:val="0"/>
        </w:rPr>
        <w:t xml:space="preserve"> </w:t>
      </w:r>
      <w:r w:rsidR="00F42848" w:rsidRPr="004746FE">
        <w:rPr>
          <w:rFonts w:asciiTheme="minorHAnsi" w:hAnsiTheme="minorHAnsi" w:cstheme="minorHAnsi"/>
          <w:kern w:val="0"/>
        </w:rPr>
        <w:t>przedmiotem umowy, np. z powodu remontu budynku, niewłaściwego ich stanu</w:t>
      </w:r>
      <w:r w:rsidR="00B12EAD" w:rsidRPr="004746FE">
        <w:rPr>
          <w:rFonts w:asciiTheme="minorHAnsi" w:hAnsiTheme="minorHAnsi" w:cstheme="minorHAnsi"/>
          <w:kern w:val="0"/>
        </w:rPr>
        <w:t xml:space="preserve"> </w:t>
      </w:r>
      <w:r w:rsidR="00F42848" w:rsidRPr="004746FE">
        <w:rPr>
          <w:rFonts w:asciiTheme="minorHAnsi" w:hAnsiTheme="minorHAnsi" w:cstheme="minorHAnsi"/>
          <w:kern w:val="0"/>
        </w:rPr>
        <w:t>technicznego lub ich demontażu,</w:t>
      </w:r>
    </w:p>
    <w:p w14:paraId="431B819D" w14:textId="3FEEEAD4" w:rsidR="00D85602" w:rsidRPr="004746FE" w:rsidRDefault="00853E8F" w:rsidP="0052114C">
      <w:pPr>
        <w:pStyle w:val="Akapitzlist"/>
        <w:numPr>
          <w:ilvl w:val="2"/>
          <w:numId w:val="36"/>
        </w:numPr>
        <w:autoSpaceDE w:val="0"/>
        <w:autoSpaceDN w:val="0"/>
        <w:adjustRightInd w:val="0"/>
        <w:spacing w:after="0" w:line="340" w:lineRule="atLeast"/>
        <w:ind w:left="425" w:hanging="425"/>
        <w:jc w:val="both"/>
        <w:rPr>
          <w:rFonts w:asciiTheme="minorHAnsi" w:hAnsiTheme="minorHAnsi" w:cstheme="minorHAnsi"/>
          <w:kern w:val="0"/>
        </w:rPr>
      </w:pPr>
      <w:r w:rsidRPr="004746FE">
        <w:rPr>
          <w:rFonts w:asciiTheme="minorHAnsi" w:hAnsiTheme="minorHAnsi" w:cstheme="minorHAnsi"/>
          <w:kern w:val="0"/>
        </w:rPr>
        <w:t xml:space="preserve">do 30% </w:t>
      </w:r>
      <w:r w:rsidR="00F42848" w:rsidRPr="004746FE">
        <w:rPr>
          <w:rFonts w:asciiTheme="minorHAnsi" w:hAnsiTheme="minorHAnsi" w:cstheme="minorHAnsi"/>
          <w:kern w:val="0"/>
        </w:rPr>
        <w:t>częstotliwości czynności przeglądowo-konserwacyjnych w przypadku zmiany funkcji pomieszczeń, w których urządzenia i instalacje są zamontowane</w:t>
      </w:r>
      <w:r w:rsidR="007D7A14" w:rsidRPr="004746FE">
        <w:rPr>
          <w:rFonts w:asciiTheme="minorHAnsi" w:hAnsiTheme="minorHAnsi" w:cstheme="minorHAnsi"/>
          <w:kern w:val="0"/>
        </w:rPr>
        <w:t>.</w:t>
      </w:r>
    </w:p>
    <w:p w14:paraId="003B8C9E" w14:textId="04B3472D" w:rsidR="00801F1F" w:rsidRDefault="00801F1F" w:rsidP="00801F1F">
      <w:pPr>
        <w:pStyle w:val="Akapitzlist"/>
        <w:numPr>
          <w:ilvl w:val="0"/>
          <w:numId w:val="36"/>
        </w:numPr>
        <w:spacing w:line="340" w:lineRule="atLeast"/>
        <w:ind w:left="426" w:hanging="426"/>
        <w:jc w:val="both"/>
        <w:rPr>
          <w:rFonts w:asciiTheme="minorHAnsi" w:hAnsiTheme="minorHAnsi" w:cstheme="minorHAnsi"/>
          <w:kern w:val="0"/>
        </w:rPr>
      </w:pPr>
      <w:r>
        <w:rPr>
          <w:rFonts w:asciiTheme="minorHAnsi" w:hAnsiTheme="minorHAnsi" w:cstheme="minorHAnsi"/>
          <w:kern w:val="0"/>
        </w:rPr>
        <w:t>Zamawiający zastrzega sobie prawo do zmiany 30% sprzętu wskazanego w załączniku nr 1, w przypadku konieczności całkowitej jego wymiany, o parametrach zbliżonych do wcześniej wskazanego.</w:t>
      </w:r>
    </w:p>
    <w:p w14:paraId="1C328AE9" w14:textId="26F5A70F" w:rsidR="001A350C" w:rsidRPr="000C34C1" w:rsidRDefault="00AF5E3A" w:rsidP="000C34C1">
      <w:pPr>
        <w:pStyle w:val="Akapitzlist"/>
        <w:numPr>
          <w:ilvl w:val="0"/>
          <w:numId w:val="36"/>
        </w:numPr>
        <w:spacing w:line="340" w:lineRule="atLeast"/>
        <w:ind w:left="426" w:hanging="426"/>
        <w:jc w:val="both"/>
        <w:rPr>
          <w:rFonts w:asciiTheme="minorHAnsi" w:hAnsiTheme="minorHAnsi" w:cstheme="minorHAnsi"/>
          <w:kern w:val="0"/>
        </w:rPr>
      </w:pPr>
      <w:r w:rsidRPr="00801F1F">
        <w:rPr>
          <w:rFonts w:asciiTheme="minorHAnsi" w:hAnsiTheme="minorHAnsi" w:cstheme="minorHAnsi"/>
        </w:rPr>
        <w:t xml:space="preserve">W razie skorzystania przez Zamawiającego z </w:t>
      </w:r>
      <w:r w:rsidR="009C59E4" w:rsidRPr="00801F1F">
        <w:rPr>
          <w:rFonts w:asciiTheme="minorHAnsi" w:hAnsiTheme="minorHAnsi" w:cstheme="minorHAnsi"/>
        </w:rPr>
        <w:t xml:space="preserve">zapisów ust. </w:t>
      </w:r>
      <w:r w:rsidR="00832D50">
        <w:rPr>
          <w:rFonts w:asciiTheme="minorHAnsi" w:hAnsiTheme="minorHAnsi" w:cstheme="minorHAnsi"/>
        </w:rPr>
        <w:t>1</w:t>
      </w:r>
      <w:r w:rsidRPr="00801F1F">
        <w:rPr>
          <w:rFonts w:asciiTheme="minorHAnsi" w:hAnsiTheme="minorHAnsi" w:cstheme="minorHAnsi"/>
        </w:rPr>
        <w:t xml:space="preserve"> </w:t>
      </w:r>
      <w:r w:rsidR="00801F1F" w:rsidRPr="00801F1F">
        <w:rPr>
          <w:rFonts w:asciiTheme="minorHAnsi" w:hAnsiTheme="minorHAnsi" w:cstheme="minorHAnsi"/>
        </w:rPr>
        <w:t xml:space="preserve">i </w:t>
      </w:r>
      <w:r w:rsidR="00832D50">
        <w:rPr>
          <w:rFonts w:asciiTheme="minorHAnsi" w:hAnsiTheme="minorHAnsi" w:cstheme="minorHAnsi"/>
        </w:rPr>
        <w:t>2</w:t>
      </w:r>
      <w:r w:rsidR="00BD38F1">
        <w:rPr>
          <w:rFonts w:asciiTheme="minorHAnsi" w:hAnsiTheme="minorHAnsi" w:cstheme="minorHAnsi"/>
        </w:rPr>
        <w:t xml:space="preserve"> </w:t>
      </w:r>
      <w:r w:rsidRPr="00801F1F">
        <w:rPr>
          <w:rFonts w:asciiTheme="minorHAnsi" w:hAnsiTheme="minorHAnsi" w:cstheme="minorHAnsi"/>
        </w:rPr>
        <w:t>Wykonawcy nie przysługują żadne roszczenia.</w:t>
      </w:r>
    </w:p>
    <w:p w14:paraId="35A6A866" w14:textId="77777777" w:rsidR="000C34C1" w:rsidRDefault="000C34C1" w:rsidP="000C34C1">
      <w:pPr>
        <w:pStyle w:val="Akapitzlist"/>
        <w:spacing w:line="340" w:lineRule="atLeast"/>
        <w:ind w:left="426"/>
        <w:jc w:val="both"/>
        <w:rPr>
          <w:rFonts w:asciiTheme="minorHAnsi" w:hAnsiTheme="minorHAnsi" w:cstheme="minorHAnsi"/>
        </w:rPr>
      </w:pPr>
    </w:p>
    <w:p w14:paraId="1FE8AC4F" w14:textId="77777777" w:rsidR="000C34C1" w:rsidRDefault="000C34C1" w:rsidP="000C34C1">
      <w:pPr>
        <w:pStyle w:val="Akapitzlist"/>
        <w:spacing w:line="340" w:lineRule="atLeast"/>
        <w:ind w:left="426"/>
        <w:jc w:val="both"/>
        <w:rPr>
          <w:rFonts w:asciiTheme="minorHAnsi" w:hAnsiTheme="minorHAnsi" w:cstheme="minorHAnsi"/>
        </w:rPr>
      </w:pPr>
    </w:p>
    <w:p w14:paraId="44776C3B" w14:textId="77777777" w:rsidR="000C34C1" w:rsidRDefault="000C34C1" w:rsidP="000C34C1">
      <w:pPr>
        <w:pStyle w:val="Akapitzlist"/>
        <w:spacing w:line="340" w:lineRule="atLeast"/>
        <w:ind w:left="426"/>
        <w:jc w:val="both"/>
        <w:rPr>
          <w:rFonts w:asciiTheme="minorHAnsi" w:hAnsiTheme="minorHAnsi" w:cstheme="minorHAnsi"/>
        </w:rPr>
      </w:pPr>
    </w:p>
    <w:p w14:paraId="289F208C" w14:textId="77777777" w:rsidR="000C34C1" w:rsidRDefault="000C34C1" w:rsidP="000C34C1">
      <w:pPr>
        <w:pStyle w:val="Akapitzlist"/>
        <w:spacing w:line="340" w:lineRule="atLeast"/>
        <w:ind w:left="426"/>
        <w:jc w:val="both"/>
        <w:rPr>
          <w:rFonts w:asciiTheme="minorHAnsi" w:hAnsiTheme="minorHAnsi" w:cstheme="minorHAnsi"/>
        </w:rPr>
      </w:pPr>
    </w:p>
    <w:p w14:paraId="376657A5" w14:textId="77777777" w:rsidR="000C34C1" w:rsidRPr="000C34C1" w:rsidRDefault="000C34C1" w:rsidP="000C34C1">
      <w:pPr>
        <w:pStyle w:val="Akapitzlist"/>
        <w:spacing w:line="340" w:lineRule="atLeast"/>
        <w:ind w:left="426"/>
        <w:jc w:val="both"/>
        <w:rPr>
          <w:rFonts w:asciiTheme="minorHAnsi" w:hAnsiTheme="minorHAnsi" w:cstheme="minorHAnsi"/>
          <w:kern w:val="0"/>
        </w:rPr>
      </w:pPr>
    </w:p>
    <w:p w14:paraId="51786922" w14:textId="2B46CCC6" w:rsidR="00F57040" w:rsidRPr="008964CC" w:rsidRDefault="00F57040" w:rsidP="008368C4">
      <w:pPr>
        <w:autoSpaceDE w:val="0"/>
        <w:autoSpaceDN w:val="0"/>
        <w:spacing w:line="340" w:lineRule="atLeast"/>
        <w:ind w:left="425" w:hanging="425"/>
        <w:jc w:val="center"/>
        <w:rPr>
          <w:rFonts w:asciiTheme="minorHAnsi" w:hAnsiTheme="minorHAnsi" w:cstheme="minorHAnsi"/>
          <w:kern w:val="0"/>
          <w:sz w:val="22"/>
          <w:szCs w:val="22"/>
          <w:lang w:eastAsia="pl-PL"/>
        </w:rPr>
      </w:pPr>
      <w:r w:rsidRPr="008964CC">
        <w:rPr>
          <w:rFonts w:asciiTheme="minorHAnsi" w:hAnsiTheme="minorHAnsi" w:cstheme="minorHAnsi"/>
          <w:b/>
          <w:kern w:val="0"/>
          <w:sz w:val="22"/>
          <w:szCs w:val="22"/>
          <w:lang w:eastAsia="pl-PL"/>
        </w:rPr>
        <w:lastRenderedPageBreak/>
        <w:t>§ 1</w:t>
      </w:r>
      <w:r w:rsidR="008B0954">
        <w:rPr>
          <w:rFonts w:asciiTheme="minorHAnsi" w:hAnsiTheme="minorHAnsi" w:cstheme="minorHAnsi"/>
          <w:b/>
          <w:kern w:val="0"/>
          <w:sz w:val="22"/>
          <w:szCs w:val="22"/>
          <w:lang w:eastAsia="pl-PL"/>
        </w:rPr>
        <w:t>3</w:t>
      </w:r>
    </w:p>
    <w:p w14:paraId="136615D8" w14:textId="77777777" w:rsidR="00F57040" w:rsidRPr="008964CC" w:rsidRDefault="00F57040" w:rsidP="008368C4">
      <w:pPr>
        <w:spacing w:line="340" w:lineRule="atLeast"/>
        <w:ind w:left="425" w:hanging="425"/>
        <w:jc w:val="center"/>
        <w:rPr>
          <w:rFonts w:asciiTheme="minorHAnsi" w:hAnsiTheme="minorHAnsi" w:cstheme="minorHAnsi"/>
          <w:b/>
          <w:bCs/>
          <w:kern w:val="0"/>
          <w:sz w:val="22"/>
          <w:szCs w:val="22"/>
          <w:lang w:eastAsia="pl-PL"/>
        </w:rPr>
      </w:pPr>
      <w:r w:rsidRPr="008964CC">
        <w:rPr>
          <w:rFonts w:asciiTheme="minorHAnsi" w:hAnsiTheme="minorHAnsi" w:cstheme="minorHAnsi"/>
          <w:b/>
          <w:bCs/>
          <w:kern w:val="0"/>
          <w:sz w:val="22"/>
          <w:szCs w:val="22"/>
          <w:lang w:eastAsia="pl-PL"/>
        </w:rPr>
        <w:t>Klauzula informacyjna o przetwarzaniu danych osobowych</w:t>
      </w:r>
    </w:p>
    <w:p w14:paraId="4E60C6CD" w14:textId="77777777" w:rsidR="00A40C9A" w:rsidRPr="00A40C9A" w:rsidRDefault="00A40C9A"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Pr="00A40C9A">
        <w:rPr>
          <w:rFonts w:asciiTheme="minorHAnsi" w:hAnsiTheme="minorHAnsi" w:cstheme="minorHAnsi"/>
          <w:sz w:val="22"/>
          <w:szCs w:val="22"/>
        </w:rPr>
        <w:t>Zgodnie z art. 13 ust. 1 i ust. 2/ 14 ust. 1 i 2 Rozporządzenia Parlamentu Europejskiego i Rady (UE) 2016/679 z 27 kwietnia 2016 r. w sprawie ochrony osób fizycznych w związku z przetwarzaniem danych osobowych i w sprawie swobodnego przepływu takich danych oraz uchylenia dyrektywy 95/46/WE (RODO), Zamawiający informuje, co następuje.</w:t>
      </w:r>
    </w:p>
    <w:p w14:paraId="71B77D50" w14:textId="77777777" w:rsidR="00A40C9A" w:rsidRPr="00A40C9A" w:rsidRDefault="00A40C9A" w:rsidP="008368C4">
      <w:pPr>
        <w:pStyle w:val="Akapitzlist"/>
        <w:numPr>
          <w:ilvl w:val="0"/>
          <w:numId w:val="43"/>
        </w:numPr>
        <w:spacing w:after="0" w:line="340" w:lineRule="atLeast"/>
        <w:ind w:left="426" w:hanging="426"/>
        <w:jc w:val="both"/>
        <w:rPr>
          <w:rFonts w:asciiTheme="minorHAnsi" w:hAnsiTheme="minorHAnsi" w:cstheme="minorHAnsi"/>
        </w:rPr>
      </w:pPr>
      <w:r w:rsidRPr="00A40C9A">
        <w:rPr>
          <w:rFonts w:asciiTheme="minorHAnsi" w:hAnsiTheme="minorHAnsi" w:cstheme="minorHAnsi"/>
        </w:rPr>
        <w:t>Administrator danych osobowych.</w:t>
      </w:r>
    </w:p>
    <w:p w14:paraId="274F53E9"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Administratorem danych osobowych jest Minister Sprawiedliwości.</w:t>
      </w:r>
    </w:p>
    <w:p w14:paraId="2952D036"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Kontakt z administratorem możliwy jest:</w:t>
      </w:r>
    </w:p>
    <w:p w14:paraId="690A74CB"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 xml:space="preserve">listownie </w:t>
      </w:r>
      <w:r w:rsidRPr="00A40C9A">
        <w:rPr>
          <w:rFonts w:asciiTheme="minorHAnsi" w:hAnsiTheme="minorHAnsi" w:cstheme="minorHAnsi"/>
          <w:sz w:val="22"/>
          <w:szCs w:val="22"/>
        </w:rPr>
        <w:t>na adres: Aleje Ujazdowskie 11, 00-950 Warszawa;</w:t>
      </w:r>
    </w:p>
    <w:p w14:paraId="512F6D08"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pocztą elektroniczną</w:t>
      </w:r>
      <w:r w:rsidRPr="00A40C9A">
        <w:rPr>
          <w:rFonts w:asciiTheme="minorHAnsi" w:hAnsiTheme="minorHAnsi" w:cstheme="minorHAnsi"/>
          <w:sz w:val="22"/>
          <w:szCs w:val="22"/>
        </w:rPr>
        <w:t>: kontakt@ms.gov.pl;</w:t>
      </w:r>
    </w:p>
    <w:p w14:paraId="2376AB38"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telefonicznie</w:t>
      </w:r>
      <w:r w:rsidRPr="00A40C9A">
        <w:rPr>
          <w:rFonts w:asciiTheme="minorHAnsi" w:hAnsiTheme="minorHAnsi" w:cstheme="minorHAnsi"/>
          <w:sz w:val="22"/>
          <w:szCs w:val="22"/>
        </w:rPr>
        <w:t>: +48 22 52 12 888.</w:t>
      </w:r>
    </w:p>
    <w:p w14:paraId="1A93389F"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2</w:t>
      </w: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    Inspektor ochrony danych.</w:t>
      </w:r>
    </w:p>
    <w:p w14:paraId="1CEFE4DC" w14:textId="77777777" w:rsidR="00A40C9A" w:rsidRPr="00A40C9A" w:rsidRDefault="00A40C9A" w:rsidP="008368C4">
      <w:pPr>
        <w:spacing w:line="340" w:lineRule="atLeast"/>
        <w:ind w:left="426" w:hanging="852"/>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Administrator wyznaczył inspektora ochrony danych – z którym może się Pani/Pan kontaktować </w:t>
      </w:r>
      <w:r w:rsidRPr="00A40C9A">
        <w:rPr>
          <w:rFonts w:asciiTheme="minorHAnsi" w:hAnsiTheme="minorHAnsi" w:cstheme="minorHAnsi"/>
          <w:sz w:val="22"/>
          <w:szCs w:val="22"/>
        </w:rPr>
        <w:br/>
        <w:t xml:space="preserve">we wszystkich sprawach, które dotyczą przetwarzania Pani/Pana danych osobowych </w:t>
      </w:r>
      <w:r>
        <w:rPr>
          <w:rFonts w:asciiTheme="minorHAnsi" w:hAnsiTheme="minorHAnsi" w:cstheme="minorHAnsi"/>
          <w:sz w:val="22"/>
          <w:szCs w:val="22"/>
        </w:rPr>
        <w:br/>
      </w:r>
      <w:r w:rsidRPr="00A40C9A">
        <w:rPr>
          <w:rFonts w:asciiTheme="minorHAnsi" w:hAnsiTheme="minorHAnsi" w:cstheme="minorHAnsi"/>
          <w:sz w:val="22"/>
          <w:szCs w:val="22"/>
        </w:rPr>
        <w:t>w Ministerstwie Sprawiedliwości oraz korzystania z praw związanych z tym przetwarzaniem.</w:t>
      </w:r>
    </w:p>
    <w:p w14:paraId="3A2B8F22"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Kontakt z inspektorem ochrony danych możliwy jest:</w:t>
      </w:r>
    </w:p>
    <w:p w14:paraId="341EE292"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listownie</w:t>
      </w:r>
      <w:r w:rsidRPr="00A40C9A">
        <w:rPr>
          <w:rFonts w:asciiTheme="minorHAnsi" w:hAnsiTheme="minorHAnsi" w:cstheme="minorHAnsi"/>
          <w:sz w:val="22"/>
          <w:szCs w:val="22"/>
        </w:rPr>
        <w:t xml:space="preserve"> na adres: Aleje Ujazdowskie 11, 00-950 Warszawa;</w:t>
      </w:r>
    </w:p>
    <w:p w14:paraId="1FE6BF00"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pocztą elektroniczną</w:t>
      </w:r>
      <w:r w:rsidRPr="00A40C9A">
        <w:rPr>
          <w:rFonts w:asciiTheme="minorHAnsi" w:hAnsiTheme="minorHAnsi" w:cstheme="minorHAnsi"/>
          <w:sz w:val="22"/>
          <w:szCs w:val="22"/>
        </w:rPr>
        <w:t xml:space="preserve">: </w:t>
      </w:r>
      <w:hyperlink r:id="rId8" w:history="1">
        <w:r w:rsidRPr="00A40C9A">
          <w:rPr>
            <w:rStyle w:val="Hipercze"/>
            <w:rFonts w:asciiTheme="minorHAnsi" w:hAnsiTheme="minorHAnsi" w:cstheme="minorHAnsi"/>
            <w:sz w:val="22"/>
            <w:szCs w:val="22"/>
          </w:rPr>
          <w:t>iod@ms.gov.pl</w:t>
        </w:r>
      </w:hyperlink>
      <w:r w:rsidRPr="00A40C9A">
        <w:rPr>
          <w:rFonts w:asciiTheme="minorHAnsi" w:hAnsiTheme="minorHAnsi" w:cstheme="minorHAnsi"/>
          <w:sz w:val="22"/>
          <w:szCs w:val="22"/>
          <w:u w:val="single"/>
        </w:rPr>
        <w:t xml:space="preserve">; lub  </w:t>
      </w:r>
      <w:hyperlink r:id="rId9" w:history="1">
        <w:r w:rsidRPr="00A40C9A">
          <w:rPr>
            <w:rStyle w:val="Hipercze"/>
            <w:rFonts w:asciiTheme="minorHAnsi" w:hAnsiTheme="minorHAnsi" w:cstheme="minorHAnsi"/>
            <w:sz w:val="22"/>
            <w:szCs w:val="22"/>
          </w:rPr>
          <w:t>kontakt@ms.gov.pl</w:t>
        </w:r>
      </w:hyperlink>
      <w:r w:rsidRPr="00A40C9A">
        <w:rPr>
          <w:rFonts w:asciiTheme="minorHAnsi" w:hAnsiTheme="minorHAnsi" w:cstheme="minorHAnsi"/>
          <w:sz w:val="22"/>
          <w:szCs w:val="22"/>
          <w:u w:val="single"/>
        </w:rPr>
        <w:t>.</w:t>
      </w:r>
    </w:p>
    <w:p w14:paraId="723A332C"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3</w:t>
      </w:r>
      <w:r>
        <w:rPr>
          <w:rFonts w:asciiTheme="minorHAnsi" w:hAnsiTheme="minorHAnsi" w:cstheme="minorHAnsi"/>
          <w:sz w:val="22"/>
          <w:szCs w:val="22"/>
        </w:rPr>
        <w:t>.</w:t>
      </w:r>
      <w:r w:rsidRPr="00A40C9A">
        <w:rPr>
          <w:rFonts w:asciiTheme="minorHAnsi" w:hAnsiTheme="minorHAnsi" w:cstheme="minorHAnsi"/>
          <w:sz w:val="22"/>
          <w:szCs w:val="22"/>
        </w:rPr>
        <w:t xml:space="preserve">     Cel i podstawa przetwarzania.</w:t>
      </w:r>
    </w:p>
    <w:p w14:paraId="3DCA0676" w14:textId="77777777" w:rsidR="00A40C9A" w:rsidRPr="00A40C9A" w:rsidRDefault="00A40C9A"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Pr="00A40C9A">
        <w:rPr>
          <w:rFonts w:asciiTheme="minorHAnsi" w:hAnsiTheme="minorHAnsi" w:cstheme="minorHAnsi"/>
          <w:sz w:val="22"/>
          <w:szCs w:val="22"/>
        </w:rPr>
        <w:t xml:space="preserve">Zgodnie z art. 6 ust. 1 lit. b RODO przetwarzanie jest zgodne z prawem, gdy jest niezbędne </w:t>
      </w:r>
      <w:r w:rsidRPr="00A40C9A">
        <w:rPr>
          <w:rFonts w:asciiTheme="minorHAnsi" w:hAnsiTheme="minorHAnsi" w:cstheme="minorHAnsi"/>
          <w:sz w:val="22"/>
          <w:szCs w:val="22"/>
        </w:rPr>
        <w:br/>
        <w:t xml:space="preserve">do wykonania umowy, której stroną jest osoba, której dane dotyczą; lub do podjęcia działań </w:t>
      </w:r>
      <w:r w:rsidRPr="00A40C9A">
        <w:rPr>
          <w:rFonts w:asciiTheme="minorHAnsi" w:hAnsiTheme="minorHAnsi" w:cstheme="minorHAnsi"/>
          <w:sz w:val="22"/>
          <w:szCs w:val="22"/>
        </w:rPr>
        <w:br/>
        <w:t>na żądanie osoby, której dane dotyczą, przed zawarciem umowy.</w:t>
      </w:r>
    </w:p>
    <w:p w14:paraId="0A66B0DE"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4</w:t>
      </w:r>
      <w:r>
        <w:rPr>
          <w:rFonts w:asciiTheme="minorHAnsi" w:hAnsiTheme="minorHAnsi" w:cstheme="minorHAnsi"/>
          <w:sz w:val="22"/>
          <w:szCs w:val="22"/>
        </w:rPr>
        <w:t>.</w:t>
      </w:r>
      <w:r w:rsidRPr="00A40C9A">
        <w:rPr>
          <w:rFonts w:asciiTheme="minorHAnsi" w:hAnsiTheme="minorHAnsi" w:cstheme="minorHAnsi"/>
          <w:sz w:val="22"/>
          <w:szCs w:val="22"/>
        </w:rPr>
        <w:t xml:space="preserve">     Przekazywanie danych osobowych do państw trzecich.</w:t>
      </w:r>
    </w:p>
    <w:p w14:paraId="209BD984"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Pani/Pana dane osobowe nie będą przekazywane do państw trzecich lub organizacji międzynarodowych, chyba że na podstawie decyzji stwierdzającej odpowiedni stopień ochrony </w:t>
      </w:r>
      <w:r w:rsidRPr="00A40C9A">
        <w:rPr>
          <w:rFonts w:asciiTheme="minorHAnsi" w:hAnsiTheme="minorHAnsi" w:cstheme="minorHAnsi"/>
          <w:sz w:val="22"/>
          <w:szCs w:val="22"/>
        </w:rPr>
        <w:br/>
        <w:t>(art. 45 RODO), względnie z zastrzeżeniem odpowiednich zabezpieczeń (art. 46 RODO).</w:t>
      </w:r>
    </w:p>
    <w:p w14:paraId="15F45E85"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5</w:t>
      </w:r>
      <w:r>
        <w:rPr>
          <w:rFonts w:asciiTheme="minorHAnsi" w:hAnsiTheme="minorHAnsi" w:cstheme="minorHAnsi"/>
          <w:sz w:val="22"/>
          <w:szCs w:val="22"/>
        </w:rPr>
        <w:t>.</w:t>
      </w:r>
      <w:r w:rsidRPr="00A40C9A">
        <w:rPr>
          <w:rFonts w:asciiTheme="minorHAnsi" w:hAnsiTheme="minorHAnsi" w:cstheme="minorHAnsi"/>
          <w:sz w:val="22"/>
          <w:szCs w:val="22"/>
        </w:rPr>
        <w:t xml:space="preserve">     Okres przetwarzania.</w:t>
      </w:r>
    </w:p>
    <w:p w14:paraId="5ADAC551" w14:textId="77777777" w:rsidR="00A40C9A" w:rsidRPr="00A40C9A" w:rsidRDefault="00995472" w:rsidP="008368C4">
      <w:pPr>
        <w:spacing w:line="340" w:lineRule="atLeast"/>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w:t>
      </w:r>
      <w:r w:rsidR="008368C4">
        <w:rPr>
          <w:rFonts w:asciiTheme="minorHAnsi" w:hAnsiTheme="minorHAnsi" w:cstheme="minorHAnsi"/>
          <w:sz w:val="22"/>
          <w:szCs w:val="22"/>
        </w:rPr>
        <w:br/>
      </w:r>
      <w:r w:rsidR="00A40C9A" w:rsidRPr="00A40C9A">
        <w:rPr>
          <w:rFonts w:asciiTheme="minorHAnsi" w:hAnsiTheme="minorHAnsi" w:cstheme="minorHAnsi"/>
          <w:sz w:val="22"/>
          <w:szCs w:val="22"/>
        </w:rPr>
        <w:t>tj. u</w:t>
      </w:r>
      <w:r w:rsidR="00A40C9A" w:rsidRPr="00A40C9A">
        <w:rPr>
          <w:rFonts w:asciiTheme="minorHAnsi" w:hAnsiTheme="minorHAnsi" w:cstheme="minorHAnsi"/>
          <w:i/>
          <w:iCs/>
          <w:sz w:val="22"/>
          <w:szCs w:val="22"/>
        </w:rPr>
        <w:t>stawie z dnia 14 lipca 1983 r. o narodowym zasobie archiwalnym i archiwach.</w:t>
      </w:r>
    </w:p>
    <w:p w14:paraId="15D0ACB0"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6</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Prawa związane z przetwarzaniem.</w:t>
      </w:r>
    </w:p>
    <w:p w14:paraId="017DA3DF"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Przysługuje Pani/Panu:</w:t>
      </w:r>
    </w:p>
    <w:p w14:paraId="4C0463E0" w14:textId="77777777" w:rsidR="00A40C9A" w:rsidRPr="00A40C9A" w:rsidRDefault="00A40C9A" w:rsidP="008368C4">
      <w:pPr>
        <w:spacing w:line="340" w:lineRule="atLeast"/>
        <w:ind w:firstLine="426"/>
        <w:jc w:val="both"/>
        <w:rPr>
          <w:rFonts w:asciiTheme="minorHAnsi" w:hAnsiTheme="minorHAnsi" w:cstheme="minorHAnsi"/>
          <w:strike/>
          <w:sz w:val="22"/>
          <w:szCs w:val="22"/>
        </w:rPr>
      </w:pPr>
      <w:r w:rsidRPr="00A40C9A">
        <w:rPr>
          <w:rFonts w:asciiTheme="minorHAnsi" w:hAnsiTheme="minorHAnsi" w:cstheme="minorHAnsi"/>
          <w:sz w:val="22"/>
          <w:szCs w:val="22"/>
        </w:rPr>
        <w:t>- prawo dostępu do swoich danych;</w:t>
      </w:r>
    </w:p>
    <w:p w14:paraId="5F785540"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sprostowania swoich danych;</w:t>
      </w:r>
    </w:p>
    <w:p w14:paraId="266B6B7E"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ograniczenia przetwarzania danych;</w:t>
      </w:r>
    </w:p>
    <w:p w14:paraId="02078231"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t>- prawo do wniesienia sprzeciwu wobec przetwarzania;</w:t>
      </w:r>
    </w:p>
    <w:p w14:paraId="751A34DD" w14:textId="77777777" w:rsidR="00A40C9A" w:rsidRPr="00A40C9A" w:rsidRDefault="00A40C9A" w:rsidP="008368C4">
      <w:pPr>
        <w:spacing w:line="340" w:lineRule="atLeast"/>
        <w:ind w:firstLine="426"/>
        <w:jc w:val="both"/>
        <w:rPr>
          <w:rFonts w:asciiTheme="minorHAnsi" w:hAnsiTheme="minorHAnsi" w:cstheme="minorHAnsi"/>
          <w:sz w:val="22"/>
          <w:szCs w:val="22"/>
        </w:rPr>
      </w:pPr>
      <w:r w:rsidRPr="00A40C9A">
        <w:rPr>
          <w:rFonts w:asciiTheme="minorHAnsi" w:hAnsiTheme="minorHAnsi" w:cstheme="minorHAnsi"/>
          <w:sz w:val="22"/>
          <w:szCs w:val="22"/>
        </w:rPr>
        <w:lastRenderedPageBreak/>
        <w:t>- prawo do usunięcia danych;</w:t>
      </w:r>
    </w:p>
    <w:p w14:paraId="096B02CB"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 prawo do cofnięcia zgody (jeżeli Pana/Pani dane przetwarzane są na podstawie zgody), </w:t>
      </w:r>
      <w:r w:rsidR="008368C4">
        <w:rPr>
          <w:rFonts w:asciiTheme="minorHAnsi" w:hAnsiTheme="minorHAnsi" w:cstheme="minorHAnsi"/>
          <w:sz w:val="22"/>
          <w:szCs w:val="22"/>
        </w:rPr>
        <w:br/>
      </w:r>
      <w:r w:rsidRPr="00A40C9A">
        <w:rPr>
          <w:rFonts w:asciiTheme="minorHAnsi" w:hAnsiTheme="minorHAnsi" w:cstheme="minorHAnsi"/>
          <w:sz w:val="22"/>
          <w:szCs w:val="22"/>
        </w:rPr>
        <w:t>z wyjątkami zastrzeżonymi przepisami prawa. Wycofanie zgody nie wpływa na zgodność z prawem przetwarzania, którego dokonano na podstawie zgody przed jej wycofaniem.</w:t>
      </w:r>
    </w:p>
    <w:p w14:paraId="6956DD91"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7</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Kategorie przetwarzanych danych: imię, nazwisko, nr telefonu, adres e-mail.</w:t>
      </w:r>
    </w:p>
    <w:p w14:paraId="447EE9E1" w14:textId="77777777" w:rsidR="00A40C9A" w:rsidRPr="00A40C9A" w:rsidRDefault="00A40C9A" w:rsidP="008368C4">
      <w:pPr>
        <w:spacing w:line="340" w:lineRule="atLeast"/>
        <w:ind w:left="-426" w:firstLine="426"/>
        <w:jc w:val="both"/>
        <w:rPr>
          <w:rFonts w:asciiTheme="minorHAnsi" w:hAnsiTheme="minorHAnsi" w:cstheme="minorHAnsi"/>
          <w:sz w:val="22"/>
          <w:szCs w:val="22"/>
        </w:rPr>
      </w:pPr>
      <w:r w:rsidRPr="00A40C9A">
        <w:rPr>
          <w:rFonts w:asciiTheme="minorHAnsi" w:hAnsiTheme="minorHAnsi" w:cstheme="minorHAnsi"/>
          <w:sz w:val="22"/>
          <w:szCs w:val="22"/>
        </w:rPr>
        <w:t>8</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Ujawnianie danych osobowych innym odbiorcom.</w:t>
      </w:r>
    </w:p>
    <w:p w14:paraId="53DF2D49" w14:textId="77777777" w:rsidR="00A40C9A" w:rsidRPr="00A40C9A" w:rsidRDefault="00A40C9A" w:rsidP="008368C4">
      <w:pPr>
        <w:spacing w:line="340" w:lineRule="atLeast"/>
        <w:ind w:left="426"/>
        <w:jc w:val="both"/>
        <w:rPr>
          <w:rFonts w:asciiTheme="minorHAnsi" w:hAnsiTheme="minorHAnsi" w:cstheme="minorHAnsi"/>
          <w:sz w:val="22"/>
          <w:szCs w:val="22"/>
        </w:rPr>
      </w:pPr>
      <w:r w:rsidRPr="00A40C9A">
        <w:rPr>
          <w:rFonts w:asciiTheme="minorHAnsi" w:hAnsiTheme="minorHAnsi" w:cstheme="minorHAnsi"/>
          <w:sz w:val="22"/>
          <w:szCs w:val="22"/>
        </w:rPr>
        <w:t xml:space="preserve">Pani/Pana dane osobowe nie będą ujawniane innym odbiorcom, chyba że na podstawie </w:t>
      </w:r>
      <w:r w:rsidR="00995472">
        <w:rPr>
          <w:rFonts w:asciiTheme="minorHAnsi" w:hAnsiTheme="minorHAnsi" w:cstheme="minorHAnsi"/>
          <w:sz w:val="22"/>
          <w:szCs w:val="22"/>
        </w:rPr>
        <w:t xml:space="preserve">   </w:t>
      </w:r>
      <w:r w:rsidRPr="00A40C9A">
        <w:rPr>
          <w:rFonts w:asciiTheme="minorHAnsi" w:hAnsiTheme="minorHAnsi" w:cstheme="minorHAnsi"/>
          <w:sz w:val="22"/>
          <w:szCs w:val="22"/>
        </w:rPr>
        <w:t>przepisów prawa lub udzielonej przez Panią/Pana zgody.</w:t>
      </w:r>
    </w:p>
    <w:p w14:paraId="33D92D7A" w14:textId="77777777" w:rsidR="00A40C9A" w:rsidRPr="00A40C9A" w:rsidRDefault="00A40C9A" w:rsidP="008368C4">
      <w:pPr>
        <w:overflowPunct w:val="0"/>
        <w:spacing w:line="340" w:lineRule="atLeast"/>
        <w:ind w:left="426"/>
        <w:jc w:val="both"/>
        <w:rPr>
          <w:rFonts w:asciiTheme="minorHAnsi" w:hAnsiTheme="minorHAnsi" w:cstheme="minorHAnsi"/>
          <w:color w:val="000000"/>
          <w:sz w:val="22"/>
          <w:szCs w:val="22"/>
        </w:rPr>
      </w:pPr>
      <w:r w:rsidRPr="00A40C9A">
        <w:rPr>
          <w:rFonts w:asciiTheme="minorHAnsi" w:hAnsiTheme="minorHAnsi" w:cstheme="minorHAnsi"/>
          <w:sz w:val="22"/>
          <w:szCs w:val="22"/>
        </w:rPr>
        <w:t>Pani/Pana dane będą ujawniane</w:t>
      </w:r>
      <w:r w:rsidRPr="00A40C9A">
        <w:rPr>
          <w:rFonts w:asciiTheme="minorHAnsi" w:hAnsiTheme="minorHAnsi" w:cstheme="minorHAnsi"/>
          <w:color w:val="000000"/>
          <w:sz w:val="22"/>
          <w:szCs w:val="22"/>
        </w:rPr>
        <w:t xml:space="preserve"> w postaci imienia i nazwiska w rejestrze umów Ministerstwa Sprawiedliwości. </w:t>
      </w:r>
    </w:p>
    <w:p w14:paraId="2DB260A3" w14:textId="77777777" w:rsidR="00A40C9A" w:rsidRPr="00A40C9A" w:rsidRDefault="00A40C9A" w:rsidP="008368C4">
      <w:pPr>
        <w:spacing w:line="340" w:lineRule="atLeast"/>
        <w:jc w:val="both"/>
        <w:rPr>
          <w:rFonts w:asciiTheme="minorHAnsi" w:hAnsiTheme="minorHAnsi" w:cstheme="minorHAnsi"/>
          <w:sz w:val="22"/>
          <w:szCs w:val="22"/>
        </w:rPr>
      </w:pPr>
      <w:r w:rsidRPr="00A40C9A">
        <w:rPr>
          <w:rFonts w:asciiTheme="minorHAnsi" w:hAnsiTheme="minorHAnsi" w:cstheme="minorHAnsi"/>
          <w:sz w:val="22"/>
          <w:szCs w:val="22"/>
        </w:rPr>
        <w:t>9</w:t>
      </w:r>
      <w:r w:rsidR="00995472">
        <w:rPr>
          <w:rFonts w:asciiTheme="minorHAnsi" w:hAnsiTheme="minorHAnsi" w:cstheme="minorHAnsi"/>
          <w:sz w:val="22"/>
          <w:szCs w:val="22"/>
        </w:rPr>
        <w:t>.</w:t>
      </w:r>
      <w:r w:rsidRPr="00A40C9A">
        <w:rPr>
          <w:rFonts w:asciiTheme="minorHAnsi" w:hAnsiTheme="minorHAnsi" w:cstheme="minorHAnsi"/>
          <w:sz w:val="22"/>
          <w:szCs w:val="22"/>
        </w:rPr>
        <w:t xml:space="preserve">    Profilowanie.</w:t>
      </w:r>
    </w:p>
    <w:p w14:paraId="2F321359" w14:textId="77777777" w:rsidR="00A40C9A" w:rsidRPr="00A40C9A" w:rsidRDefault="00995472" w:rsidP="008368C4">
      <w:pPr>
        <w:spacing w:line="340" w:lineRule="atLeast"/>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Pani/Pana dane osobowe nie będą wykorzystane w celu profilowania Pana/Pani osoby.</w:t>
      </w:r>
    </w:p>
    <w:p w14:paraId="2F1D17C6" w14:textId="77777777" w:rsidR="00A40C9A" w:rsidRPr="00A40C9A" w:rsidRDefault="00A40C9A" w:rsidP="008368C4">
      <w:pPr>
        <w:spacing w:line="340" w:lineRule="atLeast"/>
        <w:ind w:left="-142"/>
        <w:jc w:val="both"/>
        <w:rPr>
          <w:rFonts w:asciiTheme="minorHAnsi" w:hAnsiTheme="minorHAnsi" w:cstheme="minorHAnsi"/>
          <w:sz w:val="22"/>
          <w:szCs w:val="22"/>
        </w:rPr>
      </w:pPr>
      <w:r w:rsidRPr="00A40C9A">
        <w:rPr>
          <w:rFonts w:asciiTheme="minorHAnsi" w:hAnsiTheme="minorHAnsi" w:cstheme="minorHAnsi"/>
          <w:sz w:val="22"/>
          <w:szCs w:val="22"/>
        </w:rPr>
        <w:t>1</w:t>
      </w:r>
      <w:r w:rsidR="00995472">
        <w:rPr>
          <w:rFonts w:asciiTheme="minorHAnsi" w:hAnsiTheme="minorHAnsi" w:cstheme="minorHAnsi"/>
          <w:sz w:val="22"/>
          <w:szCs w:val="22"/>
        </w:rPr>
        <w:t>0.</w:t>
      </w:r>
      <w:r w:rsidRPr="00A40C9A">
        <w:rPr>
          <w:rFonts w:asciiTheme="minorHAnsi" w:hAnsiTheme="minorHAnsi" w:cstheme="minorHAnsi"/>
          <w:sz w:val="22"/>
          <w:szCs w:val="22"/>
        </w:rPr>
        <w:t xml:space="preserve">    Zautomatyzowane podejmowanie decyzji.</w:t>
      </w:r>
    </w:p>
    <w:p w14:paraId="0A25C3A0" w14:textId="77777777" w:rsidR="00A40C9A" w:rsidRPr="00A40C9A" w:rsidRDefault="00995472" w:rsidP="008368C4">
      <w:pPr>
        <w:spacing w:line="340" w:lineRule="atLeast"/>
        <w:ind w:left="284"/>
        <w:jc w:val="both"/>
        <w:rPr>
          <w:rFonts w:asciiTheme="minorHAnsi" w:hAnsiTheme="minorHAnsi" w:cstheme="minorHAnsi"/>
          <w:sz w:val="22"/>
          <w:szCs w:val="22"/>
        </w:rPr>
      </w:pPr>
      <w:r>
        <w:rPr>
          <w:rFonts w:asciiTheme="minorHAnsi" w:hAnsiTheme="minorHAnsi" w:cstheme="minorHAnsi"/>
          <w:sz w:val="22"/>
          <w:szCs w:val="22"/>
        </w:rPr>
        <w:t xml:space="preserve"> </w:t>
      </w:r>
      <w:r w:rsidR="00A40C9A" w:rsidRPr="00A40C9A">
        <w:rPr>
          <w:rFonts w:asciiTheme="minorHAnsi" w:hAnsiTheme="minorHAnsi" w:cstheme="minorHAnsi"/>
          <w:sz w:val="22"/>
          <w:szCs w:val="22"/>
        </w:rPr>
        <w:t>Na podstawie Pana/Pani danych osobowych nie podejmujemy decyzji w sposób zautomatyzowany.</w:t>
      </w:r>
    </w:p>
    <w:p w14:paraId="65CE898B" w14:textId="77777777" w:rsidR="00A40C9A" w:rsidRPr="00A40C9A" w:rsidRDefault="00A40C9A" w:rsidP="008368C4">
      <w:pPr>
        <w:spacing w:line="340" w:lineRule="atLeast"/>
        <w:ind w:left="-142"/>
        <w:jc w:val="both"/>
        <w:rPr>
          <w:rFonts w:asciiTheme="minorHAnsi" w:hAnsiTheme="minorHAnsi" w:cstheme="minorHAnsi"/>
          <w:sz w:val="22"/>
          <w:szCs w:val="22"/>
        </w:rPr>
      </w:pPr>
      <w:r w:rsidRPr="00A40C9A">
        <w:rPr>
          <w:rFonts w:asciiTheme="minorHAnsi" w:hAnsiTheme="minorHAnsi" w:cstheme="minorHAnsi"/>
          <w:sz w:val="22"/>
          <w:szCs w:val="22"/>
        </w:rPr>
        <w:t>1</w:t>
      </w:r>
      <w:r w:rsidR="00995472">
        <w:rPr>
          <w:rFonts w:asciiTheme="minorHAnsi" w:hAnsiTheme="minorHAnsi" w:cstheme="minorHAnsi"/>
          <w:sz w:val="22"/>
          <w:szCs w:val="22"/>
        </w:rPr>
        <w:t>1.</w:t>
      </w:r>
      <w:r w:rsidRPr="00A40C9A">
        <w:rPr>
          <w:rFonts w:asciiTheme="minorHAnsi" w:hAnsiTheme="minorHAnsi" w:cstheme="minorHAnsi"/>
          <w:sz w:val="22"/>
          <w:szCs w:val="22"/>
        </w:rPr>
        <w:t xml:space="preserve">    Prawo wniesienia skargi.</w:t>
      </w:r>
    </w:p>
    <w:p w14:paraId="3F7F9115" w14:textId="77777777" w:rsidR="00A40C9A" w:rsidRPr="00A40C9A" w:rsidRDefault="00A40C9A" w:rsidP="008368C4">
      <w:pPr>
        <w:spacing w:line="340" w:lineRule="atLeast"/>
        <w:ind w:left="284"/>
        <w:jc w:val="both"/>
        <w:rPr>
          <w:rFonts w:asciiTheme="minorHAnsi" w:hAnsiTheme="minorHAnsi" w:cstheme="minorHAnsi"/>
          <w:sz w:val="22"/>
          <w:szCs w:val="22"/>
        </w:rPr>
      </w:pPr>
      <w:r w:rsidRPr="00A40C9A">
        <w:rPr>
          <w:rFonts w:asciiTheme="minorHAnsi" w:hAnsiTheme="minorHAnsi" w:cstheme="minorHAnsi"/>
          <w:sz w:val="22"/>
          <w:szCs w:val="22"/>
        </w:rPr>
        <w:t>Przysługuje Pani/Panu prawo wniesienia skargi do organu nadzorczego, jeśli Pani/Pana zdaniem przetwarzanie Pani/Pana danych osobowych narusza RODO.</w:t>
      </w:r>
    </w:p>
    <w:p w14:paraId="1BEDA893" w14:textId="77777777" w:rsidR="00A40C9A" w:rsidRPr="00A40C9A" w:rsidRDefault="00A40C9A" w:rsidP="008368C4">
      <w:pPr>
        <w:spacing w:line="340" w:lineRule="atLeast"/>
        <w:ind w:left="284"/>
        <w:jc w:val="both"/>
        <w:rPr>
          <w:rFonts w:asciiTheme="minorHAnsi" w:hAnsiTheme="minorHAnsi" w:cstheme="minorHAnsi"/>
          <w:sz w:val="22"/>
          <w:szCs w:val="22"/>
        </w:rPr>
      </w:pPr>
      <w:r w:rsidRPr="00A40C9A">
        <w:rPr>
          <w:rFonts w:asciiTheme="minorHAnsi" w:hAnsiTheme="minorHAnsi" w:cstheme="minorHAnsi"/>
          <w:sz w:val="22"/>
          <w:szCs w:val="22"/>
        </w:rPr>
        <w:t>Skargę można wnieść:</w:t>
      </w:r>
    </w:p>
    <w:p w14:paraId="0768CFFF" w14:textId="77777777" w:rsidR="00A40C9A" w:rsidRPr="00A40C9A" w:rsidRDefault="00A40C9A" w:rsidP="008368C4">
      <w:pPr>
        <w:spacing w:line="340" w:lineRule="atLeast"/>
        <w:ind w:left="284"/>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ustnie</w:t>
      </w:r>
      <w:r w:rsidRPr="00A40C9A">
        <w:rPr>
          <w:rFonts w:asciiTheme="minorHAnsi" w:hAnsiTheme="minorHAnsi" w:cstheme="minorHAnsi"/>
          <w:sz w:val="22"/>
          <w:szCs w:val="22"/>
        </w:rPr>
        <w:t xml:space="preserve"> do protokołu w siedzibie Prezesa Urzędu Ochrony Danych Osobowych, adres: ul. Stawki 2, </w:t>
      </w:r>
      <w:r w:rsidRPr="00A40C9A">
        <w:rPr>
          <w:rFonts w:asciiTheme="minorHAnsi" w:hAnsiTheme="minorHAnsi" w:cstheme="minorHAnsi"/>
          <w:sz w:val="22"/>
          <w:szCs w:val="22"/>
        </w:rPr>
        <w:br/>
        <w:t>00-193 Warszawa;</w:t>
      </w:r>
    </w:p>
    <w:p w14:paraId="5B000CC7" w14:textId="77777777" w:rsidR="00A40C9A" w:rsidRPr="00A40C9A" w:rsidRDefault="00A40C9A" w:rsidP="008368C4">
      <w:pPr>
        <w:spacing w:line="340" w:lineRule="atLeast"/>
        <w:ind w:left="284"/>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pisemnie</w:t>
      </w:r>
      <w:r w:rsidRPr="00A40C9A">
        <w:rPr>
          <w:rFonts w:asciiTheme="minorHAnsi" w:hAnsiTheme="minorHAnsi" w:cstheme="minorHAnsi"/>
          <w:sz w:val="22"/>
          <w:szCs w:val="22"/>
        </w:rPr>
        <w:t xml:space="preserve">, składając ją na adres siedziby Prezesa Urzędu Ochrony Danych Osobowych, adres: </w:t>
      </w:r>
      <w:r w:rsidRPr="00A40C9A">
        <w:rPr>
          <w:rFonts w:asciiTheme="minorHAnsi" w:hAnsiTheme="minorHAnsi" w:cstheme="minorHAnsi"/>
          <w:sz w:val="22"/>
          <w:szCs w:val="22"/>
        </w:rPr>
        <w:br/>
        <w:t>ul. Stawki 2, 00-193 Warszawa;</w:t>
      </w:r>
    </w:p>
    <w:p w14:paraId="2BF70F67" w14:textId="77777777" w:rsidR="00A40C9A" w:rsidRPr="00A40C9A" w:rsidRDefault="00A40C9A" w:rsidP="008368C4">
      <w:pPr>
        <w:spacing w:line="340" w:lineRule="atLeast"/>
        <w:ind w:left="284"/>
        <w:jc w:val="both"/>
        <w:rPr>
          <w:rFonts w:asciiTheme="minorHAnsi" w:hAnsiTheme="minorHAnsi" w:cstheme="minorHAnsi"/>
          <w:sz w:val="22"/>
          <w:szCs w:val="22"/>
        </w:rPr>
      </w:pPr>
      <w:r w:rsidRPr="00A40C9A">
        <w:rPr>
          <w:rFonts w:asciiTheme="minorHAnsi" w:hAnsiTheme="minorHAnsi" w:cstheme="minorHAnsi"/>
          <w:sz w:val="22"/>
          <w:szCs w:val="22"/>
        </w:rPr>
        <w:t xml:space="preserve">- </w:t>
      </w:r>
      <w:r w:rsidRPr="00A40C9A">
        <w:rPr>
          <w:rFonts w:asciiTheme="minorHAnsi" w:hAnsiTheme="minorHAnsi" w:cstheme="minorHAnsi"/>
          <w:i/>
          <w:iCs/>
          <w:sz w:val="22"/>
          <w:szCs w:val="22"/>
        </w:rPr>
        <w:t>elektronicznie</w:t>
      </w:r>
      <w:r w:rsidRPr="00A40C9A">
        <w:rPr>
          <w:rFonts w:asciiTheme="minorHAnsi" w:hAnsiTheme="minorHAnsi" w:cstheme="minorHAnsi"/>
          <w:sz w:val="22"/>
          <w:szCs w:val="22"/>
        </w:rPr>
        <w:t>, zgodnie z informacją opublikowaną na stronie internetowej Urzędu Ochrony Danych Osobowych: (https://uodo.gov.pl/).</w:t>
      </w:r>
    </w:p>
    <w:p w14:paraId="4016A57B" w14:textId="77777777" w:rsidR="00A40C9A" w:rsidRPr="00A40C9A" w:rsidRDefault="00A40C9A" w:rsidP="008368C4">
      <w:pPr>
        <w:pStyle w:val="Default"/>
        <w:spacing w:line="340" w:lineRule="atLeast"/>
        <w:jc w:val="both"/>
        <w:rPr>
          <w:rFonts w:asciiTheme="minorHAnsi" w:hAnsiTheme="minorHAnsi" w:cstheme="minorHAnsi"/>
          <w:sz w:val="22"/>
          <w:szCs w:val="22"/>
        </w:rPr>
      </w:pPr>
    </w:p>
    <w:p w14:paraId="3FD728F7" w14:textId="6D214E84" w:rsidR="00B51B12" w:rsidRPr="00A40C9A" w:rsidRDefault="00B51B12" w:rsidP="0052114C">
      <w:pPr>
        <w:spacing w:line="340" w:lineRule="atLeast"/>
        <w:ind w:left="425" w:hanging="425"/>
        <w:jc w:val="center"/>
        <w:rPr>
          <w:rFonts w:asciiTheme="minorHAnsi" w:hAnsiTheme="minorHAnsi" w:cstheme="minorHAnsi"/>
          <w:b/>
          <w:sz w:val="22"/>
          <w:szCs w:val="22"/>
        </w:rPr>
      </w:pPr>
      <w:r w:rsidRPr="00A40C9A">
        <w:rPr>
          <w:rFonts w:asciiTheme="minorHAnsi" w:hAnsiTheme="minorHAnsi" w:cstheme="minorHAnsi"/>
          <w:b/>
          <w:sz w:val="22"/>
          <w:szCs w:val="22"/>
        </w:rPr>
        <w:t>§ 1</w:t>
      </w:r>
      <w:r w:rsidR="001A350C">
        <w:rPr>
          <w:rFonts w:asciiTheme="minorHAnsi" w:hAnsiTheme="minorHAnsi" w:cstheme="minorHAnsi"/>
          <w:b/>
          <w:sz w:val="22"/>
          <w:szCs w:val="22"/>
        </w:rPr>
        <w:t>4</w:t>
      </w:r>
    </w:p>
    <w:p w14:paraId="3C4B57EF" w14:textId="77777777" w:rsidR="00592F4B" w:rsidRPr="00A40C9A" w:rsidRDefault="00B51B12" w:rsidP="0052114C">
      <w:pPr>
        <w:spacing w:line="340" w:lineRule="atLeast"/>
        <w:ind w:left="425" w:hanging="425"/>
        <w:jc w:val="center"/>
        <w:rPr>
          <w:rFonts w:asciiTheme="minorHAnsi" w:hAnsiTheme="minorHAnsi" w:cstheme="minorHAnsi"/>
          <w:b/>
          <w:sz w:val="22"/>
          <w:szCs w:val="22"/>
        </w:rPr>
      </w:pPr>
      <w:r w:rsidRPr="00A40C9A">
        <w:rPr>
          <w:rFonts w:asciiTheme="minorHAnsi" w:eastAsia="Calibri" w:hAnsiTheme="minorHAnsi" w:cstheme="minorHAnsi"/>
          <w:b/>
          <w:sz w:val="22"/>
          <w:szCs w:val="22"/>
        </w:rPr>
        <w:t>Postanowienia końcowe</w:t>
      </w:r>
    </w:p>
    <w:p w14:paraId="31793B40" w14:textId="77777777" w:rsidR="00E2010B" w:rsidRPr="00A40C9A" w:rsidRDefault="002E23A0" w:rsidP="008368C4">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W sprawach nieuregulowanych niniejszą </w:t>
      </w:r>
      <w:r w:rsidR="00F57040" w:rsidRPr="00A40C9A">
        <w:rPr>
          <w:rFonts w:asciiTheme="minorHAnsi" w:hAnsiTheme="minorHAnsi" w:cstheme="minorHAnsi"/>
        </w:rPr>
        <w:t>u</w:t>
      </w:r>
      <w:r w:rsidRPr="00A40C9A">
        <w:rPr>
          <w:rFonts w:asciiTheme="minorHAnsi" w:hAnsiTheme="minorHAnsi" w:cstheme="minorHAnsi"/>
        </w:rPr>
        <w:t>mową mają zastosowanie odpowiednie przepisy Kodeksu cywilnego i ustawy Prawo zamówień publicznych.</w:t>
      </w:r>
    </w:p>
    <w:p w14:paraId="12E2CE69" w14:textId="77777777" w:rsidR="00B51B12" w:rsidRPr="00A40C9A" w:rsidRDefault="002E23A0" w:rsidP="008368C4">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Wszelkie spory mogące wynikać w związku z realizacją niniejszej </w:t>
      </w:r>
      <w:r w:rsidR="00F57040" w:rsidRPr="00A40C9A">
        <w:rPr>
          <w:rFonts w:asciiTheme="minorHAnsi" w:hAnsiTheme="minorHAnsi" w:cstheme="minorHAnsi"/>
        </w:rPr>
        <w:t>u</w:t>
      </w:r>
      <w:r w:rsidRPr="00A40C9A">
        <w:rPr>
          <w:rFonts w:asciiTheme="minorHAnsi" w:hAnsiTheme="minorHAnsi" w:cstheme="minorHAnsi"/>
        </w:rPr>
        <w:t>mowy będą rozstrzygane polubownie, a jeśli to nie będzie możliwe to poddane zostaną rozstrzygnięciu przez sąd powszechny właściwy miejscowo dla siedziby Zamawiającego.</w:t>
      </w:r>
    </w:p>
    <w:p w14:paraId="2215428D" w14:textId="77777777" w:rsidR="002E23A0" w:rsidRPr="00A40C9A" w:rsidRDefault="002E23A0" w:rsidP="0052114C">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Zmiana </w:t>
      </w:r>
      <w:r w:rsidR="00F57040" w:rsidRPr="00A40C9A">
        <w:rPr>
          <w:rFonts w:asciiTheme="minorHAnsi" w:hAnsiTheme="minorHAnsi" w:cstheme="minorHAnsi"/>
        </w:rPr>
        <w:t>u</w:t>
      </w:r>
      <w:r w:rsidRPr="00A40C9A">
        <w:rPr>
          <w:rFonts w:asciiTheme="minorHAnsi" w:hAnsiTheme="minorHAnsi" w:cstheme="minorHAnsi"/>
        </w:rPr>
        <w:t>mowy może nastąpić tylko w formie pisemnej pod rygorem jej nieważności.</w:t>
      </w:r>
    </w:p>
    <w:p w14:paraId="24A6DBBD" w14:textId="77777777" w:rsidR="00E2010B" w:rsidRPr="00A40C9A" w:rsidRDefault="00B51B12" w:rsidP="00991B49">
      <w:pPr>
        <w:pStyle w:val="Akapitzlist"/>
        <w:numPr>
          <w:ilvl w:val="0"/>
          <w:numId w:val="26"/>
        </w:numPr>
        <w:spacing w:after="0" w:line="340" w:lineRule="atLeast"/>
        <w:ind w:left="425" w:hanging="425"/>
        <w:jc w:val="both"/>
        <w:rPr>
          <w:rFonts w:asciiTheme="minorHAnsi" w:hAnsiTheme="minorHAnsi" w:cstheme="minorHAnsi"/>
        </w:rPr>
      </w:pPr>
      <w:r w:rsidRPr="00A40C9A">
        <w:rPr>
          <w:rFonts w:asciiTheme="minorHAnsi" w:hAnsiTheme="minorHAnsi" w:cstheme="minorHAnsi"/>
        </w:rPr>
        <w:t xml:space="preserve">Umowę sporządza się w trzech jednobrzmiących egzemplarzach, jeden egzemplarz </w:t>
      </w:r>
      <w:r w:rsidRPr="00A40C9A">
        <w:rPr>
          <w:rFonts w:asciiTheme="minorHAnsi" w:hAnsiTheme="minorHAnsi" w:cstheme="minorHAnsi"/>
        </w:rPr>
        <w:br/>
        <w:t>dla Wykonawcy, a dwa egzemplarze dla Zamawiającego</w:t>
      </w:r>
      <w:r w:rsidR="00F57040" w:rsidRPr="00A40C9A">
        <w:rPr>
          <w:rFonts w:asciiTheme="minorHAnsi" w:hAnsiTheme="minorHAnsi" w:cstheme="minorHAnsi"/>
        </w:rPr>
        <w:t>.</w:t>
      </w:r>
    </w:p>
    <w:p w14:paraId="3048A433" w14:textId="77777777" w:rsidR="009D464B" w:rsidRPr="008368C4" w:rsidRDefault="009D464B" w:rsidP="008368C4">
      <w:pPr>
        <w:spacing w:line="340" w:lineRule="atLeast"/>
        <w:jc w:val="both"/>
        <w:rPr>
          <w:rFonts w:asciiTheme="minorHAnsi" w:hAnsiTheme="minorHAnsi" w:cstheme="minorHAnsi"/>
        </w:rPr>
      </w:pPr>
    </w:p>
    <w:p w14:paraId="6DCFF764" w14:textId="4BC971E1" w:rsidR="00592F4B" w:rsidRPr="008964CC" w:rsidRDefault="00592F4B" w:rsidP="00D11469">
      <w:pPr>
        <w:spacing w:line="340" w:lineRule="atLeast"/>
        <w:ind w:left="425" w:hanging="425"/>
        <w:jc w:val="center"/>
        <w:rPr>
          <w:rFonts w:asciiTheme="minorHAnsi" w:hAnsiTheme="minorHAnsi" w:cstheme="minorHAnsi"/>
          <w:b/>
          <w:sz w:val="22"/>
          <w:szCs w:val="22"/>
        </w:rPr>
      </w:pPr>
      <w:r w:rsidRPr="008964CC">
        <w:rPr>
          <w:rFonts w:asciiTheme="minorHAnsi" w:hAnsiTheme="minorHAnsi" w:cstheme="minorHAnsi"/>
          <w:b/>
          <w:sz w:val="22"/>
          <w:szCs w:val="22"/>
        </w:rPr>
        <w:t xml:space="preserve">§ </w:t>
      </w:r>
      <w:r w:rsidR="00832D50">
        <w:rPr>
          <w:rFonts w:asciiTheme="minorHAnsi" w:hAnsiTheme="minorHAnsi" w:cstheme="minorHAnsi"/>
          <w:b/>
          <w:sz w:val="22"/>
          <w:szCs w:val="22"/>
        </w:rPr>
        <w:t>1</w:t>
      </w:r>
      <w:r w:rsidR="001A350C">
        <w:rPr>
          <w:rFonts w:asciiTheme="minorHAnsi" w:hAnsiTheme="minorHAnsi" w:cstheme="minorHAnsi"/>
          <w:b/>
          <w:sz w:val="22"/>
          <w:szCs w:val="22"/>
        </w:rPr>
        <w:t>5</w:t>
      </w:r>
      <w:r w:rsidRPr="008964CC">
        <w:rPr>
          <w:rFonts w:asciiTheme="minorHAnsi" w:hAnsiTheme="minorHAnsi" w:cstheme="minorHAnsi"/>
          <w:b/>
          <w:sz w:val="22"/>
          <w:szCs w:val="22"/>
        </w:rPr>
        <w:br/>
        <w:t>Załączniki</w:t>
      </w:r>
    </w:p>
    <w:p w14:paraId="5E52A060" w14:textId="77777777" w:rsidR="00592F4B" w:rsidRPr="008964CC" w:rsidRDefault="00592F4B" w:rsidP="0052114C">
      <w:pPr>
        <w:spacing w:line="340" w:lineRule="atLeast"/>
        <w:ind w:left="425" w:hanging="425"/>
        <w:jc w:val="both"/>
        <w:rPr>
          <w:rFonts w:asciiTheme="minorHAnsi" w:hAnsiTheme="minorHAnsi" w:cstheme="minorHAnsi"/>
          <w:sz w:val="22"/>
          <w:szCs w:val="22"/>
        </w:rPr>
      </w:pPr>
      <w:r w:rsidRPr="008964CC">
        <w:rPr>
          <w:rFonts w:asciiTheme="minorHAnsi" w:hAnsiTheme="minorHAnsi" w:cstheme="minorHAnsi"/>
          <w:sz w:val="22"/>
          <w:szCs w:val="22"/>
        </w:rPr>
        <w:t xml:space="preserve">Integralną część </w:t>
      </w:r>
      <w:r w:rsidR="00F57040" w:rsidRPr="008964CC">
        <w:rPr>
          <w:rFonts w:asciiTheme="minorHAnsi" w:hAnsiTheme="minorHAnsi" w:cstheme="minorHAnsi"/>
          <w:sz w:val="22"/>
          <w:szCs w:val="22"/>
        </w:rPr>
        <w:t>u</w:t>
      </w:r>
      <w:r w:rsidRPr="008964CC">
        <w:rPr>
          <w:rFonts w:asciiTheme="minorHAnsi" w:hAnsiTheme="minorHAnsi" w:cstheme="minorHAnsi"/>
          <w:sz w:val="22"/>
          <w:szCs w:val="22"/>
        </w:rPr>
        <w:t>mowy stanowią załączniki:</w:t>
      </w:r>
    </w:p>
    <w:p w14:paraId="22DF7631" w14:textId="77777777" w:rsidR="00592F4B"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wykaz obiektów, instalacji i urządzeń - załącznik nr 1,</w:t>
      </w:r>
    </w:p>
    <w:p w14:paraId="71C5FE2E"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terminy przeglądów - załącznik nr 2,</w:t>
      </w:r>
    </w:p>
    <w:p w14:paraId="53B51662"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lastRenderedPageBreak/>
        <w:t>zakres czynności przeglądowo-konserwacyjnych - załącznik nr 3,</w:t>
      </w:r>
    </w:p>
    <w:p w14:paraId="65288830" w14:textId="77777777" w:rsidR="00BF754A" w:rsidRPr="008964CC" w:rsidRDefault="00592F4B" w:rsidP="0052114C">
      <w:pPr>
        <w:pStyle w:val="Akapitzlist"/>
        <w:numPr>
          <w:ilvl w:val="3"/>
          <w:numId w:val="24"/>
        </w:numPr>
        <w:tabs>
          <w:tab w:val="clear" w:pos="1785"/>
          <w:tab w:val="num" w:pos="426"/>
        </w:tabs>
        <w:spacing w:after="0" w:line="340" w:lineRule="atLeast"/>
        <w:ind w:left="425" w:hanging="425"/>
        <w:jc w:val="both"/>
        <w:rPr>
          <w:rFonts w:asciiTheme="minorHAnsi" w:hAnsiTheme="minorHAnsi" w:cstheme="minorHAnsi"/>
        </w:rPr>
      </w:pPr>
      <w:r w:rsidRPr="008964CC">
        <w:rPr>
          <w:rFonts w:asciiTheme="minorHAnsi" w:hAnsiTheme="minorHAnsi" w:cstheme="minorHAnsi"/>
        </w:rPr>
        <w:t>parametry techniczne wymagane dla pomieszczeń, instalacji i urządzeń - załącznik nr 4,</w:t>
      </w:r>
    </w:p>
    <w:p w14:paraId="5B24F1AE" w14:textId="77777777" w:rsidR="001C777C" w:rsidRPr="008964CC" w:rsidRDefault="001C777C" w:rsidP="0052114C">
      <w:pPr>
        <w:pStyle w:val="Akapitzlist"/>
        <w:spacing w:after="0" w:line="340" w:lineRule="atLeast"/>
        <w:ind w:left="425" w:hanging="425"/>
        <w:jc w:val="both"/>
        <w:rPr>
          <w:rFonts w:asciiTheme="minorHAnsi" w:hAnsiTheme="minorHAnsi" w:cstheme="minorHAnsi"/>
        </w:rPr>
      </w:pPr>
    </w:p>
    <w:p w14:paraId="335893D4" w14:textId="77777777" w:rsidR="001C777C" w:rsidRPr="008964CC" w:rsidRDefault="001C777C" w:rsidP="0052114C">
      <w:pPr>
        <w:pStyle w:val="Akapitzlist"/>
        <w:spacing w:after="0" w:line="340" w:lineRule="atLeast"/>
        <w:ind w:left="425" w:hanging="425"/>
        <w:jc w:val="both"/>
        <w:rPr>
          <w:rFonts w:asciiTheme="minorHAnsi" w:hAnsiTheme="minorHAnsi"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BF754A" w:rsidRPr="008964CC" w14:paraId="19848B9C" w14:textId="77777777" w:rsidTr="00BF754A">
        <w:tc>
          <w:tcPr>
            <w:tcW w:w="4606" w:type="dxa"/>
          </w:tcPr>
          <w:p w14:paraId="682BE9E7" w14:textId="77777777" w:rsidR="00BF754A" w:rsidRPr="008964CC" w:rsidRDefault="00BF754A" w:rsidP="0052114C">
            <w:pPr>
              <w:spacing w:line="340" w:lineRule="atLeast"/>
              <w:ind w:left="425" w:hanging="425"/>
              <w:jc w:val="center"/>
              <w:rPr>
                <w:rFonts w:asciiTheme="minorHAnsi" w:hAnsiTheme="minorHAnsi" w:cstheme="minorHAnsi"/>
                <w:sz w:val="22"/>
                <w:szCs w:val="22"/>
              </w:rPr>
            </w:pPr>
            <w:r w:rsidRPr="008964CC">
              <w:rPr>
                <w:rFonts w:asciiTheme="minorHAnsi" w:hAnsiTheme="minorHAnsi" w:cstheme="minorHAnsi"/>
                <w:b/>
                <w:sz w:val="22"/>
                <w:szCs w:val="22"/>
              </w:rPr>
              <w:t>Zamawiający:</w:t>
            </w:r>
          </w:p>
        </w:tc>
        <w:tc>
          <w:tcPr>
            <w:tcW w:w="4606" w:type="dxa"/>
          </w:tcPr>
          <w:p w14:paraId="77B94477" w14:textId="77777777" w:rsidR="00BF754A" w:rsidRPr="008964CC" w:rsidRDefault="00BF754A" w:rsidP="0052114C">
            <w:pPr>
              <w:spacing w:line="340" w:lineRule="atLeast"/>
              <w:ind w:left="425" w:hanging="425"/>
              <w:jc w:val="center"/>
              <w:rPr>
                <w:rFonts w:asciiTheme="minorHAnsi" w:hAnsiTheme="minorHAnsi" w:cstheme="minorHAnsi"/>
                <w:sz w:val="22"/>
                <w:szCs w:val="22"/>
              </w:rPr>
            </w:pPr>
            <w:r w:rsidRPr="008964CC">
              <w:rPr>
                <w:rFonts w:asciiTheme="minorHAnsi" w:hAnsiTheme="minorHAnsi" w:cstheme="minorHAnsi"/>
                <w:b/>
                <w:sz w:val="22"/>
                <w:szCs w:val="22"/>
              </w:rPr>
              <w:t>Wykonawca:</w:t>
            </w:r>
          </w:p>
        </w:tc>
      </w:tr>
    </w:tbl>
    <w:p w14:paraId="0CEC9540" w14:textId="77777777" w:rsidR="00592F4B" w:rsidRPr="008964CC" w:rsidRDefault="00592F4B" w:rsidP="0052114C">
      <w:pPr>
        <w:spacing w:line="340" w:lineRule="atLeast"/>
        <w:ind w:left="425" w:hanging="425"/>
        <w:rPr>
          <w:rFonts w:asciiTheme="minorHAnsi" w:hAnsiTheme="minorHAnsi" w:cstheme="minorHAnsi"/>
          <w:sz w:val="22"/>
          <w:szCs w:val="22"/>
        </w:rPr>
      </w:pPr>
    </w:p>
    <w:sectPr w:rsidR="00592F4B" w:rsidRPr="008964CC" w:rsidSect="001A62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BEC0" w14:textId="77777777" w:rsidR="00A974C1" w:rsidRDefault="00A974C1" w:rsidP="00036604">
      <w:r>
        <w:separator/>
      </w:r>
    </w:p>
  </w:endnote>
  <w:endnote w:type="continuationSeparator" w:id="0">
    <w:p w14:paraId="18FE1323" w14:textId="77777777" w:rsidR="00A974C1" w:rsidRDefault="00A974C1" w:rsidP="0003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NewRomanPSMT">
    <w:altName w:val="Times New Roman"/>
    <w:charset w:val="EE"/>
    <w:family w:val="roman"/>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532425"/>
      <w:docPartObj>
        <w:docPartGallery w:val="Page Numbers (Bottom of Page)"/>
        <w:docPartUnique/>
      </w:docPartObj>
    </w:sdtPr>
    <w:sdtContent>
      <w:sdt>
        <w:sdtPr>
          <w:id w:val="860082579"/>
          <w:docPartObj>
            <w:docPartGallery w:val="Page Numbers (Top of Page)"/>
            <w:docPartUnique/>
          </w:docPartObj>
        </w:sdtPr>
        <w:sdtContent>
          <w:p w14:paraId="6DF9E4DA" w14:textId="77777777" w:rsidR="004B7A68" w:rsidRDefault="004B7A68">
            <w:pPr>
              <w:pStyle w:val="Stopka"/>
              <w:jc w:val="right"/>
            </w:pPr>
            <w:r>
              <w:t xml:space="preserve">Strona </w:t>
            </w:r>
            <w:r w:rsidR="00AB3C21">
              <w:rPr>
                <w:b/>
                <w:bCs/>
              </w:rPr>
              <w:fldChar w:fldCharType="begin"/>
            </w:r>
            <w:r>
              <w:rPr>
                <w:b/>
                <w:bCs/>
              </w:rPr>
              <w:instrText>PAGE</w:instrText>
            </w:r>
            <w:r w:rsidR="00AB3C21">
              <w:rPr>
                <w:b/>
                <w:bCs/>
              </w:rPr>
              <w:fldChar w:fldCharType="separate"/>
            </w:r>
            <w:r w:rsidR="00486C1E">
              <w:rPr>
                <w:b/>
                <w:bCs/>
                <w:noProof/>
              </w:rPr>
              <w:t>2</w:t>
            </w:r>
            <w:r w:rsidR="00AB3C21">
              <w:rPr>
                <w:b/>
                <w:bCs/>
              </w:rPr>
              <w:fldChar w:fldCharType="end"/>
            </w:r>
            <w:r>
              <w:t xml:space="preserve"> z </w:t>
            </w:r>
            <w:r w:rsidR="00AB3C21">
              <w:rPr>
                <w:b/>
                <w:bCs/>
              </w:rPr>
              <w:fldChar w:fldCharType="begin"/>
            </w:r>
            <w:r>
              <w:rPr>
                <w:b/>
                <w:bCs/>
              </w:rPr>
              <w:instrText>NUMPAGES</w:instrText>
            </w:r>
            <w:r w:rsidR="00AB3C21">
              <w:rPr>
                <w:b/>
                <w:bCs/>
              </w:rPr>
              <w:fldChar w:fldCharType="separate"/>
            </w:r>
            <w:r w:rsidR="00486C1E">
              <w:rPr>
                <w:b/>
                <w:bCs/>
                <w:noProof/>
              </w:rPr>
              <w:t>16</w:t>
            </w:r>
            <w:r w:rsidR="00AB3C21">
              <w:rPr>
                <w:b/>
                <w:bCs/>
              </w:rPr>
              <w:fldChar w:fldCharType="end"/>
            </w:r>
          </w:p>
        </w:sdtContent>
      </w:sdt>
    </w:sdtContent>
  </w:sdt>
  <w:p w14:paraId="26CD80E6" w14:textId="77777777" w:rsidR="004B7A68" w:rsidRDefault="004B7A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085A" w14:textId="77777777" w:rsidR="00A974C1" w:rsidRDefault="00A974C1" w:rsidP="00036604">
      <w:r>
        <w:separator/>
      </w:r>
    </w:p>
  </w:footnote>
  <w:footnote w:type="continuationSeparator" w:id="0">
    <w:p w14:paraId="00428976" w14:textId="77777777" w:rsidR="00A974C1" w:rsidRDefault="00A974C1" w:rsidP="0003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B72CDE0"/>
    <w:lvl w:ilvl="0">
      <w:start w:val="1"/>
      <w:numFmt w:val="decimal"/>
      <w:lvlText w:val="%1)"/>
      <w:lvlJc w:val="left"/>
      <w:pPr>
        <w:tabs>
          <w:tab w:val="num" w:pos="705"/>
        </w:tabs>
        <w:ind w:left="705" w:hanging="360"/>
      </w:pPr>
      <w:rPr>
        <w:b w:val="0"/>
        <w:bCs w:val="0"/>
        <w:color w:val="000000"/>
        <w:spacing w:val="-1"/>
        <w:sz w:val="20"/>
        <w:szCs w:val="20"/>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decimal"/>
      <w:lvlText w:val="%3)"/>
      <w:lvlJc w:val="left"/>
      <w:pPr>
        <w:tabs>
          <w:tab w:val="num" w:pos="1425"/>
        </w:tabs>
        <w:ind w:left="1425" w:hanging="360"/>
      </w:pPr>
      <w:rPr>
        <w:rFonts w:ascii="Times New Roman" w:eastAsia="Times New Roman" w:hAnsi="Times New Roman" w:cs="Times New Roman"/>
        <w:b w:val="0"/>
        <w:bCs w:val="0"/>
        <w:sz w:val="24"/>
        <w:szCs w:val="24"/>
      </w:rPr>
    </w:lvl>
    <w:lvl w:ilvl="3">
      <w:start w:val="1"/>
      <w:numFmt w:val="decimal"/>
      <w:lvlText w:val="%4."/>
      <w:lvlJc w:val="left"/>
      <w:pPr>
        <w:tabs>
          <w:tab w:val="num" w:pos="1785"/>
        </w:tabs>
        <w:ind w:left="1785" w:hanging="360"/>
      </w:pPr>
      <w:rPr>
        <w:rFonts w:ascii="Times New Roman" w:eastAsia="TimesNewRomanPSMT" w:hAnsi="Times New Roman" w:cs="Times New Roman" w:hint="default"/>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1" w15:restartNumberingAfterBreak="0">
    <w:nsid w:val="0728480B"/>
    <w:multiLevelType w:val="hybridMultilevel"/>
    <w:tmpl w:val="07140A0C"/>
    <w:lvl w:ilvl="0" w:tplc="04150017">
      <w:start w:val="1"/>
      <w:numFmt w:val="lowerLetter"/>
      <w:lvlText w:val="%1)"/>
      <w:lvlJc w:val="left"/>
      <w:pPr>
        <w:ind w:left="1620" w:hanging="360"/>
      </w:p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 w15:restartNumberingAfterBreak="0">
    <w:nsid w:val="074760B0"/>
    <w:multiLevelType w:val="hybridMultilevel"/>
    <w:tmpl w:val="F8149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E09A4"/>
    <w:multiLevelType w:val="hybridMultilevel"/>
    <w:tmpl w:val="CFD253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41CD5"/>
    <w:multiLevelType w:val="hybridMultilevel"/>
    <w:tmpl w:val="9A90FA2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0B79470D"/>
    <w:multiLevelType w:val="hybridMultilevel"/>
    <w:tmpl w:val="D96EEDEC"/>
    <w:lvl w:ilvl="0" w:tplc="003A0670">
      <w:start w:val="1"/>
      <w:numFmt w:val="decimal"/>
      <w:lvlText w:val="%1."/>
      <w:lvlJc w:val="left"/>
      <w:pPr>
        <w:ind w:left="720" w:hanging="360"/>
      </w:pPr>
      <w:rPr>
        <w:rFonts w:ascii="Times New Roman" w:hAnsi="Times New Roman" w:cs="Times New Roman"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2A1D1D"/>
    <w:multiLevelType w:val="hybridMultilevel"/>
    <w:tmpl w:val="43BE54E2"/>
    <w:lvl w:ilvl="0" w:tplc="0F7EC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855BDA"/>
    <w:multiLevelType w:val="multilevel"/>
    <w:tmpl w:val="8A66D118"/>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0"/>
        </w:tabs>
        <w:ind w:left="907" w:hanging="510"/>
      </w:pPr>
      <w:rPr>
        <w:rFonts w:hint="default"/>
      </w:rPr>
    </w:lvl>
    <w:lvl w:ilvl="2">
      <w:start w:val="1"/>
      <w:numFmt w:val="lowerLetter"/>
      <w:lvlText w:val="%3."/>
      <w:lvlJc w:val="left"/>
      <w:pPr>
        <w:tabs>
          <w:tab w:val="num" w:pos="907"/>
        </w:tabs>
        <w:ind w:left="1474" w:hanging="567"/>
      </w:pPr>
      <w:rPr>
        <w:rFonts w:hint="default"/>
      </w:rPr>
    </w:lvl>
    <w:lvl w:ilvl="3">
      <w:start w:val="1"/>
      <w:numFmt w:val="decimal"/>
      <w:lvlText w:val="%1.%2.%3.%4."/>
      <w:lvlJc w:val="left"/>
      <w:pPr>
        <w:tabs>
          <w:tab w:val="num" w:pos="1191"/>
        </w:tabs>
        <w:ind w:left="1588" w:hanging="397"/>
      </w:pPr>
      <w:rPr>
        <w:rFonts w:hint="default"/>
      </w:rPr>
    </w:lvl>
    <w:lvl w:ilvl="4">
      <w:start w:val="1"/>
      <w:numFmt w:val="decimal"/>
      <w:lvlText w:val="%1.%2.%3.%4.%5."/>
      <w:lvlJc w:val="left"/>
      <w:pPr>
        <w:tabs>
          <w:tab w:val="num" w:pos="1588"/>
        </w:tabs>
        <w:ind w:left="1985" w:hanging="39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6AA3DB3"/>
    <w:multiLevelType w:val="hybridMultilevel"/>
    <w:tmpl w:val="D8C4871E"/>
    <w:lvl w:ilvl="0" w:tplc="6EEAA4F8">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CE19A3"/>
    <w:multiLevelType w:val="hybridMultilevel"/>
    <w:tmpl w:val="CD7A47C0"/>
    <w:lvl w:ilvl="0" w:tplc="A03E1786">
      <w:start w:val="1"/>
      <w:numFmt w:val="lowerLetter"/>
      <w:lvlText w:val="%1)"/>
      <w:lvlJc w:val="left"/>
      <w:pPr>
        <w:ind w:left="2476" w:hanging="360"/>
      </w:pPr>
      <w:rPr>
        <w:rFonts w:hint="default"/>
      </w:rPr>
    </w:lvl>
    <w:lvl w:ilvl="1" w:tplc="04150019">
      <w:start w:val="1"/>
      <w:numFmt w:val="lowerLetter"/>
      <w:lvlText w:val="%2."/>
      <w:lvlJc w:val="left"/>
      <w:pPr>
        <w:ind w:left="3196" w:hanging="360"/>
      </w:pPr>
    </w:lvl>
    <w:lvl w:ilvl="2" w:tplc="0415001B" w:tentative="1">
      <w:start w:val="1"/>
      <w:numFmt w:val="lowerRoman"/>
      <w:lvlText w:val="%3."/>
      <w:lvlJc w:val="right"/>
      <w:pPr>
        <w:ind w:left="3916" w:hanging="180"/>
      </w:pPr>
    </w:lvl>
    <w:lvl w:ilvl="3" w:tplc="0415000F" w:tentative="1">
      <w:start w:val="1"/>
      <w:numFmt w:val="decimal"/>
      <w:lvlText w:val="%4."/>
      <w:lvlJc w:val="left"/>
      <w:pPr>
        <w:ind w:left="4636" w:hanging="360"/>
      </w:pPr>
    </w:lvl>
    <w:lvl w:ilvl="4" w:tplc="04150019" w:tentative="1">
      <w:start w:val="1"/>
      <w:numFmt w:val="lowerLetter"/>
      <w:lvlText w:val="%5."/>
      <w:lvlJc w:val="left"/>
      <w:pPr>
        <w:ind w:left="5356" w:hanging="360"/>
      </w:pPr>
    </w:lvl>
    <w:lvl w:ilvl="5" w:tplc="0415001B" w:tentative="1">
      <w:start w:val="1"/>
      <w:numFmt w:val="lowerRoman"/>
      <w:lvlText w:val="%6."/>
      <w:lvlJc w:val="right"/>
      <w:pPr>
        <w:ind w:left="6076" w:hanging="180"/>
      </w:pPr>
    </w:lvl>
    <w:lvl w:ilvl="6" w:tplc="0415000F" w:tentative="1">
      <w:start w:val="1"/>
      <w:numFmt w:val="decimal"/>
      <w:lvlText w:val="%7."/>
      <w:lvlJc w:val="left"/>
      <w:pPr>
        <w:ind w:left="6796" w:hanging="360"/>
      </w:pPr>
    </w:lvl>
    <w:lvl w:ilvl="7" w:tplc="04150019" w:tentative="1">
      <w:start w:val="1"/>
      <w:numFmt w:val="lowerLetter"/>
      <w:lvlText w:val="%8."/>
      <w:lvlJc w:val="left"/>
      <w:pPr>
        <w:ind w:left="7516" w:hanging="360"/>
      </w:pPr>
    </w:lvl>
    <w:lvl w:ilvl="8" w:tplc="0415001B" w:tentative="1">
      <w:start w:val="1"/>
      <w:numFmt w:val="lowerRoman"/>
      <w:lvlText w:val="%9."/>
      <w:lvlJc w:val="right"/>
      <w:pPr>
        <w:ind w:left="8236" w:hanging="180"/>
      </w:pPr>
    </w:lvl>
  </w:abstractNum>
  <w:abstractNum w:abstractNumId="10" w15:restartNumberingAfterBreak="0">
    <w:nsid w:val="17123A47"/>
    <w:multiLevelType w:val="hybridMultilevel"/>
    <w:tmpl w:val="D2A22880"/>
    <w:lvl w:ilvl="0" w:tplc="0415000F">
      <w:start w:val="1"/>
      <w:numFmt w:val="decimal"/>
      <w:lvlText w:val="%1."/>
      <w:lvlJc w:val="left"/>
      <w:pPr>
        <w:ind w:left="720" w:hanging="360"/>
      </w:pPr>
    </w:lvl>
    <w:lvl w:ilvl="1" w:tplc="5A98CCA0">
      <w:start w:val="1"/>
      <w:numFmt w:val="decimal"/>
      <w:lvlText w:val="%2."/>
      <w:lvlJc w:val="left"/>
      <w:pPr>
        <w:ind w:left="1440" w:hanging="360"/>
      </w:pPr>
      <w:rPr>
        <w:rFonts w:ascii="Times New Roman" w:eastAsiaTheme="minorHAnsi" w:hAnsi="Times New Roman" w:cs="Times New Roman"/>
      </w:rPr>
    </w:lvl>
    <w:lvl w:ilvl="2" w:tplc="E94A63E8">
      <w:start w:val="1"/>
      <w:numFmt w:val="decimal"/>
      <w:lvlText w:val="%3)"/>
      <w:lvlJc w:val="left"/>
      <w:pPr>
        <w:ind w:left="2340" w:hanging="360"/>
      </w:pPr>
      <w:rPr>
        <w:rFonts w:hint="default"/>
      </w:rPr>
    </w:lvl>
    <w:lvl w:ilvl="3" w:tplc="13202974">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023AC5"/>
    <w:multiLevelType w:val="hybridMultilevel"/>
    <w:tmpl w:val="CA0A7E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CF78A4"/>
    <w:multiLevelType w:val="hybridMultilevel"/>
    <w:tmpl w:val="88C42788"/>
    <w:lvl w:ilvl="0" w:tplc="04150017">
      <w:start w:val="1"/>
      <w:numFmt w:val="lowerLetter"/>
      <w:lvlText w:val="%1)"/>
      <w:lvlJc w:val="left"/>
      <w:pPr>
        <w:ind w:left="720" w:hanging="360"/>
      </w:pPr>
    </w:lvl>
    <w:lvl w:ilvl="1" w:tplc="14100814">
      <w:start w:val="1"/>
      <w:numFmt w:val="lowerLetter"/>
      <w:lvlText w:val="%2)"/>
      <w:lvlJc w:val="left"/>
      <w:pPr>
        <w:ind w:left="1440" w:hanging="360"/>
      </w:pPr>
      <w:rPr>
        <w:rFonts w:ascii="Times New Roman" w:eastAsia="Times New Roman" w:hAnsi="Times New Roman" w:cs="Times New Roman"/>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FB2238F"/>
    <w:multiLevelType w:val="hybridMultilevel"/>
    <w:tmpl w:val="2912E722"/>
    <w:lvl w:ilvl="0" w:tplc="B71C2582">
      <w:start w:val="1"/>
      <w:numFmt w:val="decimal"/>
      <w:lvlText w:val="%1."/>
      <w:lvlJc w:val="left"/>
      <w:pPr>
        <w:ind w:left="927" w:hanging="360"/>
      </w:pPr>
      <w:rPr>
        <w:rFonts w:asciiTheme="minorHAnsi" w:eastAsia="Times New Roman" w:hAnsiTheme="minorHAnsi" w:cstheme="minorHAnsi"/>
      </w:rPr>
    </w:lvl>
    <w:lvl w:ilvl="1" w:tplc="04150019" w:tentative="1">
      <w:start w:val="1"/>
      <w:numFmt w:val="lowerLetter"/>
      <w:lvlText w:val="%2."/>
      <w:lvlJc w:val="left"/>
      <w:pPr>
        <w:ind w:left="1647" w:hanging="360"/>
      </w:pPr>
    </w:lvl>
    <w:lvl w:ilvl="2" w:tplc="04150011">
      <w:start w:val="1"/>
      <w:numFmt w:val="decimal"/>
      <w:lvlText w:val="%3)"/>
      <w:lvlJc w:val="lef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1FFB1BFE"/>
    <w:multiLevelType w:val="hybridMultilevel"/>
    <w:tmpl w:val="69D68F66"/>
    <w:lvl w:ilvl="0" w:tplc="8EF4A5B6">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D8668D"/>
    <w:multiLevelType w:val="hybridMultilevel"/>
    <w:tmpl w:val="234434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CA1A5F"/>
    <w:multiLevelType w:val="hybridMultilevel"/>
    <w:tmpl w:val="08F85AD2"/>
    <w:lvl w:ilvl="0" w:tplc="BE7C3894">
      <w:start w:val="1"/>
      <w:numFmt w:val="lowerLetter"/>
      <w:lvlText w:val="%1."/>
      <w:lvlJc w:val="left"/>
      <w:pPr>
        <w:ind w:left="1571" w:hanging="360"/>
      </w:pPr>
      <w:rPr>
        <w:rFonts w:ascii="Times New Roman" w:eastAsia="Times New Roman" w:hAnsi="Times New Roman" w:cs="Times New Roman"/>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63859BA"/>
    <w:multiLevelType w:val="hybridMultilevel"/>
    <w:tmpl w:val="CD7A47C0"/>
    <w:lvl w:ilvl="0" w:tplc="A03E1786">
      <w:start w:val="1"/>
      <w:numFmt w:val="lowerLetter"/>
      <w:lvlText w:val="%1)"/>
      <w:lvlJc w:val="left"/>
      <w:pPr>
        <w:ind w:left="2476" w:hanging="360"/>
      </w:pPr>
      <w:rPr>
        <w:rFonts w:hint="default"/>
      </w:rPr>
    </w:lvl>
    <w:lvl w:ilvl="1" w:tplc="04150019">
      <w:start w:val="1"/>
      <w:numFmt w:val="lowerLetter"/>
      <w:lvlText w:val="%2."/>
      <w:lvlJc w:val="left"/>
      <w:pPr>
        <w:ind w:left="3196" w:hanging="360"/>
      </w:pPr>
    </w:lvl>
    <w:lvl w:ilvl="2" w:tplc="0415001B" w:tentative="1">
      <w:start w:val="1"/>
      <w:numFmt w:val="lowerRoman"/>
      <w:lvlText w:val="%3."/>
      <w:lvlJc w:val="right"/>
      <w:pPr>
        <w:ind w:left="3916" w:hanging="180"/>
      </w:pPr>
    </w:lvl>
    <w:lvl w:ilvl="3" w:tplc="0415000F" w:tentative="1">
      <w:start w:val="1"/>
      <w:numFmt w:val="decimal"/>
      <w:lvlText w:val="%4."/>
      <w:lvlJc w:val="left"/>
      <w:pPr>
        <w:ind w:left="4636" w:hanging="360"/>
      </w:pPr>
    </w:lvl>
    <w:lvl w:ilvl="4" w:tplc="04150019" w:tentative="1">
      <w:start w:val="1"/>
      <w:numFmt w:val="lowerLetter"/>
      <w:lvlText w:val="%5."/>
      <w:lvlJc w:val="left"/>
      <w:pPr>
        <w:ind w:left="5356" w:hanging="360"/>
      </w:pPr>
    </w:lvl>
    <w:lvl w:ilvl="5" w:tplc="0415001B" w:tentative="1">
      <w:start w:val="1"/>
      <w:numFmt w:val="lowerRoman"/>
      <w:lvlText w:val="%6."/>
      <w:lvlJc w:val="right"/>
      <w:pPr>
        <w:ind w:left="6076" w:hanging="180"/>
      </w:pPr>
    </w:lvl>
    <w:lvl w:ilvl="6" w:tplc="0415000F" w:tentative="1">
      <w:start w:val="1"/>
      <w:numFmt w:val="decimal"/>
      <w:lvlText w:val="%7."/>
      <w:lvlJc w:val="left"/>
      <w:pPr>
        <w:ind w:left="6796" w:hanging="360"/>
      </w:pPr>
    </w:lvl>
    <w:lvl w:ilvl="7" w:tplc="04150019" w:tentative="1">
      <w:start w:val="1"/>
      <w:numFmt w:val="lowerLetter"/>
      <w:lvlText w:val="%8."/>
      <w:lvlJc w:val="left"/>
      <w:pPr>
        <w:ind w:left="7516" w:hanging="360"/>
      </w:pPr>
    </w:lvl>
    <w:lvl w:ilvl="8" w:tplc="0415001B" w:tentative="1">
      <w:start w:val="1"/>
      <w:numFmt w:val="lowerRoman"/>
      <w:lvlText w:val="%9."/>
      <w:lvlJc w:val="right"/>
      <w:pPr>
        <w:ind w:left="8236" w:hanging="180"/>
      </w:pPr>
    </w:lvl>
  </w:abstractNum>
  <w:abstractNum w:abstractNumId="19" w15:restartNumberingAfterBreak="0">
    <w:nsid w:val="2BCE349A"/>
    <w:multiLevelType w:val="hybridMultilevel"/>
    <w:tmpl w:val="D8C4871E"/>
    <w:lvl w:ilvl="0" w:tplc="6EEAA4F8">
      <w:start w:val="1"/>
      <w:numFmt w:val="decimal"/>
      <w:lvlText w:val="%1."/>
      <w:lvlJc w:val="left"/>
      <w:pPr>
        <w:ind w:left="824"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CA4543A"/>
    <w:multiLevelType w:val="hybridMultilevel"/>
    <w:tmpl w:val="77B033CE"/>
    <w:lvl w:ilvl="0" w:tplc="B5C6FA1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BD1A57"/>
    <w:multiLevelType w:val="hybridMultilevel"/>
    <w:tmpl w:val="513CBAAA"/>
    <w:lvl w:ilvl="0" w:tplc="819829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364E0D35"/>
    <w:multiLevelType w:val="hybridMultilevel"/>
    <w:tmpl w:val="780855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ED107B0"/>
    <w:multiLevelType w:val="hybridMultilevel"/>
    <w:tmpl w:val="6E844ADE"/>
    <w:lvl w:ilvl="0" w:tplc="94EC9838">
      <w:start w:val="1"/>
      <w:numFmt w:val="decimal"/>
      <w:lvlText w:val="%1."/>
      <w:lvlJc w:val="left"/>
      <w:pPr>
        <w:ind w:left="360" w:hanging="360"/>
      </w:pPr>
      <w:rPr>
        <w:b w:val="0"/>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495A63"/>
    <w:multiLevelType w:val="hybridMultilevel"/>
    <w:tmpl w:val="7E948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18837FC"/>
    <w:multiLevelType w:val="hybridMultilevel"/>
    <w:tmpl w:val="EAD489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33453A1"/>
    <w:multiLevelType w:val="hybridMultilevel"/>
    <w:tmpl w:val="FBBA956C"/>
    <w:lvl w:ilvl="0" w:tplc="6F60333E">
      <w:start w:val="1"/>
      <w:numFmt w:val="decimal"/>
      <w:lvlText w:val="%1."/>
      <w:lvlJc w:val="left"/>
      <w:pPr>
        <w:ind w:left="1785" w:hanging="705"/>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936FCD"/>
    <w:multiLevelType w:val="multilevel"/>
    <w:tmpl w:val="B7304712"/>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1065"/>
        </w:tabs>
        <w:ind w:left="1065"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b w:val="0"/>
        <w:bCs w:val="0"/>
        <w:color w:val="000000"/>
        <w:spacing w:val="-1"/>
        <w:sz w:val="24"/>
        <w:szCs w:val="24"/>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30" w15:restartNumberingAfterBreak="0">
    <w:nsid w:val="4A7475F8"/>
    <w:multiLevelType w:val="hybridMultilevel"/>
    <w:tmpl w:val="C2D60AF2"/>
    <w:lvl w:ilvl="0" w:tplc="2CFC49BA">
      <w:start w:val="1"/>
      <w:numFmt w:val="lowerLetter"/>
      <w:lvlText w:val="%1)"/>
      <w:lvlJc w:val="left"/>
      <w:pPr>
        <w:ind w:left="1068" w:hanging="360"/>
      </w:pPr>
      <w:rPr>
        <w:rFonts w:ascii="Times New Roman" w:eastAsia="Times New Roman" w:hAnsi="Times New Roman" w:cs="Times New Roman"/>
      </w:rPr>
    </w:lvl>
    <w:lvl w:ilvl="1" w:tplc="518E0902">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AE74917"/>
    <w:multiLevelType w:val="hybridMultilevel"/>
    <w:tmpl w:val="632E38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083B95"/>
    <w:multiLevelType w:val="hybridMultilevel"/>
    <w:tmpl w:val="F9D61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E65F88"/>
    <w:multiLevelType w:val="hybridMultilevel"/>
    <w:tmpl w:val="1E2E3DE4"/>
    <w:lvl w:ilvl="0" w:tplc="0415000F">
      <w:start w:val="1"/>
      <w:numFmt w:val="decimal"/>
      <w:lvlText w:val="%1."/>
      <w:lvlJc w:val="left"/>
      <w:pPr>
        <w:ind w:left="720" w:hanging="360"/>
      </w:pPr>
      <w:rPr>
        <w:rFonts w:hint="default"/>
      </w:rPr>
    </w:lvl>
    <w:lvl w:ilvl="1" w:tplc="734A3DD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590D7B"/>
    <w:multiLevelType w:val="hybridMultilevel"/>
    <w:tmpl w:val="E1B6BE4C"/>
    <w:lvl w:ilvl="0" w:tplc="04150011">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3CE58B3"/>
    <w:multiLevelType w:val="singleLevel"/>
    <w:tmpl w:val="D79E4940"/>
    <w:lvl w:ilvl="0">
      <w:start w:val="1"/>
      <w:numFmt w:val="decimal"/>
      <w:lvlText w:val="%1."/>
      <w:legacy w:legacy="1" w:legacySpace="0" w:legacyIndent="342"/>
      <w:lvlJc w:val="left"/>
      <w:rPr>
        <w:rFonts w:ascii="Times New Roman" w:hAnsi="Times New Roman" w:cs="Times New Roman" w:hint="default"/>
      </w:rPr>
    </w:lvl>
  </w:abstractNum>
  <w:abstractNum w:abstractNumId="36" w15:restartNumberingAfterBreak="0">
    <w:nsid w:val="58C25864"/>
    <w:multiLevelType w:val="hybridMultilevel"/>
    <w:tmpl w:val="6302D1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AA77610"/>
    <w:multiLevelType w:val="hybridMultilevel"/>
    <w:tmpl w:val="40EACDB0"/>
    <w:lvl w:ilvl="0" w:tplc="04150011">
      <w:start w:val="1"/>
      <w:numFmt w:val="decimal"/>
      <w:lvlText w:val="%1)"/>
      <w:lvlJc w:val="left"/>
      <w:pPr>
        <w:ind w:left="720" w:hanging="360"/>
      </w:pPr>
    </w:lvl>
    <w:lvl w:ilvl="1" w:tplc="6F60333E">
      <w:start w:val="1"/>
      <w:numFmt w:val="decimal"/>
      <w:lvlText w:val="%2."/>
      <w:lvlJc w:val="left"/>
      <w:pPr>
        <w:ind w:left="1785" w:hanging="705"/>
      </w:pPr>
      <w:rPr>
        <w:rFonts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307E2C"/>
    <w:multiLevelType w:val="hybridMultilevel"/>
    <w:tmpl w:val="8018A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3B9042E"/>
    <w:multiLevelType w:val="multilevel"/>
    <w:tmpl w:val="1220931C"/>
    <w:lvl w:ilvl="0">
      <w:start w:val="1"/>
      <w:numFmt w:val="decimal"/>
      <w:lvlText w:val="%1)"/>
      <w:lvlJc w:val="left"/>
      <w:pPr>
        <w:tabs>
          <w:tab w:val="num" w:pos="705"/>
        </w:tabs>
        <w:ind w:left="705" w:hanging="360"/>
      </w:pPr>
      <w:rPr>
        <w:b w:val="0"/>
        <w:bCs w:val="0"/>
        <w:color w:val="000000"/>
        <w:spacing w:val="-1"/>
        <w:sz w:val="24"/>
        <w:szCs w:val="24"/>
        <w:lang w:val="pl-PL"/>
      </w:rPr>
    </w:lvl>
    <w:lvl w:ilvl="1">
      <w:start w:val="1"/>
      <w:numFmt w:val="decimal"/>
      <w:lvlText w:val="%2)"/>
      <w:lvlJc w:val="left"/>
      <w:pPr>
        <w:tabs>
          <w:tab w:val="num" w:pos="502"/>
        </w:tabs>
        <w:ind w:left="502" w:hanging="360"/>
      </w:pPr>
      <w:rPr>
        <w:rFonts w:ascii="Times New Roman" w:eastAsia="TimesNewRomanPSMT" w:hAnsi="Times New Roman" w:cs="Times New Roman" w:hint="default"/>
        <w:b w:val="0"/>
        <w:bCs w:val="0"/>
        <w:color w:val="000000"/>
        <w:spacing w:val="-1"/>
        <w:sz w:val="24"/>
        <w:szCs w:val="24"/>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40" w15:restartNumberingAfterBreak="0">
    <w:nsid w:val="65D56143"/>
    <w:multiLevelType w:val="hybridMultilevel"/>
    <w:tmpl w:val="D0828A5A"/>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1" w15:restartNumberingAfterBreak="0">
    <w:nsid w:val="6738253F"/>
    <w:multiLevelType w:val="hybridMultilevel"/>
    <w:tmpl w:val="25EE66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7F87075"/>
    <w:multiLevelType w:val="hybridMultilevel"/>
    <w:tmpl w:val="3C54DCF6"/>
    <w:lvl w:ilvl="0" w:tplc="898E7F8A">
      <w:start w:val="1"/>
      <w:numFmt w:val="lowerLetter"/>
      <w:lvlText w:val="%1)"/>
      <w:lvlJc w:val="left"/>
      <w:pPr>
        <w:ind w:left="2478" w:hanging="360"/>
      </w:pPr>
      <w:rPr>
        <w:rFonts w:hint="default"/>
      </w:rPr>
    </w:lvl>
    <w:lvl w:ilvl="1" w:tplc="04150019" w:tentative="1">
      <w:start w:val="1"/>
      <w:numFmt w:val="lowerLetter"/>
      <w:lvlText w:val="%2."/>
      <w:lvlJc w:val="left"/>
      <w:pPr>
        <w:ind w:left="3198" w:hanging="360"/>
      </w:pPr>
    </w:lvl>
    <w:lvl w:ilvl="2" w:tplc="0415001B" w:tentative="1">
      <w:start w:val="1"/>
      <w:numFmt w:val="lowerRoman"/>
      <w:lvlText w:val="%3."/>
      <w:lvlJc w:val="right"/>
      <w:pPr>
        <w:ind w:left="3918" w:hanging="180"/>
      </w:pPr>
    </w:lvl>
    <w:lvl w:ilvl="3" w:tplc="0415000F" w:tentative="1">
      <w:start w:val="1"/>
      <w:numFmt w:val="decimal"/>
      <w:lvlText w:val="%4."/>
      <w:lvlJc w:val="left"/>
      <w:pPr>
        <w:ind w:left="4638" w:hanging="360"/>
      </w:pPr>
    </w:lvl>
    <w:lvl w:ilvl="4" w:tplc="04150019" w:tentative="1">
      <w:start w:val="1"/>
      <w:numFmt w:val="lowerLetter"/>
      <w:lvlText w:val="%5."/>
      <w:lvlJc w:val="left"/>
      <w:pPr>
        <w:ind w:left="5358" w:hanging="360"/>
      </w:pPr>
    </w:lvl>
    <w:lvl w:ilvl="5" w:tplc="0415001B" w:tentative="1">
      <w:start w:val="1"/>
      <w:numFmt w:val="lowerRoman"/>
      <w:lvlText w:val="%6."/>
      <w:lvlJc w:val="right"/>
      <w:pPr>
        <w:ind w:left="6078" w:hanging="180"/>
      </w:pPr>
    </w:lvl>
    <w:lvl w:ilvl="6" w:tplc="0415000F" w:tentative="1">
      <w:start w:val="1"/>
      <w:numFmt w:val="decimal"/>
      <w:lvlText w:val="%7."/>
      <w:lvlJc w:val="left"/>
      <w:pPr>
        <w:ind w:left="6798" w:hanging="360"/>
      </w:pPr>
    </w:lvl>
    <w:lvl w:ilvl="7" w:tplc="04150019" w:tentative="1">
      <w:start w:val="1"/>
      <w:numFmt w:val="lowerLetter"/>
      <w:lvlText w:val="%8."/>
      <w:lvlJc w:val="left"/>
      <w:pPr>
        <w:ind w:left="7518" w:hanging="360"/>
      </w:pPr>
    </w:lvl>
    <w:lvl w:ilvl="8" w:tplc="0415001B" w:tentative="1">
      <w:start w:val="1"/>
      <w:numFmt w:val="lowerRoman"/>
      <w:lvlText w:val="%9."/>
      <w:lvlJc w:val="right"/>
      <w:pPr>
        <w:ind w:left="8238" w:hanging="180"/>
      </w:pPr>
    </w:lvl>
  </w:abstractNum>
  <w:abstractNum w:abstractNumId="43" w15:restartNumberingAfterBreak="0">
    <w:nsid w:val="725C7898"/>
    <w:multiLevelType w:val="hybridMultilevel"/>
    <w:tmpl w:val="40BCCCCC"/>
    <w:lvl w:ilvl="0" w:tplc="2B8E4E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2E33B44"/>
    <w:multiLevelType w:val="hybridMultilevel"/>
    <w:tmpl w:val="5090149C"/>
    <w:lvl w:ilvl="0" w:tplc="04150011">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5" w15:restartNumberingAfterBreak="0">
    <w:nsid w:val="7ADC26F0"/>
    <w:multiLevelType w:val="hybridMultilevel"/>
    <w:tmpl w:val="69D68F66"/>
    <w:lvl w:ilvl="0" w:tplc="8EF4A5B6">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F00434"/>
    <w:multiLevelType w:val="hybridMultilevel"/>
    <w:tmpl w:val="B4362D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4651D9"/>
    <w:multiLevelType w:val="hybridMultilevel"/>
    <w:tmpl w:val="D5441B4E"/>
    <w:lvl w:ilvl="0" w:tplc="04EACF3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573782">
    <w:abstractNumId w:val="0"/>
  </w:num>
  <w:num w:numId="2" w16cid:durableId="39744767">
    <w:abstractNumId w:val="22"/>
  </w:num>
  <w:num w:numId="3" w16cid:durableId="398407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9310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0346764">
    <w:abstractNumId w:val="39"/>
  </w:num>
  <w:num w:numId="6" w16cid:durableId="67268688">
    <w:abstractNumId w:val="17"/>
  </w:num>
  <w:num w:numId="7" w16cid:durableId="343477408">
    <w:abstractNumId w:val="8"/>
  </w:num>
  <w:num w:numId="8" w16cid:durableId="1065569235">
    <w:abstractNumId w:val="20"/>
  </w:num>
  <w:num w:numId="9" w16cid:durableId="1172522435">
    <w:abstractNumId w:val="19"/>
  </w:num>
  <w:num w:numId="10" w16cid:durableId="666598382">
    <w:abstractNumId w:val="32"/>
  </w:num>
  <w:num w:numId="11" w16cid:durableId="99183497">
    <w:abstractNumId w:val="21"/>
  </w:num>
  <w:num w:numId="12" w16cid:durableId="545685218">
    <w:abstractNumId w:val="23"/>
  </w:num>
  <w:num w:numId="13" w16cid:durableId="343021163">
    <w:abstractNumId w:val="37"/>
  </w:num>
  <w:num w:numId="14" w16cid:durableId="986396009">
    <w:abstractNumId w:val="11"/>
  </w:num>
  <w:num w:numId="15" w16cid:durableId="1656913100">
    <w:abstractNumId w:val="38"/>
  </w:num>
  <w:num w:numId="16" w16cid:durableId="959144655">
    <w:abstractNumId w:val="41"/>
  </w:num>
  <w:num w:numId="17" w16cid:durableId="2030718738">
    <w:abstractNumId w:val="31"/>
  </w:num>
  <w:num w:numId="18" w16cid:durableId="2023581825">
    <w:abstractNumId w:val="3"/>
  </w:num>
  <w:num w:numId="19" w16cid:durableId="1099446043">
    <w:abstractNumId w:val="46"/>
  </w:num>
  <w:num w:numId="20" w16cid:durableId="479612367">
    <w:abstractNumId w:val="33"/>
  </w:num>
  <w:num w:numId="21" w16cid:durableId="66223640">
    <w:abstractNumId w:val="6"/>
  </w:num>
  <w:num w:numId="22" w16cid:durableId="944533331">
    <w:abstractNumId w:val="15"/>
  </w:num>
  <w:num w:numId="23" w16cid:durableId="1840581790">
    <w:abstractNumId w:val="2"/>
  </w:num>
  <w:num w:numId="24" w16cid:durableId="1732649733">
    <w:abstractNumId w:val="29"/>
  </w:num>
  <w:num w:numId="25" w16cid:durableId="1213494044">
    <w:abstractNumId w:val="43"/>
  </w:num>
  <w:num w:numId="26" w16cid:durableId="958296407">
    <w:abstractNumId w:val="45"/>
  </w:num>
  <w:num w:numId="27" w16cid:durableId="1528255819">
    <w:abstractNumId w:val="36"/>
  </w:num>
  <w:num w:numId="28" w16cid:durableId="749933348">
    <w:abstractNumId w:val="47"/>
  </w:num>
  <w:num w:numId="29" w16cid:durableId="470950955">
    <w:abstractNumId w:val="5"/>
  </w:num>
  <w:num w:numId="30" w16cid:durableId="1540433167">
    <w:abstractNumId w:val="34"/>
  </w:num>
  <w:num w:numId="31" w16cid:durableId="1798134451">
    <w:abstractNumId w:val="7"/>
  </w:num>
  <w:num w:numId="32" w16cid:durableId="765034379">
    <w:abstractNumId w:val="13"/>
  </w:num>
  <w:num w:numId="33" w16cid:durableId="9064511">
    <w:abstractNumId w:val="30"/>
  </w:num>
  <w:num w:numId="34" w16cid:durableId="207380167">
    <w:abstractNumId w:val="1"/>
  </w:num>
  <w:num w:numId="35" w16cid:durableId="1516572112">
    <w:abstractNumId w:val="28"/>
  </w:num>
  <w:num w:numId="36" w16cid:durableId="1045563124">
    <w:abstractNumId w:val="14"/>
  </w:num>
  <w:num w:numId="37" w16cid:durableId="137383596">
    <w:abstractNumId w:val="27"/>
  </w:num>
  <w:num w:numId="38" w16cid:durableId="211234090">
    <w:abstractNumId w:val="16"/>
  </w:num>
  <w:num w:numId="39" w16cid:durableId="1236013446">
    <w:abstractNumId w:val="24"/>
  </w:num>
  <w:num w:numId="40" w16cid:durableId="287863068">
    <w:abstractNumId w:val="35"/>
  </w:num>
  <w:num w:numId="41" w16cid:durableId="1009142455">
    <w:abstractNumId w:val="25"/>
  </w:num>
  <w:num w:numId="42" w16cid:durableId="16108123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6796322">
    <w:abstractNumId w:val="40"/>
  </w:num>
  <w:num w:numId="44" w16cid:durableId="896429141">
    <w:abstractNumId w:val="44"/>
  </w:num>
  <w:num w:numId="45" w16cid:durableId="1368994420">
    <w:abstractNumId w:val="12"/>
  </w:num>
  <w:num w:numId="46" w16cid:durableId="1358117680">
    <w:abstractNumId w:val="18"/>
  </w:num>
  <w:num w:numId="47" w16cid:durableId="1412847958">
    <w:abstractNumId w:val="9"/>
  </w:num>
  <w:num w:numId="48" w16cid:durableId="282031486">
    <w:abstractNumId w:val="42"/>
  </w:num>
  <w:num w:numId="49" w16cid:durableId="609774263">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4B"/>
    <w:rsid w:val="00000D3A"/>
    <w:rsid w:val="00002A2C"/>
    <w:rsid w:val="00010CC6"/>
    <w:rsid w:val="00011908"/>
    <w:rsid w:val="0002112D"/>
    <w:rsid w:val="00031C9C"/>
    <w:rsid w:val="000323F4"/>
    <w:rsid w:val="00036463"/>
    <w:rsid w:val="00036604"/>
    <w:rsid w:val="00036A0F"/>
    <w:rsid w:val="00043C07"/>
    <w:rsid w:val="00044735"/>
    <w:rsid w:val="00050674"/>
    <w:rsid w:val="000509F9"/>
    <w:rsid w:val="00050B8F"/>
    <w:rsid w:val="000540D6"/>
    <w:rsid w:val="00055D4C"/>
    <w:rsid w:val="00062305"/>
    <w:rsid w:val="00064441"/>
    <w:rsid w:val="00071EBC"/>
    <w:rsid w:val="000778BE"/>
    <w:rsid w:val="00083FDF"/>
    <w:rsid w:val="00084186"/>
    <w:rsid w:val="00087247"/>
    <w:rsid w:val="000968D3"/>
    <w:rsid w:val="000B0685"/>
    <w:rsid w:val="000B3D71"/>
    <w:rsid w:val="000B5F19"/>
    <w:rsid w:val="000C34C1"/>
    <w:rsid w:val="000D4811"/>
    <w:rsid w:val="000D7A74"/>
    <w:rsid w:val="000E5B99"/>
    <w:rsid w:val="000E78A1"/>
    <w:rsid w:val="000F088B"/>
    <w:rsid w:val="000F59D2"/>
    <w:rsid w:val="001039F8"/>
    <w:rsid w:val="00106519"/>
    <w:rsid w:val="00106A61"/>
    <w:rsid w:val="001139C9"/>
    <w:rsid w:val="00156190"/>
    <w:rsid w:val="001621B5"/>
    <w:rsid w:val="001629D1"/>
    <w:rsid w:val="00167DD5"/>
    <w:rsid w:val="00170349"/>
    <w:rsid w:val="00174605"/>
    <w:rsid w:val="00174CA3"/>
    <w:rsid w:val="0018281E"/>
    <w:rsid w:val="001923E4"/>
    <w:rsid w:val="00196795"/>
    <w:rsid w:val="001A1C0A"/>
    <w:rsid w:val="001A1F8D"/>
    <w:rsid w:val="001A350C"/>
    <w:rsid w:val="001A3AFB"/>
    <w:rsid w:val="001A6294"/>
    <w:rsid w:val="001B066E"/>
    <w:rsid w:val="001B081F"/>
    <w:rsid w:val="001C5C4D"/>
    <w:rsid w:val="001C777C"/>
    <w:rsid w:val="001D1531"/>
    <w:rsid w:val="001D233A"/>
    <w:rsid w:val="001D64E1"/>
    <w:rsid w:val="001D7A81"/>
    <w:rsid w:val="001E33A1"/>
    <w:rsid w:val="001E5753"/>
    <w:rsid w:val="001F0C85"/>
    <w:rsid w:val="001F2C9F"/>
    <w:rsid w:val="001F6D75"/>
    <w:rsid w:val="00206A0A"/>
    <w:rsid w:val="00210FF2"/>
    <w:rsid w:val="00211563"/>
    <w:rsid w:val="00212AAB"/>
    <w:rsid w:val="00214936"/>
    <w:rsid w:val="00217613"/>
    <w:rsid w:val="0023520A"/>
    <w:rsid w:val="0024245E"/>
    <w:rsid w:val="002458FA"/>
    <w:rsid w:val="002474A2"/>
    <w:rsid w:val="00250162"/>
    <w:rsid w:val="00251902"/>
    <w:rsid w:val="002521C0"/>
    <w:rsid w:val="00252583"/>
    <w:rsid w:val="00253DAA"/>
    <w:rsid w:val="0025687D"/>
    <w:rsid w:val="002653E2"/>
    <w:rsid w:val="00272075"/>
    <w:rsid w:val="0027714F"/>
    <w:rsid w:val="00286E48"/>
    <w:rsid w:val="002875C6"/>
    <w:rsid w:val="00287FDE"/>
    <w:rsid w:val="002936C1"/>
    <w:rsid w:val="002938B8"/>
    <w:rsid w:val="002A57B4"/>
    <w:rsid w:val="002B29CB"/>
    <w:rsid w:val="002B5FE9"/>
    <w:rsid w:val="002C0BE9"/>
    <w:rsid w:val="002D1E3A"/>
    <w:rsid w:val="002D767E"/>
    <w:rsid w:val="002E23A0"/>
    <w:rsid w:val="002E330E"/>
    <w:rsid w:val="002E38F4"/>
    <w:rsid w:val="002E6A8E"/>
    <w:rsid w:val="00303B8C"/>
    <w:rsid w:val="00303E95"/>
    <w:rsid w:val="00304C9D"/>
    <w:rsid w:val="00307E7C"/>
    <w:rsid w:val="00315547"/>
    <w:rsid w:val="0031644A"/>
    <w:rsid w:val="00316A41"/>
    <w:rsid w:val="0033348C"/>
    <w:rsid w:val="00333C6E"/>
    <w:rsid w:val="0033653F"/>
    <w:rsid w:val="00337663"/>
    <w:rsid w:val="003443BF"/>
    <w:rsid w:val="00351741"/>
    <w:rsid w:val="00357176"/>
    <w:rsid w:val="003643DC"/>
    <w:rsid w:val="00370948"/>
    <w:rsid w:val="003721E9"/>
    <w:rsid w:val="003724DE"/>
    <w:rsid w:val="0037471C"/>
    <w:rsid w:val="00381148"/>
    <w:rsid w:val="00383CF3"/>
    <w:rsid w:val="003847E1"/>
    <w:rsid w:val="00385E79"/>
    <w:rsid w:val="00392316"/>
    <w:rsid w:val="003B07CF"/>
    <w:rsid w:val="003B377A"/>
    <w:rsid w:val="003C10BA"/>
    <w:rsid w:val="003D3A9B"/>
    <w:rsid w:val="003D597F"/>
    <w:rsid w:val="003F60C9"/>
    <w:rsid w:val="00406889"/>
    <w:rsid w:val="00415D9A"/>
    <w:rsid w:val="004167CB"/>
    <w:rsid w:val="00420F83"/>
    <w:rsid w:val="00424A8F"/>
    <w:rsid w:val="00425E57"/>
    <w:rsid w:val="00426EAF"/>
    <w:rsid w:val="00430C8B"/>
    <w:rsid w:val="00446BEE"/>
    <w:rsid w:val="0045197E"/>
    <w:rsid w:val="00453CD6"/>
    <w:rsid w:val="00461F3D"/>
    <w:rsid w:val="00463338"/>
    <w:rsid w:val="004746FE"/>
    <w:rsid w:val="00475753"/>
    <w:rsid w:val="00480267"/>
    <w:rsid w:val="00480D5A"/>
    <w:rsid w:val="0048184C"/>
    <w:rsid w:val="004836AE"/>
    <w:rsid w:val="00486C1E"/>
    <w:rsid w:val="00497C41"/>
    <w:rsid w:val="004A2476"/>
    <w:rsid w:val="004B7A68"/>
    <w:rsid w:val="004C1B7F"/>
    <w:rsid w:val="004C2AA3"/>
    <w:rsid w:val="004C36CF"/>
    <w:rsid w:val="004C5278"/>
    <w:rsid w:val="004C5930"/>
    <w:rsid w:val="004C5951"/>
    <w:rsid w:val="004C61EF"/>
    <w:rsid w:val="004E6B13"/>
    <w:rsid w:val="004F5CDF"/>
    <w:rsid w:val="00500352"/>
    <w:rsid w:val="00500A87"/>
    <w:rsid w:val="005012F1"/>
    <w:rsid w:val="005013B2"/>
    <w:rsid w:val="00505334"/>
    <w:rsid w:val="00507A29"/>
    <w:rsid w:val="005109DE"/>
    <w:rsid w:val="005120BE"/>
    <w:rsid w:val="0052114C"/>
    <w:rsid w:val="005257D0"/>
    <w:rsid w:val="00527D8F"/>
    <w:rsid w:val="00527FE9"/>
    <w:rsid w:val="00542014"/>
    <w:rsid w:val="00543E50"/>
    <w:rsid w:val="00544640"/>
    <w:rsid w:val="00544EB4"/>
    <w:rsid w:val="00546B41"/>
    <w:rsid w:val="00554562"/>
    <w:rsid w:val="00557211"/>
    <w:rsid w:val="00560B94"/>
    <w:rsid w:val="005643F7"/>
    <w:rsid w:val="00564D17"/>
    <w:rsid w:val="00565A64"/>
    <w:rsid w:val="00566176"/>
    <w:rsid w:val="00570B52"/>
    <w:rsid w:val="00570F8E"/>
    <w:rsid w:val="00574A9B"/>
    <w:rsid w:val="0057645B"/>
    <w:rsid w:val="00577490"/>
    <w:rsid w:val="00581823"/>
    <w:rsid w:val="00586A05"/>
    <w:rsid w:val="005900E0"/>
    <w:rsid w:val="005921D2"/>
    <w:rsid w:val="00592F4B"/>
    <w:rsid w:val="005A22C3"/>
    <w:rsid w:val="005A3B21"/>
    <w:rsid w:val="005B1E2C"/>
    <w:rsid w:val="005D26AB"/>
    <w:rsid w:val="005D4391"/>
    <w:rsid w:val="005E6CCC"/>
    <w:rsid w:val="005E781E"/>
    <w:rsid w:val="005F2174"/>
    <w:rsid w:val="006059B9"/>
    <w:rsid w:val="00606BA7"/>
    <w:rsid w:val="00614EDD"/>
    <w:rsid w:val="00621A49"/>
    <w:rsid w:val="0062355A"/>
    <w:rsid w:val="0062594C"/>
    <w:rsid w:val="00627281"/>
    <w:rsid w:val="0064644E"/>
    <w:rsid w:val="00651E58"/>
    <w:rsid w:val="00663A8D"/>
    <w:rsid w:val="0066544A"/>
    <w:rsid w:val="00666AAF"/>
    <w:rsid w:val="006678C8"/>
    <w:rsid w:val="0067532E"/>
    <w:rsid w:val="006760D6"/>
    <w:rsid w:val="006869E2"/>
    <w:rsid w:val="00691B97"/>
    <w:rsid w:val="006961D3"/>
    <w:rsid w:val="006A319D"/>
    <w:rsid w:val="006A6340"/>
    <w:rsid w:val="006C48C5"/>
    <w:rsid w:val="006C611A"/>
    <w:rsid w:val="006C6E00"/>
    <w:rsid w:val="006E3302"/>
    <w:rsid w:val="006E4294"/>
    <w:rsid w:val="006E5CDB"/>
    <w:rsid w:val="006F0D27"/>
    <w:rsid w:val="006F2587"/>
    <w:rsid w:val="00702196"/>
    <w:rsid w:val="00702FAB"/>
    <w:rsid w:val="0070512A"/>
    <w:rsid w:val="00710E06"/>
    <w:rsid w:val="00712B3F"/>
    <w:rsid w:val="00722A45"/>
    <w:rsid w:val="0072796C"/>
    <w:rsid w:val="00732DE8"/>
    <w:rsid w:val="007334D1"/>
    <w:rsid w:val="00752EB5"/>
    <w:rsid w:val="00756C27"/>
    <w:rsid w:val="0076044C"/>
    <w:rsid w:val="007617A5"/>
    <w:rsid w:val="007628D1"/>
    <w:rsid w:val="007671D7"/>
    <w:rsid w:val="00770FF9"/>
    <w:rsid w:val="00772E17"/>
    <w:rsid w:val="00775274"/>
    <w:rsid w:val="0078397C"/>
    <w:rsid w:val="00784DBF"/>
    <w:rsid w:val="00793D82"/>
    <w:rsid w:val="007A0B57"/>
    <w:rsid w:val="007B28A4"/>
    <w:rsid w:val="007C3820"/>
    <w:rsid w:val="007C4AD0"/>
    <w:rsid w:val="007D4549"/>
    <w:rsid w:val="007D7A14"/>
    <w:rsid w:val="007E0192"/>
    <w:rsid w:val="007E56ED"/>
    <w:rsid w:val="007E70CD"/>
    <w:rsid w:val="007E77A7"/>
    <w:rsid w:val="007F2891"/>
    <w:rsid w:val="00801F1F"/>
    <w:rsid w:val="00802B3A"/>
    <w:rsid w:val="00810765"/>
    <w:rsid w:val="00825B0C"/>
    <w:rsid w:val="0082710D"/>
    <w:rsid w:val="00832D50"/>
    <w:rsid w:val="00834BA7"/>
    <w:rsid w:val="00835B58"/>
    <w:rsid w:val="008368C4"/>
    <w:rsid w:val="00840B18"/>
    <w:rsid w:val="00850335"/>
    <w:rsid w:val="00850E0A"/>
    <w:rsid w:val="00853E8F"/>
    <w:rsid w:val="00854312"/>
    <w:rsid w:val="008573BB"/>
    <w:rsid w:val="008576EC"/>
    <w:rsid w:val="008607D4"/>
    <w:rsid w:val="00865364"/>
    <w:rsid w:val="0086540E"/>
    <w:rsid w:val="008700AC"/>
    <w:rsid w:val="0087039D"/>
    <w:rsid w:val="00875D62"/>
    <w:rsid w:val="00877E2F"/>
    <w:rsid w:val="00882FBD"/>
    <w:rsid w:val="008907F7"/>
    <w:rsid w:val="00891BEC"/>
    <w:rsid w:val="008964CC"/>
    <w:rsid w:val="008A056D"/>
    <w:rsid w:val="008A0F88"/>
    <w:rsid w:val="008A41A4"/>
    <w:rsid w:val="008A62C6"/>
    <w:rsid w:val="008B0954"/>
    <w:rsid w:val="008B0B4F"/>
    <w:rsid w:val="008B702B"/>
    <w:rsid w:val="008D431F"/>
    <w:rsid w:val="008D471E"/>
    <w:rsid w:val="008E1EE3"/>
    <w:rsid w:val="008E2CE4"/>
    <w:rsid w:val="008E4D85"/>
    <w:rsid w:val="008E7EC7"/>
    <w:rsid w:val="008F081C"/>
    <w:rsid w:val="008F138F"/>
    <w:rsid w:val="009053D0"/>
    <w:rsid w:val="00924DBD"/>
    <w:rsid w:val="0092668B"/>
    <w:rsid w:val="0093548F"/>
    <w:rsid w:val="0093654C"/>
    <w:rsid w:val="0094311D"/>
    <w:rsid w:val="00945DC7"/>
    <w:rsid w:val="00950D01"/>
    <w:rsid w:val="00951271"/>
    <w:rsid w:val="0096447A"/>
    <w:rsid w:val="00970BC5"/>
    <w:rsid w:val="00970CD1"/>
    <w:rsid w:val="009803CF"/>
    <w:rsid w:val="00991B49"/>
    <w:rsid w:val="009929B7"/>
    <w:rsid w:val="00995099"/>
    <w:rsid w:val="00995472"/>
    <w:rsid w:val="009958A5"/>
    <w:rsid w:val="009A03B5"/>
    <w:rsid w:val="009A06B8"/>
    <w:rsid w:val="009A535B"/>
    <w:rsid w:val="009B41B9"/>
    <w:rsid w:val="009C2027"/>
    <w:rsid w:val="009C2D28"/>
    <w:rsid w:val="009C59E4"/>
    <w:rsid w:val="009C6079"/>
    <w:rsid w:val="009C67E3"/>
    <w:rsid w:val="009D464B"/>
    <w:rsid w:val="009D4E1B"/>
    <w:rsid w:val="009E218A"/>
    <w:rsid w:val="009F4F51"/>
    <w:rsid w:val="009F5CF5"/>
    <w:rsid w:val="00A04CE2"/>
    <w:rsid w:val="00A05A75"/>
    <w:rsid w:val="00A10893"/>
    <w:rsid w:val="00A16FE8"/>
    <w:rsid w:val="00A27BB1"/>
    <w:rsid w:val="00A27DCB"/>
    <w:rsid w:val="00A40679"/>
    <w:rsid w:val="00A409D6"/>
    <w:rsid w:val="00A40C9A"/>
    <w:rsid w:val="00A50813"/>
    <w:rsid w:val="00A50F0F"/>
    <w:rsid w:val="00A54922"/>
    <w:rsid w:val="00A54D3F"/>
    <w:rsid w:val="00A64380"/>
    <w:rsid w:val="00A74F87"/>
    <w:rsid w:val="00A7630D"/>
    <w:rsid w:val="00A81A15"/>
    <w:rsid w:val="00A878E7"/>
    <w:rsid w:val="00A92728"/>
    <w:rsid w:val="00A974C1"/>
    <w:rsid w:val="00A9790B"/>
    <w:rsid w:val="00A97CB8"/>
    <w:rsid w:val="00AB3C21"/>
    <w:rsid w:val="00AB7A62"/>
    <w:rsid w:val="00AD09CA"/>
    <w:rsid w:val="00AD3FF7"/>
    <w:rsid w:val="00AE044D"/>
    <w:rsid w:val="00AE0D40"/>
    <w:rsid w:val="00AF3045"/>
    <w:rsid w:val="00AF4957"/>
    <w:rsid w:val="00AF5E3A"/>
    <w:rsid w:val="00B008AF"/>
    <w:rsid w:val="00B027A5"/>
    <w:rsid w:val="00B02B0F"/>
    <w:rsid w:val="00B0608E"/>
    <w:rsid w:val="00B12C16"/>
    <w:rsid w:val="00B12EAD"/>
    <w:rsid w:val="00B21E9D"/>
    <w:rsid w:val="00B250FC"/>
    <w:rsid w:val="00B267B8"/>
    <w:rsid w:val="00B357D1"/>
    <w:rsid w:val="00B431B5"/>
    <w:rsid w:val="00B43A69"/>
    <w:rsid w:val="00B4401C"/>
    <w:rsid w:val="00B44463"/>
    <w:rsid w:val="00B455B7"/>
    <w:rsid w:val="00B47C4B"/>
    <w:rsid w:val="00B50AEE"/>
    <w:rsid w:val="00B51B12"/>
    <w:rsid w:val="00B5267E"/>
    <w:rsid w:val="00B532BF"/>
    <w:rsid w:val="00B602F8"/>
    <w:rsid w:val="00B641A9"/>
    <w:rsid w:val="00B6492E"/>
    <w:rsid w:val="00B748E9"/>
    <w:rsid w:val="00B77FD0"/>
    <w:rsid w:val="00B8204A"/>
    <w:rsid w:val="00B847BF"/>
    <w:rsid w:val="00B877C6"/>
    <w:rsid w:val="00B939B2"/>
    <w:rsid w:val="00B93D6E"/>
    <w:rsid w:val="00B9430A"/>
    <w:rsid w:val="00BA39DE"/>
    <w:rsid w:val="00BA5159"/>
    <w:rsid w:val="00BA6DE5"/>
    <w:rsid w:val="00BB30A7"/>
    <w:rsid w:val="00BB6ACB"/>
    <w:rsid w:val="00BB7AA0"/>
    <w:rsid w:val="00BD38F1"/>
    <w:rsid w:val="00BE4605"/>
    <w:rsid w:val="00BE6685"/>
    <w:rsid w:val="00BF2228"/>
    <w:rsid w:val="00BF2F54"/>
    <w:rsid w:val="00BF3374"/>
    <w:rsid w:val="00BF754A"/>
    <w:rsid w:val="00C008F4"/>
    <w:rsid w:val="00C07C4A"/>
    <w:rsid w:val="00C32283"/>
    <w:rsid w:val="00C3443D"/>
    <w:rsid w:val="00C37CD0"/>
    <w:rsid w:val="00C44B5E"/>
    <w:rsid w:val="00C46EA2"/>
    <w:rsid w:val="00C5245E"/>
    <w:rsid w:val="00C534DE"/>
    <w:rsid w:val="00C54D82"/>
    <w:rsid w:val="00C556FD"/>
    <w:rsid w:val="00C6159D"/>
    <w:rsid w:val="00C64084"/>
    <w:rsid w:val="00C648EB"/>
    <w:rsid w:val="00C669CE"/>
    <w:rsid w:val="00C71DE1"/>
    <w:rsid w:val="00C7230B"/>
    <w:rsid w:val="00C72FE9"/>
    <w:rsid w:val="00C74506"/>
    <w:rsid w:val="00C74622"/>
    <w:rsid w:val="00C75D4B"/>
    <w:rsid w:val="00C82B69"/>
    <w:rsid w:val="00C90325"/>
    <w:rsid w:val="00C92C4A"/>
    <w:rsid w:val="00C93F5D"/>
    <w:rsid w:val="00C954B0"/>
    <w:rsid w:val="00CA29D6"/>
    <w:rsid w:val="00CA6369"/>
    <w:rsid w:val="00CB422F"/>
    <w:rsid w:val="00CB43D7"/>
    <w:rsid w:val="00CB5155"/>
    <w:rsid w:val="00CB66DD"/>
    <w:rsid w:val="00CD2894"/>
    <w:rsid w:val="00CD77DA"/>
    <w:rsid w:val="00CE21E0"/>
    <w:rsid w:val="00CE704C"/>
    <w:rsid w:val="00CF2824"/>
    <w:rsid w:val="00CF2B81"/>
    <w:rsid w:val="00CF2E07"/>
    <w:rsid w:val="00CF515D"/>
    <w:rsid w:val="00CF57B1"/>
    <w:rsid w:val="00CF65B3"/>
    <w:rsid w:val="00D02925"/>
    <w:rsid w:val="00D04D50"/>
    <w:rsid w:val="00D11469"/>
    <w:rsid w:val="00D1450E"/>
    <w:rsid w:val="00D15F1C"/>
    <w:rsid w:val="00D239AD"/>
    <w:rsid w:val="00D24361"/>
    <w:rsid w:val="00D24698"/>
    <w:rsid w:val="00D26424"/>
    <w:rsid w:val="00D31572"/>
    <w:rsid w:val="00D344AE"/>
    <w:rsid w:val="00D364D4"/>
    <w:rsid w:val="00D3677A"/>
    <w:rsid w:val="00D4142E"/>
    <w:rsid w:val="00D46521"/>
    <w:rsid w:val="00D51B71"/>
    <w:rsid w:val="00D604F1"/>
    <w:rsid w:val="00D6196C"/>
    <w:rsid w:val="00D644AF"/>
    <w:rsid w:val="00D6484F"/>
    <w:rsid w:val="00D65123"/>
    <w:rsid w:val="00D65CCA"/>
    <w:rsid w:val="00D704F2"/>
    <w:rsid w:val="00D76B8F"/>
    <w:rsid w:val="00D85287"/>
    <w:rsid w:val="00D85602"/>
    <w:rsid w:val="00D92DCF"/>
    <w:rsid w:val="00D94951"/>
    <w:rsid w:val="00D9578B"/>
    <w:rsid w:val="00D95A7E"/>
    <w:rsid w:val="00DA32EA"/>
    <w:rsid w:val="00DA6E1F"/>
    <w:rsid w:val="00DA7D01"/>
    <w:rsid w:val="00DB0728"/>
    <w:rsid w:val="00DB292C"/>
    <w:rsid w:val="00DB4BBF"/>
    <w:rsid w:val="00DC0909"/>
    <w:rsid w:val="00DD222D"/>
    <w:rsid w:val="00DD3A69"/>
    <w:rsid w:val="00DE1066"/>
    <w:rsid w:val="00DE1410"/>
    <w:rsid w:val="00DE189B"/>
    <w:rsid w:val="00DE38AC"/>
    <w:rsid w:val="00DE6B98"/>
    <w:rsid w:val="00DF20A6"/>
    <w:rsid w:val="00DF578F"/>
    <w:rsid w:val="00DF763C"/>
    <w:rsid w:val="00E016DB"/>
    <w:rsid w:val="00E11997"/>
    <w:rsid w:val="00E2010B"/>
    <w:rsid w:val="00E25B53"/>
    <w:rsid w:val="00E26506"/>
    <w:rsid w:val="00E27D26"/>
    <w:rsid w:val="00E322C7"/>
    <w:rsid w:val="00E35994"/>
    <w:rsid w:val="00E37E5E"/>
    <w:rsid w:val="00E5588E"/>
    <w:rsid w:val="00E57667"/>
    <w:rsid w:val="00E6276B"/>
    <w:rsid w:val="00E70A72"/>
    <w:rsid w:val="00E73222"/>
    <w:rsid w:val="00E76F88"/>
    <w:rsid w:val="00E91E46"/>
    <w:rsid w:val="00E944C3"/>
    <w:rsid w:val="00E96882"/>
    <w:rsid w:val="00EA18FF"/>
    <w:rsid w:val="00EA3EB6"/>
    <w:rsid w:val="00EB0D39"/>
    <w:rsid w:val="00EB7E2A"/>
    <w:rsid w:val="00EC0598"/>
    <w:rsid w:val="00F03575"/>
    <w:rsid w:val="00F06F81"/>
    <w:rsid w:val="00F26FC7"/>
    <w:rsid w:val="00F320D5"/>
    <w:rsid w:val="00F3423A"/>
    <w:rsid w:val="00F346F5"/>
    <w:rsid w:val="00F40BBC"/>
    <w:rsid w:val="00F41EC4"/>
    <w:rsid w:val="00F42848"/>
    <w:rsid w:val="00F4509B"/>
    <w:rsid w:val="00F52504"/>
    <w:rsid w:val="00F56452"/>
    <w:rsid w:val="00F56A52"/>
    <w:rsid w:val="00F57040"/>
    <w:rsid w:val="00F62880"/>
    <w:rsid w:val="00F65159"/>
    <w:rsid w:val="00F827E1"/>
    <w:rsid w:val="00F8432B"/>
    <w:rsid w:val="00F879D3"/>
    <w:rsid w:val="00F92CF0"/>
    <w:rsid w:val="00F94A0F"/>
    <w:rsid w:val="00FA0022"/>
    <w:rsid w:val="00FA1EC3"/>
    <w:rsid w:val="00FA3B65"/>
    <w:rsid w:val="00FB6D8C"/>
    <w:rsid w:val="00FD14A4"/>
    <w:rsid w:val="00FD4A14"/>
    <w:rsid w:val="00FD5C09"/>
    <w:rsid w:val="00FE139F"/>
    <w:rsid w:val="00FE2468"/>
    <w:rsid w:val="00FE4065"/>
    <w:rsid w:val="00FE6B97"/>
    <w:rsid w:val="00FE6D1C"/>
    <w:rsid w:val="00FF4718"/>
    <w:rsid w:val="00FF7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DFEE"/>
  <w15:docId w15:val="{C5646521-3B64-414C-AD1F-6FD79A69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2"/>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2F4B"/>
  </w:style>
  <w:style w:type="paragraph" w:styleId="Nagwek1">
    <w:name w:val="heading 1"/>
    <w:basedOn w:val="Normalny"/>
    <w:next w:val="Normalny"/>
    <w:link w:val="Nagwek1Znak"/>
    <w:qFormat/>
    <w:rsid w:val="00286E48"/>
    <w:pPr>
      <w:keepNext/>
      <w:spacing w:before="240" w:after="60"/>
      <w:outlineLvl w:val="0"/>
    </w:pPr>
    <w:rPr>
      <w:rFonts w:ascii="Cambria" w:hAnsi="Cambria"/>
      <w:b/>
      <w:bCs/>
      <w:sz w:val="32"/>
      <w:szCs w:val="32"/>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qFormat/>
    <w:rsid w:val="00286E48"/>
    <w:pPr>
      <w:keepNext/>
      <w:spacing w:line="360" w:lineRule="auto"/>
      <w:outlineLvl w:val="1"/>
    </w:pPr>
    <w:rPr>
      <w:rFonts w:ascii="Garamond" w:hAnsi="Garamond"/>
      <w:b/>
      <w:bCs/>
      <w:sz w:val="28"/>
    </w:rPr>
  </w:style>
  <w:style w:type="paragraph" w:styleId="Nagwek3">
    <w:name w:val="heading 3"/>
    <w:basedOn w:val="Normalny"/>
    <w:next w:val="Normalny"/>
    <w:link w:val="Nagwek3Znak"/>
    <w:qFormat/>
    <w:rsid w:val="00286E48"/>
    <w:pPr>
      <w:keepNext/>
      <w:autoSpaceDE w:val="0"/>
      <w:autoSpaceDN w:val="0"/>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86E48"/>
    <w:pPr>
      <w:keepNext/>
      <w:ind w:left="4248"/>
      <w:outlineLvl w:val="3"/>
    </w:pPr>
    <w:rPr>
      <w:rFonts w:ascii="Garamond" w:hAnsi="Garamond"/>
      <w:b/>
      <w:bCs/>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86E48"/>
    <w:rPr>
      <w:rFonts w:ascii="Cambria" w:hAnsi="Cambria"/>
      <w:b/>
      <w:bCs/>
      <w:kern w:val="32"/>
      <w:sz w:val="32"/>
      <w:szCs w:val="32"/>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link w:val="Nagwek2"/>
    <w:rsid w:val="00286E48"/>
    <w:rPr>
      <w:rFonts w:ascii="Garamond" w:hAnsi="Garamond"/>
      <w:b/>
      <w:bCs/>
      <w:sz w:val="28"/>
      <w:szCs w:val="24"/>
    </w:rPr>
  </w:style>
  <w:style w:type="character" w:customStyle="1" w:styleId="Nagwek3Znak">
    <w:name w:val="Nagłówek 3 Znak"/>
    <w:link w:val="Nagwek3"/>
    <w:rsid w:val="00286E48"/>
    <w:rPr>
      <w:rFonts w:ascii="Arial" w:hAnsi="Arial" w:cs="Arial"/>
      <w:b/>
      <w:bCs/>
      <w:sz w:val="26"/>
      <w:szCs w:val="26"/>
      <w:lang w:eastAsia="pl-PL"/>
    </w:rPr>
  </w:style>
  <w:style w:type="character" w:customStyle="1" w:styleId="Nagwek4Znak">
    <w:name w:val="Nagłówek 4 Znak"/>
    <w:link w:val="Nagwek4"/>
    <w:rsid w:val="00286E48"/>
    <w:rPr>
      <w:rFonts w:ascii="Garamond" w:hAnsi="Garamond"/>
      <w:b/>
      <w:bCs/>
      <w:sz w:val="28"/>
    </w:rPr>
  </w:style>
  <w:style w:type="paragraph" w:styleId="Legenda">
    <w:name w:val="caption"/>
    <w:basedOn w:val="Normalny"/>
    <w:next w:val="Normalny"/>
    <w:qFormat/>
    <w:rsid w:val="00286E48"/>
    <w:rPr>
      <w:b/>
      <w:bCs/>
      <w:sz w:val="20"/>
    </w:rPr>
  </w:style>
  <w:style w:type="character" w:styleId="Pogrubienie">
    <w:name w:val="Strong"/>
    <w:uiPriority w:val="22"/>
    <w:qFormat/>
    <w:rsid w:val="00286E48"/>
    <w:rPr>
      <w:b/>
      <w:bCs/>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286E48"/>
    <w:pPr>
      <w:spacing w:after="160" w:line="259" w:lineRule="auto"/>
      <w:ind w:left="720"/>
      <w:contextualSpacing/>
    </w:pPr>
    <w:rPr>
      <w:rFonts w:ascii="Calibri" w:eastAsia="Calibri" w:hAnsi="Calibri"/>
      <w:sz w:val="22"/>
      <w:szCs w:val="22"/>
    </w:rPr>
  </w:style>
  <w:style w:type="character" w:styleId="Odwoaniedokomentarza">
    <w:name w:val="annotation reference"/>
    <w:uiPriority w:val="99"/>
    <w:rsid w:val="00592F4B"/>
    <w:rPr>
      <w:sz w:val="16"/>
      <w:szCs w:val="16"/>
    </w:rPr>
  </w:style>
  <w:style w:type="paragraph" w:styleId="Tekstkomentarza">
    <w:name w:val="annotation text"/>
    <w:basedOn w:val="Normalny"/>
    <w:link w:val="TekstkomentarzaZnak"/>
    <w:uiPriority w:val="99"/>
    <w:semiHidden/>
    <w:rsid w:val="00592F4B"/>
    <w:rPr>
      <w:sz w:val="20"/>
      <w:szCs w:val="20"/>
    </w:rPr>
  </w:style>
  <w:style w:type="character" w:customStyle="1" w:styleId="TekstkomentarzaZnak">
    <w:name w:val="Tekst komentarza Znak"/>
    <w:basedOn w:val="Domylnaczcionkaakapitu"/>
    <w:link w:val="Tekstkomentarza"/>
    <w:uiPriority w:val="99"/>
    <w:semiHidden/>
    <w:rsid w:val="00592F4B"/>
    <w:rPr>
      <w:lang w:eastAsia="pl-PL"/>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592F4B"/>
    <w:rPr>
      <w:rFonts w:ascii="Calibri" w:eastAsia="Calibri" w:hAnsi="Calibri"/>
      <w:sz w:val="22"/>
      <w:szCs w:val="22"/>
    </w:rPr>
  </w:style>
  <w:style w:type="paragraph" w:styleId="Tekstdymka">
    <w:name w:val="Balloon Text"/>
    <w:basedOn w:val="Normalny"/>
    <w:link w:val="TekstdymkaZnak"/>
    <w:uiPriority w:val="99"/>
    <w:semiHidden/>
    <w:unhideWhenUsed/>
    <w:rsid w:val="00592F4B"/>
    <w:rPr>
      <w:rFonts w:ascii="Tahoma" w:hAnsi="Tahoma" w:cs="Tahoma"/>
      <w:sz w:val="16"/>
      <w:szCs w:val="16"/>
    </w:rPr>
  </w:style>
  <w:style w:type="character" w:customStyle="1" w:styleId="TekstdymkaZnak">
    <w:name w:val="Tekst dymka Znak"/>
    <w:basedOn w:val="Domylnaczcionkaakapitu"/>
    <w:link w:val="Tekstdymka"/>
    <w:uiPriority w:val="99"/>
    <w:semiHidden/>
    <w:rsid w:val="00592F4B"/>
    <w:rPr>
      <w:rFonts w:ascii="Tahoma" w:hAnsi="Tahoma" w:cs="Tahoma"/>
      <w:sz w:val="16"/>
      <w:szCs w:val="16"/>
      <w:lang w:eastAsia="pl-PL"/>
    </w:rPr>
  </w:style>
  <w:style w:type="paragraph" w:customStyle="1" w:styleId="Default">
    <w:name w:val="Default"/>
    <w:rsid w:val="0094311D"/>
    <w:pPr>
      <w:autoSpaceDE w:val="0"/>
      <w:autoSpaceDN w:val="0"/>
      <w:adjustRightInd w:val="0"/>
    </w:pPr>
    <w:rPr>
      <w:color w:val="000000"/>
    </w:rPr>
  </w:style>
  <w:style w:type="character" w:styleId="Hipercze">
    <w:name w:val="Hyperlink"/>
    <w:basedOn w:val="Domylnaczcionkaakapitu"/>
    <w:uiPriority w:val="99"/>
    <w:unhideWhenUsed/>
    <w:rsid w:val="008E7EC7"/>
    <w:rPr>
      <w:color w:val="0000FF" w:themeColor="hyperlink"/>
      <w:u w:val="single"/>
    </w:rPr>
  </w:style>
  <w:style w:type="paragraph" w:styleId="Nagwek">
    <w:name w:val="header"/>
    <w:basedOn w:val="Normalny"/>
    <w:link w:val="NagwekZnak"/>
    <w:uiPriority w:val="99"/>
    <w:unhideWhenUsed/>
    <w:rsid w:val="00036604"/>
    <w:pPr>
      <w:tabs>
        <w:tab w:val="center" w:pos="4536"/>
        <w:tab w:val="right" w:pos="9072"/>
      </w:tabs>
    </w:pPr>
  </w:style>
  <w:style w:type="character" w:customStyle="1" w:styleId="NagwekZnak">
    <w:name w:val="Nagłówek Znak"/>
    <w:basedOn w:val="Domylnaczcionkaakapitu"/>
    <w:link w:val="Nagwek"/>
    <w:uiPriority w:val="99"/>
    <w:rsid w:val="00036604"/>
    <w:rPr>
      <w:sz w:val="24"/>
      <w:szCs w:val="24"/>
      <w:lang w:eastAsia="pl-PL"/>
    </w:rPr>
  </w:style>
  <w:style w:type="paragraph" w:styleId="Stopka">
    <w:name w:val="footer"/>
    <w:basedOn w:val="Normalny"/>
    <w:link w:val="StopkaZnak"/>
    <w:uiPriority w:val="99"/>
    <w:unhideWhenUsed/>
    <w:rsid w:val="00036604"/>
    <w:pPr>
      <w:tabs>
        <w:tab w:val="center" w:pos="4536"/>
        <w:tab w:val="right" w:pos="9072"/>
      </w:tabs>
    </w:pPr>
  </w:style>
  <w:style w:type="character" w:customStyle="1" w:styleId="StopkaZnak">
    <w:name w:val="Stopka Znak"/>
    <w:basedOn w:val="Domylnaczcionkaakapitu"/>
    <w:link w:val="Stopka"/>
    <w:uiPriority w:val="99"/>
    <w:rsid w:val="00036604"/>
    <w:rPr>
      <w:sz w:val="24"/>
      <w:szCs w:val="24"/>
      <w:lang w:eastAsia="pl-PL"/>
    </w:rPr>
  </w:style>
  <w:style w:type="table" w:styleId="Tabela-Siatka">
    <w:name w:val="Table Grid"/>
    <w:basedOn w:val="Standardowy"/>
    <w:uiPriority w:val="59"/>
    <w:rsid w:val="00BF7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951271"/>
    <w:rPr>
      <w:b/>
      <w:bCs/>
    </w:rPr>
  </w:style>
  <w:style w:type="character" w:customStyle="1" w:styleId="TematkomentarzaZnak">
    <w:name w:val="Temat komentarza Znak"/>
    <w:basedOn w:val="TekstkomentarzaZnak"/>
    <w:link w:val="Tematkomentarza"/>
    <w:uiPriority w:val="99"/>
    <w:semiHidden/>
    <w:rsid w:val="00951271"/>
    <w:rPr>
      <w:b/>
      <w:bCs/>
      <w:sz w:val="20"/>
      <w:szCs w:val="20"/>
      <w:lang w:eastAsia="pl-PL"/>
    </w:rPr>
  </w:style>
  <w:style w:type="character" w:customStyle="1" w:styleId="Nierozpoznanawzmianka1">
    <w:name w:val="Nierozpoznana wzmianka1"/>
    <w:basedOn w:val="Domylnaczcionkaakapitu"/>
    <w:uiPriority w:val="99"/>
    <w:semiHidden/>
    <w:unhideWhenUsed/>
    <w:rsid w:val="00A05A75"/>
    <w:rPr>
      <w:color w:val="605E5C"/>
      <w:shd w:val="clear" w:color="auto" w:fill="E1DFDD"/>
    </w:rPr>
  </w:style>
  <w:style w:type="character" w:styleId="UyteHipercze">
    <w:name w:val="FollowedHyperlink"/>
    <w:basedOn w:val="Domylnaczcionkaakapitu"/>
    <w:uiPriority w:val="99"/>
    <w:semiHidden/>
    <w:unhideWhenUsed/>
    <w:rsid w:val="00A05A75"/>
    <w:rPr>
      <w:color w:val="800080" w:themeColor="followedHyperlink"/>
      <w:u w:val="single"/>
    </w:rPr>
  </w:style>
  <w:style w:type="paragraph" w:styleId="Poprawka">
    <w:name w:val="Revision"/>
    <w:hidden/>
    <w:uiPriority w:val="99"/>
    <w:semiHidden/>
    <w:rsid w:val="00D4142E"/>
  </w:style>
  <w:style w:type="paragraph" w:customStyle="1" w:styleId="Style13">
    <w:name w:val="Style13"/>
    <w:basedOn w:val="Normalny"/>
    <w:uiPriority w:val="99"/>
    <w:rsid w:val="006C611A"/>
    <w:pPr>
      <w:widowControl w:val="0"/>
      <w:autoSpaceDE w:val="0"/>
      <w:autoSpaceDN w:val="0"/>
      <w:adjustRightInd w:val="0"/>
      <w:spacing w:line="295" w:lineRule="exact"/>
      <w:ind w:hanging="346"/>
      <w:jc w:val="both"/>
    </w:pPr>
    <w:rPr>
      <w:rFonts w:ascii="Garamond" w:eastAsiaTheme="minorEastAsia" w:hAnsi="Garamond" w:cstheme="minorBidi"/>
      <w:kern w:val="0"/>
      <w:lang w:eastAsia="pl-PL"/>
    </w:rPr>
  </w:style>
  <w:style w:type="character" w:customStyle="1" w:styleId="FontStyle17">
    <w:name w:val="Font Style17"/>
    <w:basedOn w:val="Domylnaczcionkaakapitu"/>
    <w:uiPriority w:val="99"/>
    <w:rsid w:val="006C611A"/>
    <w:rPr>
      <w:rFonts w:ascii="Garamond"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973373">
      <w:bodyDiv w:val="1"/>
      <w:marLeft w:val="0"/>
      <w:marRight w:val="0"/>
      <w:marTop w:val="0"/>
      <w:marBottom w:val="0"/>
      <w:divBdr>
        <w:top w:val="none" w:sz="0" w:space="0" w:color="auto"/>
        <w:left w:val="none" w:sz="0" w:space="0" w:color="auto"/>
        <w:bottom w:val="none" w:sz="0" w:space="0" w:color="auto"/>
        <w:right w:val="none" w:sz="0" w:space="0" w:color="auto"/>
      </w:divBdr>
    </w:div>
    <w:div w:id="933823275">
      <w:bodyDiv w:val="1"/>
      <w:marLeft w:val="0"/>
      <w:marRight w:val="0"/>
      <w:marTop w:val="0"/>
      <w:marBottom w:val="0"/>
      <w:divBdr>
        <w:top w:val="none" w:sz="0" w:space="0" w:color="auto"/>
        <w:left w:val="none" w:sz="0" w:space="0" w:color="auto"/>
        <w:bottom w:val="none" w:sz="0" w:space="0" w:color="auto"/>
        <w:right w:val="none" w:sz="0" w:space="0" w:color="auto"/>
      </w:divBdr>
      <w:divsChild>
        <w:div w:id="1443453910">
          <w:marLeft w:val="0"/>
          <w:marRight w:val="0"/>
          <w:marTop w:val="0"/>
          <w:marBottom w:val="0"/>
          <w:divBdr>
            <w:top w:val="none" w:sz="0" w:space="0" w:color="auto"/>
            <w:left w:val="none" w:sz="0" w:space="0" w:color="auto"/>
            <w:bottom w:val="none" w:sz="0" w:space="0" w:color="auto"/>
            <w:right w:val="none" w:sz="0" w:space="0" w:color="auto"/>
          </w:divBdr>
          <w:divsChild>
            <w:div w:id="789133305">
              <w:marLeft w:val="0"/>
              <w:marRight w:val="0"/>
              <w:marTop w:val="0"/>
              <w:marBottom w:val="0"/>
              <w:divBdr>
                <w:top w:val="none" w:sz="0" w:space="0" w:color="auto"/>
                <w:left w:val="none" w:sz="0" w:space="0" w:color="auto"/>
                <w:bottom w:val="none" w:sz="0" w:space="0" w:color="auto"/>
                <w:right w:val="none" w:sz="0" w:space="0" w:color="auto"/>
              </w:divBdr>
              <w:divsChild>
                <w:div w:id="1121536810">
                  <w:marLeft w:val="0"/>
                  <w:marRight w:val="0"/>
                  <w:marTop w:val="0"/>
                  <w:marBottom w:val="0"/>
                  <w:divBdr>
                    <w:top w:val="none" w:sz="0" w:space="0" w:color="auto"/>
                    <w:left w:val="none" w:sz="0" w:space="0" w:color="auto"/>
                    <w:bottom w:val="none" w:sz="0" w:space="0" w:color="auto"/>
                    <w:right w:val="none" w:sz="0" w:space="0" w:color="auto"/>
                  </w:divBdr>
                  <w:divsChild>
                    <w:div w:id="2045474349">
                      <w:marLeft w:val="0"/>
                      <w:marRight w:val="0"/>
                      <w:marTop w:val="0"/>
                      <w:marBottom w:val="0"/>
                      <w:divBdr>
                        <w:top w:val="none" w:sz="0" w:space="0" w:color="auto"/>
                        <w:left w:val="none" w:sz="0" w:space="0" w:color="auto"/>
                        <w:bottom w:val="none" w:sz="0" w:space="0" w:color="auto"/>
                        <w:right w:val="none" w:sz="0" w:space="0" w:color="auto"/>
                      </w:divBdr>
                      <w:divsChild>
                        <w:div w:id="948201756">
                          <w:marLeft w:val="0"/>
                          <w:marRight w:val="0"/>
                          <w:marTop w:val="0"/>
                          <w:marBottom w:val="0"/>
                          <w:divBdr>
                            <w:top w:val="none" w:sz="0" w:space="0" w:color="auto"/>
                            <w:left w:val="none" w:sz="0" w:space="0" w:color="auto"/>
                            <w:bottom w:val="none" w:sz="0" w:space="0" w:color="auto"/>
                            <w:right w:val="none" w:sz="0" w:space="0" w:color="auto"/>
                          </w:divBdr>
                          <w:divsChild>
                            <w:div w:id="517813036">
                              <w:marLeft w:val="0"/>
                              <w:marRight w:val="0"/>
                              <w:marTop w:val="0"/>
                              <w:marBottom w:val="0"/>
                              <w:divBdr>
                                <w:top w:val="none" w:sz="0" w:space="0" w:color="auto"/>
                                <w:left w:val="none" w:sz="0" w:space="0" w:color="auto"/>
                                <w:bottom w:val="none" w:sz="0" w:space="0" w:color="auto"/>
                                <w:right w:val="none" w:sz="0" w:space="0" w:color="auto"/>
                              </w:divBdr>
                              <w:divsChild>
                                <w:div w:id="1734884500">
                                  <w:marLeft w:val="0"/>
                                  <w:marRight w:val="0"/>
                                  <w:marTop w:val="0"/>
                                  <w:marBottom w:val="0"/>
                                  <w:divBdr>
                                    <w:top w:val="none" w:sz="0" w:space="0" w:color="auto"/>
                                    <w:left w:val="none" w:sz="0" w:space="0" w:color="auto"/>
                                    <w:bottom w:val="none" w:sz="0" w:space="0" w:color="auto"/>
                                    <w:right w:val="none" w:sz="0" w:space="0" w:color="auto"/>
                                  </w:divBdr>
                                  <w:divsChild>
                                    <w:div w:id="2146116309">
                                      <w:marLeft w:val="0"/>
                                      <w:marRight w:val="0"/>
                                      <w:marTop w:val="0"/>
                                      <w:marBottom w:val="0"/>
                                      <w:divBdr>
                                        <w:top w:val="none" w:sz="0" w:space="0" w:color="auto"/>
                                        <w:left w:val="none" w:sz="0" w:space="0" w:color="auto"/>
                                        <w:bottom w:val="none" w:sz="0" w:space="0" w:color="auto"/>
                                        <w:right w:val="none" w:sz="0" w:space="0" w:color="auto"/>
                                      </w:divBdr>
                                      <w:divsChild>
                                        <w:div w:id="1610433701">
                                          <w:marLeft w:val="0"/>
                                          <w:marRight w:val="0"/>
                                          <w:marTop w:val="0"/>
                                          <w:marBottom w:val="0"/>
                                          <w:divBdr>
                                            <w:top w:val="none" w:sz="0" w:space="0" w:color="auto"/>
                                            <w:left w:val="none" w:sz="0" w:space="0" w:color="auto"/>
                                            <w:bottom w:val="none" w:sz="0" w:space="0" w:color="auto"/>
                                            <w:right w:val="none" w:sz="0" w:space="0" w:color="auto"/>
                                          </w:divBdr>
                                          <w:divsChild>
                                            <w:div w:id="609048645">
                                              <w:marLeft w:val="0"/>
                                              <w:marRight w:val="0"/>
                                              <w:marTop w:val="0"/>
                                              <w:marBottom w:val="0"/>
                                              <w:divBdr>
                                                <w:top w:val="none" w:sz="0" w:space="0" w:color="auto"/>
                                                <w:left w:val="none" w:sz="0" w:space="0" w:color="auto"/>
                                                <w:bottom w:val="none" w:sz="0" w:space="0" w:color="auto"/>
                                                <w:right w:val="none" w:sz="0" w:space="0" w:color="auto"/>
                                              </w:divBdr>
                                              <w:divsChild>
                                                <w:div w:id="1335767928">
                                                  <w:marLeft w:val="0"/>
                                                  <w:marRight w:val="0"/>
                                                  <w:marTop w:val="0"/>
                                                  <w:marBottom w:val="0"/>
                                                  <w:divBdr>
                                                    <w:top w:val="none" w:sz="0" w:space="0" w:color="auto"/>
                                                    <w:left w:val="none" w:sz="0" w:space="0" w:color="auto"/>
                                                    <w:bottom w:val="none" w:sz="0" w:space="0" w:color="auto"/>
                                                    <w:right w:val="none" w:sz="0" w:space="0" w:color="auto"/>
                                                  </w:divBdr>
                                                  <w:divsChild>
                                                    <w:div w:id="1170365219">
                                                      <w:marLeft w:val="0"/>
                                                      <w:marRight w:val="0"/>
                                                      <w:marTop w:val="0"/>
                                                      <w:marBottom w:val="0"/>
                                                      <w:divBdr>
                                                        <w:top w:val="none" w:sz="0" w:space="0" w:color="auto"/>
                                                        <w:left w:val="none" w:sz="0" w:space="0" w:color="auto"/>
                                                        <w:bottom w:val="none" w:sz="0" w:space="0" w:color="auto"/>
                                                        <w:right w:val="none" w:sz="0" w:space="0" w:color="auto"/>
                                                      </w:divBdr>
                                                    </w:div>
                                                    <w:div w:id="66614440">
                                                      <w:marLeft w:val="0"/>
                                                      <w:marRight w:val="0"/>
                                                      <w:marTop w:val="0"/>
                                                      <w:marBottom w:val="0"/>
                                                      <w:divBdr>
                                                        <w:top w:val="none" w:sz="0" w:space="0" w:color="auto"/>
                                                        <w:left w:val="none" w:sz="0" w:space="0" w:color="auto"/>
                                                        <w:bottom w:val="none" w:sz="0" w:space="0" w:color="auto"/>
                                                        <w:right w:val="none" w:sz="0" w:space="0" w:color="auto"/>
                                                      </w:divBdr>
                                                      <w:divsChild>
                                                        <w:div w:id="2063941790">
                                                          <w:marLeft w:val="0"/>
                                                          <w:marRight w:val="0"/>
                                                          <w:marTop w:val="0"/>
                                                          <w:marBottom w:val="0"/>
                                                          <w:divBdr>
                                                            <w:top w:val="none" w:sz="0" w:space="0" w:color="auto"/>
                                                            <w:left w:val="none" w:sz="0" w:space="0" w:color="auto"/>
                                                            <w:bottom w:val="none" w:sz="0" w:space="0" w:color="auto"/>
                                                            <w:right w:val="none" w:sz="0" w:space="0" w:color="auto"/>
                                                          </w:divBdr>
                                                          <w:divsChild>
                                                            <w:div w:id="17543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1863">
                                                      <w:marLeft w:val="0"/>
                                                      <w:marRight w:val="0"/>
                                                      <w:marTop w:val="0"/>
                                                      <w:marBottom w:val="0"/>
                                                      <w:divBdr>
                                                        <w:top w:val="none" w:sz="0" w:space="0" w:color="auto"/>
                                                        <w:left w:val="none" w:sz="0" w:space="0" w:color="auto"/>
                                                        <w:bottom w:val="none" w:sz="0" w:space="0" w:color="auto"/>
                                                        <w:right w:val="none" w:sz="0" w:space="0" w:color="auto"/>
                                                      </w:divBdr>
                                                      <w:divsChild>
                                                        <w:div w:id="605768400">
                                                          <w:marLeft w:val="0"/>
                                                          <w:marRight w:val="0"/>
                                                          <w:marTop w:val="0"/>
                                                          <w:marBottom w:val="0"/>
                                                          <w:divBdr>
                                                            <w:top w:val="none" w:sz="0" w:space="0" w:color="auto"/>
                                                            <w:left w:val="none" w:sz="0" w:space="0" w:color="auto"/>
                                                            <w:bottom w:val="none" w:sz="0" w:space="0" w:color="auto"/>
                                                            <w:right w:val="none" w:sz="0" w:space="0" w:color="auto"/>
                                                          </w:divBdr>
                                                          <w:divsChild>
                                                            <w:div w:id="1334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4909">
                                                      <w:marLeft w:val="0"/>
                                                      <w:marRight w:val="0"/>
                                                      <w:marTop w:val="0"/>
                                                      <w:marBottom w:val="0"/>
                                                      <w:divBdr>
                                                        <w:top w:val="none" w:sz="0" w:space="0" w:color="auto"/>
                                                        <w:left w:val="none" w:sz="0" w:space="0" w:color="auto"/>
                                                        <w:bottom w:val="none" w:sz="0" w:space="0" w:color="auto"/>
                                                        <w:right w:val="none" w:sz="0" w:space="0" w:color="auto"/>
                                                      </w:divBdr>
                                                      <w:divsChild>
                                                        <w:div w:id="796995025">
                                                          <w:marLeft w:val="0"/>
                                                          <w:marRight w:val="0"/>
                                                          <w:marTop w:val="0"/>
                                                          <w:marBottom w:val="0"/>
                                                          <w:divBdr>
                                                            <w:top w:val="none" w:sz="0" w:space="0" w:color="auto"/>
                                                            <w:left w:val="none" w:sz="0" w:space="0" w:color="auto"/>
                                                            <w:bottom w:val="none" w:sz="0" w:space="0" w:color="auto"/>
                                                            <w:right w:val="none" w:sz="0" w:space="0" w:color="auto"/>
                                                          </w:divBdr>
                                                          <w:divsChild>
                                                            <w:div w:id="701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5671">
                                                      <w:marLeft w:val="0"/>
                                                      <w:marRight w:val="0"/>
                                                      <w:marTop w:val="0"/>
                                                      <w:marBottom w:val="0"/>
                                                      <w:divBdr>
                                                        <w:top w:val="none" w:sz="0" w:space="0" w:color="auto"/>
                                                        <w:left w:val="none" w:sz="0" w:space="0" w:color="auto"/>
                                                        <w:bottom w:val="none" w:sz="0" w:space="0" w:color="auto"/>
                                                        <w:right w:val="none" w:sz="0" w:space="0" w:color="auto"/>
                                                      </w:divBdr>
                                                      <w:divsChild>
                                                        <w:div w:id="822088597">
                                                          <w:marLeft w:val="0"/>
                                                          <w:marRight w:val="0"/>
                                                          <w:marTop w:val="0"/>
                                                          <w:marBottom w:val="0"/>
                                                          <w:divBdr>
                                                            <w:top w:val="none" w:sz="0" w:space="0" w:color="auto"/>
                                                            <w:left w:val="none" w:sz="0" w:space="0" w:color="auto"/>
                                                            <w:bottom w:val="none" w:sz="0" w:space="0" w:color="auto"/>
                                                            <w:right w:val="none" w:sz="0" w:space="0" w:color="auto"/>
                                                          </w:divBdr>
                                                          <w:divsChild>
                                                            <w:div w:id="18371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8472">
                                                      <w:marLeft w:val="0"/>
                                                      <w:marRight w:val="0"/>
                                                      <w:marTop w:val="0"/>
                                                      <w:marBottom w:val="0"/>
                                                      <w:divBdr>
                                                        <w:top w:val="none" w:sz="0" w:space="0" w:color="auto"/>
                                                        <w:left w:val="none" w:sz="0" w:space="0" w:color="auto"/>
                                                        <w:bottom w:val="none" w:sz="0" w:space="0" w:color="auto"/>
                                                        <w:right w:val="none" w:sz="0" w:space="0" w:color="auto"/>
                                                      </w:divBdr>
                                                      <w:divsChild>
                                                        <w:div w:id="140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m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9D15-6726-44A4-A63D-241276FF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3456</Words>
  <Characters>20737</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24145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Anna  (BA-F)</dc:creator>
  <cp:lastModifiedBy>Weselak Paweł  (BA)</cp:lastModifiedBy>
  <cp:revision>5</cp:revision>
  <cp:lastPrinted>2023-03-14T08:57:00Z</cp:lastPrinted>
  <dcterms:created xsi:type="dcterms:W3CDTF">2025-04-28T06:34:00Z</dcterms:created>
  <dcterms:modified xsi:type="dcterms:W3CDTF">2025-04-29T10:38:00Z</dcterms:modified>
</cp:coreProperties>
</file>