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4D69" w14:textId="77777777" w:rsidR="00B0670B" w:rsidRDefault="00B0670B" w:rsidP="00F854DC">
      <w:r>
        <w:t>……………………………………..</w:t>
      </w:r>
    </w:p>
    <w:p w14:paraId="63242836" w14:textId="77777777" w:rsidR="00B0670B" w:rsidRDefault="00B0670B" w:rsidP="00F854DC">
      <w:r>
        <w:t>……………………………………..</w:t>
      </w:r>
    </w:p>
    <w:p w14:paraId="25D2D9C6" w14:textId="77777777" w:rsidR="00B0670B" w:rsidRDefault="00B0670B" w:rsidP="00F854DC">
      <w:r>
        <w:t>……………………………………..</w:t>
      </w:r>
    </w:p>
    <w:p w14:paraId="09F16DB6" w14:textId="77777777" w:rsidR="00B0670B" w:rsidRDefault="00B0670B" w:rsidP="00F854DC"/>
    <w:p w14:paraId="3E6EBB48" w14:textId="24F945A4" w:rsidR="00F854DC" w:rsidRPr="00F854DC" w:rsidRDefault="00F854DC" w:rsidP="00F854DC">
      <w:r w:rsidRPr="00F854DC">
        <w:t>Szanowni Państwo: Ministerstwo Zdrowia, Ministerstwo Infrastruktury </w:t>
      </w:r>
    </w:p>
    <w:p w14:paraId="391389B4" w14:textId="77777777" w:rsidR="00F854DC" w:rsidRPr="00F854DC" w:rsidRDefault="00F854DC" w:rsidP="00F854DC">
      <w:r w:rsidRPr="00F854DC">
        <w:t>działając w trybie Ustawy o petycjach z dnia 11 lipca 2014 roku (tj. Dz. U. 2018 poz. 870) przekładam petycję w celu podjęcia kroków w interesie publicznym:</w:t>
      </w:r>
    </w:p>
    <w:p w14:paraId="3D96A258" w14:textId="77777777" w:rsidR="00F854DC" w:rsidRPr="00F854DC" w:rsidRDefault="00F854DC" w:rsidP="00F854DC">
      <w:r w:rsidRPr="00F854DC">
        <w:rPr>
          <w:b/>
          <w:bCs/>
        </w:rPr>
        <w:t>1. Stacja Pogotowia Ratunkowego celem zminimalizowania wyeksploatowania pojazdu lub części zamiennych co karetka wyjeżdżająca codziennie zmusza do wymiany części z powodu przebiegu.</w:t>
      </w:r>
    </w:p>
    <w:p w14:paraId="56DEEFA5" w14:textId="77777777" w:rsidR="00F854DC" w:rsidRPr="00F854DC" w:rsidRDefault="00F854DC" w:rsidP="00F854DC">
      <w:r w:rsidRPr="00F854DC">
        <w:rPr>
          <w:b/>
          <w:bCs/>
        </w:rPr>
        <w:t>Im większy przebieg tym większa eksploatacja i obowiązek wymiany części. </w:t>
      </w:r>
    </w:p>
    <w:p w14:paraId="419C7970" w14:textId="77777777" w:rsidR="00F854DC" w:rsidRPr="00F854DC" w:rsidRDefault="00F854DC" w:rsidP="00F854DC">
      <w:r w:rsidRPr="00F854DC">
        <w:rPr>
          <w:b/>
          <w:bCs/>
        </w:rPr>
        <w:t>W związku z tym: </w:t>
      </w:r>
    </w:p>
    <w:p w14:paraId="2AEB9821" w14:textId="77777777" w:rsidR="00F854DC" w:rsidRPr="00F854DC" w:rsidRDefault="00F854DC" w:rsidP="00F854DC">
      <w:r w:rsidRPr="00F854DC">
        <w:rPr>
          <w:b/>
          <w:bCs/>
        </w:rPr>
        <w:t>Stacja Pogotowia Ratunkowego posiadająca jeden ambulans winna posiadać 2 dodatkowe jako: </w:t>
      </w:r>
    </w:p>
    <w:p w14:paraId="2B37E6AF" w14:textId="77777777" w:rsidR="00F854DC" w:rsidRPr="00F854DC" w:rsidRDefault="00F854DC" w:rsidP="00F854DC">
      <w:r w:rsidRPr="00F854DC">
        <w:rPr>
          <w:b/>
          <w:bCs/>
        </w:rPr>
        <w:t>□ jeden rezerwowy (awaryjny) na awarie, wypadki (zastępczy)</w:t>
      </w:r>
    </w:p>
    <w:p w14:paraId="1A997FFF" w14:textId="77777777" w:rsidR="00F854DC" w:rsidRPr="00F854DC" w:rsidRDefault="00F854DC" w:rsidP="00F854DC">
      <w:r w:rsidRPr="00F854DC">
        <w:rPr>
          <w:b/>
          <w:bCs/>
        </w:rPr>
        <w:t>□ jeden na podmianę / zamianę </w:t>
      </w:r>
    </w:p>
    <w:p w14:paraId="0DD02ADD" w14:textId="77777777" w:rsidR="00F854DC" w:rsidRPr="00F854DC" w:rsidRDefault="00F854DC" w:rsidP="00F854DC">
      <w:r w:rsidRPr="00F854DC">
        <w:rPr>
          <w:b/>
          <w:bCs/>
        </w:rPr>
        <w:t>1 karetka wyjeżdżała by np. 1.10, 3.10, 5.10</w:t>
      </w:r>
    </w:p>
    <w:p w14:paraId="06090FDE" w14:textId="77777777" w:rsidR="00F854DC" w:rsidRPr="00F854DC" w:rsidRDefault="00F854DC" w:rsidP="00F854DC">
      <w:r w:rsidRPr="00F854DC">
        <w:rPr>
          <w:b/>
          <w:bCs/>
        </w:rPr>
        <w:t>2 karetka wyjeżdżała by np. 2.10, 4.10, 6.10</w:t>
      </w:r>
    </w:p>
    <w:p w14:paraId="24B2783D" w14:textId="77777777" w:rsidR="00F854DC" w:rsidRPr="00F854DC" w:rsidRDefault="00F854DC" w:rsidP="00F854DC"/>
    <w:p w14:paraId="6DBB85AA" w14:textId="77777777" w:rsidR="00F854DC" w:rsidRPr="00F854DC" w:rsidRDefault="00F854DC" w:rsidP="00F854DC">
      <w:r w:rsidRPr="00F854DC">
        <w:t>Adnotacje:</w:t>
      </w:r>
    </w:p>
    <w:p w14:paraId="4E03ABDD" w14:textId="77777777" w:rsidR="00F854DC" w:rsidRPr="00F854DC" w:rsidRDefault="00F854DC" w:rsidP="00F854DC">
      <w:r w:rsidRPr="00F854DC">
        <w:t>(1) - Za ewentualne błędy przepraszam oraz z uwagi na stan endemii - proszę o odpowiedź tylko i wyłącznie na adres e-mailowy. </w:t>
      </w:r>
    </w:p>
    <w:p w14:paraId="7DE526B5" w14:textId="77777777" w:rsidR="00F854DC" w:rsidRPr="00F854DC" w:rsidRDefault="00F854DC" w:rsidP="00F854DC">
      <w:r w:rsidRPr="00F854DC">
        <w:t>(2) - Nie wyrażam zgody na podstawie Ustawy o petycjach i Ustawie o dostępie do informacji publicznej na publikację, udostępnienia danych i danej pojedynczej: imienia i nazwiska, loginu konta, adresu, adresu e-mailowego, miejscowości sporządzenia. </w:t>
      </w:r>
    </w:p>
    <w:p w14:paraId="5B0ADD65" w14:textId="77777777" w:rsidR="00F854DC" w:rsidRPr="00F854DC" w:rsidRDefault="00F854DC" w:rsidP="00F854DC">
      <w:r w:rsidRPr="00F854DC">
        <w:t> </w:t>
      </w:r>
    </w:p>
    <w:p w14:paraId="4ADC5E68" w14:textId="0E0A9D63" w:rsidR="00F854DC" w:rsidRDefault="00F854DC" w:rsidP="00F854DC">
      <w:r w:rsidRPr="00F854DC">
        <w:t>Z wyrazami szacunku</w:t>
      </w:r>
    </w:p>
    <w:p w14:paraId="48449044" w14:textId="7230481A" w:rsidR="00B0670B" w:rsidRPr="00F854DC" w:rsidRDefault="00B0670B" w:rsidP="00F854DC">
      <w:r>
        <w:t>………………………………………..</w:t>
      </w:r>
    </w:p>
    <w:p w14:paraId="5B8F517C" w14:textId="77777777" w:rsidR="00DB3015" w:rsidRDefault="00DB3015"/>
    <w:sectPr w:rsidR="00DB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8B"/>
    <w:rsid w:val="0035418B"/>
    <w:rsid w:val="00B0670B"/>
    <w:rsid w:val="00DB3015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6EAB"/>
  <w15:chartTrackingRefBased/>
  <w15:docId w15:val="{D83C7397-7EBA-42B9-848D-BC02AB49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2022-12-28T07:56:00Z</dcterms:created>
  <dcterms:modified xsi:type="dcterms:W3CDTF">2022-12-28T07:56:00Z</dcterms:modified>
</cp:coreProperties>
</file>