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13" w:rsidRDefault="00DA4CAE">
      <w:pPr>
        <w:rPr>
          <w:b/>
        </w:rPr>
      </w:pPr>
      <w:r>
        <w:rPr>
          <w:b/>
        </w:rPr>
        <w:t>Przedmiot przetargu</w:t>
      </w:r>
    </w:p>
    <w:p w:rsidR="00DA4CAE" w:rsidRDefault="00DA4CAE" w:rsidP="00DA4CAE">
      <w:pPr>
        <w:rPr>
          <w:b/>
        </w:rPr>
      </w:pPr>
      <w:r>
        <w:rPr>
          <w:b/>
        </w:rPr>
        <w:t xml:space="preserve">Spółka Tarchomińskie Zakłady Farmaceutyczne POLFA S.A. z siedzibą w Warszawie </w:t>
      </w:r>
    </w:p>
    <w:p w:rsidR="00DA4CAE" w:rsidRDefault="00DA4CAE" w:rsidP="0038055B">
      <w:pPr>
        <w:jc w:val="both"/>
      </w:pPr>
      <w:r>
        <w:t>(03-176) ul. A. Fleminga 2, wpisana do rejestru przedsiębiorców Krajowego Rejestru Sądowego prowadzonego przez Sąd Rejonowy dla m.st. Warszawy w Warszawie XIII Wydział Gospodarczy Krajowego Rejestru Sądowego pod numerem KRS numerem KRS 0000027471, NIP 525-000-05-64, kapitał zakładowy 87 590 </w:t>
      </w:r>
      <w:r w:rsidR="0038055B">
        <w:t>000,00 PLN, kapitał wpłacony 87 590 </w:t>
      </w:r>
      <w:r>
        <w:t>000</w:t>
      </w:r>
      <w:r w:rsidR="0038055B">
        <w:t>,00</w:t>
      </w:r>
      <w:r>
        <w:t xml:space="preserve"> PLN ( Spółka, Organizator) ogłasza</w:t>
      </w:r>
    </w:p>
    <w:p w:rsidR="00DA4CAE" w:rsidRDefault="00DA4CAE" w:rsidP="0038055B">
      <w:pPr>
        <w:jc w:val="both"/>
      </w:pPr>
      <w:r>
        <w:t xml:space="preserve">PRZETARG PISEMNY ofertowy niegraniczony na sprzedaż </w:t>
      </w:r>
      <w:r w:rsidR="00533EE2">
        <w:t>poszczególnych urządzeń używanych przeznaczonych do sprzedaży.</w:t>
      </w:r>
    </w:p>
    <w:p w:rsidR="00533EE2" w:rsidRDefault="00533EE2" w:rsidP="0038055B">
      <w:pPr>
        <w:jc w:val="both"/>
      </w:pPr>
      <w:r>
        <w:t xml:space="preserve">Szczegółowe informacje o przetargu znajdują się na stronie internetowej Spółki </w:t>
      </w:r>
      <w:hyperlink r:id="rId4" w:history="1">
        <w:r w:rsidRPr="002544DA">
          <w:rPr>
            <w:rStyle w:val="Hipercze"/>
          </w:rPr>
          <w:t>www.polfa-tarchomin.com.pl</w:t>
        </w:r>
      </w:hyperlink>
    </w:p>
    <w:p w:rsidR="00533EE2" w:rsidRDefault="00533EE2" w:rsidP="00DA4CAE">
      <w:r>
        <w:t xml:space="preserve">Przetarg odbędzie się w dniu </w:t>
      </w:r>
      <w:r w:rsidR="0038055B">
        <w:t>10</w:t>
      </w:r>
      <w:r w:rsidR="00684002">
        <w:t>.07</w:t>
      </w:r>
      <w:r w:rsidR="00872B86">
        <w:t>.2018r.</w:t>
      </w:r>
      <w:r>
        <w:t xml:space="preserve"> o godz. </w:t>
      </w:r>
      <w:r w:rsidR="00872B86">
        <w:t>1</w:t>
      </w:r>
      <w:r>
        <w:t>0:00 w siedzibie Spółki, przy ul. A. Fleminga 2 w Warszawie w budynku Zarządu, sala nr 11.</w:t>
      </w:r>
    </w:p>
    <w:p w:rsidR="00533EE2" w:rsidRDefault="00D63884" w:rsidP="00DA4CAE">
      <w:r>
        <w:t xml:space="preserve">Urządzenia można oglądać na terenie Spółki pod w/w adresem do dnia </w:t>
      </w:r>
      <w:r w:rsidR="00684002">
        <w:t>0</w:t>
      </w:r>
      <w:r w:rsidR="0038055B">
        <w:t>9</w:t>
      </w:r>
      <w:r w:rsidR="00684002">
        <w:t>.07</w:t>
      </w:r>
      <w:r>
        <w:t>.2018 r. w godzinach 8</w:t>
      </w:r>
      <w:r>
        <w:rPr>
          <w:vertAlign w:val="superscript"/>
        </w:rPr>
        <w:t xml:space="preserve">00 </w:t>
      </w:r>
      <w:r>
        <w:t xml:space="preserve"> do 13</w:t>
      </w:r>
      <w:r>
        <w:rPr>
          <w:vertAlign w:val="superscript"/>
        </w:rPr>
        <w:t xml:space="preserve">00 </w:t>
      </w:r>
      <w:r>
        <w:t xml:space="preserve"> po wcześniejszym  uzgodnieniu telefonicznym: /22/ 510-87-04, /22/ 510-85-91, /22/ 510-85-50.</w:t>
      </w:r>
    </w:p>
    <w:p w:rsidR="00D63884" w:rsidRDefault="00D63884" w:rsidP="00DA4CAE">
      <w:pPr>
        <w:rPr>
          <w:b/>
        </w:rPr>
      </w:pPr>
      <w:r>
        <w:rPr>
          <w:b/>
        </w:rPr>
        <w:t>Ceny wywoławcze brutto poszczególnych urządzeń wskazane są w załączniku ogłoszenia zamieszczonego na stronie internetowej Spółki.</w:t>
      </w:r>
    </w:p>
    <w:p w:rsidR="00D63884" w:rsidRDefault="00D63884" w:rsidP="00DA4CAE">
      <w:r>
        <w:t>Ceny wywoławcze zawierają podatek VAT 23%.</w:t>
      </w:r>
    </w:p>
    <w:p w:rsidR="00D63884" w:rsidRDefault="00D63884" w:rsidP="00DA4CAE">
      <w:r>
        <w:t>Do każdego z urządzeń należy doliczyć koszty demontażu, które kupujący zobowiązany jest ponieść we własnym zakresie.</w:t>
      </w:r>
    </w:p>
    <w:p w:rsidR="00D63884" w:rsidRDefault="00D63884" w:rsidP="00DA4CAE">
      <w:r>
        <w:t xml:space="preserve">Warunkiem uczestnictwa w przetargu jest wpłacenie wadium w wysokości 10% ceny wywoławczej brutto danego urządzenia na konto Spółki w </w:t>
      </w:r>
      <w:r w:rsidRPr="0050238F">
        <w:rPr>
          <w:b/>
        </w:rPr>
        <w:t>Banku Ochrony Środowiska S.A. nr konta 03 1540 1157</w:t>
      </w:r>
      <w:r>
        <w:t xml:space="preserve"> </w:t>
      </w:r>
      <w:r w:rsidRPr="0050238F">
        <w:rPr>
          <w:b/>
        </w:rPr>
        <w:t>2115</w:t>
      </w:r>
      <w:r>
        <w:rPr>
          <w:b/>
        </w:rPr>
        <w:t xml:space="preserve">  91</w:t>
      </w:r>
      <w:r w:rsidRPr="0050238F">
        <w:rPr>
          <w:b/>
        </w:rPr>
        <w:t>52 0238 0001</w:t>
      </w:r>
      <w:r>
        <w:rPr>
          <w:b/>
        </w:rPr>
        <w:t xml:space="preserve"> </w:t>
      </w:r>
      <w:r w:rsidR="00C91943">
        <w:t>w terminie do dnia</w:t>
      </w:r>
      <w:r w:rsidR="00872B86">
        <w:t xml:space="preserve"> </w:t>
      </w:r>
      <w:r w:rsidR="00684002">
        <w:t>0</w:t>
      </w:r>
      <w:r w:rsidR="0038055B">
        <w:t>9</w:t>
      </w:r>
      <w:bookmarkStart w:id="0" w:name="_GoBack"/>
      <w:bookmarkEnd w:id="0"/>
      <w:r w:rsidR="00684002">
        <w:t>.07</w:t>
      </w:r>
      <w:r w:rsidR="00872B86">
        <w:t xml:space="preserve">.2018r. </w:t>
      </w:r>
      <w:r w:rsidR="00C91943">
        <w:t xml:space="preserve"> </w:t>
      </w:r>
      <w:r w:rsidR="004A3C9E">
        <w:t>(liczy się data wpływu oferty do kancelarii Spółki).</w:t>
      </w:r>
    </w:p>
    <w:p w:rsidR="004A3C9E" w:rsidRDefault="004A3C9E" w:rsidP="00DA4CAE">
      <w:r>
        <w:t>Szczegółowe informacje w załączniku.</w:t>
      </w:r>
    </w:p>
    <w:p w:rsidR="004A3C9E" w:rsidRDefault="004A3C9E" w:rsidP="00DA4CAE">
      <w:r>
        <w:t>Osoby do kontaktu : Urszula Zawadzka /22/ 510-87-04 lub 519-347-846 ; Ryszard Tyda /22/ 510-85-91 ; Rafał Małkiewicz /22/ 510-85-50 lub 512-000-</w:t>
      </w:r>
      <w:r w:rsidR="00081963">
        <w:t>593.</w:t>
      </w:r>
    </w:p>
    <w:p w:rsidR="004A3C9E" w:rsidRPr="00D63884" w:rsidRDefault="004A3C9E" w:rsidP="00DA4CAE"/>
    <w:p w:rsidR="00DA4CAE" w:rsidRDefault="00DA4CAE" w:rsidP="00DA4CAE">
      <w:pPr>
        <w:rPr>
          <w:b/>
        </w:rPr>
      </w:pPr>
    </w:p>
    <w:p w:rsidR="00DA4CAE" w:rsidRDefault="00DA4CAE" w:rsidP="00DA4CAE">
      <w:pPr>
        <w:rPr>
          <w:b/>
        </w:rPr>
      </w:pPr>
    </w:p>
    <w:p w:rsidR="00DA4CAE" w:rsidRDefault="00DA4CAE" w:rsidP="00DA4CAE">
      <w:pPr>
        <w:rPr>
          <w:b/>
        </w:rPr>
      </w:pPr>
    </w:p>
    <w:p w:rsidR="00DA4CAE" w:rsidRDefault="00DA4CAE" w:rsidP="00DA4CAE">
      <w:pPr>
        <w:rPr>
          <w:b/>
        </w:rPr>
      </w:pPr>
    </w:p>
    <w:p w:rsidR="00DA4CAE" w:rsidRPr="00DA4CAE" w:rsidRDefault="00DA4CAE"/>
    <w:sectPr w:rsidR="00DA4CAE" w:rsidRPr="00DA4CAE" w:rsidSect="00DA4CAE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AE"/>
    <w:rsid w:val="00081963"/>
    <w:rsid w:val="001348E4"/>
    <w:rsid w:val="001E62C4"/>
    <w:rsid w:val="0038055B"/>
    <w:rsid w:val="004A3C9E"/>
    <w:rsid w:val="00533EE2"/>
    <w:rsid w:val="00684002"/>
    <w:rsid w:val="00872B86"/>
    <w:rsid w:val="009E5D0A"/>
    <w:rsid w:val="00C91943"/>
    <w:rsid w:val="00D63884"/>
    <w:rsid w:val="00D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BE41-4071-41EB-B4CA-295F646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4C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3EE2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fa-tarchomi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Urszula</dc:creator>
  <cp:keywords/>
  <dc:description/>
  <cp:lastModifiedBy>Adamczyk Joanna</cp:lastModifiedBy>
  <cp:revision>2</cp:revision>
  <cp:lastPrinted>2018-06-15T11:09:00Z</cp:lastPrinted>
  <dcterms:created xsi:type="dcterms:W3CDTF">2018-06-15T11:09:00Z</dcterms:created>
  <dcterms:modified xsi:type="dcterms:W3CDTF">2018-06-15T11:09:00Z</dcterms:modified>
</cp:coreProperties>
</file>