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4BD63818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</w:t>
      </w:r>
      <w:r w:rsidR="00CE10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  <w:r w:rsidR="005B0B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722CF69D" w14:textId="188F5DA6" w:rsidR="00867D3E" w:rsidRPr="00867D3E" w:rsidRDefault="00867D3E" w:rsidP="004B71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13528FC4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badawczo-dydaktycznych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3DDEF366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p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rojektowani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C8A939C" w14:textId="15B950DF" w:rsidR="002F6C52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56243AC" w14:textId="24C6CBB3" w:rsidR="00154BA2" w:rsidRPr="00154BA2" w:rsidRDefault="00154BA2" w:rsidP="00154BA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154B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osiadanie kompetencji merytorycznych w zakresie prowadzenia zajęć ze studentami AWS z przedmiotów takich jak: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wizerunek w organizacji,</w:t>
      </w:r>
      <w:r w:rsidR="003263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marketing</w:t>
      </w:r>
      <w:r w:rsidR="0058505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 relations, komunikacja</w:t>
      </w:r>
      <w:r w:rsidR="003263D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7003569" w14:textId="2CFB2F07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14:paraId="0E0DDFAE" w14:textId="7C65E42F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publikowanie w </w:t>
      </w:r>
      <w:r w:rsidR="00FE39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 punktowanych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135DA1C7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A13FA28" w14:textId="4AE6E010" w:rsidR="00F844FB" w:rsidRPr="002E4BF9" w:rsidRDefault="00F844FB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projektach badawczych;</w:t>
      </w:r>
    </w:p>
    <w:p w14:paraId="6056600C" w14:textId="44C12053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31042AF" w14:textId="6D8E24F2" w:rsidR="006706C2" w:rsidRDefault="002F6C52" w:rsidP="006706C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  <w:bookmarkStart w:id="0" w:name="_GoBack"/>
      <w:bookmarkEnd w:id="0"/>
    </w:p>
    <w:p w14:paraId="09FB1BA8" w14:textId="751A4151" w:rsidR="00F055BC" w:rsidRDefault="006706C2" w:rsidP="00F061E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w ramach dla studentów studiów stacjonarnych, niestacjonarnych i słuchaczy studiów podyplomowych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4EC90B5" w14:textId="2B14BB8D" w:rsidR="006706C2" w:rsidRPr="00F055BC" w:rsidRDefault="006706C2" w:rsidP="00F061E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i materiałów dla studentów/słuchaczy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392ED1A" w14:textId="051B9364" w:rsidR="00F055BC" w:rsidRPr="00E505E3" w:rsidRDefault="006706C2" w:rsidP="0017552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05E3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pracach związanych z bieżącą działalnością Instytutu</w:t>
      </w:r>
      <w:r w:rsidR="00F055BC" w:rsidRPr="00E505E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2FB8A5" w14:textId="5583925D" w:rsidR="002F6C52" w:rsidRPr="00F055BC" w:rsidRDefault="002F6C52" w:rsidP="00F055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57E18B68" w:rsidR="002F6C52" w:rsidRPr="00154BA2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stopnia naukowego doktora nauk społecznych</w:t>
      </w:r>
      <w:r w:rsidR="00AC5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AC5F61" w:rsidRPr="00AC5F61">
        <w:rPr>
          <w:rFonts w:ascii="Times New Roman" w:eastAsia="Times New Roman" w:hAnsi="Times New Roman" w:cs="Times New Roman"/>
          <w:sz w:val="24"/>
          <w:szCs w:val="24"/>
          <w:lang w:eastAsia="pl-PL"/>
        </w:rPr>
        <w:t>dyscyplina nauki o zarządzaniu i jakości</w:t>
      </w:r>
      <w:r w:rsidR="004D5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D5D80" w:rsidRPr="00FC4C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lub w dyscyplinach: </w:t>
      </w:r>
      <w:r w:rsidR="004D5D80" w:rsidRPr="00154BA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media i komunikacja, ekonomia i finanse – pod warunkiem wykazania dorobku naukowego związanego z tematyką Instytutu/Uczelni,</w:t>
      </w:r>
    </w:p>
    <w:p w14:paraId="060A90FF" w14:textId="2EC34DA9" w:rsidR="004D5D80" w:rsidRPr="004D5D80" w:rsidRDefault="004D5D80" w:rsidP="004D5D8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C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znaczący, udokumentowany dorobek </w:t>
      </w:r>
      <w:r w:rsidRPr="00154BA2">
        <w:rPr>
          <w:rFonts w:ascii="Times New Roman" w:eastAsia="Times New Roman" w:hAnsi="Times New Roman" w:cs="Times New Roman"/>
          <w:sz w:val="24"/>
          <w:szCs w:val="24"/>
          <w:lang w:eastAsia="pl-PL"/>
        </w:rPr>
        <w:t>naukowy zgodny z profilem Uczelni</w:t>
      </w:r>
      <w:r w:rsidRPr="00FC4C2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088D479" w14:textId="2ABCF17F" w:rsidR="0001619C" w:rsidRPr="002E4BF9" w:rsidRDefault="0001619C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doświadczenia zawodowego </w:t>
      </w:r>
      <w:r w:rsidR="004B71E5">
        <w:rPr>
          <w:rFonts w:ascii="Times New Roman" w:eastAsia="Times New Roman" w:hAnsi="Times New Roman" w:cs="Times New Roman"/>
          <w:sz w:val="24"/>
          <w:szCs w:val="24"/>
          <w:lang w:eastAsia="pl-PL"/>
        </w:rPr>
        <w:t>w zarządzaniu projektami i pozyskiwaniu projektów</w:t>
      </w:r>
      <w:r w:rsidR="00AC5F6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79ADC1AD" w14:textId="77777777" w:rsidR="004D5D80" w:rsidRDefault="004D5D80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F42178" w14:textId="15871142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PREFEROWANE BĘDĄ OSOBY:</w:t>
      </w:r>
    </w:p>
    <w:p w14:paraId="5310E878" w14:textId="3D35670D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r w:rsidR="004D5D80"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 autorskich</w:t>
      </w:r>
      <w:r w:rsidR="004D5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="004D5D80" w:rsidRPr="00FB627F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współautorskich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6411ADFA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3D5FD826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dające rękojmię terminowego wykonywania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zadań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E505E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43FFABE" w14:textId="30816BCF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Warszawie i </w:t>
      </w:r>
      <w:r w:rsidR="004D5D80">
        <w:rPr>
          <w:rFonts w:ascii="Times New Roman" w:eastAsia="Times New Roman" w:hAnsi="Times New Roman" w:cs="Times New Roman"/>
          <w:sz w:val="24"/>
          <w:szCs w:val="24"/>
          <w:lang w:eastAsia="pl-PL"/>
        </w:rPr>
        <w:t>Zakopanem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E505E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7541D0EF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B5019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982B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09</w:t>
      </w:r>
      <w:r w:rsidR="00344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82B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stycznia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982B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5AD3A3FB" w14:textId="7E3D2553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ucie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 terminie rozmowy kwalifikacyjnej wybrani kandydaci zostaną poinformowani telefonicznie.</w:t>
      </w:r>
    </w:p>
    <w:p w14:paraId="3A9CE9BC" w14:textId="5C6EA9AC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5B0B8F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798386F7" w14:textId="77714E2C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1CAB4510" w:rsidR="00867D3E" w:rsidRPr="00867D3E" w:rsidRDefault="00E363A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22D0F004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E363A8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z siedzibą przy ul. Wiśniowej 50, 02-520 Warszawa.</w:t>
      </w:r>
    </w:p>
    <w:p w14:paraId="45435927" w14:textId="0BEAB92A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7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C31968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8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884B5B" w14:textId="77777777" w:rsidR="006B4D8E" w:rsidRDefault="006B4D8E" w:rsidP="00AB0FE4">
      <w:pPr>
        <w:spacing w:after="0" w:line="240" w:lineRule="auto"/>
      </w:pPr>
      <w:r>
        <w:separator/>
      </w:r>
    </w:p>
  </w:endnote>
  <w:endnote w:type="continuationSeparator" w:id="0">
    <w:p w14:paraId="4464A610" w14:textId="77777777" w:rsidR="006B4D8E" w:rsidRDefault="006B4D8E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5E4A5" w14:textId="77777777" w:rsidR="006B4D8E" w:rsidRDefault="006B4D8E" w:rsidP="00AB0FE4">
      <w:pPr>
        <w:spacing w:after="0" w:line="240" w:lineRule="auto"/>
      </w:pPr>
      <w:r>
        <w:separator/>
      </w:r>
    </w:p>
  </w:footnote>
  <w:footnote w:type="continuationSeparator" w:id="0">
    <w:p w14:paraId="6B8D015F" w14:textId="77777777" w:rsidR="006B4D8E" w:rsidRDefault="006B4D8E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1619C"/>
    <w:rsid w:val="00024B53"/>
    <w:rsid w:val="00067F92"/>
    <w:rsid w:val="000F654B"/>
    <w:rsid w:val="00154BA2"/>
    <w:rsid w:val="0017431F"/>
    <w:rsid w:val="001C080B"/>
    <w:rsid w:val="001E5703"/>
    <w:rsid w:val="00296835"/>
    <w:rsid w:val="002A0D26"/>
    <w:rsid w:val="002E242C"/>
    <w:rsid w:val="002F4B71"/>
    <w:rsid w:val="002F6C52"/>
    <w:rsid w:val="003263D4"/>
    <w:rsid w:val="00344C6A"/>
    <w:rsid w:val="003C3072"/>
    <w:rsid w:val="0041466C"/>
    <w:rsid w:val="0043546C"/>
    <w:rsid w:val="004906BA"/>
    <w:rsid w:val="004B71E5"/>
    <w:rsid w:val="004D5D80"/>
    <w:rsid w:val="00506842"/>
    <w:rsid w:val="0056544F"/>
    <w:rsid w:val="00585059"/>
    <w:rsid w:val="005B0B8F"/>
    <w:rsid w:val="005E1F6E"/>
    <w:rsid w:val="005E601E"/>
    <w:rsid w:val="005F4A2B"/>
    <w:rsid w:val="00611CC2"/>
    <w:rsid w:val="006706C2"/>
    <w:rsid w:val="00677862"/>
    <w:rsid w:val="006B4D8E"/>
    <w:rsid w:val="006D5CE4"/>
    <w:rsid w:val="00720E45"/>
    <w:rsid w:val="007A6ED0"/>
    <w:rsid w:val="007E4855"/>
    <w:rsid w:val="0086704B"/>
    <w:rsid w:val="00867D3E"/>
    <w:rsid w:val="00883A77"/>
    <w:rsid w:val="008B1050"/>
    <w:rsid w:val="008D005C"/>
    <w:rsid w:val="00982BFF"/>
    <w:rsid w:val="009904F4"/>
    <w:rsid w:val="009D0E89"/>
    <w:rsid w:val="00A340F7"/>
    <w:rsid w:val="00A90E64"/>
    <w:rsid w:val="00AA7983"/>
    <w:rsid w:val="00AB0FE4"/>
    <w:rsid w:val="00AB341A"/>
    <w:rsid w:val="00AC5F61"/>
    <w:rsid w:val="00B50199"/>
    <w:rsid w:val="00B85878"/>
    <w:rsid w:val="00B90084"/>
    <w:rsid w:val="00BA08EB"/>
    <w:rsid w:val="00BA55D6"/>
    <w:rsid w:val="00C2069B"/>
    <w:rsid w:val="00CA5EDD"/>
    <w:rsid w:val="00CE1032"/>
    <w:rsid w:val="00D2343C"/>
    <w:rsid w:val="00D522A1"/>
    <w:rsid w:val="00D9158A"/>
    <w:rsid w:val="00DB08F3"/>
    <w:rsid w:val="00DC5313"/>
    <w:rsid w:val="00E20F0B"/>
    <w:rsid w:val="00E229A3"/>
    <w:rsid w:val="00E363A8"/>
    <w:rsid w:val="00E505E3"/>
    <w:rsid w:val="00E84D47"/>
    <w:rsid w:val="00EC0F10"/>
    <w:rsid w:val="00F055BC"/>
    <w:rsid w:val="00F464A6"/>
    <w:rsid w:val="00F6055B"/>
    <w:rsid w:val="00F844FB"/>
    <w:rsid w:val="00FB2A9A"/>
    <w:rsid w:val="00FB627F"/>
    <w:rsid w:val="00FE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06C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D5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D80"/>
  </w:style>
  <w:style w:type="paragraph" w:styleId="Stopka">
    <w:name w:val="footer"/>
    <w:basedOn w:val="Normalny"/>
    <w:link w:val="StopkaZnak"/>
    <w:uiPriority w:val="99"/>
    <w:unhideWhenUsed/>
    <w:rsid w:val="004D5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aws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1107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Szymczyk</cp:lastModifiedBy>
  <cp:revision>2</cp:revision>
  <dcterms:created xsi:type="dcterms:W3CDTF">2025-11-25T13:05:00Z</dcterms:created>
  <dcterms:modified xsi:type="dcterms:W3CDTF">2025-11-25T13:05:00Z</dcterms:modified>
</cp:coreProperties>
</file>