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(pełna nazwa i adres Zleceniobiorcy)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……………………………………………………………………………………………...,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jest:*</w:t>
      </w:r>
    </w:p>
    <w:p w:rsidR="00400686" w:rsidRPr="00400686" w:rsidRDefault="00400686" w:rsidP="004006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czynnym;</w:t>
      </w:r>
    </w:p>
    <w:p w:rsidR="00400686" w:rsidRPr="00400686" w:rsidRDefault="00400686" w:rsidP="004006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zwolnionym;</w:t>
      </w:r>
    </w:p>
    <w:p w:rsidR="00400686" w:rsidRPr="00400686" w:rsidRDefault="00400686" w:rsidP="004006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jest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podatnikiem podatku od towarów i usług i posiada numer identyfikacji podatkowej (NIP):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___ ___ ___ ___ ___ ___ ___ ___ ___ ___ 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W przypadku zaznaczenia odpowiedzi „zwolnionym” lub „nie jest” nie ma konieczności wypełniania dalszej części oświadczenia. W tym przypadku ze środków pochodzących z dotacji będą pokrywane koszty kwalifikowane ponoszone w kwotach brutto tj. łącznie z podatkiem VAT naliczonym.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Czy realizacja zadania generować będzie przychody opodatkowane podatkiem VAT po stronie Zleceniobiorcy:*</w:t>
      </w: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tak;</w:t>
      </w: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nie.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Przez przychód opodatkowany podatkiem VAT rozumieć należy każdą korzyść finansową uzyskaną z tytułu realizacji zadania, m.in. opłaty od adresatów zadania, wymianę bezgotówkową (barter), od której Zleceniobiorca zobowiązany jest naliczyć podatek VAT należny.</w:t>
      </w: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oświadczam, że:*</w:t>
      </w: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od towarów i usług jest kosztem realizacji zadania publicznego i nie będzie podlegał w żadnej części odliczeniu, dlatego przyznaną dotację rozliczę według poniesionych kosztów kwalifikowanych brutto tj. wraz z podatkiem VAT naliczonym;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Należy zaznaczyć w przypadku, gdy realizacja zadania nie będzie generować przychodów opodatkowanych podatkiem VAT po stronie Zleceniobiorcy.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od towarów i usług związany z zakupami ponoszonymi w celu realizacji zadania publicznego jest możliwy do odliczenia (w całości lub w części), dlatego przyznaną dotację rozliczę według poniesionych kosztów kwalifikowanych netto tj. bez podatku VAT naliczonego.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Należy zaznaczyć w przypadku, gdy realizacja zadania generować będzie przychody opodatkowane podatkiem VAT po stronie Zleceniobiorcy.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 , dnia ................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 </w:t>
      </w:r>
      <w:r w:rsidRPr="00400686">
        <w:rPr>
          <w:rFonts w:ascii="Times New Roman" w:eastAsia="Times New Roman" w:hAnsi="Times New Roman" w:cs="Times New Roman"/>
          <w:lang w:eastAsia="pl-PL"/>
        </w:rPr>
        <w:br/>
        <w:t xml:space="preserve">       reprezentowania Zleceniobiorcy)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400686">
        <w:rPr>
          <w:rFonts w:ascii="Times New Roman" w:eastAsia="Times New Roman" w:hAnsi="Times New Roman" w:cs="Times New Roman"/>
          <w:b/>
          <w:lang w:eastAsia="pl-PL"/>
        </w:rPr>
        <w:t>* wybrać właściwą opcję</w:t>
      </w:r>
    </w:p>
    <w:p w:rsidR="00400686" w:rsidRPr="00400686" w:rsidRDefault="00400686" w:rsidP="0040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22151" w:rsidRDefault="00922151"/>
    <w:sectPr w:rsidR="00922151" w:rsidSect="00E7317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55D0" w:rsidRDefault="00C955D0" w:rsidP="00400686">
      <w:pPr>
        <w:spacing w:after="0" w:line="240" w:lineRule="auto"/>
      </w:pPr>
      <w:r>
        <w:separator/>
      </w:r>
    </w:p>
  </w:endnote>
  <w:endnote w:type="continuationSeparator" w:id="0">
    <w:p w:rsidR="00C955D0" w:rsidRDefault="00C955D0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55D0" w:rsidRDefault="00C955D0" w:rsidP="00400686">
      <w:pPr>
        <w:spacing w:after="0" w:line="240" w:lineRule="auto"/>
      </w:pPr>
      <w:r>
        <w:separator/>
      </w:r>
    </w:p>
  </w:footnote>
  <w:footnote w:type="continuationSeparator" w:id="0">
    <w:p w:rsidR="00C955D0" w:rsidRDefault="00C955D0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1E4" w:rsidRPr="003E4265" w:rsidRDefault="003E4265" w:rsidP="003E4265">
    <w:pPr>
      <w:pStyle w:val="Nagwek1"/>
    </w:pPr>
    <w:r w:rsidRPr="003E4265">
      <w:t>Załącznik nr 5</w:t>
    </w:r>
  </w:p>
  <w:p w:rsidR="003111E4" w:rsidRDefault="00C955D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4A1532"/>
    <w:multiLevelType w:val="hybridMultilevel"/>
    <w:tmpl w:val="9A7E572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686"/>
    <w:rsid w:val="00083DD4"/>
    <w:rsid w:val="002427FE"/>
    <w:rsid w:val="003E4265"/>
    <w:rsid w:val="00400686"/>
    <w:rsid w:val="007C4B6F"/>
    <w:rsid w:val="00922151"/>
    <w:rsid w:val="009A14BE"/>
    <w:rsid w:val="00C955D0"/>
    <w:rsid w:val="00CB1021"/>
    <w:rsid w:val="00FB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4571D0B4-F444-40CC-B9F9-E82CE525F0A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1717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2</cp:revision>
  <cp:lastPrinted>2022-10-28T11:02:00Z</cp:lastPrinted>
  <dcterms:created xsi:type="dcterms:W3CDTF">2023-08-21T10:12:00Z</dcterms:created>
  <dcterms:modified xsi:type="dcterms:W3CDTF">2023-08-21T10:12:00Z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2f43f54d-1ed5-46a7-a444-9bbccd208ca9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author">
    <vt:lpwstr>Szwejser Dorota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10.11.38.51</vt:lpwstr>
  </property>
  <property fmtid="{D5CDD505-2E9C-101B-9397-08002B2CF9AE}" pid="11" name="bjPortionMark">
    <vt:lpwstr>[]</vt:lpwstr>
  </property>
</Properties>
</file>