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993F" w14:textId="77777777" w:rsidR="005D43F3" w:rsidRPr="005D43F3" w:rsidRDefault="005D43F3" w:rsidP="005D43F3">
      <w:pPr>
        <w:spacing w:after="0"/>
      </w:pPr>
      <w:r w:rsidRPr="005D43F3">
        <w:t>Szanowni Państwo:</w:t>
      </w:r>
      <w:r w:rsidRPr="005D43F3">
        <w:br/>
        <w:t>1) Ministerstwo Zdrowia </w:t>
      </w:r>
    </w:p>
    <w:p w14:paraId="5A50AC06" w14:textId="77777777" w:rsidR="005D43F3" w:rsidRPr="005D43F3" w:rsidRDefault="005D43F3" w:rsidP="005D43F3">
      <w:pPr>
        <w:spacing w:after="0"/>
      </w:pPr>
      <w:r w:rsidRPr="005D43F3">
        <w:t>2) Urząd Rejestracji Produktów Leczniczych </w:t>
      </w:r>
    </w:p>
    <w:p w14:paraId="63E44D7A" w14:textId="77777777" w:rsidR="005D43F3" w:rsidRPr="005D43F3" w:rsidRDefault="005D43F3" w:rsidP="005D43F3">
      <w:pPr>
        <w:spacing w:after="0"/>
      </w:pPr>
      <w:r w:rsidRPr="005D43F3">
        <w:t>3) Główny Inspektorat Farmaceutyczny </w:t>
      </w:r>
    </w:p>
    <w:p w14:paraId="487D1F5B" w14:textId="77777777" w:rsidR="005D43F3" w:rsidRPr="005D43F3" w:rsidRDefault="005D43F3" w:rsidP="005D43F3">
      <w:pPr>
        <w:spacing w:after="0"/>
      </w:pPr>
    </w:p>
    <w:p w14:paraId="0328BE54" w14:textId="77777777" w:rsidR="005D43F3" w:rsidRPr="005D43F3" w:rsidRDefault="005D43F3" w:rsidP="005D43F3">
      <w:pPr>
        <w:spacing w:after="0"/>
      </w:pPr>
      <w:r w:rsidRPr="005D43F3">
        <w:t>PETYCJA W INTERESIE PUBLICZNYM</w:t>
      </w:r>
    </w:p>
    <w:p w14:paraId="4D1A4EF1" w14:textId="77777777" w:rsidR="005D43F3" w:rsidRPr="005D43F3" w:rsidRDefault="005D43F3" w:rsidP="005D43F3">
      <w:pPr>
        <w:spacing w:after="0"/>
      </w:pPr>
      <w:r w:rsidRPr="005D43F3">
        <w:t>O zamkniętym / ograniczonym katalogu odbiorców</w:t>
      </w:r>
    </w:p>
    <w:p w14:paraId="055356C3" w14:textId="77777777" w:rsidR="005D43F3" w:rsidRPr="005D43F3" w:rsidRDefault="005D43F3" w:rsidP="005D43F3">
      <w:pPr>
        <w:spacing w:after="0"/>
      </w:pPr>
      <w:r w:rsidRPr="005D43F3"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polityki farmakologicznej </w:t>
      </w:r>
    </w:p>
    <w:p w14:paraId="69342DD6" w14:textId="77777777" w:rsidR="005D43F3" w:rsidRPr="005D43F3" w:rsidRDefault="005D43F3" w:rsidP="005D43F3">
      <w:pPr>
        <w:spacing w:after="0"/>
      </w:pPr>
    </w:p>
    <w:p w14:paraId="11CF5106" w14:textId="77777777" w:rsidR="005D43F3" w:rsidRPr="005D43F3" w:rsidRDefault="005D43F3" w:rsidP="005D43F3">
      <w:pPr>
        <w:spacing w:after="0"/>
      </w:pPr>
      <w:r w:rsidRPr="005D43F3">
        <w:t xml:space="preserve">● Na opakowaniu, ampułce, fiolce, ulotce jest sposób obliczenia dawki </w:t>
      </w:r>
      <w:proofErr w:type="spellStart"/>
      <w:r w:rsidRPr="005D43F3">
        <w:t>np</w:t>
      </w:r>
      <w:proofErr w:type="spellEnd"/>
      <w:r w:rsidRPr="005D43F3">
        <w:t xml:space="preserve"> glukoza 5% 5 ml </w:t>
      </w:r>
    </w:p>
    <w:p w14:paraId="59640455" w14:textId="77777777" w:rsidR="005D43F3" w:rsidRPr="005D43F3" w:rsidRDefault="005D43F3" w:rsidP="005D43F3">
      <w:pPr>
        <w:spacing w:after="0"/>
      </w:pPr>
      <w:r w:rsidRPr="005D43F3">
        <w:t>5% x 10 = 50 mg x 5 ml = 250 mg w 5 ml </w:t>
      </w:r>
    </w:p>
    <w:p w14:paraId="6D0710B6" w14:textId="77777777" w:rsidR="005D43F3" w:rsidRPr="005D43F3" w:rsidRDefault="005D43F3" w:rsidP="005D43F3">
      <w:pPr>
        <w:spacing w:after="0"/>
      </w:pPr>
    </w:p>
    <w:p w14:paraId="4318FC2B" w14:textId="77777777" w:rsidR="005D43F3" w:rsidRPr="005D43F3" w:rsidRDefault="005D43F3" w:rsidP="005D43F3">
      <w:pPr>
        <w:spacing w:after="0"/>
      </w:pPr>
      <w:r w:rsidRPr="005D43F3">
        <w:t>● Na opakowaniu, ampułce, fiolce, ulotce jest sposób obliczenia dawki po rozpuszczeniu </w:t>
      </w:r>
    </w:p>
    <w:p w14:paraId="308EE6BF" w14:textId="77777777" w:rsidR="005D43F3" w:rsidRPr="005D43F3" w:rsidRDefault="005D43F3" w:rsidP="005D43F3">
      <w:pPr>
        <w:spacing w:after="0"/>
      </w:pPr>
      <w:proofErr w:type="spellStart"/>
      <w:r w:rsidRPr="005D43F3">
        <w:t>Cordarone</w:t>
      </w:r>
      <w:proofErr w:type="spellEnd"/>
      <w:r w:rsidRPr="005D43F3">
        <w:t xml:space="preserve"> 150 mg / 3 ml </w:t>
      </w:r>
    </w:p>
    <w:p w14:paraId="75370127" w14:textId="77777777" w:rsidR="005D43F3" w:rsidRPr="005D43F3" w:rsidRDefault="005D43F3" w:rsidP="005D43F3">
      <w:pPr>
        <w:spacing w:after="0"/>
      </w:pPr>
      <w:r w:rsidRPr="005D43F3">
        <w:t>Rozpuszczalnik 20% glukozy 10 ml </w:t>
      </w:r>
    </w:p>
    <w:p w14:paraId="5A343837" w14:textId="77777777" w:rsidR="005D43F3" w:rsidRPr="005D43F3" w:rsidRDefault="005D43F3" w:rsidP="005D43F3">
      <w:pPr>
        <w:spacing w:after="0"/>
      </w:pPr>
      <w:r w:rsidRPr="005D43F3">
        <w:t>150 mg = 10 ml / 13 ml </w:t>
      </w:r>
    </w:p>
    <w:p w14:paraId="205D8A59" w14:textId="77777777" w:rsidR="005D43F3" w:rsidRPr="005D43F3" w:rsidRDefault="005D43F3" w:rsidP="005D43F3">
      <w:pPr>
        <w:spacing w:after="0"/>
      </w:pPr>
      <w:r w:rsidRPr="005D43F3">
        <w:t>150 mg : 10 ml = 15 mg </w:t>
      </w:r>
    </w:p>
    <w:p w14:paraId="3F912F2E" w14:textId="77777777" w:rsidR="005D43F3" w:rsidRPr="005D43F3" w:rsidRDefault="005D43F3" w:rsidP="005D43F3">
      <w:pPr>
        <w:spacing w:after="0"/>
      </w:pPr>
      <w:r w:rsidRPr="005D43F3">
        <w:t>150 mg : 13 ml = 11,53 mg </w:t>
      </w:r>
    </w:p>
    <w:p w14:paraId="3FCBD00D" w14:textId="77777777" w:rsidR="005D43F3" w:rsidRPr="005D43F3" w:rsidRDefault="005D43F3" w:rsidP="005D43F3">
      <w:pPr>
        <w:spacing w:after="0"/>
      </w:pPr>
    </w:p>
    <w:p w14:paraId="08F9627C" w14:textId="77777777" w:rsidR="005D43F3" w:rsidRPr="005D43F3" w:rsidRDefault="005D43F3" w:rsidP="005D43F3">
      <w:pPr>
        <w:spacing w:after="0"/>
      </w:pPr>
      <w:r w:rsidRPr="005D43F3">
        <w:t>1 ml </w:t>
      </w:r>
    </w:p>
    <w:p w14:paraId="6243E7C4" w14:textId="77777777" w:rsidR="005D43F3" w:rsidRPr="005D43F3" w:rsidRDefault="005D43F3" w:rsidP="005D43F3">
      <w:pPr>
        <w:spacing w:after="0"/>
      </w:pPr>
      <w:r w:rsidRPr="005D43F3">
        <w:t xml:space="preserve">10 ml glukozy + 3 ml </w:t>
      </w:r>
      <w:proofErr w:type="spellStart"/>
      <w:r w:rsidRPr="005D43F3">
        <w:t>Cordarone</w:t>
      </w:r>
      <w:proofErr w:type="spellEnd"/>
      <w:r w:rsidRPr="005D43F3">
        <w:t xml:space="preserve"> = 13 ml </w:t>
      </w:r>
    </w:p>
    <w:p w14:paraId="621F374C" w14:textId="77777777" w:rsidR="005D43F3" w:rsidRPr="005D43F3" w:rsidRDefault="005D43F3" w:rsidP="005D43F3">
      <w:pPr>
        <w:spacing w:after="0"/>
      </w:pPr>
      <w:r w:rsidRPr="005D43F3">
        <w:t>20% x 10 = 200 mg x 10 ml = 2.000 mg / 10 ml </w:t>
      </w:r>
    </w:p>
    <w:p w14:paraId="62994A6E" w14:textId="77777777" w:rsidR="005D43F3" w:rsidRPr="005D43F3" w:rsidRDefault="005D43F3" w:rsidP="005D43F3">
      <w:pPr>
        <w:spacing w:after="0"/>
      </w:pPr>
      <w:r w:rsidRPr="005D43F3">
        <w:t xml:space="preserve">50 mg/1 ml x 3 = 150 mg / 3 ml </w:t>
      </w:r>
      <w:proofErr w:type="spellStart"/>
      <w:r w:rsidRPr="005D43F3">
        <w:t>Cordaronu</w:t>
      </w:r>
      <w:proofErr w:type="spellEnd"/>
      <w:r w:rsidRPr="005D43F3">
        <w:t> </w:t>
      </w:r>
    </w:p>
    <w:p w14:paraId="2DC9466A" w14:textId="77777777" w:rsidR="005D43F3" w:rsidRPr="005D43F3" w:rsidRDefault="005D43F3" w:rsidP="005D43F3">
      <w:pPr>
        <w:spacing w:after="0"/>
      </w:pPr>
    </w:p>
    <w:p w14:paraId="1D9F0BEE" w14:textId="77777777" w:rsidR="005D43F3" w:rsidRPr="005D43F3" w:rsidRDefault="005D43F3" w:rsidP="005D43F3">
      <w:pPr>
        <w:spacing w:after="0"/>
      </w:pPr>
      <w:r w:rsidRPr="005D43F3">
        <w:t>● Lekarz w zleceniu lekarskim winien podać : </w:t>
      </w:r>
    </w:p>
    <w:p w14:paraId="79995E82" w14:textId="77777777" w:rsidR="005D43F3" w:rsidRPr="005D43F3" w:rsidRDefault="005D43F3" w:rsidP="005D43F3">
      <w:pPr>
        <w:spacing w:after="0"/>
      </w:pPr>
      <w:r w:rsidRPr="005D43F3">
        <w:t>1) nazwę leku </w:t>
      </w:r>
    </w:p>
    <w:p w14:paraId="0BCB9226" w14:textId="77777777" w:rsidR="005D43F3" w:rsidRPr="005D43F3" w:rsidRDefault="005D43F3" w:rsidP="005D43F3">
      <w:pPr>
        <w:spacing w:after="0"/>
      </w:pPr>
      <w:r w:rsidRPr="005D43F3">
        <w:t>2) drogę podania </w:t>
      </w:r>
    </w:p>
    <w:p w14:paraId="1BB26518" w14:textId="77777777" w:rsidR="005D43F3" w:rsidRPr="005D43F3" w:rsidRDefault="005D43F3" w:rsidP="005D43F3">
      <w:pPr>
        <w:spacing w:after="0"/>
      </w:pPr>
      <w:r w:rsidRPr="005D43F3">
        <w:t>3) czas podania </w:t>
      </w:r>
    </w:p>
    <w:p w14:paraId="25DD006B" w14:textId="77777777" w:rsidR="005D43F3" w:rsidRPr="005D43F3" w:rsidRDefault="005D43F3" w:rsidP="005D43F3">
      <w:pPr>
        <w:spacing w:after="0"/>
      </w:pPr>
      <w:r w:rsidRPr="005D43F3">
        <w:t>4) rozpuszczalnik </w:t>
      </w:r>
    </w:p>
    <w:p w14:paraId="2A65D347" w14:textId="77777777" w:rsidR="005D43F3" w:rsidRPr="005D43F3" w:rsidRDefault="005D43F3" w:rsidP="005D43F3">
      <w:pPr>
        <w:spacing w:after="0"/>
      </w:pPr>
      <w:r w:rsidRPr="005D43F3">
        <w:t>5) dawkę </w:t>
      </w:r>
    </w:p>
    <w:p w14:paraId="1F670C6F" w14:textId="77777777" w:rsidR="005D43F3" w:rsidRPr="005D43F3" w:rsidRDefault="005D43F3" w:rsidP="005D43F3">
      <w:pPr>
        <w:spacing w:after="0"/>
      </w:pPr>
    </w:p>
    <w:p w14:paraId="4F54B64C" w14:textId="77777777" w:rsidR="005D43F3" w:rsidRPr="005D43F3" w:rsidRDefault="005D43F3" w:rsidP="005D43F3">
      <w:pPr>
        <w:spacing w:after="0"/>
      </w:pPr>
      <w:r w:rsidRPr="005D43F3">
        <w:t xml:space="preserve">● Do preparatu zawierającego fiolki i ampułki nie </w:t>
      </w:r>
      <w:proofErr w:type="spellStart"/>
      <w:r w:rsidRPr="005D43F3">
        <w:t>bedące</w:t>
      </w:r>
      <w:proofErr w:type="spellEnd"/>
      <w:r w:rsidRPr="005D43F3">
        <w:t xml:space="preserve"> ampułko-strzykawką załączone są strzykawki oraz rozpuszczalnik. </w:t>
      </w:r>
    </w:p>
    <w:p w14:paraId="7FE24F62" w14:textId="77777777" w:rsidR="005D43F3" w:rsidRPr="005D43F3" w:rsidRDefault="005D43F3" w:rsidP="005D43F3">
      <w:pPr>
        <w:spacing w:after="0"/>
      </w:pPr>
    </w:p>
    <w:p w14:paraId="280C5146" w14:textId="77777777" w:rsidR="005D43F3" w:rsidRPr="005D43F3" w:rsidRDefault="005D43F3" w:rsidP="005D43F3">
      <w:pPr>
        <w:spacing w:after="0"/>
      </w:pPr>
      <w:r w:rsidRPr="005D43F3">
        <w:t>● Obliczenie ile może wzrosnąć glukoza po podaniu leku by nie doprowadzić do hiperglikemii </w:t>
      </w:r>
    </w:p>
    <w:p w14:paraId="7B96A8D7" w14:textId="77777777" w:rsidR="005D43F3" w:rsidRPr="005D43F3" w:rsidRDefault="005D43F3" w:rsidP="005D43F3">
      <w:pPr>
        <w:spacing w:after="0"/>
      </w:pPr>
      <w:r w:rsidRPr="005D43F3">
        <w:t>4 litry = 4.000 ml </w:t>
      </w:r>
    </w:p>
    <w:p w14:paraId="5DD84C12" w14:textId="77777777" w:rsidR="005D43F3" w:rsidRPr="005D43F3" w:rsidRDefault="005D43F3" w:rsidP="005D43F3">
      <w:pPr>
        <w:spacing w:after="0"/>
      </w:pPr>
      <w:r w:rsidRPr="005D43F3">
        <w:t>4 litry = 40 dl </w:t>
      </w:r>
    </w:p>
    <w:p w14:paraId="4DEB3411" w14:textId="77777777" w:rsidR="005D43F3" w:rsidRPr="005D43F3" w:rsidRDefault="005D43F3" w:rsidP="005D43F3">
      <w:pPr>
        <w:spacing w:after="0"/>
      </w:pPr>
      <w:r w:rsidRPr="005D43F3">
        <w:t>5% x 10 x 5 ml = 250 mg / 5 ml </w:t>
      </w:r>
    </w:p>
    <w:p w14:paraId="53394EBC" w14:textId="77777777" w:rsidR="005D43F3" w:rsidRPr="005D43F3" w:rsidRDefault="005D43F3" w:rsidP="005D43F3">
      <w:pPr>
        <w:spacing w:after="0"/>
      </w:pPr>
      <w:r w:rsidRPr="005D43F3">
        <w:t>250 mg : 4.000 ml = 0.0625 mg / ml w ustroju </w:t>
      </w:r>
    </w:p>
    <w:p w14:paraId="588E64FA" w14:textId="77777777" w:rsidR="005D43F3" w:rsidRPr="005D43F3" w:rsidRDefault="005D43F3" w:rsidP="005D43F3">
      <w:pPr>
        <w:spacing w:after="0"/>
      </w:pPr>
      <w:r w:rsidRPr="005D43F3">
        <w:t>250 mg : 40 dl = 6,25 mg/dl </w:t>
      </w:r>
    </w:p>
    <w:p w14:paraId="39328A74" w14:textId="77777777" w:rsidR="005D43F3" w:rsidRPr="005D43F3" w:rsidRDefault="005D43F3" w:rsidP="005D43F3">
      <w:pPr>
        <w:spacing w:after="0"/>
      </w:pPr>
    </w:p>
    <w:p w14:paraId="62F65835" w14:textId="77777777" w:rsidR="005D43F3" w:rsidRPr="005D43F3" w:rsidRDefault="005D43F3" w:rsidP="005D43F3">
      <w:pPr>
        <w:spacing w:after="0"/>
      </w:pPr>
      <w:r w:rsidRPr="005D43F3">
        <w:t>Źródło oparcia: </w:t>
      </w:r>
    </w:p>
    <w:p w14:paraId="1FA2E1D1" w14:textId="77777777" w:rsidR="005D43F3" w:rsidRPr="005D43F3" w:rsidRDefault="005D43F3" w:rsidP="005D43F3">
      <w:pPr>
        <w:spacing w:after="0"/>
      </w:pPr>
      <w:r w:rsidRPr="005D43F3">
        <w:t>1) </w:t>
      </w:r>
      <w:hyperlink r:id="rId4" w:history="1">
        <w:r w:rsidRPr="005D43F3">
          <w:rPr>
            <w:rStyle w:val="Hipercze"/>
          </w:rPr>
          <w:t>http://www.ratownikmed.pl/czynnosci/czynnosci_podawanie%20lekow.html</w:t>
        </w:r>
      </w:hyperlink>
    </w:p>
    <w:p w14:paraId="46BDCC5E" w14:textId="77777777" w:rsidR="005D43F3" w:rsidRPr="005D43F3" w:rsidRDefault="005D43F3" w:rsidP="005D43F3">
      <w:pPr>
        <w:spacing w:after="0"/>
      </w:pPr>
      <w:r w:rsidRPr="005D43F3">
        <w:t>2) </w:t>
      </w:r>
      <w:hyperlink r:id="rId5" w:history="1">
        <w:r w:rsidRPr="005D43F3">
          <w:rPr>
            <w:rStyle w:val="Hipercze"/>
          </w:rPr>
          <w:t>https://www.google.pl/amp/s/slideplayer.pl/amp/60987/</w:t>
        </w:r>
      </w:hyperlink>
    </w:p>
    <w:p w14:paraId="7A5609E3" w14:textId="77777777" w:rsidR="005D43F3" w:rsidRPr="005D43F3" w:rsidRDefault="005D43F3" w:rsidP="005D43F3">
      <w:pPr>
        <w:spacing w:after="0"/>
      </w:pPr>
    </w:p>
    <w:p w14:paraId="51C63E34" w14:textId="77777777" w:rsidR="005D43F3" w:rsidRPr="005D43F3" w:rsidRDefault="005D43F3" w:rsidP="005D43F3">
      <w:pPr>
        <w:spacing w:after="0"/>
      </w:pPr>
      <w:r w:rsidRPr="005D43F3">
        <w:t>Adnotacje:</w:t>
      </w:r>
    </w:p>
    <w:p w14:paraId="39B6BB35" w14:textId="3D4D2ABB" w:rsidR="004F26F5" w:rsidRDefault="005D43F3" w:rsidP="005D43F3">
      <w:pPr>
        <w:spacing w:after="0"/>
      </w:pPr>
      <w:r w:rsidRPr="005D43F3">
        <w:lastRenderedPageBreak/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5D43F3"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 w:rsidRPr="005D43F3">
        <w:br/>
      </w:r>
    </w:p>
    <w:sectPr w:rsidR="004F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F3"/>
    <w:rsid w:val="005D43F3"/>
    <w:rsid w:val="009F303D"/>
    <w:rsid w:val="00F9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C572"/>
  <w15:chartTrackingRefBased/>
  <w15:docId w15:val="{C7223B84-36CA-4E67-9B99-CBF162DC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43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pl/amp/s/slideplayer.pl/amp/60987/" TargetMode="External"/><Relationship Id="rId4" Type="http://schemas.openxmlformats.org/officeDocument/2006/relationships/hyperlink" Target="http://www.ratownikmed.pl/czynnosci/czynnosci_podawanie%20lekow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Puźniak Monika</dc:creator>
  <cp:keywords/>
  <dc:description/>
  <cp:lastModifiedBy>Puźniak Monika</cp:lastModifiedBy>
  <cp:revision>1</cp:revision>
  <dcterms:created xsi:type="dcterms:W3CDTF">2021-10-27T17:21:00Z</dcterms:created>
  <dcterms:modified xsi:type="dcterms:W3CDTF">2021-10-27T17:24:00Z</dcterms:modified>
</cp:coreProperties>
</file>