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6B11" w14:textId="77777777" w:rsidR="00ED6FD3" w:rsidRDefault="00ED6FD3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42E06867" w14:textId="7C2A7925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575" w:rsidRPr="00F74575">
        <w:rPr>
          <w:rFonts w:ascii="Arial" w:hAnsi="Arial" w:cs="Arial"/>
          <w:color w:val="000000" w:themeColor="text1"/>
          <w:sz w:val="22"/>
          <w:szCs w:val="22"/>
        </w:rPr>
        <w:t>24.</w:t>
      </w:r>
      <w:r w:rsidR="00FC3E16" w:rsidRPr="00F74575">
        <w:rPr>
          <w:rFonts w:ascii="Arial" w:hAnsi="Arial" w:cs="Arial"/>
          <w:color w:val="000000" w:themeColor="text1"/>
          <w:sz w:val="22"/>
          <w:szCs w:val="22"/>
        </w:rPr>
        <w:t>02.</w:t>
      </w:r>
      <w:r w:rsidR="008C0A62" w:rsidRPr="00F74575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F74575">
        <w:rPr>
          <w:rFonts w:ascii="Arial" w:hAnsi="Arial" w:cs="Arial"/>
          <w:color w:val="000000" w:themeColor="text1"/>
          <w:sz w:val="22"/>
          <w:szCs w:val="22"/>
        </w:rPr>
        <w:t>2</w:t>
      </w:r>
      <w:r w:rsidR="00A64F0B" w:rsidRPr="00F74575">
        <w:rPr>
          <w:rFonts w:ascii="Arial" w:hAnsi="Arial" w:cs="Arial"/>
          <w:color w:val="000000" w:themeColor="text1"/>
          <w:sz w:val="22"/>
          <w:szCs w:val="22"/>
        </w:rPr>
        <w:t>3</w:t>
      </w:r>
      <w:r w:rsidR="0040284E" w:rsidRPr="00F74575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6DB80CED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126578715"/>
      <w:bookmarkStart w:id="2" w:name="_Hlk127867214"/>
      <w:bookmarkStart w:id="3" w:name="_Hlk128130853"/>
      <w:r w:rsidR="006E7780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4" w:name="_Hlk62733025"/>
      <w:r w:rsidR="006E7780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zakładów </w:t>
      </w:r>
      <w:r w:rsidR="00E86E05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>medycyny nuklearnej</w:t>
      </w:r>
      <w:r w:rsidR="00A97974" w:rsidRPr="008039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974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B26E26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wymiana </w:t>
      </w:r>
      <w:r w:rsidR="006E5CAD" w:rsidRPr="00803960">
        <w:rPr>
          <w:rFonts w:ascii="Arial" w:hAnsi="Arial" w:cs="Arial"/>
          <w:b/>
          <w:bCs/>
          <w:color w:val="000000" w:themeColor="text1"/>
          <w:sz w:val="22"/>
          <w:szCs w:val="22"/>
        </w:rPr>
        <w:t>aparatów PET</w:t>
      </w:r>
      <w:r w:rsidR="0082087A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C20969" w:rsidRPr="008039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 w:rsidRPr="00803960">
        <w:rPr>
          <w:rFonts w:ascii="Arial" w:hAnsi="Arial" w:cs="Arial"/>
          <w:color w:val="000000" w:themeColor="text1"/>
          <w:sz w:val="22"/>
          <w:szCs w:val="22"/>
        </w:rPr>
        <w:t>w 202</w:t>
      </w:r>
      <w:r w:rsidR="00A64F0B" w:rsidRPr="00803960">
        <w:rPr>
          <w:rFonts w:ascii="Arial" w:hAnsi="Arial" w:cs="Arial"/>
          <w:color w:val="000000" w:themeColor="text1"/>
          <w:sz w:val="22"/>
          <w:szCs w:val="22"/>
        </w:rPr>
        <w:t>3</w:t>
      </w:r>
      <w:bookmarkEnd w:id="1"/>
      <w:r w:rsidR="00E86E05" w:rsidRPr="00803960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bookmarkEnd w:id="2"/>
      <w:r w:rsidR="00E86E05" w:rsidRPr="00803960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3"/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4"/>
      <w:r w:rsidR="006E7780" w:rsidRPr="00FC3E16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6E7780" w:rsidRPr="00FC3E1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021E36" w:rsidRPr="00FC3E1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22A53C17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ePUAP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66AFBC95" w14:textId="6E76C57B" w:rsidR="006E7780" w:rsidRPr="00974AA9" w:rsidRDefault="006E7780" w:rsidP="006E7780">
      <w:pPr>
        <w:pStyle w:val="Tekstpodstawowy21"/>
        <w:spacing w:before="120"/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 jest dążenie do zapewnieni</w:t>
      </w:r>
      <w:r w:rsidR="005662ED"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lepszego dostępu do najnowszych osiągnięć technicznych i technologicznych w zakresie</w:t>
      </w:r>
      <w:r w:rsidR="00A8344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diagnostyki</w:t>
      </w:r>
      <w:r w:rsidR="00FE574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i 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leczenia chorób nowotworowych poprzez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wymianę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wyeksploatowanych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5CA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aparatów PET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których wiek, liczony od momentu rozpoczęcia w danym podmiocie udzielania za ich pomocą świadczeń zdrowotnych </w:t>
      </w:r>
      <w:r w:rsidR="006E5CA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na dzień </w:t>
      </w:r>
      <w:r w:rsidR="00A8344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1</w:t>
      </w:r>
      <w:r w:rsidR="004C6EA3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stycznia </w:t>
      </w:r>
      <w:r w:rsidR="00940260" w:rsidRPr="00C338B4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202</w:t>
      </w:r>
      <w:r w:rsidR="00A64F0B" w:rsidRPr="00C338B4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</w:t>
      </w:r>
      <w:r w:rsidR="00940260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r.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, </w:t>
      </w:r>
      <w:r w:rsidR="006E5CA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wynosi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9C493E"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co najmniej </w:t>
      </w:r>
      <w:r w:rsidRPr="00974AA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10 lat</w:t>
      </w:r>
      <w:r w:rsidR="00683627" w:rsidRPr="00974AA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(</w:t>
      </w:r>
      <w:r w:rsidR="00A8344F" w:rsidRPr="00974AA9">
        <w:rPr>
          <w:rFonts w:ascii="Arial" w:hAnsi="Arial" w:cs="Arial"/>
          <w:b/>
          <w:bCs/>
          <w:sz w:val="22"/>
          <w:szCs w:val="22"/>
          <w:lang w:eastAsia="en-US"/>
        </w:rPr>
        <w:t>wg daty dziennej</w:t>
      </w:r>
      <w:r w:rsidR="00683627" w:rsidRPr="00974AA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)</w:t>
      </w:r>
      <w:r w:rsidRPr="00974AA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094C953" w14:textId="2425F627" w:rsidR="006E7780" w:rsidRPr="005E3302" w:rsidRDefault="006E7780" w:rsidP="00CC32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finansuje koszt zakupu sprzętu – </w:t>
      </w:r>
      <w:r w:rsidR="006E5CA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aparat</w:t>
      </w:r>
      <w:r w:rsidR="00E86E05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ów</w:t>
      </w:r>
      <w:r w:rsidR="006E5CA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PET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,</w:t>
      </w:r>
      <w:r w:rsidRPr="005E3302">
        <w:rPr>
          <w:color w:val="000000" w:themeColor="text1"/>
          <w:szCs w:val="24"/>
        </w:rPr>
        <w:t xml:space="preserve"> 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E96B83" w:rsidRPr="005E3302">
        <w:rPr>
          <w:rFonts w:ascii="Arial" w:hAnsi="Arial" w:cs="Arial"/>
          <w:color w:val="000000" w:themeColor="text1"/>
          <w:sz w:val="22"/>
          <w:szCs w:val="24"/>
        </w:rPr>
        <w:br/>
      </w:r>
      <w:r w:rsidR="00A6048B" w:rsidRPr="00D417D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15 </w:t>
      </w:r>
      <w:r w:rsidR="00887EB5" w:rsidRPr="00D417D0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D417D0">
        <w:rPr>
          <w:rFonts w:ascii="Arial" w:hAnsi="Arial" w:cs="Arial"/>
          <w:b/>
          <w:bCs/>
          <w:color w:val="000000" w:themeColor="text1"/>
          <w:sz w:val="22"/>
          <w:szCs w:val="22"/>
        </w:rPr>
        <w:t>00 000 zł</w:t>
      </w:r>
      <w:r w:rsidRPr="000E22A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</w:t>
      </w:r>
      <w:r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jeden </w:t>
      </w:r>
      <w:r w:rsidR="006E5C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aparat </w:t>
      </w:r>
      <w:r w:rsidR="006E5CAD" w:rsidRPr="004F5B41">
        <w:rPr>
          <w:rFonts w:ascii="Arial" w:hAnsi="Arial" w:cs="Arial"/>
          <w:b/>
          <w:bCs/>
          <w:color w:val="000000" w:themeColor="text1"/>
          <w:sz w:val="22"/>
          <w:szCs w:val="22"/>
        </w:rPr>
        <w:t>PET</w:t>
      </w:r>
      <w:r w:rsidR="000E22A9" w:rsidRPr="004F5B41">
        <w:rPr>
          <w:rFonts w:ascii="Arial" w:hAnsi="Arial" w:cs="Arial"/>
          <w:b/>
          <w:bCs/>
          <w:color w:val="000000" w:themeColor="text1"/>
          <w:sz w:val="22"/>
          <w:szCs w:val="22"/>
        </w:rPr>
        <w:t>/CT</w:t>
      </w:r>
      <w:r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CC3222" w:rsidRPr="005E3302">
        <w:rPr>
          <w:color w:val="000000" w:themeColor="text1"/>
        </w:rPr>
        <w:t xml:space="preserve"> 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CC3222" w:rsidRPr="00BD0CE7">
        <w:rPr>
          <w:rFonts w:ascii="Arial" w:hAnsi="Arial" w:cs="Arial"/>
          <w:color w:val="000000" w:themeColor="text1"/>
          <w:sz w:val="22"/>
          <w:szCs w:val="22"/>
        </w:rPr>
        <w:t>dofinansowanie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jednego </w:t>
      </w:r>
      <w:r w:rsidR="006E5CAD">
        <w:rPr>
          <w:rFonts w:ascii="Arial" w:hAnsi="Arial" w:cs="Arial"/>
          <w:b/>
          <w:bCs/>
          <w:color w:val="000000" w:themeColor="text1"/>
          <w:sz w:val="22"/>
          <w:szCs w:val="22"/>
        </w:rPr>
        <w:t>aparatu PET</w:t>
      </w:r>
      <w:r w:rsidR="000E22A9">
        <w:rPr>
          <w:rFonts w:ascii="Arial" w:hAnsi="Arial" w:cs="Arial"/>
          <w:b/>
          <w:bCs/>
          <w:color w:val="000000" w:themeColor="text1"/>
          <w:sz w:val="22"/>
          <w:szCs w:val="22"/>
        </w:rPr>
        <w:t>/CT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C3222" w:rsidRPr="005E3302">
        <w:rPr>
          <w:color w:val="000000" w:themeColor="text1"/>
        </w:rPr>
        <w:t xml:space="preserve"> </w:t>
      </w:r>
      <w:r w:rsidR="00CC3222" w:rsidRPr="00C921CF">
        <w:rPr>
          <w:rFonts w:ascii="Arial" w:hAnsi="Arial" w:cs="Arial"/>
          <w:color w:val="000000" w:themeColor="text1"/>
          <w:sz w:val="22"/>
          <w:szCs w:val="22"/>
        </w:rPr>
        <w:t xml:space="preserve">wyłącznie celem wymiany użytkowanego </w:t>
      </w:r>
      <w:r w:rsidR="006E5CAD">
        <w:rPr>
          <w:rFonts w:ascii="Arial" w:hAnsi="Arial" w:cs="Arial"/>
          <w:color w:val="000000" w:themeColor="text1"/>
          <w:sz w:val="22"/>
          <w:szCs w:val="22"/>
        </w:rPr>
        <w:t>aparatu PET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67E2A0" w14:textId="3F8759CD" w:rsidR="005E3302" w:rsidRPr="003E224F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7F39C846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5" w:name="_Hlk99963800"/>
      <w:r w:rsidRPr="005E3302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5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zadania.</w:t>
      </w:r>
    </w:p>
    <w:p w14:paraId="0DD9F3A0" w14:textId="6AAFD48E" w:rsidR="00452475" w:rsidRPr="00CC3222" w:rsidRDefault="00444FE3" w:rsidP="00F2768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lastRenderedPageBreak/>
        <w:t>W ramach zadania nie są finansowane koszty</w:t>
      </w:r>
      <w:r w:rsidR="00887EB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>inne niż koszt zakupu sprzętu</w:t>
      </w:r>
      <w:r w:rsidR="00887EB5"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>dostawy, zainstalowania</w:t>
      </w:r>
      <w:r w:rsidR="00974AA9">
        <w:rPr>
          <w:rFonts w:ascii="Arial" w:hAnsi="Arial" w:cs="Arial"/>
          <w:color w:val="000000" w:themeColor="text1"/>
          <w:sz w:val="22"/>
        </w:rPr>
        <w:t xml:space="preserve"> sprzętu</w:t>
      </w:r>
      <w:r w:rsidR="00A6048B">
        <w:rPr>
          <w:rFonts w:ascii="Arial" w:hAnsi="Arial" w:cs="Arial"/>
          <w:color w:val="000000" w:themeColor="text1"/>
          <w:sz w:val="22"/>
        </w:rPr>
        <w:t>,</w:t>
      </w:r>
      <w:r w:rsidR="00974AA9" w:rsidRPr="00974AA9">
        <w:t xml:space="preserve"> </w:t>
      </w:r>
      <w:r w:rsidR="00974AA9" w:rsidRPr="00974AA9">
        <w:rPr>
          <w:rFonts w:ascii="Arial" w:hAnsi="Arial" w:cs="Arial"/>
          <w:color w:val="000000" w:themeColor="text1"/>
          <w:sz w:val="22"/>
        </w:rPr>
        <w:t>dostosowania infrastruktury</w:t>
      </w:r>
      <w:r w:rsidR="00A6048B">
        <w:rPr>
          <w:rFonts w:ascii="Arial" w:hAnsi="Arial" w:cs="Arial"/>
          <w:color w:val="000000" w:themeColor="text1"/>
          <w:sz w:val="22"/>
        </w:rPr>
        <w:t xml:space="preserve"> </w:t>
      </w:r>
      <w:r w:rsidRPr="005E3302">
        <w:rPr>
          <w:rFonts w:ascii="Arial" w:hAnsi="Arial" w:cs="Arial"/>
          <w:color w:val="000000" w:themeColor="text1"/>
          <w:sz w:val="22"/>
        </w:rPr>
        <w:t>serwisowania zakupionego a</w:t>
      </w:r>
      <w:r w:rsidR="006E5CAD">
        <w:rPr>
          <w:rFonts w:ascii="Arial" w:hAnsi="Arial" w:cs="Arial"/>
          <w:color w:val="000000" w:themeColor="text1"/>
          <w:sz w:val="22"/>
        </w:rPr>
        <w:t>paratu PE</w:t>
      </w:r>
      <w:r w:rsidR="00974AA9">
        <w:rPr>
          <w:rFonts w:ascii="Arial" w:hAnsi="Arial" w:cs="Arial"/>
          <w:color w:val="000000" w:themeColor="text1"/>
          <w:sz w:val="22"/>
        </w:rPr>
        <w:t>T/CT</w:t>
      </w:r>
      <w:r w:rsidR="00A6048B">
        <w:rPr>
          <w:rFonts w:ascii="Arial" w:hAnsi="Arial" w:cs="Arial"/>
          <w:color w:val="000000" w:themeColor="text1"/>
          <w:sz w:val="22"/>
        </w:rPr>
        <w:t>,</w:t>
      </w:r>
      <w:r w:rsidRPr="005E3302">
        <w:rPr>
          <w:rFonts w:ascii="Arial" w:hAnsi="Arial" w:cs="Arial"/>
          <w:color w:val="000000" w:themeColor="text1"/>
          <w:sz w:val="22"/>
        </w:rPr>
        <w:t xml:space="preserve"> </w:t>
      </w:r>
      <w:r w:rsidR="00974AA9">
        <w:rPr>
          <w:rFonts w:ascii="Arial" w:hAnsi="Arial" w:cs="Arial"/>
          <w:color w:val="000000" w:themeColor="text1"/>
          <w:sz w:val="22"/>
        </w:rPr>
        <w:t xml:space="preserve">oraz </w:t>
      </w:r>
      <w:r w:rsidRPr="005E3302">
        <w:rPr>
          <w:rFonts w:ascii="Arial" w:hAnsi="Arial" w:cs="Arial"/>
          <w:color w:val="000000" w:themeColor="text1"/>
          <w:sz w:val="22"/>
        </w:rPr>
        <w:t>szkoleń w</w:t>
      </w:r>
      <w:r w:rsidR="008A5C69" w:rsidRPr="005E3302">
        <w:rPr>
          <w:rFonts w:ascii="Arial" w:hAnsi="Arial" w:cs="Arial"/>
          <w:color w:val="000000" w:themeColor="text1"/>
          <w:sz w:val="22"/>
        </w:rPr>
        <w:t> </w:t>
      </w:r>
      <w:r w:rsidRPr="005E3302">
        <w:rPr>
          <w:rFonts w:ascii="Arial" w:hAnsi="Arial" w:cs="Arial"/>
          <w:color w:val="000000" w:themeColor="text1"/>
          <w:sz w:val="22"/>
        </w:rPr>
        <w:t xml:space="preserve">zakresie obsługi </w:t>
      </w:r>
      <w:r w:rsidR="00A6048B">
        <w:rPr>
          <w:rFonts w:ascii="Arial" w:hAnsi="Arial" w:cs="Arial"/>
          <w:color w:val="000000" w:themeColor="text1"/>
          <w:sz w:val="22"/>
        </w:rPr>
        <w:t>urządzenia</w:t>
      </w:r>
      <w:r w:rsidR="00887EB5">
        <w:rPr>
          <w:rFonts w:ascii="Arial" w:hAnsi="Arial" w:cs="Arial"/>
          <w:color w:val="000000" w:themeColor="text1"/>
          <w:sz w:val="22"/>
        </w:rPr>
        <w:t>)</w:t>
      </w:r>
      <w:r w:rsidRPr="002518C5">
        <w:rPr>
          <w:rFonts w:ascii="Arial" w:hAnsi="Arial" w:cs="Arial"/>
          <w:sz w:val="22"/>
        </w:rPr>
        <w:t>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1DBEF0F8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ePUAP. Oferta musi zostać złożona w formie pliku z rozszerzeniem „.pdf” oraz podpisana kwalifikowanym podpisem elektronicznym w formacie PAdES (PDF Advanced Electronic Signature).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6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6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</w:t>
      </w:r>
      <w:r w:rsidR="0015158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konkursowego </w:t>
      </w:r>
      <w:r w:rsidR="00A6048B"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>(w tym, w szczególności: uzupełnienia braków formalnych oferty</w:t>
      </w:r>
      <w:r w:rsidR="004F5B4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 innych dokumentów</w:t>
      </w:r>
      <w:r w:rsidR="00A6048B"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>, złożenia wyjaśnień w trakcie oceny merytorycznej i innych wymaganych przez ogłaszającego konkurs dokumentów),</w:t>
      </w:r>
      <w:r w:rsidR="00662BC9"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A6048B"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>a w przypadku wyboru na realizatora zadania, prowadzenia dalszej korespondencji dotyczącej zawarcia i realizacji umowy, w formie elektronicznej za pośrednictwem ePUAP lub w przypadku problemów technicznych platformy ePUAP</w:t>
      </w:r>
      <w:r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poczty elektronicznej</w:t>
      </w:r>
      <w:r w:rsidRPr="00857B2B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A6048B"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>(kancelaria@mz.gov</w:t>
      </w:r>
      <w:r w:rsidRPr="00857B2B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A6048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pl).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0B1D2644" w14:textId="6B361FEC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ePUAP Ministerstwa Zdrowia właściwej do złożenia oferty i korespondencji w trakcie postępowania konkursowego to: </w:t>
      </w:r>
      <w:r w:rsidRPr="00E86E05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/8tk37sxx6h/konkursy</w:t>
      </w:r>
      <w:r w:rsidRPr="007643F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/8tk37sxx6h/SkrytkaESP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ePUAP jest 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4B9D083" w14:textId="77777777" w:rsidR="00D67ED2" w:rsidRPr="00D67ED2" w:rsidRDefault="00A16974" w:rsidP="00D67ED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7ED2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D67ED2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D67ED2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16206F" w:rsidRPr="00D67ED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67ED2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16206F" w:rsidRPr="00D67ED2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D67ED2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D67E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67ED2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D67E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F0B92" w:rsidRPr="00D67ED2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Pr="00D67E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67ED2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D67ED2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D67ED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PAdES </w:t>
      </w:r>
      <w:r w:rsidRPr="00D67ED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 xml:space="preserve">przez osobę upoważnioną do złożenia oferty w imieniu Oferenta. </w:t>
      </w:r>
      <w:r w:rsidR="004F5B41" w:rsidRPr="00D67ED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 mocodawcy</w:t>
      </w:r>
      <w:r w:rsidR="00786961" w:rsidRPr="00D67ED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786961" w:rsidRPr="00375DCD">
        <w:t xml:space="preserve"> </w:t>
      </w:r>
      <w:r w:rsidR="00D67ED2" w:rsidRPr="00D67ED2">
        <w:rPr>
          <w:rFonts w:ascii="Arial" w:hAnsi="Arial" w:cs="Arial"/>
          <w:color w:val="000000" w:themeColor="text1"/>
          <w:sz w:val="22"/>
          <w:szCs w:val="22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oryginałem.</w:t>
      </w:r>
    </w:p>
    <w:p w14:paraId="6FEB6EDD" w14:textId="4418093E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– wymiana </w:t>
      </w:r>
      <w:r w:rsidR="006E5CAD">
        <w:rPr>
          <w:rFonts w:ascii="Arial" w:hAnsi="Arial" w:cs="Arial"/>
          <w:b/>
          <w:color w:val="000000" w:themeColor="text1"/>
          <w:sz w:val="22"/>
          <w:szCs w:val="22"/>
        </w:rPr>
        <w:t>aparatów PET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w 202</w:t>
      </w:r>
      <w:r w:rsidR="0016206F" w:rsidRPr="00342FF8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36091563" w14:textId="4150B78A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F74575" w:rsidRPr="00F74575">
        <w:rPr>
          <w:rFonts w:ascii="Arial" w:hAnsi="Arial" w:cs="Arial"/>
          <w:b/>
          <w:bCs/>
          <w:color w:val="000000" w:themeColor="text1"/>
          <w:sz w:val="22"/>
          <w:szCs w:val="22"/>
        </w:rPr>
        <w:t>13.03.</w:t>
      </w:r>
      <w:r w:rsidRPr="00F74575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6F2FA6" w:rsidRPr="00F74575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F74575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76309EEC" w:rsidR="00A16974" w:rsidRPr="006F2FA6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jednego </w:t>
      </w:r>
      <w:r w:rsidR="006E5CAD">
        <w:rPr>
          <w:rFonts w:ascii="Arial" w:hAnsi="Arial" w:cs="Arial"/>
          <w:b/>
          <w:bCs/>
          <w:color w:val="000000" w:themeColor="text1"/>
          <w:sz w:val="22"/>
          <w:szCs w:val="22"/>
        </w:rPr>
        <w:t>aparatu PET</w:t>
      </w:r>
      <w:r w:rsidR="00D76D4D">
        <w:rPr>
          <w:rFonts w:ascii="Arial" w:hAnsi="Arial" w:cs="Arial"/>
          <w:b/>
          <w:bCs/>
          <w:color w:val="000000" w:themeColor="text1"/>
          <w:sz w:val="22"/>
          <w:szCs w:val="22"/>
        </w:rPr>
        <w:t>/CT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A16974">
        <w:rPr>
          <w:color w:val="000000" w:themeColor="text1"/>
        </w:rPr>
        <w:t xml:space="preserve"> </w:t>
      </w:r>
      <w:r w:rsidRP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wyłącznie celem wymiany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użytkowanego a</w:t>
      </w:r>
      <w:r w:rsidR="006E5CAD">
        <w:rPr>
          <w:rFonts w:ascii="Arial" w:hAnsi="Arial" w:cs="Arial"/>
          <w:color w:val="000000" w:themeColor="text1"/>
          <w:sz w:val="22"/>
          <w:szCs w:val="22"/>
        </w:rPr>
        <w:t>paratu PET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Nie dopuszcza się składania więcej niż jednej oferty przez oferenta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E86E05">
        <w:rPr>
          <w:b/>
          <w:bCs/>
          <w:sz w:val="22"/>
          <w:szCs w:val="22"/>
          <w:vertAlign w:val="superscript"/>
        </w:rPr>
        <w:footnoteReference w:id="3"/>
      </w:r>
      <w:r w:rsidRPr="00E86E0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natomiast druga oferta podlega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67EC4298" w14:textId="074F859F" w:rsidR="00963C86" w:rsidRPr="00375DCD" w:rsidRDefault="00963C86" w:rsidP="00963C86">
      <w:pPr>
        <w:pStyle w:val="Akapitzlist"/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75DCD">
        <w:rPr>
          <w:rFonts w:ascii="Arial" w:hAnsi="Arial" w:cs="Arial"/>
          <w:sz w:val="22"/>
          <w:szCs w:val="22"/>
        </w:rPr>
        <w:t>Realizatorem</w:t>
      </w:r>
      <w:r w:rsidRPr="00375DCD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375DCD">
        <w:rPr>
          <w:rFonts w:ascii="Arial" w:hAnsi="Arial" w:cs="Arial"/>
          <w:sz w:val="22"/>
          <w:szCs w:val="22"/>
        </w:rPr>
        <w:t xml:space="preserve"> zadania może zostać podmiot leczniczy, w rozumieniu ustawy z dnia </w:t>
      </w:r>
      <w:r w:rsidRPr="00375DCD">
        <w:rPr>
          <w:rFonts w:ascii="Arial" w:hAnsi="Arial" w:cs="Arial"/>
          <w:sz w:val="22"/>
          <w:szCs w:val="22"/>
        </w:rPr>
        <w:br/>
        <w:t>15 kwietnia 2011 r. o działalności leczniczej</w:t>
      </w:r>
      <w:r w:rsidR="00AF0B92" w:rsidRPr="00375DCD">
        <w:rPr>
          <w:rFonts w:ascii="Arial" w:hAnsi="Arial" w:cs="Arial"/>
          <w:sz w:val="22"/>
          <w:szCs w:val="22"/>
        </w:rPr>
        <w:t xml:space="preserve">, </w:t>
      </w:r>
      <w:r w:rsidR="00AF0B92" w:rsidRPr="00375DCD">
        <w:rPr>
          <w:rFonts w:ascii="Arial" w:hAnsi="Arial" w:cs="Arial"/>
          <w:sz w:val="22"/>
          <w:szCs w:val="22"/>
          <w:lang w:eastAsia="en-US"/>
        </w:rPr>
        <w:t xml:space="preserve">będący </w:t>
      </w:r>
      <w:r w:rsidR="00786961" w:rsidRPr="00375DCD">
        <w:rPr>
          <w:rFonts w:ascii="Arial" w:hAnsi="Arial" w:cs="Arial"/>
          <w:sz w:val="22"/>
          <w:szCs w:val="22"/>
          <w:lang w:eastAsia="en-US"/>
        </w:rPr>
        <w:t xml:space="preserve">właścicielem i jednocześnie </w:t>
      </w:r>
      <w:r w:rsidR="00786961" w:rsidRPr="00375DCD">
        <w:rPr>
          <w:rFonts w:ascii="Arial" w:hAnsi="Arial" w:cs="Arial"/>
          <w:sz w:val="22"/>
          <w:szCs w:val="22"/>
          <w:lang w:eastAsia="en-US"/>
        </w:rPr>
        <w:lastRenderedPageBreak/>
        <w:t xml:space="preserve">posiadaczem samoistnym </w:t>
      </w:r>
      <w:r w:rsidR="00AF0B92" w:rsidRPr="00375DCD">
        <w:rPr>
          <w:rFonts w:ascii="Arial" w:hAnsi="Arial" w:cs="Arial"/>
          <w:sz w:val="22"/>
          <w:szCs w:val="22"/>
          <w:lang w:eastAsia="en-US"/>
        </w:rPr>
        <w:t>(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od co najmniej 10 lat - liczonych </w:t>
      </w:r>
      <w:r w:rsidR="00C32C04" w:rsidRPr="00375DCD">
        <w:rPr>
          <w:rFonts w:ascii="Arial" w:hAnsi="Arial" w:cs="Arial"/>
          <w:sz w:val="22"/>
          <w:szCs w:val="22"/>
          <w:lang w:eastAsia="en-US"/>
        </w:rPr>
        <w:t>na dzień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02A1" w:rsidRPr="00375DCD">
        <w:rPr>
          <w:rFonts w:ascii="Arial" w:hAnsi="Arial" w:cs="Arial"/>
          <w:sz w:val="22"/>
          <w:szCs w:val="22"/>
          <w:lang w:eastAsia="en-US"/>
        </w:rPr>
        <w:t>1</w:t>
      </w:r>
      <w:r w:rsidR="00684D63" w:rsidRPr="00375DCD">
        <w:rPr>
          <w:rFonts w:ascii="Arial" w:hAnsi="Arial" w:cs="Arial"/>
          <w:sz w:val="22"/>
          <w:szCs w:val="22"/>
          <w:lang w:eastAsia="en-US"/>
        </w:rPr>
        <w:t xml:space="preserve"> stycznia </w:t>
      </w:r>
      <w:r w:rsidRPr="00375DCD">
        <w:rPr>
          <w:rFonts w:ascii="Arial" w:hAnsi="Arial" w:cs="Arial"/>
          <w:sz w:val="22"/>
          <w:szCs w:val="22"/>
          <w:lang w:eastAsia="en-US"/>
        </w:rPr>
        <w:t>2023</w:t>
      </w:r>
      <w:r w:rsidR="00786961" w:rsidRPr="00375DCD">
        <w:rPr>
          <w:rFonts w:ascii="Arial" w:hAnsi="Arial" w:cs="Arial"/>
          <w:sz w:val="22"/>
          <w:szCs w:val="22"/>
          <w:lang w:eastAsia="en-US"/>
        </w:rPr>
        <w:t> </w:t>
      </w:r>
      <w:r w:rsidRPr="00375DCD">
        <w:rPr>
          <w:rFonts w:ascii="Arial" w:hAnsi="Arial" w:cs="Arial"/>
          <w:sz w:val="22"/>
          <w:szCs w:val="22"/>
          <w:lang w:eastAsia="en-US"/>
        </w:rPr>
        <w:t>r.</w:t>
      </w:r>
      <w:r w:rsidR="00AF0B92" w:rsidRPr="00375DCD">
        <w:rPr>
          <w:rFonts w:ascii="Arial" w:hAnsi="Arial" w:cs="Arial"/>
          <w:sz w:val="22"/>
          <w:szCs w:val="22"/>
          <w:lang w:eastAsia="en-US"/>
        </w:rPr>
        <w:t>)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 aparat</w:t>
      </w:r>
      <w:r w:rsidR="00AF0B92" w:rsidRPr="00375DCD">
        <w:rPr>
          <w:rFonts w:ascii="Arial" w:hAnsi="Arial" w:cs="Arial"/>
          <w:sz w:val="22"/>
          <w:szCs w:val="22"/>
          <w:lang w:eastAsia="en-US"/>
        </w:rPr>
        <w:t>u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 PET do wymiany,</w:t>
      </w:r>
      <w:r w:rsidRPr="00375DCD">
        <w:t xml:space="preserve"> 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którego wiek, liczony od momentu rozpoczęcia w danym podmiocie udzielania za jego pomocą świadczeń zdrowotnych </w:t>
      </w:r>
      <w:r w:rsidR="00C32C04" w:rsidRPr="00375DCD">
        <w:rPr>
          <w:rFonts w:ascii="Arial" w:hAnsi="Arial" w:cs="Arial"/>
          <w:sz w:val="22"/>
          <w:szCs w:val="22"/>
          <w:lang w:eastAsia="en-US"/>
        </w:rPr>
        <w:t>na dzień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8344F" w:rsidRPr="00375DCD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1773F6" w:rsidRPr="00375DCD">
        <w:rPr>
          <w:rFonts w:ascii="Arial" w:hAnsi="Arial" w:cs="Arial"/>
          <w:b/>
          <w:bCs/>
          <w:sz w:val="22"/>
          <w:szCs w:val="22"/>
          <w:lang w:eastAsia="en-US"/>
        </w:rPr>
        <w:t xml:space="preserve"> stycznia </w:t>
      </w:r>
      <w:r w:rsidRPr="00375DCD">
        <w:rPr>
          <w:rFonts w:ascii="Arial" w:hAnsi="Arial" w:cs="Arial"/>
          <w:b/>
          <w:bCs/>
          <w:sz w:val="22"/>
          <w:szCs w:val="22"/>
          <w:lang w:eastAsia="en-US"/>
        </w:rPr>
        <w:t>2023 r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., </w:t>
      </w:r>
      <w:r w:rsidR="00A8344F" w:rsidRPr="00375DCD">
        <w:rPr>
          <w:rFonts w:ascii="Arial" w:hAnsi="Arial" w:cs="Arial"/>
          <w:sz w:val="22"/>
          <w:szCs w:val="22"/>
          <w:lang w:eastAsia="en-US"/>
        </w:rPr>
        <w:t>wynosi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 co najmniej 10 lat (</w:t>
      </w:r>
      <w:r w:rsidR="00AF0B92" w:rsidRPr="00375DCD">
        <w:rPr>
          <w:rFonts w:ascii="Arial" w:hAnsi="Arial" w:cs="Arial"/>
          <w:sz w:val="22"/>
          <w:szCs w:val="22"/>
          <w:lang w:eastAsia="en-US"/>
        </w:rPr>
        <w:t>wg daty dziennej</w:t>
      </w:r>
      <w:r w:rsidRPr="00375DCD">
        <w:rPr>
          <w:rFonts w:ascii="Arial" w:hAnsi="Arial" w:cs="Arial"/>
          <w:sz w:val="22"/>
          <w:szCs w:val="22"/>
          <w:lang w:eastAsia="en-US"/>
        </w:rPr>
        <w:t xml:space="preserve">). </w:t>
      </w:r>
    </w:p>
    <w:p w14:paraId="3871C287" w14:textId="54EAAEC5" w:rsidR="002323E9" w:rsidRPr="00353560" w:rsidRDefault="00666CDD" w:rsidP="005E0F88">
      <w:pPr>
        <w:pStyle w:val="Akapitzlist"/>
        <w:numPr>
          <w:ilvl w:val="0"/>
          <w:numId w:val="37"/>
        </w:num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50BF8">
        <w:rPr>
          <w:rFonts w:ascii="Arial" w:hAnsi="Arial" w:cs="Arial"/>
          <w:color w:val="000000"/>
          <w:sz w:val="22"/>
          <w:szCs w:val="22"/>
        </w:rPr>
        <w:t>Oferent</w:t>
      </w:r>
      <w:r w:rsidR="000C759A" w:rsidRPr="000C759A">
        <w:rPr>
          <w:rFonts w:ascii="Arial" w:hAnsi="Arial" w:cs="Arial"/>
          <w:color w:val="000000"/>
          <w:sz w:val="22"/>
          <w:szCs w:val="22"/>
        </w:rPr>
        <w:t xml:space="preserve"> posiada umowę </w:t>
      </w:r>
      <w:r w:rsidR="005E0F88">
        <w:rPr>
          <w:rFonts w:ascii="Arial" w:hAnsi="Arial" w:cs="Arial"/>
          <w:color w:val="000000"/>
          <w:sz w:val="22"/>
          <w:szCs w:val="22"/>
        </w:rPr>
        <w:t>na</w:t>
      </w:r>
      <w:r w:rsidR="000C759A" w:rsidRPr="000C759A">
        <w:rPr>
          <w:rFonts w:ascii="Arial" w:hAnsi="Arial" w:cs="Arial"/>
          <w:color w:val="000000"/>
          <w:sz w:val="22"/>
          <w:szCs w:val="22"/>
        </w:rPr>
        <w:t xml:space="preserve"> świadczenia zdrowotne kontraktowane </w:t>
      </w:r>
      <w:r w:rsidR="000C759A" w:rsidRPr="00353560">
        <w:rPr>
          <w:rFonts w:ascii="Arial" w:hAnsi="Arial" w:cs="Arial"/>
          <w:color w:val="000000"/>
          <w:sz w:val="22"/>
          <w:szCs w:val="22"/>
        </w:rPr>
        <w:t>odrębnie</w:t>
      </w:r>
      <w:r w:rsidR="000C759A" w:rsidRPr="003535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323E9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>w zakresie Pozytono</w:t>
      </w:r>
      <w:r w:rsidR="001277B4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>w</w:t>
      </w:r>
      <w:r w:rsidR="003F616F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>ej</w:t>
      </w:r>
      <w:r w:rsidR="00DE1A0A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2323E9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>Tomografi</w:t>
      </w:r>
      <w:r w:rsidR="003F616F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>i</w:t>
      </w:r>
      <w:r w:rsidR="002323E9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Emisyjn</w:t>
      </w:r>
      <w:r w:rsidR="003F616F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>ej</w:t>
      </w:r>
      <w:r w:rsidR="002323E9" w:rsidRPr="003535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PET zgodnie z Zarządzeniem nr 167/2019/DSOZ Narodowego Funduszu Zdrowia z dnia 29 listopada 2019 r  (należy podać numer kontraktu z NFZ).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7FF707A8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B06A13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formacie</w:t>
      </w:r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 PAdES</w:t>
      </w:r>
      <w:r w:rsidR="00B16806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757E67F3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Krajowym Rejestrze Sądowym </w:t>
      </w:r>
      <w:r w:rsidR="002D006E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</w:t>
      </w:r>
      <w:r w:rsidR="002D006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22</w:t>
      </w:r>
      <w:r w:rsidR="002D006E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006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638</w:t>
      </w:r>
      <w:r w:rsidR="002D006E" w:rsidRPr="001920F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="002D006E" w:rsidRPr="004432CB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z późn. zm.</w:t>
      </w:r>
      <w:r w:rsidR="002D006E" w:rsidRPr="001920F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2D006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E61E62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aktualny odpis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6A473CEE" w:rsidR="00FC408E" w:rsidRPr="00096224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5D2B1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5D2B12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221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43AAA06C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289D5480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lastRenderedPageBreak/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7942E41D" w:rsidR="00082F87" w:rsidRPr="00413A1B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3)</w:t>
      </w:r>
      <w:r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0C13F095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(tylko</w:t>
      </w:r>
      <w:r w:rsidR="008B3329">
        <w:rPr>
          <w:rFonts w:ascii="Arial" w:hAnsi="Arial" w:cs="Arial"/>
          <w:sz w:val="22"/>
          <w:szCs w:val="22"/>
          <w:lang w:val="pl-PL"/>
        </w:rPr>
        <w:t xml:space="preserve"> jeden aparat PET</w:t>
      </w:r>
      <w:r w:rsidR="00947064">
        <w:rPr>
          <w:rFonts w:ascii="Arial" w:hAnsi="Arial" w:cs="Arial"/>
          <w:sz w:val="22"/>
          <w:szCs w:val="22"/>
          <w:lang w:val="pl-PL"/>
        </w:rPr>
        <w:t>/CT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)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9174AD">
        <w:rPr>
          <w:rFonts w:ascii="Arial" w:hAnsi="Arial" w:cs="Arial"/>
          <w:sz w:val="22"/>
          <w:szCs w:val="22"/>
          <w:lang w:val="pl-PL"/>
        </w:rPr>
        <w:t>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5049E485" w14:textId="77777777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117CF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wymagań:</w:t>
      </w:r>
    </w:p>
    <w:p w14:paraId="493F895A" w14:textId="5D9A107E" w:rsidR="008B5873" w:rsidRPr="00851CE8" w:rsidRDefault="00851CE8" w:rsidP="00851CE8">
      <w:pPr>
        <w:pStyle w:val="Akapitzlist"/>
        <w:numPr>
          <w:ilvl w:val="0"/>
          <w:numId w:val="33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7" w:name="_Hlk124847616"/>
      <w:r>
        <w:rPr>
          <w:rFonts w:ascii="Arial" w:hAnsi="Arial" w:cs="Arial"/>
          <w:sz w:val="22"/>
          <w:szCs w:val="22"/>
        </w:rPr>
        <w:t>d</w:t>
      </w:r>
      <w:r w:rsidR="00082F87" w:rsidRPr="00851CE8">
        <w:rPr>
          <w:rFonts w:ascii="Arial" w:hAnsi="Arial" w:cs="Arial"/>
          <w:sz w:val="22"/>
          <w:szCs w:val="22"/>
        </w:rPr>
        <w:t>ysponowanie</w:t>
      </w:r>
      <w:r w:rsidR="003A71F9" w:rsidRPr="00851CE8">
        <w:rPr>
          <w:rFonts w:ascii="Arial" w:hAnsi="Arial" w:cs="Arial"/>
          <w:sz w:val="22"/>
          <w:szCs w:val="22"/>
        </w:rPr>
        <w:t>:</w:t>
      </w:r>
      <w:r w:rsidR="00082F87" w:rsidRPr="00851CE8">
        <w:rPr>
          <w:rFonts w:ascii="Arial" w:hAnsi="Arial" w:cs="Arial"/>
          <w:sz w:val="22"/>
          <w:szCs w:val="22"/>
        </w:rPr>
        <w:t xml:space="preserve"> </w:t>
      </w:r>
    </w:p>
    <w:p w14:paraId="09C453C7" w14:textId="64DFD2F0" w:rsidR="003A71F9" w:rsidRPr="00851CE8" w:rsidRDefault="003A71F9" w:rsidP="00851CE8">
      <w:pPr>
        <w:pStyle w:val="Akapitzlist"/>
        <w:numPr>
          <w:ilvl w:val="0"/>
          <w:numId w:val="40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p</w:t>
      </w:r>
      <w:r w:rsidR="008B5873"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ersonel</w:t>
      </w:r>
      <w:r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em</w:t>
      </w:r>
      <w:r w:rsidR="00E15F1B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14:paraId="2D9C1CD3" w14:textId="5004D803" w:rsidR="008B5873" w:rsidRPr="00851CE8" w:rsidRDefault="003A71F9" w:rsidP="00851CE8">
      <w:pPr>
        <w:pStyle w:val="Akapitzlist"/>
        <w:numPr>
          <w:ilvl w:val="0"/>
          <w:numId w:val="40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s</w:t>
      </w:r>
      <w:r w:rsidR="008B5873"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przęt</w:t>
      </w:r>
      <w:r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em </w:t>
      </w:r>
      <w:r w:rsidR="008B5873"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i aparatur</w:t>
      </w:r>
      <w:r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ą</w:t>
      </w:r>
      <w:r w:rsidR="008B5873"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medyczną</w:t>
      </w:r>
      <w:r w:rsidR="00E15F1B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14:paraId="0769E67C" w14:textId="18ECD06E" w:rsidR="00851CE8" w:rsidRPr="00851CE8" w:rsidRDefault="00851CE8" w:rsidP="00851CE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851CE8">
        <w:rPr>
          <w:rFonts w:ascii="Arial" w:hAnsi="Arial" w:cs="Arial"/>
          <w:color w:val="333333"/>
          <w:sz w:val="22"/>
          <w:szCs w:val="22"/>
          <w:shd w:val="clear" w:color="auto" w:fill="FFFFFF"/>
        </w:rPr>
        <w:t>miernikiem dawek oraz  pracownią do przygotowania radiofarmaceutyków</w:t>
      </w:r>
      <w:r w:rsidR="00E15F1B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14:paraId="0422649E" w14:textId="77F99D36" w:rsidR="00082F87" w:rsidRPr="00A60D6F" w:rsidRDefault="00082F87" w:rsidP="00A60D6F">
      <w:p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wymogami </w:t>
      </w:r>
      <w:r w:rsidR="003823C6">
        <w:rPr>
          <w:rFonts w:ascii="Arial" w:hAnsi="Arial" w:cs="Arial"/>
          <w:sz w:val="22"/>
          <w:szCs w:val="22"/>
        </w:rPr>
        <w:t>r</w:t>
      </w:r>
      <w:r w:rsidR="00AD0110" w:rsidRPr="00C921CF">
        <w:rPr>
          <w:rFonts w:ascii="Arial" w:hAnsi="Arial" w:cs="Arial"/>
          <w:sz w:val="22"/>
          <w:szCs w:val="22"/>
        </w:rPr>
        <w:t xml:space="preserve">ozporządzenia Ministra Zdrowia </w:t>
      </w:r>
      <w:r w:rsidR="003A71F9" w:rsidRPr="003A71F9">
        <w:rPr>
          <w:rFonts w:ascii="Arial" w:hAnsi="Arial" w:cs="Arial"/>
          <w:sz w:val="22"/>
          <w:szCs w:val="22"/>
        </w:rPr>
        <w:t>z dnia</w:t>
      </w:r>
      <w:r w:rsidR="003A71F9">
        <w:rPr>
          <w:rFonts w:ascii="Arial" w:hAnsi="Arial" w:cs="Arial"/>
          <w:sz w:val="22"/>
          <w:szCs w:val="22"/>
        </w:rPr>
        <w:t xml:space="preserve"> 6 listopada 2013 r.</w:t>
      </w:r>
      <w:r w:rsidR="00AD0110" w:rsidRPr="00C921CF">
        <w:rPr>
          <w:rFonts w:ascii="Arial" w:hAnsi="Arial" w:cs="Arial"/>
          <w:sz w:val="22"/>
          <w:szCs w:val="22"/>
        </w:rPr>
        <w:t xml:space="preserve"> </w:t>
      </w:r>
      <w:r w:rsidR="003A71F9" w:rsidRPr="003A71F9">
        <w:rPr>
          <w:rFonts w:ascii="Arial" w:hAnsi="Arial" w:cs="Arial"/>
          <w:sz w:val="22"/>
          <w:szCs w:val="22"/>
        </w:rPr>
        <w:t>w sprawie świadczeń gwarantowanych z zakresu ambulatoryjnej opieki specjalistycznej</w:t>
      </w:r>
      <w:r w:rsidR="003A71F9">
        <w:rPr>
          <w:rFonts w:ascii="Arial" w:hAnsi="Arial" w:cs="Arial"/>
          <w:sz w:val="22"/>
          <w:szCs w:val="22"/>
        </w:rPr>
        <w:t xml:space="preserve"> (</w:t>
      </w:r>
      <w:r w:rsidR="003A71F9" w:rsidRPr="003A71F9">
        <w:rPr>
          <w:rFonts w:ascii="Arial" w:hAnsi="Arial" w:cs="Arial"/>
          <w:sz w:val="22"/>
          <w:szCs w:val="22"/>
        </w:rPr>
        <w:t xml:space="preserve"> Dz.U. z 2016 r. </w:t>
      </w:r>
      <w:r w:rsidR="003A71F9" w:rsidRPr="00A60D6F">
        <w:rPr>
          <w:rFonts w:ascii="Arial" w:hAnsi="Arial" w:cs="Arial"/>
          <w:sz w:val="22"/>
          <w:szCs w:val="22"/>
        </w:rPr>
        <w:t>poz. 357 z późn. zm )</w:t>
      </w:r>
      <w:r w:rsidRPr="00A60D6F">
        <w:rPr>
          <w:rFonts w:ascii="Arial" w:hAnsi="Arial" w:cs="Arial"/>
          <w:sz w:val="22"/>
          <w:szCs w:val="22"/>
        </w:rPr>
        <w:t xml:space="preserve">, w lokalizacji, w której będzie zainstalowany </w:t>
      </w:r>
      <w:r w:rsidR="00DE1A0A" w:rsidRPr="00A60D6F">
        <w:rPr>
          <w:rFonts w:ascii="Arial" w:hAnsi="Arial" w:cs="Arial"/>
          <w:sz w:val="22"/>
          <w:szCs w:val="22"/>
        </w:rPr>
        <w:t>aparat PET</w:t>
      </w:r>
      <w:r w:rsidRPr="00A60D6F">
        <w:rPr>
          <w:rFonts w:ascii="Arial" w:hAnsi="Arial" w:cs="Arial"/>
          <w:sz w:val="22"/>
          <w:szCs w:val="22"/>
        </w:rPr>
        <w:t>,</w:t>
      </w:r>
    </w:p>
    <w:bookmarkEnd w:id="7"/>
    <w:p w14:paraId="1C010C7B" w14:textId="6AB70AED" w:rsidR="00082F87" w:rsidRPr="00851CE8" w:rsidRDefault="00082F87" w:rsidP="00851CE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851CE8">
        <w:rPr>
          <w:rFonts w:ascii="Arial" w:hAnsi="Arial" w:cs="Arial"/>
          <w:sz w:val="22"/>
          <w:szCs w:val="22"/>
        </w:rPr>
        <w:t>udziela</w:t>
      </w:r>
      <w:r w:rsidR="00851CE8">
        <w:rPr>
          <w:rFonts w:ascii="Arial" w:hAnsi="Arial" w:cs="Arial"/>
          <w:sz w:val="22"/>
          <w:szCs w:val="22"/>
        </w:rPr>
        <w:t>nie</w:t>
      </w:r>
      <w:r w:rsidR="00A60D6F" w:rsidRPr="00851CE8">
        <w:rPr>
          <w:rFonts w:ascii="Arial" w:hAnsi="Arial" w:cs="Arial"/>
          <w:sz w:val="22"/>
          <w:szCs w:val="22"/>
        </w:rPr>
        <w:t xml:space="preserve"> </w:t>
      </w:r>
      <w:r w:rsidRPr="00851CE8">
        <w:rPr>
          <w:rFonts w:ascii="Arial" w:hAnsi="Arial" w:cs="Arial"/>
          <w:sz w:val="22"/>
          <w:szCs w:val="22"/>
        </w:rPr>
        <w:t xml:space="preserve">świadczeń w ramach kontraktu z Narodowym Funduszem Zdrowia (NFZ) w trybie hospitalizacji/hospitalizacji planowej, hospitalizacji jednego dnia z zakresu: </w:t>
      </w:r>
    </w:p>
    <w:p w14:paraId="6F489157" w14:textId="77777777" w:rsidR="00082F87" w:rsidRPr="00A60D6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60D6F">
        <w:rPr>
          <w:rFonts w:ascii="Arial" w:hAnsi="Arial" w:cs="Arial"/>
          <w:sz w:val="22"/>
          <w:szCs w:val="22"/>
        </w:rPr>
        <w:t xml:space="preserve">- onkologii klinicznej lub </w:t>
      </w:r>
    </w:p>
    <w:p w14:paraId="4DFC9B75" w14:textId="77777777" w:rsidR="00082F87" w:rsidRPr="00A60D6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60D6F">
        <w:rPr>
          <w:rFonts w:ascii="Arial" w:hAnsi="Arial" w:cs="Arial"/>
          <w:sz w:val="22"/>
          <w:szCs w:val="22"/>
        </w:rPr>
        <w:t>- onkologii i hematologii dziecięcej</w:t>
      </w:r>
    </w:p>
    <w:p w14:paraId="6EE4C439" w14:textId="77777777" w:rsidR="00082F87" w:rsidRPr="00A60D6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60D6F">
        <w:rPr>
          <w:rFonts w:ascii="Arial" w:hAnsi="Arial" w:cs="Arial"/>
          <w:sz w:val="22"/>
          <w:szCs w:val="22"/>
        </w:rPr>
        <w:t xml:space="preserve">oraz </w:t>
      </w:r>
    </w:p>
    <w:p w14:paraId="0E68FB49" w14:textId="193BE3C4" w:rsidR="002B2E1D" w:rsidRPr="00A60D6F" w:rsidRDefault="00082F87" w:rsidP="002B2E1D">
      <w:pPr>
        <w:spacing w:before="0" w:after="0" w:line="360" w:lineRule="auto"/>
        <w:ind w:left="1080" w:hanging="371"/>
        <w:jc w:val="both"/>
        <w:rPr>
          <w:rFonts w:ascii="Arial" w:hAnsi="Arial" w:cs="Arial"/>
          <w:sz w:val="22"/>
          <w:szCs w:val="22"/>
        </w:rPr>
      </w:pPr>
      <w:r w:rsidRPr="00A60D6F">
        <w:rPr>
          <w:rFonts w:ascii="Arial" w:hAnsi="Arial" w:cs="Arial"/>
          <w:sz w:val="22"/>
          <w:szCs w:val="22"/>
        </w:rPr>
        <w:t>- chirurgii</w:t>
      </w:r>
      <w:r w:rsidR="007C3F9A">
        <w:rPr>
          <w:rFonts w:ascii="Arial" w:hAnsi="Arial" w:cs="Arial"/>
          <w:sz w:val="22"/>
          <w:szCs w:val="22"/>
        </w:rPr>
        <w:t xml:space="preserve"> </w:t>
      </w:r>
      <w:r w:rsidR="002B2E1D" w:rsidRPr="00A60D6F">
        <w:rPr>
          <w:rFonts w:ascii="Arial" w:hAnsi="Arial" w:cs="Arial"/>
          <w:sz w:val="22"/>
          <w:szCs w:val="22"/>
        </w:rPr>
        <w:t>/</w:t>
      </w:r>
      <w:r w:rsidR="007C3F9A">
        <w:rPr>
          <w:rFonts w:ascii="Arial" w:hAnsi="Arial" w:cs="Arial"/>
          <w:sz w:val="22"/>
          <w:szCs w:val="22"/>
        </w:rPr>
        <w:t xml:space="preserve"> </w:t>
      </w:r>
      <w:r w:rsidR="002B2E1D" w:rsidRPr="00A60D6F">
        <w:rPr>
          <w:rFonts w:ascii="Arial" w:hAnsi="Arial" w:cs="Arial"/>
          <w:sz w:val="22"/>
          <w:szCs w:val="22"/>
        </w:rPr>
        <w:t>chirurgii dziecięcej lub</w:t>
      </w:r>
    </w:p>
    <w:p w14:paraId="5948AE0D" w14:textId="4A6E5487" w:rsidR="00082F87" w:rsidRDefault="00D10622" w:rsidP="002B2E1D">
      <w:pPr>
        <w:spacing w:before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71E3C">
        <w:rPr>
          <w:rFonts w:ascii="Arial" w:hAnsi="Arial" w:cs="Arial"/>
          <w:sz w:val="22"/>
          <w:szCs w:val="22"/>
        </w:rPr>
        <w:t xml:space="preserve"> </w:t>
      </w:r>
      <w:r w:rsidR="00702C10" w:rsidRPr="00A60D6F">
        <w:rPr>
          <w:rFonts w:ascii="Arial" w:hAnsi="Arial" w:cs="Arial"/>
          <w:sz w:val="22"/>
          <w:szCs w:val="22"/>
        </w:rPr>
        <w:t xml:space="preserve">chirurgii </w:t>
      </w:r>
      <w:r w:rsidR="00082F87" w:rsidRPr="00A60D6F">
        <w:rPr>
          <w:rFonts w:ascii="Arial" w:hAnsi="Arial" w:cs="Arial"/>
          <w:sz w:val="22"/>
          <w:szCs w:val="22"/>
        </w:rPr>
        <w:t>onkologicznej</w:t>
      </w:r>
      <w:r w:rsidR="007C3F9A">
        <w:rPr>
          <w:rFonts w:ascii="Arial" w:hAnsi="Arial" w:cs="Arial"/>
          <w:sz w:val="22"/>
          <w:szCs w:val="22"/>
        </w:rPr>
        <w:t xml:space="preserve"> </w:t>
      </w:r>
      <w:r w:rsidR="00C979E9" w:rsidRPr="00A60D6F">
        <w:rPr>
          <w:rFonts w:ascii="Arial" w:hAnsi="Arial" w:cs="Arial"/>
          <w:sz w:val="22"/>
          <w:szCs w:val="22"/>
        </w:rPr>
        <w:t>/</w:t>
      </w:r>
      <w:r w:rsidR="007C3F9A">
        <w:rPr>
          <w:rFonts w:ascii="Arial" w:hAnsi="Arial" w:cs="Arial"/>
          <w:sz w:val="22"/>
          <w:szCs w:val="22"/>
        </w:rPr>
        <w:t xml:space="preserve"> </w:t>
      </w:r>
      <w:r w:rsidR="00C979E9" w:rsidRPr="00A60D6F">
        <w:rPr>
          <w:rFonts w:ascii="Arial" w:hAnsi="Arial" w:cs="Arial"/>
          <w:sz w:val="22"/>
          <w:szCs w:val="22"/>
        </w:rPr>
        <w:t>chirurgii onkologicznej dla dzieci</w:t>
      </w:r>
      <w:r w:rsidR="00052C4E">
        <w:rPr>
          <w:rFonts w:ascii="Arial" w:hAnsi="Arial" w:cs="Arial"/>
          <w:sz w:val="22"/>
          <w:szCs w:val="22"/>
        </w:rPr>
        <w:t>,</w:t>
      </w:r>
      <w:r w:rsidR="00082F87" w:rsidRPr="00A60D6F">
        <w:rPr>
          <w:rFonts w:ascii="Arial" w:hAnsi="Arial" w:cs="Arial"/>
          <w:sz w:val="22"/>
          <w:szCs w:val="22"/>
        </w:rPr>
        <w:t xml:space="preserve"> </w:t>
      </w:r>
    </w:p>
    <w:p w14:paraId="74FC088A" w14:textId="6DC321FD" w:rsidR="00ED6FD3" w:rsidRPr="00ED6FD3" w:rsidRDefault="00C74653" w:rsidP="00ED6FD3">
      <w:pPr>
        <w:pStyle w:val="Akapitzlist"/>
        <w:numPr>
          <w:ilvl w:val="0"/>
          <w:numId w:val="33"/>
        </w:numPr>
        <w:suppressAutoHyphens/>
        <w:spacing w:before="0" w:after="0" w:line="360" w:lineRule="auto"/>
        <w:jc w:val="both"/>
      </w:pPr>
      <w:r w:rsidRPr="00C74653">
        <w:rPr>
          <w:rFonts w:ascii="Arial" w:hAnsi="Arial" w:cs="Arial"/>
          <w:sz w:val="22"/>
          <w:szCs w:val="22"/>
        </w:rPr>
        <w:t>posiadanie a</w:t>
      </w:r>
      <w:r>
        <w:rPr>
          <w:rFonts w:ascii="Arial" w:hAnsi="Arial" w:cs="Arial"/>
          <w:sz w:val="22"/>
          <w:szCs w:val="22"/>
        </w:rPr>
        <w:t>paratu PET</w:t>
      </w:r>
      <w:r w:rsidR="00F23F5E">
        <w:rPr>
          <w:rFonts w:ascii="Arial" w:hAnsi="Arial" w:cs="Arial"/>
          <w:sz w:val="22"/>
          <w:szCs w:val="22"/>
        </w:rPr>
        <w:t xml:space="preserve"> do wymiany</w:t>
      </w:r>
      <w:r w:rsidRPr="00C74653">
        <w:rPr>
          <w:rFonts w:ascii="Arial" w:hAnsi="Arial" w:cs="Arial"/>
          <w:sz w:val="22"/>
          <w:szCs w:val="22"/>
        </w:rPr>
        <w:t xml:space="preserve">, którego wiek, liczony od momentu rozpoczęcia w danym podmiocie udzielania za jego pomocą świadczeń zdrowotnych </w:t>
      </w:r>
      <w:r w:rsidR="00052C4E" w:rsidRPr="0040103D">
        <w:rPr>
          <w:rFonts w:ascii="Arial" w:hAnsi="Arial" w:cs="Arial"/>
          <w:sz w:val="22"/>
          <w:szCs w:val="22"/>
        </w:rPr>
        <w:t>na dzień</w:t>
      </w:r>
      <w:r w:rsidRPr="0040103D">
        <w:rPr>
          <w:rFonts w:ascii="Arial" w:hAnsi="Arial" w:cs="Arial"/>
          <w:sz w:val="22"/>
          <w:szCs w:val="22"/>
        </w:rPr>
        <w:t xml:space="preserve"> </w:t>
      </w:r>
      <w:r w:rsidRPr="00C74653">
        <w:rPr>
          <w:rFonts w:ascii="Arial" w:hAnsi="Arial" w:cs="Arial"/>
          <w:sz w:val="22"/>
          <w:szCs w:val="22"/>
        </w:rPr>
        <w:t xml:space="preserve">dnia </w:t>
      </w:r>
      <w:r w:rsidR="00E45519">
        <w:rPr>
          <w:rFonts w:ascii="Arial" w:hAnsi="Arial" w:cs="Arial"/>
          <w:sz w:val="22"/>
          <w:szCs w:val="22"/>
        </w:rPr>
        <w:t>1</w:t>
      </w:r>
      <w:r w:rsidR="003823C6">
        <w:rPr>
          <w:rFonts w:ascii="Arial" w:hAnsi="Arial" w:cs="Arial"/>
          <w:sz w:val="22"/>
          <w:szCs w:val="22"/>
        </w:rPr>
        <w:t xml:space="preserve"> stycznia  </w:t>
      </w:r>
      <w:r w:rsidRPr="00C74653">
        <w:rPr>
          <w:rFonts w:ascii="Arial" w:hAnsi="Arial" w:cs="Arial"/>
          <w:sz w:val="22"/>
          <w:szCs w:val="22"/>
        </w:rPr>
        <w:t>2023 r., będzie wynosił co najmniej 10 lat (</w:t>
      </w:r>
      <w:r>
        <w:rPr>
          <w:rFonts w:ascii="Arial" w:hAnsi="Arial" w:cs="Arial"/>
          <w:sz w:val="22"/>
          <w:szCs w:val="22"/>
        </w:rPr>
        <w:t>wg daty dziennej</w:t>
      </w:r>
      <w:r w:rsidRPr="00C74653">
        <w:rPr>
          <w:rFonts w:ascii="Arial" w:hAnsi="Arial" w:cs="Arial"/>
          <w:sz w:val="22"/>
          <w:szCs w:val="22"/>
        </w:rPr>
        <w:t>)</w:t>
      </w:r>
      <w:r w:rsidR="00052C4E">
        <w:rPr>
          <w:rFonts w:ascii="Arial" w:hAnsi="Arial" w:cs="Arial"/>
          <w:sz w:val="22"/>
          <w:szCs w:val="22"/>
        </w:rPr>
        <w:t>.</w:t>
      </w:r>
      <w:r w:rsidRPr="00C74653">
        <w:rPr>
          <w:rFonts w:ascii="Arial" w:hAnsi="Arial" w:cs="Arial"/>
          <w:sz w:val="22"/>
          <w:szCs w:val="22"/>
        </w:rPr>
        <w:t xml:space="preserve"> 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lastRenderedPageBreak/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A60D6F">
        <w:rPr>
          <w:rFonts w:ascii="Arial" w:hAnsi="Arial" w:cs="Arial"/>
          <w:sz w:val="22"/>
          <w:szCs w:val="22"/>
        </w:rPr>
        <w:t>Etapy oceny ofert:</w:t>
      </w:r>
    </w:p>
    <w:p w14:paraId="1D3F4EBF" w14:textId="77777777" w:rsidR="00650560" w:rsidRPr="00E829D8" w:rsidRDefault="00650560" w:rsidP="00650560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20BCBDFF" w14:textId="796A36AA" w:rsidR="00650560" w:rsidRPr="003A0DF8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021F5C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03D1AA7E" w14:textId="77777777" w:rsidR="00650560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opisanych w punkcie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V. </w:t>
      </w:r>
    </w:p>
    <w:p w14:paraId="1D8668DC" w14:textId="77C1C5D3" w:rsidR="00650560" w:rsidRPr="00E7093F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021F5C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nia wymagań formalnych, Oferent może uzupełnić stwierdzone braki formalne w terminie 5 dni roboczych od dnia opublikowania na stronie internetowej Ministerstwa Zdrowia</w:t>
      </w:r>
      <w:r w:rsidR="00C74653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listy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8718588" w14:textId="77777777" w:rsidR="00650560" w:rsidRPr="00E7093F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461C826E" w14:textId="251ADF72" w:rsidR="00650560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>Oferty, które spełni</w:t>
      </w:r>
      <w:r w:rsidR="00021F5C">
        <w:rPr>
          <w:rFonts w:ascii="Arial" w:hAnsi="Arial" w:cs="Arial"/>
          <w:b/>
          <w:bCs/>
          <w:sz w:val="22"/>
          <w:szCs w:val="22"/>
        </w:rPr>
        <w:t>ły</w:t>
      </w:r>
      <w:r w:rsidRPr="00325558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Pr="00325558">
        <w:t xml:space="preserve"> </w:t>
      </w:r>
      <w:r w:rsidRPr="00325558">
        <w:rPr>
          <w:rFonts w:ascii="Arial" w:hAnsi="Arial" w:cs="Arial"/>
          <w:sz w:val="22"/>
          <w:szCs w:val="22"/>
        </w:rPr>
        <w:t>opisane w punkcie VII</w:t>
      </w:r>
      <w:r>
        <w:rPr>
          <w:rFonts w:ascii="Arial" w:hAnsi="Arial" w:cs="Arial"/>
          <w:sz w:val="22"/>
          <w:szCs w:val="22"/>
        </w:rPr>
        <w:t>I</w:t>
      </w:r>
      <w:r w:rsidRPr="00325558">
        <w:rPr>
          <w:rFonts w:ascii="Arial" w:hAnsi="Arial" w:cs="Arial"/>
          <w:sz w:val="22"/>
          <w:szCs w:val="22"/>
        </w:rPr>
        <w:t xml:space="preserve"> niniejszego ogłoszenia. </w:t>
      </w:r>
      <w:r w:rsidRPr="00E01D8B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4EC48F80" w14:textId="77777777" w:rsidR="00650560" w:rsidRPr="00E01D8B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65C1FDA9" w14:textId="4C6D4489" w:rsidR="00650560" w:rsidRDefault="00650560" w:rsidP="0065056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lastRenderedPageBreak/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e-mail/ePUAP).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7B0C9418" w14:textId="698A0EBA" w:rsidR="00004F91" w:rsidRPr="006947E2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lat pracy </w:t>
      </w:r>
      <w:r w:rsidR="00AA0611">
        <w:rPr>
          <w:rFonts w:ascii="Arial" w:hAnsi="Arial" w:cs="Arial"/>
          <w:color w:val="000000" w:themeColor="text1"/>
          <w:sz w:val="22"/>
          <w:szCs w:val="22"/>
        </w:rPr>
        <w:t>aparatu PET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35B4">
        <w:rPr>
          <w:rFonts w:ascii="Arial" w:hAnsi="Arial" w:cs="Arial"/>
          <w:color w:val="000000" w:themeColor="text1"/>
          <w:sz w:val="22"/>
          <w:szCs w:val="22"/>
        </w:rPr>
        <w:t>dedykowanego do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wymiany, liczona od momentu rozpoczęcia</w:t>
      </w:r>
      <w:r w:rsidR="001535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7B2B">
        <w:rPr>
          <w:rFonts w:ascii="Arial" w:hAnsi="Arial" w:cs="Arial"/>
          <w:color w:val="000000" w:themeColor="text1"/>
          <w:sz w:val="22"/>
          <w:szCs w:val="22"/>
        </w:rPr>
        <w:t>udzielania</w:t>
      </w:r>
      <w:r w:rsidR="001535B4">
        <w:rPr>
          <w:rFonts w:ascii="Arial" w:hAnsi="Arial" w:cs="Arial"/>
          <w:color w:val="000000" w:themeColor="text1"/>
          <w:sz w:val="22"/>
          <w:szCs w:val="22"/>
        </w:rPr>
        <w:t xml:space="preserve"> świadczeń</w:t>
      </w:r>
      <w:r w:rsidR="00857B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w danym podmiocie </w:t>
      </w:r>
      <w:r w:rsidRPr="0040103D">
        <w:rPr>
          <w:rFonts w:ascii="Arial" w:hAnsi="Arial" w:cs="Arial"/>
          <w:sz w:val="22"/>
          <w:szCs w:val="22"/>
        </w:rPr>
        <w:t xml:space="preserve">leczniczym </w:t>
      </w:r>
      <w:r w:rsidR="00052C4E" w:rsidRPr="0040103D">
        <w:rPr>
          <w:rFonts w:ascii="Arial" w:hAnsi="Arial" w:cs="Arial"/>
          <w:sz w:val="22"/>
          <w:szCs w:val="22"/>
        </w:rPr>
        <w:t>na dzień</w:t>
      </w:r>
      <w:r w:rsidRPr="0040103D">
        <w:rPr>
          <w:rFonts w:ascii="Arial" w:hAnsi="Arial" w:cs="Arial"/>
          <w:sz w:val="22"/>
          <w:szCs w:val="22"/>
        </w:rPr>
        <w:t xml:space="preserve"> </w:t>
      </w:r>
      <w:r w:rsidR="00857B2B">
        <w:rPr>
          <w:rFonts w:ascii="Arial" w:hAnsi="Arial" w:cs="Arial"/>
          <w:color w:val="000000" w:themeColor="text1"/>
          <w:sz w:val="22"/>
          <w:szCs w:val="22"/>
        </w:rPr>
        <w:t>1</w:t>
      </w:r>
      <w:r w:rsidR="00C64A1E">
        <w:rPr>
          <w:rFonts w:ascii="Arial" w:hAnsi="Arial" w:cs="Arial"/>
          <w:color w:val="000000" w:themeColor="text1"/>
          <w:sz w:val="22"/>
          <w:szCs w:val="22"/>
        </w:rPr>
        <w:t xml:space="preserve"> stycznia  </w:t>
      </w:r>
      <w:r w:rsidR="00B95110">
        <w:rPr>
          <w:rFonts w:ascii="Arial" w:hAnsi="Arial" w:cs="Arial"/>
          <w:color w:val="000000" w:themeColor="text1"/>
          <w:sz w:val="22"/>
          <w:szCs w:val="22"/>
        </w:rPr>
        <w:t>202</w:t>
      </w:r>
      <w:r w:rsidR="00CF5CB0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CF5CB0" w:rsidRPr="00CC28CD">
        <w:rPr>
          <w:rFonts w:ascii="Arial" w:hAnsi="Arial" w:cs="Arial"/>
          <w:color w:val="000000" w:themeColor="text1"/>
          <w:sz w:val="22"/>
          <w:szCs w:val="22"/>
        </w:rPr>
        <w:t>r.</w:t>
      </w:r>
      <w:r w:rsidR="003426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5C2E">
        <w:rPr>
          <w:rFonts w:ascii="Arial" w:hAnsi="Arial" w:cs="Arial"/>
          <w:color w:val="000000" w:themeColor="text1"/>
          <w:sz w:val="22"/>
          <w:szCs w:val="22"/>
        </w:rPr>
        <w:t xml:space="preserve">wynosi </w:t>
      </w:r>
      <w:r w:rsidR="00342605">
        <w:rPr>
          <w:rFonts w:ascii="Arial" w:hAnsi="Arial" w:cs="Arial"/>
          <w:color w:val="000000" w:themeColor="text1"/>
          <w:sz w:val="22"/>
          <w:szCs w:val="22"/>
        </w:rPr>
        <w:t>minimum 10 lat</w:t>
      </w:r>
      <w:r w:rsidR="00CF5CB0" w:rsidRPr="00CC28CD">
        <w:rPr>
          <w:rFonts w:ascii="Arial" w:hAnsi="Arial" w:cs="Arial"/>
          <w:color w:val="000000" w:themeColor="text1"/>
          <w:sz w:val="22"/>
          <w:szCs w:val="22"/>
        </w:rPr>
        <w:t xml:space="preserve"> (zgodnie z opisem w części IV Ogłoszenia konkursowego „Wymagania progowe”) </w:t>
      </w:r>
      <w:r w:rsidRPr="00CC28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CC28CD">
        <w:rPr>
          <w:rFonts w:ascii="Arial" w:hAnsi="Arial" w:cs="Arial"/>
          <w:color w:val="000000" w:themeColor="text1"/>
          <w:sz w:val="22"/>
          <w:szCs w:val="22"/>
        </w:rPr>
        <w:t xml:space="preserve">(10 - </w:t>
      </w:r>
      <w:r w:rsidR="00E85B3D">
        <w:rPr>
          <w:rFonts w:ascii="Arial" w:hAnsi="Arial" w:cs="Arial"/>
          <w:color w:val="000000" w:themeColor="text1"/>
          <w:sz w:val="22"/>
          <w:szCs w:val="22"/>
        </w:rPr>
        <w:t>7</w:t>
      </w:r>
      <w:r w:rsidR="003F439E" w:rsidRPr="00666CDD">
        <w:rPr>
          <w:rFonts w:ascii="Arial" w:hAnsi="Arial" w:cs="Arial"/>
          <w:color w:val="000000" w:themeColor="text1"/>
          <w:sz w:val="22"/>
          <w:szCs w:val="22"/>
        </w:rPr>
        <w:t>0</w:t>
      </w:r>
      <w:r w:rsidR="003F439E" w:rsidRPr="00CC28CD">
        <w:rPr>
          <w:rFonts w:ascii="Arial" w:hAnsi="Arial" w:cs="Arial"/>
          <w:color w:val="000000" w:themeColor="text1"/>
          <w:sz w:val="22"/>
          <w:szCs w:val="22"/>
        </w:rPr>
        <w:t xml:space="preserve"> pkt)</w:t>
      </w:r>
      <w:r w:rsidR="001644CB" w:rsidRPr="00CC28CD">
        <w:rPr>
          <w:rFonts w:ascii="Arial" w:hAnsi="Arial" w:cs="Arial"/>
          <w:color w:val="000000" w:themeColor="text1"/>
          <w:sz w:val="22"/>
          <w:szCs w:val="22"/>
        </w:rPr>
        <w:t>.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39F9543" w14:textId="0D025AFD" w:rsidR="00CA3FDE" w:rsidRPr="00CA3FDE" w:rsidRDefault="00EC02A1" w:rsidP="009A0D28">
      <w:pPr>
        <w:pStyle w:val="Akapitzlist"/>
        <w:numPr>
          <w:ilvl w:val="0"/>
          <w:numId w:val="5"/>
        </w:numPr>
        <w:suppressAutoHyphens/>
        <w:spacing w:before="0"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C02A1">
        <w:rPr>
          <w:rFonts w:ascii="Arial" w:hAnsi="Arial" w:cs="Arial"/>
          <w:bCs/>
          <w:color w:val="000000" w:themeColor="text1"/>
          <w:sz w:val="22"/>
          <w:szCs w:val="22"/>
        </w:rPr>
        <w:t>Liczba wykonanych świadczeń z zakresu Pozytonowej Tomografii Emisyjnej PET na podstawie kontraktu z NFZ w 2022 r.</w:t>
      </w:r>
      <w:r w:rsidR="00B95110">
        <w:rPr>
          <w:rFonts w:ascii="Arial" w:hAnsi="Arial" w:cs="Arial"/>
          <w:bCs/>
          <w:color w:val="000000" w:themeColor="text1"/>
          <w:sz w:val="22"/>
          <w:szCs w:val="22"/>
        </w:rPr>
        <w:t>(1</w:t>
      </w:r>
      <w:r w:rsidR="00CF5CB0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B95110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CF5CB0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B95110">
        <w:rPr>
          <w:rFonts w:ascii="Arial" w:hAnsi="Arial" w:cs="Arial"/>
          <w:bCs/>
          <w:color w:val="000000" w:themeColor="text1"/>
          <w:sz w:val="22"/>
          <w:szCs w:val="22"/>
        </w:rPr>
        <w:t>0 pkt.)</w:t>
      </w:r>
    </w:p>
    <w:p w14:paraId="1B35A382" w14:textId="683FC1DC" w:rsidR="00B95110" w:rsidRPr="00052C4E" w:rsidRDefault="00B95110" w:rsidP="00EC02A1">
      <w:pPr>
        <w:pStyle w:val="Akapitzlist"/>
        <w:suppressAutoHyphens/>
        <w:spacing w:before="0" w:after="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DB775C">
        <w:rPr>
          <w:rFonts w:ascii="Arial" w:hAnsi="Arial" w:cs="Arial"/>
          <w:sz w:val="22"/>
          <w:szCs w:val="22"/>
        </w:rPr>
        <w:t>Uwaga: liczba badań zostanie określona na podstawie danych, którymi dysponuje NFZ.</w:t>
      </w:r>
    </w:p>
    <w:p w14:paraId="5B0BDCB3" w14:textId="3E345261" w:rsidR="001535B4" w:rsidRDefault="001535B4" w:rsidP="00CC28CD">
      <w:pPr>
        <w:pStyle w:val="Akapitzlist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Łączna l</w:t>
      </w:r>
      <w:r w:rsidR="00DA2120" w:rsidRPr="00C625D0">
        <w:rPr>
          <w:rFonts w:ascii="Arial" w:hAnsi="Arial" w:cs="Arial"/>
          <w:bCs/>
          <w:color w:val="000000" w:themeColor="text1"/>
          <w:sz w:val="22"/>
          <w:szCs w:val="22"/>
        </w:rPr>
        <w:t>iczba lekarzy</w:t>
      </w:r>
      <w:r w:rsidR="00265AB8">
        <w:rPr>
          <w:rFonts w:ascii="Arial" w:hAnsi="Arial" w:cs="Arial"/>
          <w:bCs/>
          <w:color w:val="000000" w:themeColor="text1"/>
          <w:sz w:val="22"/>
          <w:szCs w:val="22"/>
        </w:rPr>
        <w:t xml:space="preserve"> zatrudnionych na dzień złoż</w:t>
      </w:r>
      <w:r w:rsidR="00342605">
        <w:rPr>
          <w:rFonts w:ascii="Arial" w:hAnsi="Arial" w:cs="Arial"/>
          <w:bCs/>
          <w:color w:val="000000" w:themeColor="text1"/>
          <w:sz w:val="22"/>
          <w:szCs w:val="22"/>
        </w:rPr>
        <w:t xml:space="preserve">enia oferty </w:t>
      </w:r>
      <w:r w:rsidRPr="003E3C6C">
        <w:rPr>
          <w:rFonts w:ascii="Arial" w:hAnsi="Arial" w:cs="Arial"/>
          <w:bCs/>
          <w:color w:val="000000" w:themeColor="text1"/>
          <w:sz w:val="22"/>
          <w:szCs w:val="22"/>
        </w:rPr>
        <w:t>(1-10 pkt)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:</w:t>
      </w:r>
    </w:p>
    <w:p w14:paraId="6EDB0854" w14:textId="1B68422A" w:rsidR="001535B4" w:rsidRPr="00C32007" w:rsidRDefault="00DA2120" w:rsidP="00977CA2">
      <w:pPr>
        <w:pStyle w:val="Akapitzlist"/>
        <w:numPr>
          <w:ilvl w:val="1"/>
          <w:numId w:val="22"/>
        </w:numPr>
        <w:suppressAutoHyphens/>
        <w:spacing w:before="12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25D0">
        <w:rPr>
          <w:rFonts w:ascii="Arial" w:hAnsi="Arial" w:cs="Arial"/>
          <w:bCs/>
          <w:color w:val="000000" w:themeColor="text1"/>
          <w:sz w:val="22"/>
          <w:szCs w:val="22"/>
        </w:rPr>
        <w:t>specjalistów z dziedziny medycyny nuklearnej</w:t>
      </w:r>
      <w:r w:rsidRPr="00C625D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lub lekarz</w:t>
      </w:r>
      <w:r w:rsidR="00E9037D">
        <w:rPr>
          <w:rFonts w:ascii="Arial" w:hAnsi="Arial" w:cs="Arial"/>
          <w:color w:val="333333"/>
          <w:sz w:val="22"/>
          <w:szCs w:val="22"/>
          <w:shd w:val="clear" w:color="auto" w:fill="FFFFFF"/>
        </w:rPr>
        <w:t>y</w:t>
      </w:r>
      <w:r w:rsidRPr="00C625D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w trakcie specjalizacji w dziedzinie medycyny nuklearnej pod nadzorem lekarza specjalisty w dziedzinie medycyny nuklearnej</w:t>
      </w:r>
    </w:p>
    <w:p w14:paraId="06550B27" w14:textId="67064A8D" w:rsidR="001535B4" w:rsidRPr="00C32007" w:rsidRDefault="00CC28CD" w:rsidP="00C32007">
      <w:pPr>
        <w:pStyle w:val="Akapitzlist"/>
        <w:suppressAutoHyphens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3200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C3200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oraz</w:t>
      </w:r>
      <w:r w:rsidRPr="00C3200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6BC9B9A1" w14:textId="1E2BB4C6" w:rsidR="00B95110" w:rsidRPr="00C32007" w:rsidRDefault="00DA2120" w:rsidP="00977CA2">
      <w:pPr>
        <w:pStyle w:val="Akapitzlist"/>
        <w:numPr>
          <w:ilvl w:val="1"/>
          <w:numId w:val="22"/>
        </w:numPr>
        <w:suppressAutoHyphens/>
        <w:spacing w:before="12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32007">
        <w:rPr>
          <w:rFonts w:ascii="Arial" w:hAnsi="Arial" w:cs="Arial"/>
          <w:bCs/>
          <w:color w:val="000000" w:themeColor="text1"/>
          <w:sz w:val="22"/>
          <w:szCs w:val="22"/>
        </w:rPr>
        <w:t xml:space="preserve">lekarzy specjalistów z dziedziny </w:t>
      </w:r>
      <w:r w:rsidRPr="00C32007">
        <w:rPr>
          <w:rFonts w:ascii="Arial" w:hAnsi="Arial" w:cs="Arial"/>
          <w:color w:val="333333"/>
          <w:sz w:val="22"/>
          <w:szCs w:val="22"/>
          <w:shd w:val="clear" w:color="auto" w:fill="FFFFFF"/>
        </w:rPr>
        <w:t>radiologii lub radiodiagnostyki, lub rentgenodiagnostyki, lub radiologii i diagnostyki obrazowej, lub lekarz</w:t>
      </w:r>
      <w:r w:rsidR="00E9037D" w:rsidRPr="00C32007">
        <w:rPr>
          <w:rFonts w:ascii="Arial" w:hAnsi="Arial" w:cs="Arial"/>
          <w:color w:val="333333"/>
          <w:sz w:val="22"/>
          <w:szCs w:val="22"/>
          <w:shd w:val="clear" w:color="auto" w:fill="FFFFFF"/>
        </w:rPr>
        <w:t>y</w:t>
      </w:r>
      <w:r w:rsidRPr="00C3200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w trakcie specjalizacji w dziedzinie radiologii i diagnostyki obrazowej pod nadzorem lekarza specjalisty w dziedzinie radiologii lub radiodiagnostyki, lub rentgenodiagnostyki, lub radiologii i diagnostyki obrazowej</w:t>
      </w:r>
      <w:r w:rsidR="00A71308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8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7E66074B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251A41" w:rsidRPr="00F66529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9980736" w14:textId="5F8EEFDC" w:rsidR="004F3751" w:rsidRPr="00486A3A" w:rsidRDefault="00004F91" w:rsidP="00004F91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</w:t>
      </w:r>
      <w:r w:rsidR="00E9037D">
        <w:rPr>
          <w:rFonts w:ascii="Arial" w:hAnsi="Arial" w:cs="Arial"/>
          <w:color w:val="000000" w:themeColor="text1"/>
          <w:sz w:val="22"/>
          <w:szCs w:val="22"/>
        </w:rPr>
        <w:t xml:space="preserve">będzie </w:t>
      </w:r>
      <w:r w:rsidR="00DA2120">
        <w:rPr>
          <w:rFonts w:ascii="Arial" w:hAnsi="Arial" w:cs="Arial"/>
          <w:color w:val="000000" w:themeColor="text1"/>
          <w:sz w:val="22"/>
          <w:szCs w:val="22"/>
        </w:rPr>
        <w:t>l</w:t>
      </w:r>
      <w:r w:rsidR="00DA2120" w:rsidRPr="006947E2">
        <w:rPr>
          <w:rFonts w:ascii="Arial" w:hAnsi="Arial" w:cs="Arial"/>
          <w:color w:val="000000" w:themeColor="text1"/>
          <w:sz w:val="22"/>
          <w:szCs w:val="22"/>
        </w:rPr>
        <w:t xml:space="preserve">iczba lat pracy </w:t>
      </w:r>
      <w:r w:rsidR="00DA2120">
        <w:rPr>
          <w:rFonts w:ascii="Arial" w:hAnsi="Arial" w:cs="Arial"/>
          <w:color w:val="000000" w:themeColor="text1"/>
          <w:sz w:val="22"/>
          <w:szCs w:val="22"/>
        </w:rPr>
        <w:t>aparatu PET</w:t>
      </w:r>
      <w:r w:rsidR="00DA2120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0622">
        <w:rPr>
          <w:rFonts w:ascii="Arial" w:hAnsi="Arial" w:cs="Arial"/>
          <w:color w:val="000000" w:themeColor="text1"/>
          <w:sz w:val="22"/>
          <w:szCs w:val="22"/>
        </w:rPr>
        <w:t xml:space="preserve">dedykowanego do </w:t>
      </w:r>
      <w:r w:rsidR="00D10622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2120" w:rsidRPr="006947E2">
        <w:rPr>
          <w:rFonts w:ascii="Arial" w:hAnsi="Arial" w:cs="Arial"/>
          <w:color w:val="000000" w:themeColor="text1"/>
          <w:sz w:val="22"/>
          <w:szCs w:val="22"/>
        </w:rPr>
        <w:t xml:space="preserve">wymiany, liczona od momentu rozpoczęcia </w:t>
      </w:r>
      <w:r w:rsidR="00C625D0">
        <w:rPr>
          <w:rFonts w:ascii="Arial" w:hAnsi="Arial" w:cs="Arial"/>
          <w:color w:val="000000" w:themeColor="text1"/>
          <w:sz w:val="22"/>
          <w:szCs w:val="22"/>
        </w:rPr>
        <w:t>udzielania świadczeń w danym podmiocie leczniczym</w:t>
      </w:r>
      <w:r w:rsidR="00DA2120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2C4E" w:rsidRPr="0040103D">
        <w:rPr>
          <w:rFonts w:ascii="Arial" w:hAnsi="Arial" w:cs="Arial"/>
          <w:sz w:val="22"/>
          <w:szCs w:val="22"/>
        </w:rPr>
        <w:t>na dzień</w:t>
      </w:r>
      <w:r w:rsidR="00DA2120" w:rsidRPr="0040103D">
        <w:rPr>
          <w:rFonts w:ascii="Arial" w:hAnsi="Arial" w:cs="Arial"/>
          <w:sz w:val="22"/>
          <w:szCs w:val="22"/>
        </w:rPr>
        <w:t xml:space="preserve"> </w:t>
      </w:r>
      <w:r w:rsidR="001535B4">
        <w:rPr>
          <w:rFonts w:ascii="Arial" w:hAnsi="Arial" w:cs="Arial"/>
          <w:color w:val="000000" w:themeColor="text1"/>
          <w:sz w:val="22"/>
          <w:szCs w:val="22"/>
        </w:rPr>
        <w:t>1</w:t>
      </w:r>
      <w:r w:rsidR="0097218F">
        <w:rPr>
          <w:rFonts w:ascii="Arial" w:hAnsi="Arial" w:cs="Arial"/>
          <w:color w:val="000000" w:themeColor="text1"/>
          <w:sz w:val="22"/>
          <w:szCs w:val="22"/>
        </w:rPr>
        <w:t xml:space="preserve"> stycznia </w:t>
      </w:r>
      <w:r w:rsidR="00DA2120">
        <w:rPr>
          <w:rFonts w:ascii="Arial" w:hAnsi="Arial" w:cs="Arial"/>
          <w:color w:val="000000" w:themeColor="text1"/>
          <w:sz w:val="22"/>
          <w:szCs w:val="22"/>
        </w:rPr>
        <w:t>202</w:t>
      </w:r>
      <w:r w:rsidR="00CF5CB0">
        <w:rPr>
          <w:rFonts w:ascii="Arial" w:hAnsi="Arial" w:cs="Arial"/>
          <w:color w:val="000000" w:themeColor="text1"/>
          <w:sz w:val="22"/>
          <w:szCs w:val="22"/>
        </w:rPr>
        <w:t>3</w:t>
      </w:r>
      <w:r w:rsidR="00DA2120" w:rsidRPr="006947E2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8"/>
    <w:p w14:paraId="3901E0E3" w14:textId="0BD4718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lastRenderedPageBreak/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="00FE08CD" w:rsidRPr="00FE08CD">
        <w:t xml:space="preserve"> </w:t>
      </w:r>
    </w:p>
    <w:p w14:paraId="181D28BA" w14:textId="3BE0115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="00AC32F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="00AC32F4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31B02D41" w14:textId="091157B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26A88517" w:rsidR="00004F91" w:rsidRPr="0040103D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wyłoniony 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zdrowotnych, na podstawie umowy o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="00BB12B7" w:rsidRPr="00DB775C">
        <w:rPr>
          <w:rFonts w:ascii="Arial" w:eastAsia="Times New Roman" w:hAnsi="Arial" w:cs="Arial"/>
          <w:sz w:val="22"/>
          <w:szCs w:val="22"/>
          <w:lang w:eastAsia="zh-CN"/>
        </w:rPr>
        <w:t xml:space="preserve">w </w:t>
      </w:r>
      <w:r w:rsidR="00BB12B7" w:rsidRPr="0040103D">
        <w:rPr>
          <w:rFonts w:ascii="Arial" w:eastAsia="Times New Roman" w:hAnsi="Arial" w:cs="Arial"/>
          <w:sz w:val="22"/>
          <w:szCs w:val="22"/>
          <w:lang w:eastAsia="zh-CN"/>
        </w:rPr>
        <w:t xml:space="preserve">zakresie </w:t>
      </w:r>
      <w:r w:rsidR="00DB775C" w:rsidRPr="0040103D">
        <w:rPr>
          <w:rFonts w:ascii="Arial" w:eastAsia="Times New Roman" w:hAnsi="Arial" w:cs="Arial"/>
          <w:sz w:val="22"/>
          <w:szCs w:val="22"/>
          <w:lang w:eastAsia="zh-CN"/>
        </w:rPr>
        <w:t>Pozytonowej Tomografii Emisyjnej PET</w:t>
      </w:r>
      <w:r w:rsidR="00BB12B7" w:rsidRPr="0040103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40103D">
        <w:rPr>
          <w:rFonts w:ascii="Arial" w:eastAsia="Times New Roman" w:hAnsi="Arial" w:cs="Arial"/>
          <w:sz w:val="22"/>
          <w:szCs w:val="22"/>
          <w:lang w:eastAsia="zh-CN"/>
        </w:rPr>
        <w:t>zawa</w:t>
      </w:r>
      <w:r w:rsidRPr="0040103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rtej z publicznym płatnikiem, </w:t>
      </w:r>
      <w:r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66529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28</w:t>
      </w:r>
      <w:r w:rsidR="00584EFA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F66529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CA2435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572AB5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40103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4102EA36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40103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</w:t>
      </w:r>
      <w:r w:rsidR="004D1856" w:rsidRPr="0040103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40103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podstawie umowy o udzielanie świadczeń opieki zdrowotnej finansowanych ze środków publicznych </w:t>
      </w:r>
      <w:r w:rsidR="00DB775C" w:rsidRPr="0040103D">
        <w:rPr>
          <w:rFonts w:ascii="Arial" w:eastAsia="Times New Roman" w:hAnsi="Arial" w:cs="Arial"/>
          <w:sz w:val="22"/>
          <w:szCs w:val="22"/>
          <w:lang w:eastAsia="zh-CN"/>
        </w:rPr>
        <w:t xml:space="preserve">zakresie Pozytonowej Tomografii Emisyjnej PET </w:t>
      </w:r>
      <w:r w:rsidRPr="0040103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zawartej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publicznym płatnikiem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dnia 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F6652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8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6652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="00A64CAB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="00785978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r. będzie skutkowało koniecznością zwrotu całości otrzymanych 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środków finansowych na zakup danego sprzętu.</w:t>
      </w:r>
    </w:p>
    <w:p w14:paraId="26DB649E" w14:textId="737D88BB" w:rsidR="00827479" w:rsidRPr="00601EC4" w:rsidRDefault="00BB12B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62F34" w:rsidRPr="00462F3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 trybie ustawy z dnia 11 września 2019 r. – Prawo zamówień publicznych (Dz. U. z 202</w:t>
      </w:r>
      <w:r w:rsidR="00543B1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="007C0E5C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poz. 1</w:t>
      </w:r>
      <w:r w:rsidR="00543B1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710</w:t>
      </w:r>
      <w:r w:rsidR="00C254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późn</w:t>
      </w:r>
      <w:r w:rsidR="00543B1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ustawa znajduje zastosowanie. W przypadku gdy ww. ustawa nie znajduje zastosowania, Realizator </w:t>
      </w:r>
      <w:bookmarkStart w:id="9" w:name="_Hlk101273040"/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9"/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08518F46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 zobowiązany będzie do złożenia  Minist</w:t>
      </w:r>
      <w:r w:rsidR="002A281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462F34" w:rsidRPr="00462F3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30 </w:t>
      </w:r>
      <w:r w:rsidR="008E7BB8" w:rsidRPr="00462F3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="008E7BB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BF1576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A64CAB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 środków publicznych, wraz z uwierzytelnionymi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dostawy i odbioru sprzętu, potwierdzonymi przez kierownika jednostki lub głównego księgowego Realizatora, a także oświadczeni</w:t>
      </w:r>
      <w:r w:rsidR="00CF5CB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że dofinansowanie ze środków Ministra Zdrowia nie obejmuje </w:t>
      </w:r>
      <w:r w:rsidR="00BF1576" w:rsidRPr="00F66529">
        <w:rPr>
          <w:rFonts w:ascii="Arial" w:eastAsia="Times New Roman" w:hAnsi="Arial" w:cs="Arial"/>
          <w:sz w:val="22"/>
          <w:szCs w:val="22"/>
          <w:lang w:eastAsia="zh-CN"/>
        </w:rPr>
        <w:t>kosztów innych niż koszt zakupu sprzętu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851A8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</w:t>
      </w:r>
      <w:r w:rsidR="00D851A8" w:rsidRPr="00F66529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dokumenty (w tym załącznik nr 2, oświadczenie, faktura, protokół zdawczo - odbiorczy) powinny zostać 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podpisane kwalifikowanym podpisem elektronicznym w formacie PAdES (PDF Advanced Electronic Signature) przez osobę uprawni</w:t>
      </w:r>
      <w:r w:rsidR="00734602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podmiotu.</w:t>
      </w:r>
    </w:p>
    <w:p w14:paraId="587E3140" w14:textId="09CD1248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</w:t>
      </w:r>
      <w:r w:rsidR="00462F34" w:rsidRPr="00462F34">
        <w:rPr>
          <w:rFonts w:ascii="Arial" w:eastAsia="Times New Roman" w:hAnsi="Arial" w:cs="Arial"/>
          <w:sz w:val="22"/>
          <w:szCs w:val="22"/>
          <w:lang w:eastAsia="zh-CN"/>
        </w:rPr>
        <w:t xml:space="preserve">wybrany w postępowaniu konkursowym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dnia </w:t>
      </w:r>
      <w:r w:rsidR="001507AA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</w:t>
      </w:r>
      <w:r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1507AA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3</w:t>
      </w:r>
      <w:r w:rsidR="00A64CAB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publicznego</w:t>
      </w:r>
      <w:r w:rsidR="008753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, co najmniej w wysokości środków stanowiących dofinansowanie Ministra Zdrowia 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1DB0D26F" w:rsidR="00004F91" w:rsidRPr="00F6652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 ciągu 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od rozpoczęcia udzielania świadczeń zdrowotnych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 </w:t>
      </w:r>
      <w:r w:rsidR="000A4D0F">
        <w:rPr>
          <w:rFonts w:ascii="Arial" w:eastAsia="Times New Roman" w:hAnsi="Arial" w:cs="Arial"/>
          <w:sz w:val="22"/>
          <w:szCs w:val="22"/>
          <w:lang w:eastAsia="zh-CN"/>
        </w:rPr>
        <w:t>aparatu PET</w:t>
      </w:r>
      <w:r w:rsidR="00462F34">
        <w:rPr>
          <w:rFonts w:ascii="Arial" w:eastAsia="Times New Roman" w:hAnsi="Arial" w:cs="Arial"/>
          <w:sz w:val="22"/>
          <w:szCs w:val="22"/>
          <w:lang w:eastAsia="zh-CN"/>
        </w:rPr>
        <w:t>/CT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, do wycofania z</w:t>
      </w:r>
      <w:r w:rsidR="009B4DF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- zutylizowania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(nie będą za jego pomocą udzielane świadczenia zdrowotne dla pacjentów zarówno przez oferenta, jak i inne podmioty) a</w:t>
      </w:r>
      <w:r w:rsidR="000A4D0F">
        <w:rPr>
          <w:rFonts w:ascii="Arial" w:eastAsia="Times New Roman" w:hAnsi="Arial" w:cs="Arial"/>
          <w:sz w:val="22"/>
          <w:szCs w:val="22"/>
          <w:lang w:eastAsia="zh-CN"/>
        </w:rPr>
        <w:t>paratu PET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 w ofercie konkursowej do wymiany.</w:t>
      </w:r>
    </w:p>
    <w:p w14:paraId="7AE88DE7" w14:textId="72A0D5A4" w:rsidR="00004F91" w:rsidRPr="00F6652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Niewycofanie z 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(zutylizowani</w:t>
      </w:r>
      <w:r w:rsidR="00F939E0" w:rsidRPr="00F66529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a</w:t>
      </w:r>
      <w:r w:rsidR="000A4D0F">
        <w:rPr>
          <w:rFonts w:ascii="Arial" w:eastAsia="Times New Roman" w:hAnsi="Arial" w:cs="Arial"/>
          <w:sz w:val="22"/>
          <w:szCs w:val="22"/>
          <w:lang w:eastAsia="zh-CN"/>
        </w:rPr>
        <w:t>paratu PET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 do wymiany będzie skutkowało koniecznością zwrotu</w:t>
      </w:r>
      <w:r w:rsidR="008E7BB8">
        <w:rPr>
          <w:rFonts w:ascii="Arial" w:eastAsia="Times New Roman" w:hAnsi="Arial" w:cs="Arial"/>
          <w:sz w:val="22"/>
          <w:szCs w:val="22"/>
          <w:lang w:eastAsia="zh-CN"/>
        </w:rPr>
        <w:t xml:space="preserve"> Ministrowi Zdrowia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całości otrzymanych na podstawie umowy środków finansowych na zakup danego sprzętu.</w:t>
      </w:r>
    </w:p>
    <w:p w14:paraId="1B2F2B27" w14:textId="23393394" w:rsidR="008A5243" w:rsidRPr="00F66529" w:rsidRDefault="00004F91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A</w:t>
      </w:r>
      <w:r w:rsidR="000A4D0F">
        <w:rPr>
          <w:rFonts w:ascii="Arial" w:eastAsia="Times New Roman" w:hAnsi="Arial" w:cs="Arial"/>
          <w:sz w:val="22"/>
          <w:szCs w:val="22"/>
          <w:lang w:eastAsia="zh-CN"/>
        </w:rPr>
        <w:t xml:space="preserve">parat PET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dofinansowany przez Ministra Zdrowia w ramach zadania Narodowej Strategii Onkologicznej pn.: </w:t>
      </w:r>
      <w:r w:rsidR="00B83A7D" w:rsidRPr="00F6652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F66529">
        <w:rPr>
          <w:rFonts w:ascii="Arial" w:hAnsi="Arial" w:cs="Arial"/>
          <w:sz w:val="22"/>
          <w:szCs w:val="22"/>
        </w:rPr>
        <w:t xml:space="preserve">Doposażenie zakładów </w:t>
      </w:r>
      <w:r w:rsidR="00CF5CB0">
        <w:rPr>
          <w:rFonts w:ascii="Arial" w:hAnsi="Arial" w:cs="Arial"/>
          <w:sz w:val="22"/>
          <w:szCs w:val="22"/>
        </w:rPr>
        <w:t>medycyny nuklearnej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r w:rsidR="00AB5FB1" w:rsidRPr="00F66529">
        <w:rPr>
          <w:rFonts w:ascii="Arial" w:hAnsi="Arial" w:cs="Arial"/>
          <w:sz w:val="22"/>
          <w:szCs w:val="22"/>
        </w:rPr>
        <w:t>–</w:t>
      </w:r>
      <w:r w:rsidR="00B83A7D" w:rsidRPr="00F66529">
        <w:rPr>
          <w:rFonts w:ascii="Arial" w:hAnsi="Arial" w:cs="Arial"/>
          <w:b/>
          <w:bCs/>
          <w:sz w:val="22"/>
          <w:szCs w:val="22"/>
        </w:rPr>
        <w:t xml:space="preserve"> </w:t>
      </w:r>
      <w:r w:rsidR="00B83A7D" w:rsidRPr="00F66529">
        <w:rPr>
          <w:rFonts w:ascii="Arial" w:hAnsi="Arial" w:cs="Arial"/>
          <w:sz w:val="22"/>
          <w:szCs w:val="22"/>
        </w:rPr>
        <w:t xml:space="preserve">wymiana </w:t>
      </w:r>
      <w:r w:rsidR="000A4D0F">
        <w:rPr>
          <w:rFonts w:ascii="Arial" w:hAnsi="Arial" w:cs="Arial"/>
          <w:sz w:val="22"/>
          <w:szCs w:val="22"/>
        </w:rPr>
        <w:t>aparatów PET</w:t>
      </w:r>
      <w:r w:rsidR="00404895">
        <w:rPr>
          <w:rFonts w:ascii="Arial" w:hAnsi="Arial" w:cs="Arial"/>
          <w:sz w:val="22"/>
          <w:szCs w:val="22"/>
        </w:rPr>
        <w:t>”</w:t>
      </w:r>
      <w:r w:rsidR="00F939E0" w:rsidRPr="00F66529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 może jednocześnie być przedmiotem dofinansowania ze środków europejskich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0" w:name="_Hlk123210204"/>
      <w:r w:rsidR="00D7258E">
        <w:rPr>
          <w:rFonts w:ascii="Arial" w:eastAsia="Times New Roman" w:hAnsi="Arial" w:cs="Arial"/>
          <w:sz w:val="22"/>
          <w:szCs w:val="22"/>
          <w:lang w:eastAsia="zh-CN"/>
        </w:rPr>
        <w:t xml:space="preserve">lub </w:t>
      </w:r>
      <w:r w:rsidR="003A4820">
        <w:rPr>
          <w:rFonts w:ascii="Arial" w:eastAsia="Times New Roman" w:hAnsi="Arial" w:cs="Arial"/>
          <w:sz w:val="22"/>
          <w:szCs w:val="22"/>
          <w:lang w:eastAsia="zh-CN"/>
        </w:rPr>
        <w:t xml:space="preserve">z 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Funduszu Medycznego</w:t>
      </w:r>
      <w:bookmarkEnd w:id="10"/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638F987C" w:rsidR="00004F91" w:rsidRPr="007643F5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462F34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462F34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7AAB5855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462F34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omisji </w:t>
      </w:r>
      <w:r w:rsidR="00462F34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1" w:name="_Hlk62733156"/>
      <w:r w:rsidR="00F67959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669C65E1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 w:rsidR="00462F34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48B870FB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2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2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3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3"/>
      <w:r w:rsidRPr="00004F91">
        <w:rPr>
          <w:rFonts w:ascii="Arial" w:eastAsia="Times New Roman" w:hAnsi="Arial" w:cs="Arial"/>
          <w:sz w:val="22"/>
          <w:szCs w:val="22"/>
        </w:rPr>
        <w:t xml:space="preserve">na skrzynkę ePUAP urzędu </w:t>
      </w:r>
      <w:r w:rsidRPr="00004F91">
        <w:rPr>
          <w:rFonts w:ascii="Arial" w:eastAsia="Times New Roman" w:hAnsi="Arial" w:cs="Arial"/>
          <w:sz w:val="22"/>
          <w:szCs w:val="22"/>
        </w:rPr>
        <w:lastRenderedPageBreak/>
        <w:t xml:space="preserve">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1"/>
    <w:p w14:paraId="0FBD807F" w14:textId="17C96996" w:rsidR="00404051" w:rsidRPr="004424A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="00C31863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14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="00D750E7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15" w:name="_Hlk99702076"/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14"/>
      <w:bookmarkEnd w:id="15"/>
    </w:p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2D8A5C3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8E7BB8">
        <w:rPr>
          <w:rFonts w:ascii="Arial" w:eastAsia="Times New Roman" w:hAnsi="Arial" w:cs="Arial"/>
          <w:sz w:val="22"/>
          <w:szCs w:val="18"/>
          <w:lang w:eastAsia="zh-CN"/>
        </w:rPr>
        <w:t xml:space="preserve">, </w:t>
      </w:r>
      <w:r w:rsidR="008E7BB8" w:rsidRPr="004B7B47">
        <w:rPr>
          <w:rFonts w:ascii="Arial" w:eastAsia="Times New Roman" w:hAnsi="Arial" w:cs="Arial"/>
          <w:sz w:val="22"/>
          <w:szCs w:val="18"/>
          <w:lang w:eastAsia="zh-CN"/>
        </w:rPr>
        <w:t>w takiej samej formie, która została określona dla złożenia oferty</w:t>
      </w:r>
      <w:r w:rsidRPr="004B7B47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8E7BB8" w:rsidRPr="004B7B47">
        <w:rPr>
          <w:rFonts w:ascii="Arial" w:eastAsia="Times New Roman" w:hAnsi="Arial" w:cs="Arial"/>
          <w:sz w:val="22"/>
          <w:szCs w:val="18"/>
          <w:lang w:eastAsia="zh-CN"/>
        </w:rPr>
        <w:t>.</w:t>
      </w:r>
      <w:r w:rsidR="00320C84" w:rsidRPr="00462F34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="008E7BB8" w:rsidRPr="004B7B47">
        <w:rPr>
          <w:rFonts w:ascii="Arial" w:eastAsia="Times New Roman" w:hAnsi="Arial" w:cs="Arial"/>
          <w:sz w:val="22"/>
          <w:szCs w:val="18"/>
          <w:lang w:eastAsia="zh-CN"/>
        </w:rPr>
        <w:t>O</w:t>
      </w:r>
      <w:r w:rsidRPr="004B7B47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uzupełnienia braków formalnych na adres skrzynki ePUAP Ministerstwa Zdrowia, a w przypadku niedotrzymania przez oferenta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1350377C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</w:t>
      </w:r>
      <w:r w:rsidR="00C74653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="00C74653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realizatorów zadania oraz przyznaną kwotę środków publicznych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614FB7EC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Oferent może wnieść do Komisji odwołanie</w:t>
      </w:r>
      <w:r w:rsidR="00283F61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6E409A" w:rsidRPr="006E409A">
        <w:rPr>
          <w:rFonts w:ascii="Arial" w:eastAsia="Times New Roman" w:hAnsi="Arial" w:cs="Arial"/>
          <w:color w:val="000000" w:themeColor="text1"/>
          <w:sz w:val="22"/>
          <w:szCs w:val="18"/>
        </w:rPr>
        <w:t>, w takiej samej formie, która została określona dla złożenia oferty</w:t>
      </w:r>
      <w:r w:rsidR="006E409A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lastRenderedPageBreak/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PAdES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 terminie 5 dni roboczych od dnia ogłoszenia o wynikach konkursu </w:t>
      </w:r>
      <w:r w:rsidR="006505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ofert</w:t>
      </w:r>
      <w:r w:rsidR="0065056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(</w:t>
      </w:r>
      <w:r w:rsidR="00650560" w:rsidRPr="00004F91">
        <w:rPr>
          <w:rFonts w:ascii="Arial" w:eastAsia="Times New Roman" w:hAnsi="Arial" w:cs="Arial"/>
          <w:sz w:val="22"/>
          <w:szCs w:val="22"/>
        </w:rPr>
        <w:t>na skrzynkę ePUAP urzędu zapewniającego obsługę ministra właściwego do spraw zdrowia</w:t>
      </w:r>
      <w:r w:rsidR="00650560">
        <w:rPr>
          <w:rFonts w:ascii="Arial" w:eastAsia="Times New Roman" w:hAnsi="Arial" w:cs="Arial"/>
          <w:sz w:val="22"/>
          <w:szCs w:val="22"/>
        </w:rPr>
        <w:t>)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 Wniesienie odwołania wstrzymuje zakończenie konkursu ofert do czasu jego rozstrzygnięcia. Komisja zamieszcza ogłoszenie o zakończeniu konkursu ofert albo ogłoszenie o wpływie odwołania</w:t>
      </w:r>
      <w:r w:rsidR="008E7BB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na stronie internetowej urzędu obsługującego ministra właściwego do spraw zdrowia i </w:t>
      </w:r>
      <w:r w:rsidR="008E7BB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</w:t>
      </w:r>
      <w:r w:rsidR="004B7B47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omisja niezwłocznie umieszcza na stronie internetowej urzędu obsługującego ministra właściwego do spraw zdrowia i </w:t>
      </w:r>
      <w:r w:rsidR="008E7BB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 ogłoszenie o ostatecznym rozstrzygnięciu konkursu.</w:t>
      </w:r>
    </w:p>
    <w:p w14:paraId="192CCC13" w14:textId="77777777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60642974" w14:textId="0BA25431" w:rsidR="00325814" w:rsidRPr="00F75CD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CF379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 rozszerzeniem „.pdf” podpisanego kwalifikowanym podpisem elektronicznym w formacie PAdES przez osobę upoważnioną </w:t>
      </w:r>
      <w:r w:rsidR="00283F6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 reprezentacji </w:t>
      </w:r>
      <w:r w:rsidR="004A73D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283F6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 sprawie udzielenia uzupełniających wyjaśnień. Odpowiedź na wniosek może zostać udzielona drogą elektroniczną w formie wiadomości elektronicznej e-mail lub telefonicznie na wskazany numer kontaktowy we wniosku.</w:t>
      </w:r>
      <w:bookmarkStart w:id="16" w:name="_Hlk101359581"/>
      <w:r w:rsidR="00FD4494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 dni robocze w godzinach 10.00-12.00 pod numerami 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0A4D0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358-8</w:t>
      </w:r>
      <w:r w:rsidR="00A71308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7</w:t>
      </w:r>
      <w:r w:rsidR="000A4D0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C625D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, 880-340-014</w:t>
      </w:r>
    </w:p>
    <w:p w14:paraId="6B817DA5" w14:textId="43928AB4" w:rsidR="007C49E8" w:rsidRPr="00F75CD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16"/>
    <w:p w14:paraId="194B822A" w14:textId="6D8481F0" w:rsidR="00004F9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F75CD7">
        <w:rPr>
          <w:color w:val="000000" w:themeColor="text1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Zapisy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o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gólnych</w:t>
      </w:r>
      <w:r w:rsidR="00AE38A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w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arunków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 w:rsidR="00A62136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62A9" w14:textId="77777777" w:rsidR="00655664" w:rsidRDefault="00655664" w:rsidP="00FD155E">
      <w:r>
        <w:separator/>
      </w:r>
    </w:p>
  </w:endnote>
  <w:endnote w:type="continuationSeparator" w:id="0">
    <w:p w14:paraId="4DC84B27" w14:textId="77777777" w:rsidR="00655664" w:rsidRDefault="00655664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154" w14:textId="77777777" w:rsidR="00655664" w:rsidRDefault="00655664" w:rsidP="00FD155E">
      <w:r>
        <w:separator/>
      </w:r>
    </w:p>
  </w:footnote>
  <w:footnote w:type="continuationSeparator" w:id="0">
    <w:p w14:paraId="7651D424" w14:textId="77777777" w:rsidR="00655664" w:rsidRDefault="00655664" w:rsidP="00FD155E">
      <w:r>
        <w:continuationSeparator/>
      </w:r>
    </w:p>
  </w:footnote>
  <w:footnote w:id="1">
    <w:p w14:paraId="63C4E55B" w14:textId="0476470E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E86E05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E86E05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>, z późn.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5CA8C293" w14:textId="76841B6C" w:rsidR="00A16974" w:rsidRPr="00857B2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57B2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7B2B">
        <w:rPr>
          <w:rFonts w:ascii="Arial" w:hAnsi="Arial" w:cs="Arial"/>
          <w:sz w:val="16"/>
          <w:szCs w:val="16"/>
        </w:rPr>
        <w:t xml:space="preserve"> Na podstawie art. 78</w:t>
      </w:r>
      <w:r w:rsidRPr="00857B2B">
        <w:rPr>
          <w:rFonts w:ascii="Arial" w:hAnsi="Arial" w:cs="Arial"/>
          <w:sz w:val="16"/>
          <w:szCs w:val="16"/>
          <w:vertAlign w:val="superscript"/>
        </w:rPr>
        <w:t>1</w:t>
      </w:r>
      <w:r w:rsidRPr="00857B2B">
        <w:rPr>
          <w:rFonts w:ascii="Arial" w:hAnsi="Arial" w:cs="Arial"/>
          <w:sz w:val="16"/>
          <w:szCs w:val="16"/>
        </w:rPr>
        <w:t xml:space="preserve"> </w:t>
      </w:r>
      <w:r w:rsidR="00E200A7">
        <w:rPr>
          <w:rFonts w:ascii="Arial" w:hAnsi="Arial" w:cs="Arial"/>
          <w:sz w:val="16"/>
          <w:szCs w:val="16"/>
        </w:rPr>
        <w:t>K</w:t>
      </w:r>
      <w:r w:rsidRPr="00857B2B">
        <w:rPr>
          <w:rFonts w:ascii="Arial" w:hAnsi="Arial" w:cs="Arial"/>
          <w:sz w:val="16"/>
          <w:szCs w:val="16"/>
        </w:rPr>
        <w:t xml:space="preserve">odeksu cywilnego (Dz. U. z 2022 r. poz. 1360, z późn. zm.) 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 oraz na podstawie art. 25 ust. 2 </w:t>
      </w:r>
      <w:r w:rsidR="00E200A7">
        <w:rPr>
          <w:rFonts w:ascii="Arial" w:hAnsi="Arial" w:cs="Arial"/>
          <w:sz w:val="16"/>
          <w:szCs w:val="16"/>
        </w:rPr>
        <w:t>r</w:t>
      </w:r>
      <w:r w:rsidRPr="00857B2B">
        <w:rPr>
          <w:rFonts w:ascii="Arial" w:hAnsi="Arial" w:cs="Arial"/>
          <w:sz w:val="16"/>
          <w:szCs w:val="16"/>
        </w:rPr>
        <w:t>ozporządzenia Parlamentu Europejskiego i Rady (UE) NR 910/2014 z dnia 23 lipca 2014 r. w sprawie identyfikacji elektronicznej i usług zaufania w odniesieniu do transakcji elektronicznych na rynku wewnętrznym oraz uchylające dyrektywę 1999/93/WE [2. Kwalifikowany podpis elektroniczny ma skutek prawny równoważny podpisowi własnoręcznemu].</w:t>
      </w:r>
    </w:p>
  </w:footnote>
  <w:footnote w:id="3">
    <w:p w14:paraId="513D765D" w14:textId="77777777" w:rsidR="00A16974" w:rsidRPr="00857B2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57B2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7B2B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   </w:t>
      </w:r>
    </w:p>
  </w:footnote>
  <w:footnote w:id="4">
    <w:p w14:paraId="769FDAD5" w14:textId="77777777" w:rsidR="00963C86" w:rsidRPr="00857B2B" w:rsidRDefault="00963C86" w:rsidP="00963C86">
      <w:pPr>
        <w:pStyle w:val="Tekstprzypisudolnego"/>
        <w:rPr>
          <w:rFonts w:ascii="Arial" w:hAnsi="Arial" w:cs="Arial"/>
          <w:sz w:val="16"/>
          <w:szCs w:val="16"/>
        </w:rPr>
      </w:pPr>
      <w:r w:rsidRPr="00857B2B">
        <w:rPr>
          <w:sz w:val="16"/>
          <w:szCs w:val="16"/>
        </w:rPr>
        <w:footnoteRef/>
      </w:r>
      <w:r w:rsidRPr="00857B2B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321D75B3" w14:textId="6A41E208" w:rsidR="00FC408E" w:rsidRPr="00FB1809" w:rsidRDefault="00FC408E" w:rsidP="00FC408E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Pr="00FB1809">
        <w:rPr>
          <w:rFonts w:ascii="Arial" w:eastAsia="Arial" w:hAnsi="Arial" w:cs="Arial"/>
          <w:sz w:val="16"/>
          <w:szCs w:val="16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AF1E941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7E0E1B"/>
    <w:multiLevelType w:val="hybridMultilevel"/>
    <w:tmpl w:val="93F0D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E43FCA"/>
    <w:multiLevelType w:val="hybridMultilevel"/>
    <w:tmpl w:val="93F0D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005ACB"/>
    <w:multiLevelType w:val="hybridMultilevel"/>
    <w:tmpl w:val="CD720F98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4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2B1265"/>
    <w:multiLevelType w:val="hybridMultilevel"/>
    <w:tmpl w:val="FB404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B2F59"/>
    <w:multiLevelType w:val="hybridMultilevel"/>
    <w:tmpl w:val="310E686C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41D44"/>
    <w:multiLevelType w:val="hybridMultilevel"/>
    <w:tmpl w:val="98C41E92"/>
    <w:lvl w:ilvl="0" w:tplc="FFFFFFFF">
      <w:start w:val="1"/>
      <w:numFmt w:val="decimal"/>
      <w:lvlText w:val="%1)"/>
      <w:lvlJc w:val="left"/>
      <w:pPr>
        <w:ind w:left="771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37CC8"/>
    <w:multiLevelType w:val="hybridMultilevel"/>
    <w:tmpl w:val="43BC1562"/>
    <w:lvl w:ilvl="0" w:tplc="B846CD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52405"/>
    <w:multiLevelType w:val="hybridMultilevel"/>
    <w:tmpl w:val="388A96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B5004C"/>
    <w:multiLevelType w:val="hybridMultilevel"/>
    <w:tmpl w:val="65165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BB79CB"/>
    <w:multiLevelType w:val="hybridMultilevel"/>
    <w:tmpl w:val="745ECB5C"/>
    <w:lvl w:ilvl="0" w:tplc="4C76C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45B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AB44D5B"/>
    <w:multiLevelType w:val="hybridMultilevel"/>
    <w:tmpl w:val="4DB4548A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05A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F4F71"/>
    <w:multiLevelType w:val="hybridMultilevel"/>
    <w:tmpl w:val="BA6A2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86F"/>
    <w:multiLevelType w:val="hybridMultilevel"/>
    <w:tmpl w:val="31003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34DC8"/>
    <w:multiLevelType w:val="hybridMultilevel"/>
    <w:tmpl w:val="98C41E92"/>
    <w:lvl w:ilvl="0" w:tplc="3F9A7EB4">
      <w:start w:val="1"/>
      <w:numFmt w:val="decimal"/>
      <w:lvlText w:val="%1)"/>
      <w:lvlJc w:val="left"/>
      <w:pPr>
        <w:ind w:left="771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9"/>
  </w:num>
  <w:num w:numId="2" w16cid:durableId="1063681645">
    <w:abstractNumId w:val="42"/>
  </w:num>
  <w:num w:numId="3" w16cid:durableId="55007160">
    <w:abstractNumId w:val="34"/>
  </w:num>
  <w:num w:numId="4" w16cid:durableId="494103368">
    <w:abstractNumId w:val="25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6"/>
  </w:num>
  <w:num w:numId="8" w16cid:durableId="133718789">
    <w:abstractNumId w:val="22"/>
  </w:num>
  <w:num w:numId="9" w16cid:durableId="840848556">
    <w:abstractNumId w:val="12"/>
  </w:num>
  <w:num w:numId="10" w16cid:durableId="849834866">
    <w:abstractNumId w:val="20"/>
  </w:num>
  <w:num w:numId="11" w16cid:durableId="1020426840">
    <w:abstractNumId w:val="36"/>
  </w:num>
  <w:num w:numId="12" w16cid:durableId="1725522529">
    <w:abstractNumId w:val="33"/>
  </w:num>
  <w:num w:numId="13" w16cid:durableId="1039890741">
    <w:abstractNumId w:val="16"/>
  </w:num>
  <w:num w:numId="14" w16cid:durableId="539099920">
    <w:abstractNumId w:val="15"/>
  </w:num>
  <w:num w:numId="15" w16cid:durableId="671569389">
    <w:abstractNumId w:val="11"/>
  </w:num>
  <w:num w:numId="16" w16cid:durableId="1502544374">
    <w:abstractNumId w:val="18"/>
  </w:num>
  <w:num w:numId="17" w16cid:durableId="1394354120">
    <w:abstractNumId w:val="37"/>
  </w:num>
  <w:num w:numId="18" w16cid:durableId="735394337">
    <w:abstractNumId w:val="24"/>
  </w:num>
  <w:num w:numId="19" w16cid:durableId="1628316197">
    <w:abstractNumId w:val="14"/>
  </w:num>
  <w:num w:numId="20" w16cid:durableId="499125277">
    <w:abstractNumId w:val="29"/>
  </w:num>
  <w:num w:numId="21" w16cid:durableId="1836914900">
    <w:abstractNumId w:val="31"/>
  </w:num>
  <w:num w:numId="22" w16cid:durableId="1866751992">
    <w:abstractNumId w:val="2"/>
  </w:num>
  <w:num w:numId="23" w16cid:durableId="153031094">
    <w:abstractNumId w:val="17"/>
  </w:num>
  <w:num w:numId="24" w16cid:durableId="784033988">
    <w:abstractNumId w:val="43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93745188">
    <w:abstractNumId w:val="23"/>
  </w:num>
  <w:num w:numId="29" w16cid:durableId="1733577472">
    <w:abstractNumId w:val="10"/>
  </w:num>
  <w:num w:numId="30" w16cid:durableId="582254022">
    <w:abstractNumId w:val="30"/>
  </w:num>
  <w:num w:numId="31" w16cid:durableId="123161943">
    <w:abstractNumId w:val="19"/>
  </w:num>
  <w:num w:numId="32" w16cid:durableId="1735425829">
    <w:abstractNumId w:val="39"/>
  </w:num>
  <w:num w:numId="33" w16cid:durableId="774788134">
    <w:abstractNumId w:val="40"/>
  </w:num>
  <w:num w:numId="34" w16cid:durableId="1103919414">
    <w:abstractNumId w:val="27"/>
  </w:num>
  <w:num w:numId="35" w16cid:durableId="1686055314">
    <w:abstractNumId w:val="8"/>
  </w:num>
  <w:num w:numId="36" w16cid:durableId="231888413">
    <w:abstractNumId w:val="38"/>
  </w:num>
  <w:num w:numId="37" w16cid:durableId="20011073">
    <w:abstractNumId w:val="28"/>
  </w:num>
  <w:num w:numId="38" w16cid:durableId="1915314665">
    <w:abstractNumId w:val="35"/>
  </w:num>
  <w:num w:numId="39" w16cid:durableId="600258712">
    <w:abstractNumId w:val="32"/>
  </w:num>
  <w:num w:numId="40" w16cid:durableId="2112585569">
    <w:abstractNumId w:val="13"/>
  </w:num>
  <w:num w:numId="41" w16cid:durableId="168377783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25BC"/>
    <w:rsid w:val="00003396"/>
    <w:rsid w:val="00003462"/>
    <w:rsid w:val="00004F91"/>
    <w:rsid w:val="00005452"/>
    <w:rsid w:val="00005B07"/>
    <w:rsid w:val="00006304"/>
    <w:rsid w:val="0000679C"/>
    <w:rsid w:val="00007060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20DD7"/>
    <w:rsid w:val="00021E36"/>
    <w:rsid w:val="00021F5C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C4E"/>
    <w:rsid w:val="00052E01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22BB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747C"/>
    <w:rsid w:val="0009013B"/>
    <w:rsid w:val="00090E73"/>
    <w:rsid w:val="000928C3"/>
    <w:rsid w:val="00092F8C"/>
    <w:rsid w:val="00093364"/>
    <w:rsid w:val="000938CA"/>
    <w:rsid w:val="00095F7E"/>
    <w:rsid w:val="00096224"/>
    <w:rsid w:val="00097DFC"/>
    <w:rsid w:val="00097F5E"/>
    <w:rsid w:val="000A27B1"/>
    <w:rsid w:val="000A32EA"/>
    <w:rsid w:val="000A3538"/>
    <w:rsid w:val="000A3AD7"/>
    <w:rsid w:val="000A3F83"/>
    <w:rsid w:val="000A4D0F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C759A"/>
    <w:rsid w:val="000D045A"/>
    <w:rsid w:val="000D1752"/>
    <w:rsid w:val="000D1983"/>
    <w:rsid w:val="000D3C41"/>
    <w:rsid w:val="000D4D65"/>
    <w:rsid w:val="000D6296"/>
    <w:rsid w:val="000D7A43"/>
    <w:rsid w:val="000E046D"/>
    <w:rsid w:val="000E1E69"/>
    <w:rsid w:val="000E22A9"/>
    <w:rsid w:val="000E2B06"/>
    <w:rsid w:val="000E31C3"/>
    <w:rsid w:val="000E4D05"/>
    <w:rsid w:val="000E550B"/>
    <w:rsid w:val="000E595B"/>
    <w:rsid w:val="000E5C9C"/>
    <w:rsid w:val="000E678B"/>
    <w:rsid w:val="000F05F0"/>
    <w:rsid w:val="000F16D8"/>
    <w:rsid w:val="000F1D90"/>
    <w:rsid w:val="000F1F06"/>
    <w:rsid w:val="000F32EE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5278"/>
    <w:rsid w:val="001160F7"/>
    <w:rsid w:val="00117399"/>
    <w:rsid w:val="00117CFD"/>
    <w:rsid w:val="00121817"/>
    <w:rsid w:val="00121F8C"/>
    <w:rsid w:val="00122BE8"/>
    <w:rsid w:val="001240D4"/>
    <w:rsid w:val="001257E5"/>
    <w:rsid w:val="001269CB"/>
    <w:rsid w:val="00126B9F"/>
    <w:rsid w:val="001273F0"/>
    <w:rsid w:val="001277B4"/>
    <w:rsid w:val="00130DD8"/>
    <w:rsid w:val="001325CA"/>
    <w:rsid w:val="001336C6"/>
    <w:rsid w:val="00133D50"/>
    <w:rsid w:val="00137BAE"/>
    <w:rsid w:val="001402E7"/>
    <w:rsid w:val="001421A9"/>
    <w:rsid w:val="00143677"/>
    <w:rsid w:val="00143948"/>
    <w:rsid w:val="001448A8"/>
    <w:rsid w:val="00144A14"/>
    <w:rsid w:val="00145B56"/>
    <w:rsid w:val="00146290"/>
    <w:rsid w:val="001473DB"/>
    <w:rsid w:val="0014791B"/>
    <w:rsid w:val="001507AA"/>
    <w:rsid w:val="00150A5B"/>
    <w:rsid w:val="00151589"/>
    <w:rsid w:val="0015182B"/>
    <w:rsid w:val="00151BC7"/>
    <w:rsid w:val="00152081"/>
    <w:rsid w:val="00152866"/>
    <w:rsid w:val="00152A75"/>
    <w:rsid w:val="001535B4"/>
    <w:rsid w:val="00153E25"/>
    <w:rsid w:val="001553DF"/>
    <w:rsid w:val="0015648C"/>
    <w:rsid w:val="001575E2"/>
    <w:rsid w:val="00157DCD"/>
    <w:rsid w:val="0016206F"/>
    <w:rsid w:val="001644CB"/>
    <w:rsid w:val="0016468E"/>
    <w:rsid w:val="0016530D"/>
    <w:rsid w:val="00165CBF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773F6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11BB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24BA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C6F3A"/>
    <w:rsid w:val="001C7A53"/>
    <w:rsid w:val="001D015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D24"/>
    <w:rsid w:val="001D4FB7"/>
    <w:rsid w:val="001D5C06"/>
    <w:rsid w:val="001D624F"/>
    <w:rsid w:val="001D6BB7"/>
    <w:rsid w:val="001D7E8A"/>
    <w:rsid w:val="001E0057"/>
    <w:rsid w:val="001E172E"/>
    <w:rsid w:val="001E1A74"/>
    <w:rsid w:val="001E2229"/>
    <w:rsid w:val="001E4D79"/>
    <w:rsid w:val="001E559F"/>
    <w:rsid w:val="001E6178"/>
    <w:rsid w:val="001E7AA8"/>
    <w:rsid w:val="001F0061"/>
    <w:rsid w:val="001F1064"/>
    <w:rsid w:val="001F1B84"/>
    <w:rsid w:val="001F2211"/>
    <w:rsid w:val="001F2BE3"/>
    <w:rsid w:val="001F2CF1"/>
    <w:rsid w:val="001F33DB"/>
    <w:rsid w:val="001F41DF"/>
    <w:rsid w:val="001F4B36"/>
    <w:rsid w:val="0020021A"/>
    <w:rsid w:val="00200F10"/>
    <w:rsid w:val="0020204B"/>
    <w:rsid w:val="00202B67"/>
    <w:rsid w:val="00202FEA"/>
    <w:rsid w:val="00203EF9"/>
    <w:rsid w:val="00205056"/>
    <w:rsid w:val="00205655"/>
    <w:rsid w:val="002074FE"/>
    <w:rsid w:val="00207943"/>
    <w:rsid w:val="00207B55"/>
    <w:rsid w:val="002114B0"/>
    <w:rsid w:val="00211653"/>
    <w:rsid w:val="00212882"/>
    <w:rsid w:val="00213525"/>
    <w:rsid w:val="00213BFE"/>
    <w:rsid w:val="00214110"/>
    <w:rsid w:val="00215181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23E9"/>
    <w:rsid w:val="0023336F"/>
    <w:rsid w:val="00233B8A"/>
    <w:rsid w:val="00233DC3"/>
    <w:rsid w:val="002340F8"/>
    <w:rsid w:val="00234D59"/>
    <w:rsid w:val="00237A1E"/>
    <w:rsid w:val="00241847"/>
    <w:rsid w:val="002422B1"/>
    <w:rsid w:val="0024284F"/>
    <w:rsid w:val="00242903"/>
    <w:rsid w:val="0024556C"/>
    <w:rsid w:val="002459D7"/>
    <w:rsid w:val="00247340"/>
    <w:rsid w:val="0024791E"/>
    <w:rsid w:val="00250139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2E94"/>
    <w:rsid w:val="002647EE"/>
    <w:rsid w:val="00265504"/>
    <w:rsid w:val="00265AB8"/>
    <w:rsid w:val="00266E22"/>
    <w:rsid w:val="002671A2"/>
    <w:rsid w:val="002674FC"/>
    <w:rsid w:val="00270344"/>
    <w:rsid w:val="00271088"/>
    <w:rsid w:val="0027370B"/>
    <w:rsid w:val="00276E30"/>
    <w:rsid w:val="002778CE"/>
    <w:rsid w:val="0028192E"/>
    <w:rsid w:val="0028203D"/>
    <w:rsid w:val="0028211B"/>
    <w:rsid w:val="00282853"/>
    <w:rsid w:val="00283F61"/>
    <w:rsid w:val="00285ED1"/>
    <w:rsid w:val="00286292"/>
    <w:rsid w:val="002866B4"/>
    <w:rsid w:val="002866CD"/>
    <w:rsid w:val="002900E1"/>
    <w:rsid w:val="00290DF9"/>
    <w:rsid w:val="0029133D"/>
    <w:rsid w:val="00293978"/>
    <w:rsid w:val="00293D4B"/>
    <w:rsid w:val="00294587"/>
    <w:rsid w:val="002958F7"/>
    <w:rsid w:val="00295A88"/>
    <w:rsid w:val="00295D83"/>
    <w:rsid w:val="00295EB0"/>
    <w:rsid w:val="00295F1D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2E1D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D006E"/>
    <w:rsid w:val="002D04B6"/>
    <w:rsid w:val="002D08C9"/>
    <w:rsid w:val="002D37CC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2F6BCD"/>
    <w:rsid w:val="003004D7"/>
    <w:rsid w:val="003012B3"/>
    <w:rsid w:val="00301600"/>
    <w:rsid w:val="00302C6B"/>
    <w:rsid w:val="00303320"/>
    <w:rsid w:val="003040C8"/>
    <w:rsid w:val="0030469B"/>
    <w:rsid w:val="00306462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20391"/>
    <w:rsid w:val="003208B0"/>
    <w:rsid w:val="00320A03"/>
    <w:rsid w:val="00320C84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0E59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605"/>
    <w:rsid w:val="00342FF8"/>
    <w:rsid w:val="003444AE"/>
    <w:rsid w:val="00344E84"/>
    <w:rsid w:val="00344F8D"/>
    <w:rsid w:val="00345031"/>
    <w:rsid w:val="003458A1"/>
    <w:rsid w:val="00346D43"/>
    <w:rsid w:val="00350CB7"/>
    <w:rsid w:val="00351B86"/>
    <w:rsid w:val="00353419"/>
    <w:rsid w:val="00353560"/>
    <w:rsid w:val="003538B1"/>
    <w:rsid w:val="00353FC4"/>
    <w:rsid w:val="003542CB"/>
    <w:rsid w:val="00355030"/>
    <w:rsid w:val="00356235"/>
    <w:rsid w:val="003608BC"/>
    <w:rsid w:val="00360B8A"/>
    <w:rsid w:val="003610B2"/>
    <w:rsid w:val="00362C97"/>
    <w:rsid w:val="00366E13"/>
    <w:rsid w:val="003705D7"/>
    <w:rsid w:val="0037107C"/>
    <w:rsid w:val="00371F1F"/>
    <w:rsid w:val="00375C6B"/>
    <w:rsid w:val="00375DCD"/>
    <w:rsid w:val="003775B0"/>
    <w:rsid w:val="003823C6"/>
    <w:rsid w:val="00382824"/>
    <w:rsid w:val="003835E5"/>
    <w:rsid w:val="00383B7F"/>
    <w:rsid w:val="00384634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9B6"/>
    <w:rsid w:val="003A2ECB"/>
    <w:rsid w:val="003A4820"/>
    <w:rsid w:val="003A51C5"/>
    <w:rsid w:val="003A5B31"/>
    <w:rsid w:val="003A62CB"/>
    <w:rsid w:val="003A6FBE"/>
    <w:rsid w:val="003A71F9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24F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616F"/>
    <w:rsid w:val="003F62A5"/>
    <w:rsid w:val="00400F44"/>
    <w:rsid w:val="00400FBC"/>
    <w:rsid w:val="0040103D"/>
    <w:rsid w:val="004015B2"/>
    <w:rsid w:val="0040254E"/>
    <w:rsid w:val="0040284E"/>
    <w:rsid w:val="00402C1F"/>
    <w:rsid w:val="00404051"/>
    <w:rsid w:val="00404895"/>
    <w:rsid w:val="00404C29"/>
    <w:rsid w:val="00404DE2"/>
    <w:rsid w:val="004055A5"/>
    <w:rsid w:val="004074FC"/>
    <w:rsid w:val="00407ED0"/>
    <w:rsid w:val="00410381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692C"/>
    <w:rsid w:val="00427395"/>
    <w:rsid w:val="00427AA3"/>
    <w:rsid w:val="00427D53"/>
    <w:rsid w:val="00430B0C"/>
    <w:rsid w:val="00430D7A"/>
    <w:rsid w:val="00434ECA"/>
    <w:rsid w:val="00435C84"/>
    <w:rsid w:val="004360EB"/>
    <w:rsid w:val="0043700D"/>
    <w:rsid w:val="00437EDA"/>
    <w:rsid w:val="004415AC"/>
    <w:rsid w:val="004421E6"/>
    <w:rsid w:val="004424A9"/>
    <w:rsid w:val="0044307E"/>
    <w:rsid w:val="0044361F"/>
    <w:rsid w:val="004448E9"/>
    <w:rsid w:val="00444D32"/>
    <w:rsid w:val="00444EC2"/>
    <w:rsid w:val="00444FE3"/>
    <w:rsid w:val="00450CF5"/>
    <w:rsid w:val="00452475"/>
    <w:rsid w:val="004547C5"/>
    <w:rsid w:val="00454B23"/>
    <w:rsid w:val="004603AF"/>
    <w:rsid w:val="00462C1C"/>
    <w:rsid w:val="00462E3B"/>
    <w:rsid w:val="00462F34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4D59"/>
    <w:rsid w:val="0048607D"/>
    <w:rsid w:val="00486A3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3DD"/>
    <w:rsid w:val="004A7DB3"/>
    <w:rsid w:val="004B0DB9"/>
    <w:rsid w:val="004B231A"/>
    <w:rsid w:val="004B2B84"/>
    <w:rsid w:val="004B343F"/>
    <w:rsid w:val="004B3B0D"/>
    <w:rsid w:val="004B3D95"/>
    <w:rsid w:val="004B581F"/>
    <w:rsid w:val="004B5FBB"/>
    <w:rsid w:val="004B7222"/>
    <w:rsid w:val="004B7B47"/>
    <w:rsid w:val="004C0606"/>
    <w:rsid w:val="004C0F25"/>
    <w:rsid w:val="004C1702"/>
    <w:rsid w:val="004C30E5"/>
    <w:rsid w:val="004C3AA4"/>
    <w:rsid w:val="004C45A9"/>
    <w:rsid w:val="004C5973"/>
    <w:rsid w:val="004C69A1"/>
    <w:rsid w:val="004C6EA3"/>
    <w:rsid w:val="004C717F"/>
    <w:rsid w:val="004D00FB"/>
    <w:rsid w:val="004D036E"/>
    <w:rsid w:val="004D1856"/>
    <w:rsid w:val="004D2541"/>
    <w:rsid w:val="004D354C"/>
    <w:rsid w:val="004D4235"/>
    <w:rsid w:val="004D7901"/>
    <w:rsid w:val="004E0641"/>
    <w:rsid w:val="004E087E"/>
    <w:rsid w:val="004E0883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3FC9"/>
    <w:rsid w:val="004F423D"/>
    <w:rsid w:val="004F45EE"/>
    <w:rsid w:val="004F5B41"/>
    <w:rsid w:val="004F6204"/>
    <w:rsid w:val="004F66AB"/>
    <w:rsid w:val="004F6D74"/>
    <w:rsid w:val="004F7958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2EC"/>
    <w:rsid w:val="00524E14"/>
    <w:rsid w:val="00524FB7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096"/>
    <w:rsid w:val="00541B7E"/>
    <w:rsid w:val="005427CD"/>
    <w:rsid w:val="00543355"/>
    <w:rsid w:val="0054343A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340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B0E"/>
    <w:rsid w:val="005777D6"/>
    <w:rsid w:val="005778B3"/>
    <w:rsid w:val="005801D0"/>
    <w:rsid w:val="00581C65"/>
    <w:rsid w:val="00581FD1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CA0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354D"/>
    <w:rsid w:val="005C5C2E"/>
    <w:rsid w:val="005C628A"/>
    <w:rsid w:val="005C75EB"/>
    <w:rsid w:val="005D0917"/>
    <w:rsid w:val="005D11FE"/>
    <w:rsid w:val="005D1703"/>
    <w:rsid w:val="005D1BDE"/>
    <w:rsid w:val="005D2274"/>
    <w:rsid w:val="005D2673"/>
    <w:rsid w:val="005D2B12"/>
    <w:rsid w:val="005D3D7F"/>
    <w:rsid w:val="005D530E"/>
    <w:rsid w:val="005D6D9D"/>
    <w:rsid w:val="005D7759"/>
    <w:rsid w:val="005D7ABC"/>
    <w:rsid w:val="005E00D7"/>
    <w:rsid w:val="005E0572"/>
    <w:rsid w:val="005E0B3B"/>
    <w:rsid w:val="005E0F88"/>
    <w:rsid w:val="005E1A24"/>
    <w:rsid w:val="005E31CC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5C7"/>
    <w:rsid w:val="00601CBF"/>
    <w:rsid w:val="00601EC4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1C95"/>
    <w:rsid w:val="006221F2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46AC7"/>
    <w:rsid w:val="00650560"/>
    <w:rsid w:val="0065074E"/>
    <w:rsid w:val="00651B4C"/>
    <w:rsid w:val="00653790"/>
    <w:rsid w:val="006538FA"/>
    <w:rsid w:val="00654962"/>
    <w:rsid w:val="00655560"/>
    <w:rsid w:val="00655664"/>
    <w:rsid w:val="006578AB"/>
    <w:rsid w:val="00657CF6"/>
    <w:rsid w:val="00657E76"/>
    <w:rsid w:val="0066151A"/>
    <w:rsid w:val="00661731"/>
    <w:rsid w:val="00661B6D"/>
    <w:rsid w:val="00662763"/>
    <w:rsid w:val="00662BC9"/>
    <w:rsid w:val="0066356E"/>
    <w:rsid w:val="006651AA"/>
    <w:rsid w:val="006656F8"/>
    <w:rsid w:val="00666CDD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3627"/>
    <w:rsid w:val="00684924"/>
    <w:rsid w:val="00684D63"/>
    <w:rsid w:val="006947E2"/>
    <w:rsid w:val="006A0B2B"/>
    <w:rsid w:val="006A1924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D149F"/>
    <w:rsid w:val="006D14DD"/>
    <w:rsid w:val="006D1B77"/>
    <w:rsid w:val="006D303F"/>
    <w:rsid w:val="006D464E"/>
    <w:rsid w:val="006D6ADD"/>
    <w:rsid w:val="006E0DFB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09A"/>
    <w:rsid w:val="006E430D"/>
    <w:rsid w:val="006E4734"/>
    <w:rsid w:val="006E4A13"/>
    <w:rsid w:val="006E5211"/>
    <w:rsid w:val="006E5CAD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6F5C89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328C"/>
    <w:rsid w:val="00713965"/>
    <w:rsid w:val="00713B48"/>
    <w:rsid w:val="00714DCC"/>
    <w:rsid w:val="00715186"/>
    <w:rsid w:val="00715302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0F0B"/>
    <w:rsid w:val="00731A01"/>
    <w:rsid w:val="00731D34"/>
    <w:rsid w:val="0073329E"/>
    <w:rsid w:val="0073353A"/>
    <w:rsid w:val="00733FDB"/>
    <w:rsid w:val="0073446C"/>
    <w:rsid w:val="00734602"/>
    <w:rsid w:val="00735D63"/>
    <w:rsid w:val="00736CFF"/>
    <w:rsid w:val="00737180"/>
    <w:rsid w:val="00737261"/>
    <w:rsid w:val="00737908"/>
    <w:rsid w:val="007379AC"/>
    <w:rsid w:val="00740668"/>
    <w:rsid w:val="0074160B"/>
    <w:rsid w:val="007429B6"/>
    <w:rsid w:val="00742A94"/>
    <w:rsid w:val="007438D3"/>
    <w:rsid w:val="0074533B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60B97"/>
    <w:rsid w:val="00761AAD"/>
    <w:rsid w:val="00761D56"/>
    <w:rsid w:val="00761E9F"/>
    <w:rsid w:val="00762BAF"/>
    <w:rsid w:val="007643F5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5638"/>
    <w:rsid w:val="00785978"/>
    <w:rsid w:val="00785D70"/>
    <w:rsid w:val="00786961"/>
    <w:rsid w:val="00791282"/>
    <w:rsid w:val="00791ECD"/>
    <w:rsid w:val="00792801"/>
    <w:rsid w:val="00792DF7"/>
    <w:rsid w:val="00793807"/>
    <w:rsid w:val="00794035"/>
    <w:rsid w:val="00794345"/>
    <w:rsid w:val="00794706"/>
    <w:rsid w:val="00794EB2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6290"/>
    <w:rsid w:val="007A62CC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2BA7"/>
    <w:rsid w:val="007C321D"/>
    <w:rsid w:val="007C377A"/>
    <w:rsid w:val="007C3F9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622C"/>
    <w:rsid w:val="007F6897"/>
    <w:rsid w:val="007F6ADE"/>
    <w:rsid w:val="007F7A05"/>
    <w:rsid w:val="008010DF"/>
    <w:rsid w:val="008021B4"/>
    <w:rsid w:val="00802D5A"/>
    <w:rsid w:val="00803960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87A"/>
    <w:rsid w:val="00820904"/>
    <w:rsid w:val="0082248D"/>
    <w:rsid w:val="00827479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1CE8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57B2B"/>
    <w:rsid w:val="008605CD"/>
    <w:rsid w:val="00860BF1"/>
    <w:rsid w:val="00860C34"/>
    <w:rsid w:val="008629E1"/>
    <w:rsid w:val="00862CD5"/>
    <w:rsid w:val="008644AC"/>
    <w:rsid w:val="00864735"/>
    <w:rsid w:val="00864854"/>
    <w:rsid w:val="008659DB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5243"/>
    <w:rsid w:val="008A5C69"/>
    <w:rsid w:val="008A6D84"/>
    <w:rsid w:val="008A712A"/>
    <w:rsid w:val="008A760E"/>
    <w:rsid w:val="008B0755"/>
    <w:rsid w:val="008B1473"/>
    <w:rsid w:val="008B3329"/>
    <w:rsid w:val="008B4B5E"/>
    <w:rsid w:val="008B52FD"/>
    <w:rsid w:val="008B5722"/>
    <w:rsid w:val="008B5873"/>
    <w:rsid w:val="008B604E"/>
    <w:rsid w:val="008B6129"/>
    <w:rsid w:val="008B61EE"/>
    <w:rsid w:val="008B7BB4"/>
    <w:rsid w:val="008C0265"/>
    <w:rsid w:val="008C0A62"/>
    <w:rsid w:val="008C2574"/>
    <w:rsid w:val="008C535A"/>
    <w:rsid w:val="008C54C0"/>
    <w:rsid w:val="008C55B4"/>
    <w:rsid w:val="008C7E05"/>
    <w:rsid w:val="008C7F0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E7BB8"/>
    <w:rsid w:val="008F03AA"/>
    <w:rsid w:val="008F0CE9"/>
    <w:rsid w:val="008F1A20"/>
    <w:rsid w:val="008F1B91"/>
    <w:rsid w:val="008F2537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B90"/>
    <w:rsid w:val="00914D5F"/>
    <w:rsid w:val="00915F41"/>
    <w:rsid w:val="00915F58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2068"/>
    <w:rsid w:val="00943388"/>
    <w:rsid w:val="009441C7"/>
    <w:rsid w:val="00944D80"/>
    <w:rsid w:val="0094574C"/>
    <w:rsid w:val="00946876"/>
    <w:rsid w:val="009469D5"/>
    <w:rsid w:val="00946C51"/>
    <w:rsid w:val="00947064"/>
    <w:rsid w:val="00947219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B5F"/>
    <w:rsid w:val="00962E1F"/>
    <w:rsid w:val="00963AF1"/>
    <w:rsid w:val="00963C19"/>
    <w:rsid w:val="00963C86"/>
    <w:rsid w:val="00965234"/>
    <w:rsid w:val="00965851"/>
    <w:rsid w:val="00965DA2"/>
    <w:rsid w:val="00966715"/>
    <w:rsid w:val="00966923"/>
    <w:rsid w:val="009670F1"/>
    <w:rsid w:val="0096731D"/>
    <w:rsid w:val="00967C99"/>
    <w:rsid w:val="0097126E"/>
    <w:rsid w:val="00971E37"/>
    <w:rsid w:val="0097218F"/>
    <w:rsid w:val="0097237C"/>
    <w:rsid w:val="00972BA4"/>
    <w:rsid w:val="00973197"/>
    <w:rsid w:val="00973257"/>
    <w:rsid w:val="00973BC8"/>
    <w:rsid w:val="00973C8D"/>
    <w:rsid w:val="00974AA9"/>
    <w:rsid w:val="00974FD9"/>
    <w:rsid w:val="0097576F"/>
    <w:rsid w:val="00976547"/>
    <w:rsid w:val="0097692E"/>
    <w:rsid w:val="009772A9"/>
    <w:rsid w:val="00977592"/>
    <w:rsid w:val="00977C51"/>
    <w:rsid w:val="00977CA2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96B"/>
    <w:rsid w:val="00996CA8"/>
    <w:rsid w:val="0099768F"/>
    <w:rsid w:val="00997DCB"/>
    <w:rsid w:val="009A0D28"/>
    <w:rsid w:val="009A144E"/>
    <w:rsid w:val="009A4724"/>
    <w:rsid w:val="009A4BCB"/>
    <w:rsid w:val="009A52C9"/>
    <w:rsid w:val="009A5982"/>
    <w:rsid w:val="009A661D"/>
    <w:rsid w:val="009A6EDB"/>
    <w:rsid w:val="009A72EF"/>
    <w:rsid w:val="009A7C2F"/>
    <w:rsid w:val="009B054A"/>
    <w:rsid w:val="009B1149"/>
    <w:rsid w:val="009B2A41"/>
    <w:rsid w:val="009B4DF0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5AD5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274B"/>
    <w:rsid w:val="00A13380"/>
    <w:rsid w:val="00A135A3"/>
    <w:rsid w:val="00A13FDB"/>
    <w:rsid w:val="00A14CC3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048B"/>
    <w:rsid w:val="00A60D6F"/>
    <w:rsid w:val="00A6121C"/>
    <w:rsid w:val="00A62136"/>
    <w:rsid w:val="00A62A89"/>
    <w:rsid w:val="00A6411E"/>
    <w:rsid w:val="00A64492"/>
    <w:rsid w:val="00A64B27"/>
    <w:rsid w:val="00A64CAB"/>
    <w:rsid w:val="00A64CEF"/>
    <w:rsid w:val="00A64E7D"/>
    <w:rsid w:val="00A64EDA"/>
    <w:rsid w:val="00A64F0B"/>
    <w:rsid w:val="00A6719C"/>
    <w:rsid w:val="00A675DA"/>
    <w:rsid w:val="00A70031"/>
    <w:rsid w:val="00A71308"/>
    <w:rsid w:val="00A718D4"/>
    <w:rsid w:val="00A71E87"/>
    <w:rsid w:val="00A721F2"/>
    <w:rsid w:val="00A7390C"/>
    <w:rsid w:val="00A74312"/>
    <w:rsid w:val="00A75B17"/>
    <w:rsid w:val="00A75CDA"/>
    <w:rsid w:val="00A75E53"/>
    <w:rsid w:val="00A76E42"/>
    <w:rsid w:val="00A77DF1"/>
    <w:rsid w:val="00A8027C"/>
    <w:rsid w:val="00A80E41"/>
    <w:rsid w:val="00A82870"/>
    <w:rsid w:val="00A8344F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611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6A1D"/>
    <w:rsid w:val="00AD7EDA"/>
    <w:rsid w:val="00AE11D4"/>
    <w:rsid w:val="00AE1DBD"/>
    <w:rsid w:val="00AE2A76"/>
    <w:rsid w:val="00AE38AC"/>
    <w:rsid w:val="00AE3AAA"/>
    <w:rsid w:val="00AE3BDB"/>
    <w:rsid w:val="00AE5054"/>
    <w:rsid w:val="00AE5603"/>
    <w:rsid w:val="00AE7F61"/>
    <w:rsid w:val="00AF02FF"/>
    <w:rsid w:val="00AF0788"/>
    <w:rsid w:val="00AF0B92"/>
    <w:rsid w:val="00AF177A"/>
    <w:rsid w:val="00AF1AC6"/>
    <w:rsid w:val="00AF1F88"/>
    <w:rsid w:val="00AF3216"/>
    <w:rsid w:val="00AF36E4"/>
    <w:rsid w:val="00AF3842"/>
    <w:rsid w:val="00AF41A9"/>
    <w:rsid w:val="00AF549B"/>
    <w:rsid w:val="00AF54A7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9E"/>
    <w:rsid w:val="00B044B7"/>
    <w:rsid w:val="00B04C70"/>
    <w:rsid w:val="00B0538C"/>
    <w:rsid w:val="00B059D9"/>
    <w:rsid w:val="00B064C5"/>
    <w:rsid w:val="00B06A13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806"/>
    <w:rsid w:val="00B16DC4"/>
    <w:rsid w:val="00B2113E"/>
    <w:rsid w:val="00B224BB"/>
    <w:rsid w:val="00B23660"/>
    <w:rsid w:val="00B2417B"/>
    <w:rsid w:val="00B26E26"/>
    <w:rsid w:val="00B2750B"/>
    <w:rsid w:val="00B30F2E"/>
    <w:rsid w:val="00B31659"/>
    <w:rsid w:val="00B31773"/>
    <w:rsid w:val="00B31C3C"/>
    <w:rsid w:val="00B3223D"/>
    <w:rsid w:val="00B3335B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1E3C"/>
    <w:rsid w:val="00B74A2D"/>
    <w:rsid w:val="00B75FF4"/>
    <w:rsid w:val="00B776FB"/>
    <w:rsid w:val="00B77703"/>
    <w:rsid w:val="00B77A77"/>
    <w:rsid w:val="00B8056B"/>
    <w:rsid w:val="00B80B40"/>
    <w:rsid w:val="00B81216"/>
    <w:rsid w:val="00B8271E"/>
    <w:rsid w:val="00B82D66"/>
    <w:rsid w:val="00B83A7D"/>
    <w:rsid w:val="00B843BB"/>
    <w:rsid w:val="00B853AA"/>
    <w:rsid w:val="00B919F4"/>
    <w:rsid w:val="00B91DA8"/>
    <w:rsid w:val="00B92965"/>
    <w:rsid w:val="00B92A16"/>
    <w:rsid w:val="00B92AFA"/>
    <w:rsid w:val="00B94C10"/>
    <w:rsid w:val="00B95110"/>
    <w:rsid w:val="00B95A4E"/>
    <w:rsid w:val="00B9620F"/>
    <w:rsid w:val="00B96612"/>
    <w:rsid w:val="00B9682C"/>
    <w:rsid w:val="00B974F6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B105A"/>
    <w:rsid w:val="00BB10B4"/>
    <w:rsid w:val="00BB12B7"/>
    <w:rsid w:val="00BB17E3"/>
    <w:rsid w:val="00BB1B87"/>
    <w:rsid w:val="00BB22DA"/>
    <w:rsid w:val="00BB2D96"/>
    <w:rsid w:val="00BB3ACF"/>
    <w:rsid w:val="00BB5752"/>
    <w:rsid w:val="00BC0FCA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CE7"/>
    <w:rsid w:val="00BD1E34"/>
    <w:rsid w:val="00BD2B66"/>
    <w:rsid w:val="00BD3C62"/>
    <w:rsid w:val="00BD48F6"/>
    <w:rsid w:val="00BD53F6"/>
    <w:rsid w:val="00BD5933"/>
    <w:rsid w:val="00BD5EC3"/>
    <w:rsid w:val="00BD667A"/>
    <w:rsid w:val="00BD6F60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576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3068"/>
    <w:rsid w:val="00C130F9"/>
    <w:rsid w:val="00C13241"/>
    <w:rsid w:val="00C14370"/>
    <w:rsid w:val="00C149A4"/>
    <w:rsid w:val="00C159E1"/>
    <w:rsid w:val="00C16D58"/>
    <w:rsid w:val="00C16ECF"/>
    <w:rsid w:val="00C17348"/>
    <w:rsid w:val="00C176D1"/>
    <w:rsid w:val="00C20712"/>
    <w:rsid w:val="00C20969"/>
    <w:rsid w:val="00C215AC"/>
    <w:rsid w:val="00C23D98"/>
    <w:rsid w:val="00C2546B"/>
    <w:rsid w:val="00C25A0A"/>
    <w:rsid w:val="00C278A1"/>
    <w:rsid w:val="00C27FC4"/>
    <w:rsid w:val="00C3050A"/>
    <w:rsid w:val="00C31003"/>
    <w:rsid w:val="00C313F6"/>
    <w:rsid w:val="00C31863"/>
    <w:rsid w:val="00C32007"/>
    <w:rsid w:val="00C32C04"/>
    <w:rsid w:val="00C32F7B"/>
    <w:rsid w:val="00C3337B"/>
    <w:rsid w:val="00C338B4"/>
    <w:rsid w:val="00C33AFF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50699"/>
    <w:rsid w:val="00C51ABD"/>
    <w:rsid w:val="00C51D04"/>
    <w:rsid w:val="00C53548"/>
    <w:rsid w:val="00C5441A"/>
    <w:rsid w:val="00C56827"/>
    <w:rsid w:val="00C57718"/>
    <w:rsid w:val="00C602D6"/>
    <w:rsid w:val="00C60CC5"/>
    <w:rsid w:val="00C61949"/>
    <w:rsid w:val="00C625D0"/>
    <w:rsid w:val="00C63F2B"/>
    <w:rsid w:val="00C640FE"/>
    <w:rsid w:val="00C644D1"/>
    <w:rsid w:val="00C649E6"/>
    <w:rsid w:val="00C64A1E"/>
    <w:rsid w:val="00C7055B"/>
    <w:rsid w:val="00C72C1F"/>
    <w:rsid w:val="00C73ED1"/>
    <w:rsid w:val="00C742CA"/>
    <w:rsid w:val="00C74653"/>
    <w:rsid w:val="00C75011"/>
    <w:rsid w:val="00C750A0"/>
    <w:rsid w:val="00C75A89"/>
    <w:rsid w:val="00C7756F"/>
    <w:rsid w:val="00C779C0"/>
    <w:rsid w:val="00C81508"/>
    <w:rsid w:val="00C83560"/>
    <w:rsid w:val="00C867FD"/>
    <w:rsid w:val="00C86A27"/>
    <w:rsid w:val="00C873F6"/>
    <w:rsid w:val="00C87A14"/>
    <w:rsid w:val="00C90146"/>
    <w:rsid w:val="00C921CF"/>
    <w:rsid w:val="00C936EA"/>
    <w:rsid w:val="00C93BDE"/>
    <w:rsid w:val="00C961FC"/>
    <w:rsid w:val="00C961FE"/>
    <w:rsid w:val="00C979E9"/>
    <w:rsid w:val="00C97E00"/>
    <w:rsid w:val="00CA0E26"/>
    <w:rsid w:val="00CA165F"/>
    <w:rsid w:val="00CA189D"/>
    <w:rsid w:val="00CA2435"/>
    <w:rsid w:val="00CA3CA4"/>
    <w:rsid w:val="00CA3FDE"/>
    <w:rsid w:val="00CA4311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8CD"/>
    <w:rsid w:val="00CC2CAE"/>
    <w:rsid w:val="00CC3222"/>
    <w:rsid w:val="00CC3A3E"/>
    <w:rsid w:val="00CC4235"/>
    <w:rsid w:val="00CC48C0"/>
    <w:rsid w:val="00CD0DE2"/>
    <w:rsid w:val="00CD1E4F"/>
    <w:rsid w:val="00CD32E1"/>
    <w:rsid w:val="00CD41D2"/>
    <w:rsid w:val="00CD4338"/>
    <w:rsid w:val="00CD4503"/>
    <w:rsid w:val="00CD579D"/>
    <w:rsid w:val="00CD7B4E"/>
    <w:rsid w:val="00CE419E"/>
    <w:rsid w:val="00CE546F"/>
    <w:rsid w:val="00CE5F31"/>
    <w:rsid w:val="00CE6041"/>
    <w:rsid w:val="00CE708A"/>
    <w:rsid w:val="00CE7A2C"/>
    <w:rsid w:val="00CE7BAD"/>
    <w:rsid w:val="00CE7D87"/>
    <w:rsid w:val="00CF0E48"/>
    <w:rsid w:val="00CF182A"/>
    <w:rsid w:val="00CF182F"/>
    <w:rsid w:val="00CF2B8C"/>
    <w:rsid w:val="00CF337D"/>
    <w:rsid w:val="00CF3796"/>
    <w:rsid w:val="00CF5598"/>
    <w:rsid w:val="00CF5CB0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0622"/>
    <w:rsid w:val="00D113F1"/>
    <w:rsid w:val="00D11400"/>
    <w:rsid w:val="00D11C9E"/>
    <w:rsid w:val="00D1213B"/>
    <w:rsid w:val="00D1291F"/>
    <w:rsid w:val="00D13683"/>
    <w:rsid w:val="00D14536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5494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17D0"/>
    <w:rsid w:val="00D429AE"/>
    <w:rsid w:val="00D42AAD"/>
    <w:rsid w:val="00D43866"/>
    <w:rsid w:val="00D43CA9"/>
    <w:rsid w:val="00D43FDA"/>
    <w:rsid w:val="00D470FC"/>
    <w:rsid w:val="00D50594"/>
    <w:rsid w:val="00D50A99"/>
    <w:rsid w:val="00D53D76"/>
    <w:rsid w:val="00D5427B"/>
    <w:rsid w:val="00D55E3E"/>
    <w:rsid w:val="00D55EBB"/>
    <w:rsid w:val="00D56CE1"/>
    <w:rsid w:val="00D60A5E"/>
    <w:rsid w:val="00D61507"/>
    <w:rsid w:val="00D61F43"/>
    <w:rsid w:val="00D62AA2"/>
    <w:rsid w:val="00D64591"/>
    <w:rsid w:val="00D649C6"/>
    <w:rsid w:val="00D660AE"/>
    <w:rsid w:val="00D662A2"/>
    <w:rsid w:val="00D66BCD"/>
    <w:rsid w:val="00D677D3"/>
    <w:rsid w:val="00D67ED2"/>
    <w:rsid w:val="00D7005B"/>
    <w:rsid w:val="00D7258E"/>
    <w:rsid w:val="00D72686"/>
    <w:rsid w:val="00D7408C"/>
    <w:rsid w:val="00D74C0A"/>
    <w:rsid w:val="00D750E7"/>
    <w:rsid w:val="00D75A7B"/>
    <w:rsid w:val="00D76B98"/>
    <w:rsid w:val="00D76C18"/>
    <w:rsid w:val="00D76D4D"/>
    <w:rsid w:val="00D76E6B"/>
    <w:rsid w:val="00D76E89"/>
    <w:rsid w:val="00D772F2"/>
    <w:rsid w:val="00D77514"/>
    <w:rsid w:val="00D77CED"/>
    <w:rsid w:val="00D81474"/>
    <w:rsid w:val="00D81730"/>
    <w:rsid w:val="00D82227"/>
    <w:rsid w:val="00D842A5"/>
    <w:rsid w:val="00D851A8"/>
    <w:rsid w:val="00D868CE"/>
    <w:rsid w:val="00D873C0"/>
    <w:rsid w:val="00D90458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20"/>
    <w:rsid w:val="00DA21B9"/>
    <w:rsid w:val="00DA4568"/>
    <w:rsid w:val="00DA48E6"/>
    <w:rsid w:val="00DA4A51"/>
    <w:rsid w:val="00DA7DE1"/>
    <w:rsid w:val="00DB0A41"/>
    <w:rsid w:val="00DB171D"/>
    <w:rsid w:val="00DB5707"/>
    <w:rsid w:val="00DB65B2"/>
    <w:rsid w:val="00DB6FE8"/>
    <w:rsid w:val="00DB74E4"/>
    <w:rsid w:val="00DB775C"/>
    <w:rsid w:val="00DC12D2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DAF"/>
    <w:rsid w:val="00DD2043"/>
    <w:rsid w:val="00DD51C6"/>
    <w:rsid w:val="00DD73B0"/>
    <w:rsid w:val="00DD7859"/>
    <w:rsid w:val="00DD7ABE"/>
    <w:rsid w:val="00DE1A0A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472A"/>
    <w:rsid w:val="00E15F1B"/>
    <w:rsid w:val="00E15F53"/>
    <w:rsid w:val="00E17A3B"/>
    <w:rsid w:val="00E20065"/>
    <w:rsid w:val="00E200A7"/>
    <w:rsid w:val="00E229B6"/>
    <w:rsid w:val="00E2347F"/>
    <w:rsid w:val="00E23974"/>
    <w:rsid w:val="00E244FA"/>
    <w:rsid w:val="00E24A8A"/>
    <w:rsid w:val="00E255AA"/>
    <w:rsid w:val="00E26AF3"/>
    <w:rsid w:val="00E278BF"/>
    <w:rsid w:val="00E30C89"/>
    <w:rsid w:val="00E31C37"/>
    <w:rsid w:val="00E33A4B"/>
    <w:rsid w:val="00E34B5D"/>
    <w:rsid w:val="00E34D16"/>
    <w:rsid w:val="00E40942"/>
    <w:rsid w:val="00E40EF9"/>
    <w:rsid w:val="00E41838"/>
    <w:rsid w:val="00E43322"/>
    <w:rsid w:val="00E45519"/>
    <w:rsid w:val="00E4662F"/>
    <w:rsid w:val="00E46B4C"/>
    <w:rsid w:val="00E51D92"/>
    <w:rsid w:val="00E52B64"/>
    <w:rsid w:val="00E53BFC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C4C"/>
    <w:rsid w:val="00E61E4A"/>
    <w:rsid w:val="00E61E62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1244"/>
    <w:rsid w:val="00E71A5A"/>
    <w:rsid w:val="00E74A12"/>
    <w:rsid w:val="00E74CC6"/>
    <w:rsid w:val="00E74DF7"/>
    <w:rsid w:val="00E753FE"/>
    <w:rsid w:val="00E7589E"/>
    <w:rsid w:val="00E75D4C"/>
    <w:rsid w:val="00E75F7B"/>
    <w:rsid w:val="00E814D7"/>
    <w:rsid w:val="00E829D8"/>
    <w:rsid w:val="00E83049"/>
    <w:rsid w:val="00E85B3D"/>
    <w:rsid w:val="00E869A9"/>
    <w:rsid w:val="00E86C06"/>
    <w:rsid w:val="00E86E05"/>
    <w:rsid w:val="00E871B9"/>
    <w:rsid w:val="00E871EE"/>
    <w:rsid w:val="00E87306"/>
    <w:rsid w:val="00E9037D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A6AD4"/>
    <w:rsid w:val="00EB032C"/>
    <w:rsid w:val="00EB3178"/>
    <w:rsid w:val="00EB4338"/>
    <w:rsid w:val="00EB57A1"/>
    <w:rsid w:val="00EB57AA"/>
    <w:rsid w:val="00EB6F1B"/>
    <w:rsid w:val="00EC02A1"/>
    <w:rsid w:val="00EC159F"/>
    <w:rsid w:val="00EC2B79"/>
    <w:rsid w:val="00EC3079"/>
    <w:rsid w:val="00EC3B8D"/>
    <w:rsid w:val="00EC4130"/>
    <w:rsid w:val="00EC44B7"/>
    <w:rsid w:val="00EC6755"/>
    <w:rsid w:val="00ED225D"/>
    <w:rsid w:val="00ED39BC"/>
    <w:rsid w:val="00ED3FC1"/>
    <w:rsid w:val="00ED43DA"/>
    <w:rsid w:val="00ED5D30"/>
    <w:rsid w:val="00ED5DF2"/>
    <w:rsid w:val="00ED6344"/>
    <w:rsid w:val="00ED6FD3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3C2"/>
    <w:rsid w:val="00F05744"/>
    <w:rsid w:val="00F05D7D"/>
    <w:rsid w:val="00F0660C"/>
    <w:rsid w:val="00F132AD"/>
    <w:rsid w:val="00F13670"/>
    <w:rsid w:val="00F1403F"/>
    <w:rsid w:val="00F14442"/>
    <w:rsid w:val="00F152D1"/>
    <w:rsid w:val="00F16999"/>
    <w:rsid w:val="00F16CF4"/>
    <w:rsid w:val="00F210B1"/>
    <w:rsid w:val="00F227DB"/>
    <w:rsid w:val="00F22E20"/>
    <w:rsid w:val="00F23F5E"/>
    <w:rsid w:val="00F24826"/>
    <w:rsid w:val="00F2609C"/>
    <w:rsid w:val="00F262D8"/>
    <w:rsid w:val="00F27684"/>
    <w:rsid w:val="00F3348A"/>
    <w:rsid w:val="00F35B65"/>
    <w:rsid w:val="00F365C7"/>
    <w:rsid w:val="00F36F8C"/>
    <w:rsid w:val="00F4099C"/>
    <w:rsid w:val="00F4160C"/>
    <w:rsid w:val="00F41F1A"/>
    <w:rsid w:val="00F42146"/>
    <w:rsid w:val="00F4470B"/>
    <w:rsid w:val="00F44B6F"/>
    <w:rsid w:val="00F44C19"/>
    <w:rsid w:val="00F44D0A"/>
    <w:rsid w:val="00F44FF0"/>
    <w:rsid w:val="00F45F93"/>
    <w:rsid w:val="00F46C34"/>
    <w:rsid w:val="00F506D4"/>
    <w:rsid w:val="00F50BF8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A71"/>
    <w:rsid w:val="00F6024F"/>
    <w:rsid w:val="00F616D6"/>
    <w:rsid w:val="00F61D7D"/>
    <w:rsid w:val="00F62F68"/>
    <w:rsid w:val="00F63952"/>
    <w:rsid w:val="00F64D5C"/>
    <w:rsid w:val="00F66529"/>
    <w:rsid w:val="00F66996"/>
    <w:rsid w:val="00F66A7D"/>
    <w:rsid w:val="00F67959"/>
    <w:rsid w:val="00F720A8"/>
    <w:rsid w:val="00F724EB"/>
    <w:rsid w:val="00F72AD1"/>
    <w:rsid w:val="00F74575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C71"/>
    <w:rsid w:val="00F85592"/>
    <w:rsid w:val="00F86D1D"/>
    <w:rsid w:val="00F87108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221C"/>
    <w:rsid w:val="00FA2D7E"/>
    <w:rsid w:val="00FA34F1"/>
    <w:rsid w:val="00FA48C5"/>
    <w:rsid w:val="00FA554C"/>
    <w:rsid w:val="00FA6711"/>
    <w:rsid w:val="00FA74D0"/>
    <w:rsid w:val="00FA7C02"/>
    <w:rsid w:val="00FB1BB2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3E16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DB7"/>
    <w:rsid w:val="00FD7E23"/>
    <w:rsid w:val="00FE08CD"/>
    <w:rsid w:val="00FE2251"/>
    <w:rsid w:val="00FE28B3"/>
    <w:rsid w:val="00FE2AE6"/>
    <w:rsid w:val="00FE396E"/>
    <w:rsid w:val="00FE43B3"/>
    <w:rsid w:val="00FE463A"/>
    <w:rsid w:val="00FE4C7E"/>
    <w:rsid w:val="00FE4D27"/>
    <w:rsid w:val="00FE543D"/>
    <w:rsid w:val="00FE574F"/>
    <w:rsid w:val="00FE6692"/>
    <w:rsid w:val="00FE67E3"/>
    <w:rsid w:val="00FE6F1D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3184</Words>
  <Characters>21254</Characters>
  <Application>Microsoft Office Word</Application>
  <DocSecurity>0</DocSecurity>
  <Lines>177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Judek Katarzyna</cp:lastModifiedBy>
  <cp:revision>26</cp:revision>
  <cp:lastPrinted>2019-04-02T13:34:00Z</cp:lastPrinted>
  <dcterms:created xsi:type="dcterms:W3CDTF">2023-02-21T11:00:00Z</dcterms:created>
  <dcterms:modified xsi:type="dcterms:W3CDTF">2023-02-24T13:10:00Z</dcterms:modified>
</cp:coreProperties>
</file>