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5C356" w14:textId="77777777" w:rsidR="0060615A" w:rsidRDefault="0060615A" w:rsidP="0060615A">
      <w:pPr>
        <w:spacing w:after="0" w:line="240" w:lineRule="auto"/>
        <w:jc w:val="right"/>
        <w:rPr>
          <w:rFonts w:cstheme="minorHAnsi"/>
        </w:rPr>
      </w:pPr>
      <w:r>
        <w:tab/>
      </w:r>
      <w:r>
        <w:rPr>
          <w:rFonts w:cstheme="minorHAnsi"/>
        </w:rPr>
        <w:t>Warszawa, dnia 25 września 2023 r.</w:t>
      </w:r>
    </w:p>
    <w:p w14:paraId="5B7367F2" w14:textId="77777777" w:rsidR="0060615A" w:rsidRDefault="0060615A" w:rsidP="0060615A"/>
    <w:p w14:paraId="7567A779" w14:textId="77777777" w:rsidR="0060615A" w:rsidRDefault="0060615A" w:rsidP="0060615A"/>
    <w:p w14:paraId="2490B0C3" w14:textId="77777777" w:rsidR="0060615A" w:rsidRDefault="0060615A" w:rsidP="0060615A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5DDA0094" w14:textId="77777777" w:rsidR="0060615A" w:rsidRDefault="0060615A" w:rsidP="0060615A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Akademii Wymiaru Sprawiedliwości</w:t>
      </w:r>
    </w:p>
    <w:p w14:paraId="0F552282" w14:textId="77777777" w:rsidR="0060615A" w:rsidRDefault="0060615A" w:rsidP="0060615A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019888D" w14:textId="77777777" w:rsidR="0060615A" w:rsidRDefault="0060615A" w:rsidP="0060615A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7E987351" w14:textId="77777777" w:rsidR="0060615A" w:rsidRDefault="0060615A" w:rsidP="0060615A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98CF26C" w14:textId="7A862029" w:rsidR="0060615A" w:rsidRDefault="0060615A" w:rsidP="0060615A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 xml:space="preserve">profesora </w:t>
      </w:r>
    </w:p>
    <w:p w14:paraId="6F3CE6C8" w14:textId="77777777" w:rsidR="0060615A" w:rsidRDefault="0060615A" w:rsidP="0060615A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0E6E86C9" w14:textId="77777777" w:rsidR="0060615A" w:rsidRDefault="0060615A" w:rsidP="0060615A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413597E0" w14:textId="77777777" w:rsidR="0060615A" w:rsidRDefault="0060615A" w:rsidP="0060615A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14:paraId="40103176" w14:textId="77777777" w:rsidR="0060615A" w:rsidRDefault="0060615A" w:rsidP="0060615A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846417A" w14:textId="77777777" w:rsidR="0060615A" w:rsidRDefault="0060615A" w:rsidP="0060615A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4A4AB558" w14:textId="77777777" w:rsidR="0060615A" w:rsidRDefault="0060615A" w:rsidP="0060615A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F1BCA82" w14:textId="77777777" w:rsidR="0060615A" w:rsidRDefault="0060615A" w:rsidP="0060615A">
      <w:pPr>
        <w:spacing w:after="0" w:line="300" w:lineRule="exact"/>
      </w:pPr>
      <w:r>
        <w:t xml:space="preserve">Instytucja: Akademia Wymiaru Sprawiedliwości </w:t>
      </w:r>
    </w:p>
    <w:p w14:paraId="5834B963" w14:textId="77777777" w:rsidR="0060615A" w:rsidRDefault="0060615A" w:rsidP="0060615A">
      <w:pPr>
        <w:spacing w:after="0" w:line="300" w:lineRule="exact"/>
      </w:pPr>
      <w:r>
        <w:t>Miasto: Warszawa, Kalisz</w:t>
      </w:r>
    </w:p>
    <w:p w14:paraId="79B8F4D6" w14:textId="1D0F99A5" w:rsidR="0060615A" w:rsidRDefault="0060615A" w:rsidP="0060615A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profesora w grupie pracowników badawczo-dydaktycznych  w Instytucie Nauk Prawnych </w:t>
      </w:r>
    </w:p>
    <w:p w14:paraId="4795A8D5" w14:textId="77777777" w:rsidR="0060615A" w:rsidRDefault="0060615A" w:rsidP="0060615A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37ACD38" w14:textId="7D71A8FA" w:rsidR="0060615A" w:rsidRDefault="0060615A" w:rsidP="0060615A">
      <w:pPr>
        <w:spacing w:after="0" w:line="300" w:lineRule="exact"/>
      </w:pPr>
      <w:r>
        <w:rPr>
          <w:b/>
          <w:bCs/>
        </w:rPr>
        <w:t>Słowa kluczowe</w:t>
      </w:r>
      <w:r>
        <w:t>: prawo, nauki prawne, kryminologia, wiktymologia, profesor, zajęcia dydaktyczne, badania naukowe</w:t>
      </w:r>
    </w:p>
    <w:p w14:paraId="291FAF04" w14:textId="77777777" w:rsidR="0060615A" w:rsidRDefault="0060615A" w:rsidP="0060615A">
      <w:pPr>
        <w:spacing w:after="0" w:line="300" w:lineRule="exact"/>
      </w:pPr>
    </w:p>
    <w:p w14:paraId="3F8A05D8" w14:textId="77777777" w:rsidR="0060615A" w:rsidRDefault="0060615A" w:rsidP="0060615A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2D0EFDB2" w14:textId="52F0B49A" w:rsidR="0060615A" w:rsidRDefault="0060615A" w:rsidP="0060615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Akademii Wymiaru Sprawiedliwości;</w:t>
      </w:r>
      <w:bookmarkStart w:id="0" w:name="_GoBack"/>
      <w:bookmarkEnd w:id="0"/>
    </w:p>
    <w:p w14:paraId="3327616B" w14:textId="1926785F" w:rsidR="0060615A" w:rsidRDefault="0060615A" w:rsidP="0060615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1" w:name="_Hlk3383623"/>
      <w:r>
        <w:t xml:space="preserve">kowych w zakresie </w:t>
      </w:r>
      <w:r w:rsidRPr="007D2615">
        <w:t>prawa</w:t>
      </w:r>
      <w:bookmarkEnd w:id="1"/>
      <w:r>
        <w:t xml:space="preserve"> w szczególności z zakresu kryminologii i wiktymologii;</w:t>
      </w:r>
    </w:p>
    <w:p w14:paraId="08D111DA" w14:textId="1B729AD3" w:rsidR="0060615A" w:rsidRDefault="0060615A" w:rsidP="0060615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Akademii Wymiaru Sprawiedliwości;</w:t>
      </w:r>
    </w:p>
    <w:p w14:paraId="57A692B7" w14:textId="2F0958A1" w:rsidR="0060615A" w:rsidRPr="00EA0468" w:rsidRDefault="0060615A" w:rsidP="0060615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Akademii Wymiaru Sprawiedliwości</w:t>
      </w:r>
      <w:r w:rsidRPr="00EA0468">
        <w:t xml:space="preserve">, w tym: </w:t>
      </w:r>
    </w:p>
    <w:p w14:paraId="2C574B00" w14:textId="77777777" w:rsidR="0060615A" w:rsidRDefault="0060615A" w:rsidP="0060615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2BE514A5" w14:textId="1D32489A" w:rsidR="0060615A" w:rsidRDefault="0060615A" w:rsidP="0060615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Akademii Wymiaru Sprawiedliwości na konferencjach naukowych</w:t>
      </w:r>
      <w:bookmarkStart w:id="2" w:name="_Hlk3211446"/>
      <w:r>
        <w:t xml:space="preserve">. </w:t>
      </w:r>
      <w:bookmarkEnd w:id="2"/>
    </w:p>
    <w:p w14:paraId="0E55C906" w14:textId="77777777" w:rsidR="0060615A" w:rsidRDefault="0060615A" w:rsidP="0060615A">
      <w:pPr>
        <w:spacing w:after="0" w:line="300" w:lineRule="exact"/>
        <w:rPr>
          <w:b/>
          <w:bCs/>
        </w:rPr>
      </w:pPr>
    </w:p>
    <w:p w14:paraId="0C0D9ECF" w14:textId="77777777" w:rsidR="0060615A" w:rsidRDefault="0060615A" w:rsidP="0060615A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1922473" w14:textId="77777777" w:rsidR="0060615A" w:rsidRDefault="0060615A" w:rsidP="0060615A">
      <w:pPr>
        <w:spacing w:after="0" w:line="300" w:lineRule="exact"/>
        <w:ind w:left="5" w:hanging="10"/>
      </w:pPr>
    </w:p>
    <w:p w14:paraId="5E8CFA8F" w14:textId="77777777" w:rsidR="0060615A" w:rsidRDefault="0060615A" w:rsidP="0060615A">
      <w:pPr>
        <w:pStyle w:val="Akapitzlist"/>
        <w:numPr>
          <w:ilvl w:val="3"/>
          <w:numId w:val="12"/>
        </w:numPr>
        <w:spacing w:after="120" w:line="300" w:lineRule="exact"/>
        <w:ind w:left="357" w:hanging="357"/>
        <w:contextualSpacing w:val="0"/>
        <w:jc w:val="both"/>
      </w:pPr>
      <w:r>
        <w:t>posiadanie tytułu naukowego profesora nauk prawnych;</w:t>
      </w:r>
    </w:p>
    <w:p w14:paraId="61753549" w14:textId="77777777" w:rsidR="0060615A" w:rsidRDefault="0060615A" w:rsidP="0060615A">
      <w:pPr>
        <w:pStyle w:val="Akapitzlist"/>
        <w:numPr>
          <w:ilvl w:val="3"/>
          <w:numId w:val="12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688A280E" w14:textId="77777777" w:rsidR="0060615A" w:rsidRDefault="0060615A" w:rsidP="0060615A">
      <w:pPr>
        <w:pStyle w:val="Akapitzlist"/>
        <w:numPr>
          <w:ilvl w:val="3"/>
          <w:numId w:val="12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172F8891" w14:textId="77777777" w:rsidR="0060615A" w:rsidRDefault="0060615A" w:rsidP="0060615A">
      <w:pPr>
        <w:pStyle w:val="Akapitzlist"/>
        <w:numPr>
          <w:ilvl w:val="3"/>
          <w:numId w:val="12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1596D03C" w14:textId="77777777" w:rsidR="0060615A" w:rsidRDefault="0060615A" w:rsidP="0060615A">
      <w:pPr>
        <w:spacing w:after="120" w:line="300" w:lineRule="exact"/>
        <w:rPr>
          <w:b/>
          <w:bCs/>
        </w:rPr>
      </w:pPr>
    </w:p>
    <w:p w14:paraId="55BF520E" w14:textId="77777777" w:rsidR="0060615A" w:rsidRDefault="0060615A" w:rsidP="0060615A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27BBCF22" w14:textId="77777777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>
        <w:t>posiadające doświadczenie w pracy dydaktycznej lub popularyzacji wiedzy z zakresu nauk prawnych w szczególności z zakresu kryminologii i wiktymologii (np. prowadzenie zajęć dydaktycznych w uczelni wyższej, prowadzenie szkoleń lub warsztatów);</w:t>
      </w:r>
    </w:p>
    <w:p w14:paraId="6B062257" w14:textId="7FF6E2B2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z zakresu nauk prawnych w szczególności z zakresu kryminologii i wiktymologii</w:t>
      </w:r>
    </w:p>
    <w:p w14:paraId="65605F63" w14:textId="3B92BF2A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AWS całości dorobku naukowego powstałego w wyniku pracy w tej Uczelni;</w:t>
      </w:r>
    </w:p>
    <w:p w14:paraId="3D383580" w14:textId="77777777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306955DA" w14:textId="77777777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540F6AAE" w14:textId="77777777" w:rsidR="0060615A" w:rsidRDefault="0060615A" w:rsidP="0060615A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</w:pPr>
      <w:r w:rsidRPr="00AF2A73">
        <w:t>dysponujące doświadczeniem w prowadzeniu prac badawczych, pracy dydaktycznej i wdrożeń projektów społecznych</w:t>
      </w:r>
      <w:r>
        <w:t>.</w:t>
      </w:r>
    </w:p>
    <w:p w14:paraId="6E7C70EC" w14:textId="77777777" w:rsidR="0060615A" w:rsidRPr="00481AB9" w:rsidRDefault="0060615A" w:rsidP="0060615A">
      <w:pPr>
        <w:pStyle w:val="Akapitzlist"/>
        <w:spacing w:after="120" w:line="300" w:lineRule="exact"/>
        <w:ind w:left="357"/>
        <w:contextualSpacing w:val="0"/>
        <w:jc w:val="both"/>
      </w:pPr>
    </w:p>
    <w:p w14:paraId="3704F42A" w14:textId="77777777" w:rsidR="0060615A" w:rsidRPr="00481AB9" w:rsidRDefault="0060615A" w:rsidP="0060615A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5417AE6C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</w:pPr>
      <w:r>
        <w:t>podanie skierowane do Rektora-Komendanta;</w:t>
      </w:r>
    </w:p>
    <w:p w14:paraId="2B8B43CC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 1 i 2</w:t>
      </w:r>
    </w:p>
    <w:p w14:paraId="18B4A56E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653B28E7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299D0BBF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08D87276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72ABC4B3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</w:pPr>
      <w:r>
        <w:t>oświadczenie o niekaralności – zał. nr 3</w:t>
      </w:r>
    </w:p>
    <w:p w14:paraId="42A5EAD5" w14:textId="77777777" w:rsidR="0060615A" w:rsidRDefault="0060615A" w:rsidP="0060615A">
      <w:pPr>
        <w:pStyle w:val="Akapitzlist"/>
        <w:numPr>
          <w:ilvl w:val="0"/>
          <w:numId w:val="11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722EC51E" w14:textId="77777777" w:rsidR="0060615A" w:rsidRDefault="0060615A" w:rsidP="0060615A">
      <w:pPr>
        <w:pStyle w:val="Akapitzlist"/>
        <w:spacing w:after="0" w:line="300" w:lineRule="exact"/>
        <w:ind w:left="10"/>
      </w:pPr>
    </w:p>
    <w:p w14:paraId="074D04A4" w14:textId="77777777" w:rsidR="0060615A" w:rsidRDefault="0060615A" w:rsidP="0060615A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30B7BB0E" w14:textId="77777777" w:rsidR="0060615A" w:rsidRDefault="0060615A" w:rsidP="0060615A">
      <w:pPr>
        <w:pStyle w:val="Bezodstpw"/>
        <w:rPr>
          <w:rFonts w:cs="Calibri"/>
          <w:lang w:eastAsia="pl-PL"/>
        </w:rPr>
      </w:pPr>
    </w:p>
    <w:p w14:paraId="138FD9C3" w14:textId="40AAB206" w:rsidR="0060615A" w:rsidRDefault="0060615A" w:rsidP="0060615A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Akademii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za pośrednictwem poczty </w:t>
      </w:r>
      <w:r>
        <w:t xml:space="preserve">lub pocztą elektroniczną na adres: </w:t>
      </w:r>
      <w:r>
        <w:rPr>
          <w:rStyle w:val="Pogrubienie"/>
        </w:rPr>
        <w:t>sekretariat@aws.edu.pl</w:t>
      </w:r>
      <w:r>
        <w:rPr>
          <w:rFonts w:cs="Calibri"/>
          <w:lang w:eastAsia="pl-PL"/>
        </w:rPr>
        <w:t xml:space="preserve"> w terminie do dnia </w:t>
      </w:r>
      <w:r>
        <w:rPr>
          <w:b/>
          <w:color w:val="000000" w:themeColor="text1"/>
          <w:lang w:eastAsia="pl-PL"/>
        </w:rPr>
        <w:t xml:space="preserve"> </w:t>
      </w:r>
      <w:r w:rsidR="004972A8">
        <w:rPr>
          <w:b/>
          <w:color w:val="000000" w:themeColor="text1"/>
          <w:lang w:eastAsia="pl-PL"/>
        </w:rPr>
        <w:t>25 października 2023 r.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4972A8">
        <w:rPr>
          <w:rFonts w:cs="Calibri"/>
          <w:lang w:eastAsia="pl-PL"/>
        </w:rPr>
        <w:t>AWS</w:t>
      </w:r>
      <w:r>
        <w:rPr>
          <w:rFonts w:cs="Calibri"/>
          <w:lang w:eastAsia="pl-PL"/>
        </w:rPr>
        <w:t xml:space="preserve">). </w:t>
      </w:r>
    </w:p>
    <w:p w14:paraId="10A1C0DF" w14:textId="77777777" w:rsidR="0060615A" w:rsidRDefault="0060615A" w:rsidP="0060615A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>Dokumenty składane w siedzibie Uczelni powinny być w zamkniętej kopercie z dopiskiem „Oferta pracy – profesor uczelni – Instytut Nauk Prawnych”.</w:t>
      </w:r>
      <w:r>
        <w:rPr>
          <w:rFonts w:cs="Calibri"/>
        </w:rPr>
        <w:t xml:space="preserve"> </w:t>
      </w:r>
    </w:p>
    <w:p w14:paraId="2870D2E0" w14:textId="77777777" w:rsidR="0060615A" w:rsidRDefault="0060615A" w:rsidP="0060615A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B56A722" w14:textId="77777777" w:rsidR="0060615A" w:rsidRDefault="0060615A" w:rsidP="0060615A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165668F8" w14:textId="77777777" w:rsidR="0060615A" w:rsidRDefault="0060615A" w:rsidP="0060615A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0C05AC9E" w14:textId="77777777" w:rsidR="0060615A" w:rsidRDefault="0060615A" w:rsidP="0060615A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8 tygodni od terminu składania ofert.</w:t>
      </w:r>
    </w:p>
    <w:p w14:paraId="50BBD78E" w14:textId="77777777" w:rsidR="0060615A" w:rsidRDefault="0060615A" w:rsidP="0060615A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5149383A" w14:textId="77777777" w:rsidR="0060615A" w:rsidRDefault="0060615A" w:rsidP="0060615A">
      <w:pPr>
        <w:pStyle w:val="Bezodstpw"/>
        <w:jc w:val="both"/>
        <w:rPr>
          <w:rFonts w:cs="Calibri"/>
          <w:b/>
          <w:lang w:eastAsia="pl-PL"/>
        </w:rPr>
      </w:pPr>
    </w:p>
    <w:p w14:paraId="00FEFA84" w14:textId="77777777" w:rsidR="0060615A" w:rsidRDefault="0060615A" w:rsidP="0060615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50DD4D94" w14:textId="77777777" w:rsidR="0060615A" w:rsidRDefault="0060615A" w:rsidP="0060615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54F60660" w14:textId="4D5B151D" w:rsidR="0060615A" w:rsidRDefault="004972A8" w:rsidP="0060615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AWS</w:t>
      </w:r>
      <w:r w:rsidR="0060615A">
        <w:rPr>
          <w:rFonts w:cs="Calibri"/>
          <w:b/>
          <w:lang w:eastAsia="pl-PL"/>
        </w:rPr>
        <w:t xml:space="preserve"> zastrzega sobie prawo do zamknięcia konkursu bez rozstrzygnięcia. </w:t>
      </w:r>
    </w:p>
    <w:p w14:paraId="7D5F6D7C" w14:textId="77777777" w:rsidR="0060615A" w:rsidRDefault="0060615A" w:rsidP="0060615A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50F81B5E" w14:textId="77777777" w:rsidR="0060615A" w:rsidRDefault="0060615A" w:rsidP="0060615A"/>
    <w:p w14:paraId="593EBF96" w14:textId="77777777" w:rsidR="0060615A" w:rsidRDefault="0060615A" w:rsidP="0060615A"/>
    <w:p w14:paraId="5748C08C" w14:textId="77777777" w:rsidR="0060615A" w:rsidRPr="0093418E" w:rsidRDefault="0060615A" w:rsidP="0060615A"/>
    <w:p w14:paraId="68B46018" w14:textId="77777777" w:rsidR="0093418E" w:rsidRPr="00836344" w:rsidRDefault="0093418E" w:rsidP="00836344"/>
    <w:sectPr w:rsidR="0093418E" w:rsidRPr="00836344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5B7E" w14:textId="77777777" w:rsidR="00A84DCF" w:rsidRDefault="00A84DCF" w:rsidP="004603C3">
      <w:pPr>
        <w:spacing w:after="0" w:line="240" w:lineRule="auto"/>
      </w:pPr>
      <w:r>
        <w:separator/>
      </w:r>
    </w:p>
  </w:endnote>
  <w:endnote w:type="continuationSeparator" w:id="0">
    <w:p w14:paraId="1012BEE8" w14:textId="77777777" w:rsidR="00A84DCF" w:rsidRDefault="00A84DCF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34549" w14:textId="77777777" w:rsidR="00A84DCF" w:rsidRDefault="00A84DCF" w:rsidP="004603C3">
      <w:pPr>
        <w:spacing w:after="0" w:line="240" w:lineRule="auto"/>
      </w:pPr>
      <w:r>
        <w:separator/>
      </w:r>
    </w:p>
  </w:footnote>
  <w:footnote w:type="continuationSeparator" w:id="0">
    <w:p w14:paraId="42D1C591" w14:textId="77777777" w:rsidR="00A84DCF" w:rsidRDefault="00A84DCF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E751D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82650"/>
    <w:rsid w:val="008C0684"/>
    <w:rsid w:val="008C32D0"/>
    <w:rsid w:val="008D4D00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2E8E"/>
    <w:rsid w:val="00CA3419"/>
    <w:rsid w:val="00CB3573"/>
    <w:rsid w:val="00CF3654"/>
    <w:rsid w:val="00D13EF0"/>
    <w:rsid w:val="00D340C5"/>
    <w:rsid w:val="00D35AD3"/>
    <w:rsid w:val="00D44A6E"/>
    <w:rsid w:val="00D72222"/>
    <w:rsid w:val="00D7553C"/>
    <w:rsid w:val="00E00E10"/>
    <w:rsid w:val="00E10F43"/>
    <w:rsid w:val="00E33D78"/>
    <w:rsid w:val="00E63242"/>
    <w:rsid w:val="00E67428"/>
    <w:rsid w:val="00E8456D"/>
    <w:rsid w:val="00EB5D19"/>
    <w:rsid w:val="00F13CEF"/>
    <w:rsid w:val="00F46F50"/>
    <w:rsid w:val="00F50A89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53B1A-54D7-4182-BB63-E2EA4698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2023-09-25T12:07:00Z</cp:lastPrinted>
  <dcterms:created xsi:type="dcterms:W3CDTF">2023-09-25T12:07:00Z</dcterms:created>
  <dcterms:modified xsi:type="dcterms:W3CDTF">2023-09-25T12:08:00Z</dcterms:modified>
</cp:coreProperties>
</file>