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885A5C">
        <w:rPr>
          <w:rFonts w:ascii="Arial" w:hAnsi="Arial" w:cs="Arial"/>
        </w:rPr>
        <w:t xml:space="preserve"> </w:t>
      </w:r>
      <w:bookmarkStart w:id="0" w:name="ezdDataPodpisu"/>
      <w:bookmarkEnd w:id="0"/>
      <w:r w:rsidR="002F3A75">
        <w:rPr>
          <w:rFonts w:ascii="Arial" w:hAnsi="Arial" w:cs="Arial"/>
        </w:rPr>
        <w:t>13 lipca 2018 r.</w:t>
      </w:r>
      <w:bookmarkStart w:id="1" w:name="_GoBack"/>
      <w:bookmarkEnd w:id="1"/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2" w:name="ezdSprawaZnak"/>
      <w:r>
        <w:rPr>
          <w:rFonts w:ascii="Arial" w:hAnsi="Arial" w:cs="Arial"/>
        </w:rPr>
        <w:t>FGZ.270.</w:t>
      </w:r>
      <w:r w:rsidR="004C3B3E">
        <w:rPr>
          <w:rFonts w:ascii="Arial" w:hAnsi="Arial" w:cs="Arial"/>
        </w:rPr>
        <w:t>31</w:t>
      </w:r>
      <w:r>
        <w:rPr>
          <w:rFonts w:ascii="Arial" w:hAnsi="Arial" w:cs="Arial"/>
        </w:rPr>
        <w:t>.2018</w:t>
      </w:r>
      <w:bookmarkEnd w:id="2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BC52C8" w:rsidRDefault="004C3B3E" w:rsidP="00BC52C8">
      <w:pPr>
        <w:pStyle w:val="pismamz"/>
        <w:tabs>
          <w:tab w:val="left" w:pos="4962"/>
        </w:tabs>
        <w:rPr>
          <w:rStyle w:val="pismamzZnak"/>
          <w:b/>
        </w:rPr>
      </w:pPr>
      <w:r>
        <w:rPr>
          <w:rStyle w:val="pismamzZnak"/>
          <w:b/>
        </w:rPr>
        <w:tab/>
      </w:r>
      <w:r w:rsidR="00C90E1D">
        <w:rPr>
          <w:rStyle w:val="pismamzZnak"/>
          <w:b/>
        </w:rPr>
        <w:t>WYKONAWCY</w:t>
      </w:r>
      <w:r w:rsidR="00BC52C8" w:rsidRPr="00BC52C8">
        <w:rPr>
          <w:rStyle w:val="pismamzZnak"/>
          <w:b/>
        </w:rPr>
        <w:t xml:space="preserve"> </w:t>
      </w:r>
    </w:p>
    <w:p w:rsidR="00DE747C" w:rsidRPr="00BC52C8" w:rsidRDefault="00BC52C8" w:rsidP="00C90E1D">
      <w:pPr>
        <w:pStyle w:val="pismamz"/>
        <w:tabs>
          <w:tab w:val="left" w:pos="4962"/>
        </w:tabs>
        <w:rPr>
          <w:rStyle w:val="pismamzZnak"/>
        </w:rPr>
      </w:pPr>
      <w:r>
        <w:rPr>
          <w:rStyle w:val="pismamzZnak"/>
          <w:b/>
        </w:rPr>
        <w:tab/>
      </w:r>
    </w:p>
    <w:p w:rsidR="00BC52C8" w:rsidRDefault="00BC52C8" w:rsidP="00BC52C8">
      <w:pPr>
        <w:pStyle w:val="pismamz"/>
        <w:tabs>
          <w:tab w:val="left" w:pos="4962"/>
        </w:tabs>
        <w:rPr>
          <w:rFonts w:cs="Arial"/>
        </w:rPr>
      </w:pPr>
    </w:p>
    <w:p w:rsidR="00124A93" w:rsidRPr="00DE747C" w:rsidRDefault="00124A93" w:rsidP="009E5EFF">
      <w:pPr>
        <w:pStyle w:val="pismamz"/>
        <w:tabs>
          <w:tab w:val="left" w:pos="5400"/>
        </w:tabs>
        <w:rPr>
          <w:rFonts w:cs="Arial"/>
        </w:rPr>
      </w:pPr>
      <w:r w:rsidRPr="00DE747C">
        <w:rPr>
          <w:rFonts w:cs="Arial"/>
        </w:rPr>
        <w:t>Dotyczy: postępowania o udzielenie zamówienia publicznego</w:t>
      </w:r>
      <w:r w:rsidR="007E6E2A">
        <w:rPr>
          <w:rFonts w:cs="Arial"/>
        </w:rPr>
        <w:t xml:space="preserve"> pn. „</w:t>
      </w:r>
      <w:r w:rsidR="004C3B3E" w:rsidRPr="004C3B3E">
        <w:rPr>
          <w:rFonts w:cs="Arial"/>
        </w:rPr>
        <w:t>Opracowanie i</w:t>
      </w:r>
      <w:r w:rsidR="004C3B3E">
        <w:rPr>
          <w:rFonts w:cs="Arial"/>
        </w:rPr>
        <w:t> </w:t>
      </w:r>
      <w:r w:rsidR="004C3B3E" w:rsidRPr="004C3B3E">
        <w:rPr>
          <w:rFonts w:cs="Arial"/>
        </w:rPr>
        <w:t>realizacja ogólnopolskiej kampanii promującej dzia</w:t>
      </w:r>
      <w:r w:rsidR="004C3B3E">
        <w:rPr>
          <w:rFonts w:cs="Arial"/>
        </w:rPr>
        <w:t xml:space="preserve">łania i efekty w ramach </w:t>
      </w:r>
      <w:proofErr w:type="spellStart"/>
      <w:r w:rsidR="004C3B3E">
        <w:rPr>
          <w:rFonts w:cs="Arial"/>
        </w:rPr>
        <w:t>POIiŚ</w:t>
      </w:r>
      <w:proofErr w:type="spellEnd"/>
      <w:r w:rsidR="004C3B3E">
        <w:rPr>
          <w:rFonts w:cs="Arial"/>
        </w:rPr>
        <w:t xml:space="preserve"> i </w:t>
      </w:r>
      <w:r w:rsidR="004C3B3E" w:rsidRPr="004C3B3E">
        <w:rPr>
          <w:rFonts w:cs="Arial"/>
        </w:rPr>
        <w:t>POWER</w:t>
      </w:r>
      <w:r w:rsidR="007E6E2A" w:rsidRPr="007E6E2A">
        <w:rPr>
          <w:rFonts w:cs="Arial"/>
        </w:rPr>
        <w:t>”</w:t>
      </w:r>
      <w:r w:rsidR="00ED20E9">
        <w:rPr>
          <w:rFonts w:cs="Arial"/>
        </w:rPr>
        <w:t>.</w:t>
      </w:r>
    </w:p>
    <w:p w:rsidR="00DE747C" w:rsidRPr="00DE747C" w:rsidRDefault="00DE747C" w:rsidP="009E5EFF">
      <w:pPr>
        <w:pStyle w:val="pismamz"/>
        <w:tabs>
          <w:tab w:val="left" w:pos="5400"/>
        </w:tabs>
        <w:rPr>
          <w:rFonts w:cs="Arial"/>
        </w:rPr>
      </w:pPr>
    </w:p>
    <w:p w:rsidR="00696082" w:rsidRDefault="00696082" w:rsidP="00696082">
      <w:pPr>
        <w:spacing w:after="120"/>
        <w:jc w:val="center"/>
        <w:rPr>
          <w:rFonts w:ascii="Arial" w:hAnsi="Arial" w:cs="Arial"/>
          <w:b/>
          <w:bCs/>
        </w:rPr>
      </w:pPr>
      <w:bookmarkStart w:id="3" w:name="ezdPracownikNazwa"/>
      <w:bookmarkStart w:id="4" w:name="ezdPracownikStanowisko"/>
      <w:bookmarkEnd w:id="3"/>
      <w:bookmarkEnd w:id="4"/>
      <w:r>
        <w:rPr>
          <w:rFonts w:ascii="Arial" w:hAnsi="Arial" w:cs="Arial"/>
          <w:b/>
          <w:bCs/>
        </w:rPr>
        <w:t>Informacja o wyborze najkorzystniejszej oferty</w:t>
      </w:r>
    </w:p>
    <w:p w:rsidR="00696082" w:rsidRDefault="00696082" w:rsidP="00696082">
      <w:pPr>
        <w:ind w:left="1418"/>
        <w:rPr>
          <w:rFonts w:ascii="Arial" w:hAnsi="Arial" w:cs="Arial"/>
          <w:b/>
        </w:rPr>
      </w:pPr>
    </w:p>
    <w:p w:rsidR="00696082" w:rsidRDefault="00696082" w:rsidP="006960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Zamawiający, działając na podstawie art. 92 ust. 1 ustawy z dnia 29 stycznia 2004 r. Prawo zamówień publicznych (t. j. Dz. U. z 2017 r., poz. 1579), zwanej dalej „ustawą” informuje, że w w/w postępowaniu o udzielenie zamówienia publicznego zostały złożone następujące oferty i uzyskały poniższą punktację:</w:t>
      </w:r>
    </w:p>
    <w:tbl>
      <w:tblPr>
        <w:tblStyle w:val="Tabela-Siatka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866"/>
        <w:gridCol w:w="1418"/>
        <w:gridCol w:w="1559"/>
        <w:gridCol w:w="1530"/>
        <w:gridCol w:w="1422"/>
      </w:tblGrid>
      <w:tr w:rsidR="004C3B3E" w:rsidTr="004C3B3E">
        <w:trPr>
          <w:trHeight w:val="47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C3B3E" w:rsidRPr="00A873EE" w:rsidRDefault="004C3B3E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C3B3E" w:rsidRPr="00A873EE" w:rsidRDefault="004C3B3E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Firma oraz adres</w:t>
            </w: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C3B3E" w:rsidRPr="00A873EE" w:rsidRDefault="004C3B3E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Liczba punktów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 kryterium: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C3B3E" w:rsidRPr="00A873EE" w:rsidRDefault="004C3B3E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</w:tr>
      <w:tr w:rsidR="004C3B3E" w:rsidTr="00C75460">
        <w:trPr>
          <w:trHeight w:val="451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C3B3E" w:rsidRPr="00A873EE" w:rsidRDefault="004C3B3E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C3B3E" w:rsidRPr="00A873EE" w:rsidRDefault="004C3B3E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C3B3E" w:rsidRPr="00A873EE" w:rsidRDefault="004C3B3E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 „</w:t>
            </w:r>
            <w:r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 xml:space="preserve">”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A873E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C3B3E" w:rsidRPr="00A873EE" w:rsidRDefault="00C75460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4C3B3E">
              <w:rPr>
                <w:rFonts w:ascii="Arial" w:hAnsi="Arial" w:cs="Arial"/>
                <w:b/>
                <w:sz w:val="18"/>
                <w:szCs w:val="18"/>
              </w:rPr>
              <w:t xml:space="preserve">Spójność zarysu </w:t>
            </w:r>
            <w:r>
              <w:rPr>
                <w:rFonts w:ascii="Arial" w:hAnsi="Arial" w:cs="Arial"/>
                <w:b/>
                <w:sz w:val="18"/>
                <w:szCs w:val="18"/>
              </w:rPr>
              <w:t>strategii z SOPZ” – 30%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C3B3E" w:rsidRPr="00A873EE" w:rsidRDefault="00C75460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„Linia kreacyjna” – 30%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C3B3E" w:rsidRPr="00A873EE" w:rsidRDefault="004C3B3E" w:rsidP="006E3B0F">
            <w:pPr>
              <w:pStyle w:val="Akapitzlist"/>
              <w:tabs>
                <w:tab w:val="left" w:pos="2550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3B3E" w:rsidTr="00C754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E" w:rsidRPr="00A873EE" w:rsidRDefault="004C3B3E" w:rsidP="006E3B0F">
            <w:pPr>
              <w:pStyle w:val="Akapitzlist"/>
              <w:tabs>
                <w:tab w:val="left" w:pos="255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E" w:rsidRPr="00546DEE" w:rsidRDefault="004C3B3E" w:rsidP="006E3B0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C3B3E">
              <w:rPr>
                <w:rFonts w:ascii="Arial" w:hAnsi="Arial" w:cs="Arial"/>
                <w:sz w:val="18"/>
                <w:szCs w:val="18"/>
              </w:rPr>
              <w:t xml:space="preserve">Fabryka Komunikacji Społecznej s.c. Paweł </w:t>
            </w:r>
            <w:proofErr w:type="spellStart"/>
            <w:r w:rsidRPr="004C3B3E">
              <w:rPr>
                <w:rFonts w:ascii="Arial" w:hAnsi="Arial" w:cs="Arial"/>
                <w:sz w:val="18"/>
                <w:szCs w:val="18"/>
              </w:rPr>
              <w:t>Prochenko</w:t>
            </w:r>
            <w:proofErr w:type="spellEnd"/>
            <w:r w:rsidRPr="004C3B3E">
              <w:rPr>
                <w:rFonts w:ascii="Arial" w:hAnsi="Arial" w:cs="Arial"/>
                <w:sz w:val="18"/>
                <w:szCs w:val="18"/>
              </w:rPr>
              <w:t>, Ireneusz Stankiewicz, ul. Filtrowa 75 lok. 22, 02-032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E" w:rsidRPr="00A873EE" w:rsidRDefault="004C3B3E" w:rsidP="006E3B0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E" w:rsidRPr="00A873EE" w:rsidRDefault="00C75460" w:rsidP="006E3B0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E" w:rsidRPr="00A873EE" w:rsidRDefault="00C75460" w:rsidP="006E3B0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12,67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E" w:rsidRPr="00A873EE" w:rsidRDefault="00C75460" w:rsidP="006E3B0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59,50</w:t>
            </w:r>
          </w:p>
        </w:tc>
      </w:tr>
      <w:tr w:rsidR="004C3B3E" w:rsidTr="00C75460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E" w:rsidRDefault="004C3B3E" w:rsidP="006E3B0F">
            <w:pPr>
              <w:pStyle w:val="Akapitzlist"/>
              <w:tabs>
                <w:tab w:val="left" w:pos="2550"/>
              </w:tabs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E" w:rsidRDefault="004C3B3E" w:rsidP="004C3B3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C3B3E">
              <w:rPr>
                <w:rFonts w:ascii="Arial" w:hAnsi="Arial" w:cs="Arial"/>
                <w:sz w:val="18"/>
                <w:szCs w:val="18"/>
              </w:rPr>
              <w:t>Fabryka Marketingu Sp. z o.o., ul.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C3B3E">
              <w:rPr>
                <w:rFonts w:ascii="Arial" w:hAnsi="Arial" w:cs="Arial"/>
                <w:sz w:val="18"/>
                <w:szCs w:val="18"/>
              </w:rPr>
              <w:t>Ratuszowa 11, 03-450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E" w:rsidRDefault="004C3B3E" w:rsidP="006E3B0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E" w:rsidRDefault="00C75460" w:rsidP="006E3B0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29,33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E" w:rsidRDefault="00C75460" w:rsidP="006E3B0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25,67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3E" w:rsidRDefault="00C75460" w:rsidP="006E3B0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95,00</w:t>
            </w:r>
          </w:p>
        </w:tc>
      </w:tr>
    </w:tbl>
    <w:p w:rsidR="00696082" w:rsidRDefault="00696082" w:rsidP="00696082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696082" w:rsidRPr="00696082" w:rsidRDefault="00696082" w:rsidP="00696082">
      <w:pPr>
        <w:pStyle w:val="Bezodstpw"/>
        <w:spacing w:line="360" w:lineRule="auto"/>
        <w:jc w:val="both"/>
        <w:rPr>
          <w:rFonts w:ascii="Arial" w:hAnsi="Arial" w:cs="Arial"/>
          <w:b/>
        </w:rPr>
      </w:pPr>
      <w:r w:rsidRPr="00696082">
        <w:rPr>
          <w:rFonts w:ascii="Arial" w:hAnsi="Arial" w:cs="Arial"/>
        </w:rPr>
        <w:t xml:space="preserve">Za najkorzystniejszą uznano ofertę Wykonawcy: </w:t>
      </w:r>
      <w:r w:rsidR="004C3B3E" w:rsidRPr="004C3B3E">
        <w:rPr>
          <w:rFonts w:ascii="Arial" w:hAnsi="Arial" w:cs="Arial"/>
          <w:b/>
        </w:rPr>
        <w:t>Fabryka Marketingu Sp. z o.o., ul.</w:t>
      </w:r>
      <w:r w:rsidR="004C3B3E">
        <w:rPr>
          <w:rFonts w:ascii="Arial" w:hAnsi="Arial" w:cs="Arial"/>
          <w:b/>
        </w:rPr>
        <w:t> </w:t>
      </w:r>
      <w:r w:rsidR="004C3B3E" w:rsidRPr="004C3B3E">
        <w:rPr>
          <w:rFonts w:ascii="Arial" w:hAnsi="Arial" w:cs="Arial"/>
          <w:b/>
        </w:rPr>
        <w:t>Ratuszowa 11, 03-450 Warszawa</w:t>
      </w:r>
    </w:p>
    <w:p w:rsidR="00696082" w:rsidRDefault="00696082" w:rsidP="00696082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96082" w:rsidRPr="00B876E2" w:rsidRDefault="00696082" w:rsidP="00696082">
      <w:pPr>
        <w:pStyle w:val="Bezodstpw"/>
        <w:spacing w:line="360" w:lineRule="auto"/>
        <w:jc w:val="both"/>
        <w:rPr>
          <w:rFonts w:ascii="Arial" w:hAnsi="Arial" w:cs="Arial"/>
        </w:rPr>
      </w:pPr>
      <w:r w:rsidRPr="00B876E2">
        <w:rPr>
          <w:rFonts w:ascii="Arial" w:hAnsi="Arial" w:cs="Arial"/>
          <w:b/>
        </w:rPr>
        <w:lastRenderedPageBreak/>
        <w:t>Uzasadnienie wyboru</w:t>
      </w:r>
      <w:r w:rsidRPr="00B876E2">
        <w:rPr>
          <w:rFonts w:ascii="Arial" w:hAnsi="Arial" w:cs="Arial"/>
        </w:rPr>
        <w:t xml:space="preserve">: Wykonawca niewykluczony z postępowania złożył ofertę niepodlegającą odrzuceniu. Złożona oferta jest najkorzystniejsza w oparciu o kryteria wyboru zawarte w SIWZ. </w:t>
      </w:r>
    </w:p>
    <w:p w:rsidR="00696082" w:rsidRPr="00B876E2" w:rsidRDefault="00696082" w:rsidP="00696082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p w:rsidR="00696082" w:rsidRPr="00B876E2" w:rsidRDefault="00696082" w:rsidP="00696082">
      <w:pPr>
        <w:pStyle w:val="Bezodstpw"/>
        <w:spacing w:line="360" w:lineRule="auto"/>
        <w:jc w:val="both"/>
        <w:rPr>
          <w:rFonts w:ascii="Arial" w:hAnsi="Arial" w:cs="Arial"/>
        </w:rPr>
      </w:pPr>
      <w:r w:rsidRPr="00B876E2">
        <w:rPr>
          <w:rFonts w:ascii="Arial" w:hAnsi="Arial" w:cs="Arial"/>
          <w:b/>
        </w:rPr>
        <w:t>Podpisanie umowy:</w:t>
      </w:r>
      <w:r w:rsidRPr="00B876E2">
        <w:rPr>
          <w:rFonts w:ascii="Arial" w:hAnsi="Arial" w:cs="Arial"/>
        </w:rPr>
        <w:t xml:space="preserve"> Zgodnie z art. 94 ust. 1 pkt 2) ustawy, umowa o udzielenie zamówienia publicznego zostanie podpisana w terminie nie krótszym niż 5 dni od dnia przesłania zawiadomienia o wyborze najkorzystniejszej oferty. Wybrany Wykonawca zostanie poinformowany przez Zamawiającego drogą elektroniczną o terminie i miejscu zawarcia umowy.</w:t>
      </w:r>
    </w:p>
    <w:p w:rsidR="00696082" w:rsidRDefault="00696082" w:rsidP="00696082">
      <w:pPr>
        <w:tabs>
          <w:tab w:val="left" w:pos="2550"/>
        </w:tabs>
        <w:spacing w:after="0" w:line="360" w:lineRule="auto"/>
        <w:rPr>
          <w:rFonts w:ascii="Arial" w:hAnsi="Arial" w:cs="Arial"/>
        </w:rPr>
      </w:pPr>
    </w:p>
    <w:sectPr w:rsidR="00696082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E1" w:rsidRDefault="007014E1">
      <w:pPr>
        <w:spacing w:after="0" w:line="240" w:lineRule="auto"/>
      </w:pPr>
      <w:r>
        <w:separator/>
      </w:r>
    </w:p>
  </w:endnote>
  <w:endnote w:type="continuationSeparator" w:id="0">
    <w:p w:rsidR="007014E1" w:rsidRDefault="0070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F3A75">
      <w:rPr>
        <w:noProof/>
      </w:rPr>
      <w:t>2</w:t>
    </w:r>
    <w:r>
      <w:fldChar w:fldCharType="end"/>
    </w:r>
  </w:p>
  <w:p w:rsidR="0043063F" w:rsidRDefault="002F3A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C3B3E">
      <w:rPr>
        <w:noProof/>
      </w:rPr>
      <w:t>3</w:t>
    </w:r>
    <w:r>
      <w:fldChar w:fldCharType="end"/>
    </w:r>
  </w:p>
  <w:p w:rsidR="0043063F" w:rsidRDefault="002F3A7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E1" w:rsidRDefault="007014E1">
      <w:pPr>
        <w:spacing w:after="0" w:line="240" w:lineRule="auto"/>
      </w:pPr>
      <w:r>
        <w:separator/>
      </w:r>
    </w:p>
  </w:footnote>
  <w:footnote w:type="continuationSeparator" w:id="0">
    <w:p w:rsidR="007014E1" w:rsidRDefault="00701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553D3"/>
    <w:multiLevelType w:val="multilevel"/>
    <w:tmpl w:val="2E5CE0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2326AD"/>
    <w:multiLevelType w:val="hybridMultilevel"/>
    <w:tmpl w:val="C11ABC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629A9"/>
    <w:multiLevelType w:val="hybridMultilevel"/>
    <w:tmpl w:val="E1AA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DFE0922">
      <w:start w:val="1"/>
      <w:numFmt w:val="bullet"/>
      <w:lvlText w:val="-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D40CB6"/>
    <w:multiLevelType w:val="hybridMultilevel"/>
    <w:tmpl w:val="9B407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DF37D3"/>
    <w:multiLevelType w:val="hybridMultilevel"/>
    <w:tmpl w:val="C1BA8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F3182"/>
    <w:multiLevelType w:val="hybridMultilevel"/>
    <w:tmpl w:val="4F26EB9C"/>
    <w:lvl w:ilvl="0" w:tplc="1476463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525049D6">
      <w:start w:val="1"/>
      <w:numFmt w:val="lowerLetter"/>
      <w:lvlText w:val="%2."/>
      <w:lvlJc w:val="left"/>
      <w:pPr>
        <w:ind w:left="16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DDFE0922">
      <w:start w:val="1"/>
      <w:numFmt w:val="bullet"/>
      <w:lvlText w:val="-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22AC"/>
    <w:multiLevelType w:val="hybridMultilevel"/>
    <w:tmpl w:val="901CE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94078"/>
    <w:multiLevelType w:val="hybridMultilevel"/>
    <w:tmpl w:val="97C6F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51833"/>
    <w:multiLevelType w:val="hybridMultilevel"/>
    <w:tmpl w:val="89E8180C"/>
    <w:lvl w:ilvl="0" w:tplc="CDDC189C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3"/>
  </w:num>
  <w:num w:numId="4">
    <w:abstractNumId w:val="7"/>
  </w:num>
  <w:num w:numId="5">
    <w:abstractNumId w:val="23"/>
  </w:num>
  <w:num w:numId="6">
    <w:abstractNumId w:val="14"/>
  </w:num>
  <w:num w:numId="7">
    <w:abstractNumId w:val="3"/>
  </w:num>
  <w:num w:numId="8">
    <w:abstractNumId w:val="22"/>
  </w:num>
  <w:num w:numId="9">
    <w:abstractNumId w:val="16"/>
  </w:num>
  <w:num w:numId="10">
    <w:abstractNumId w:val="0"/>
  </w:num>
  <w:num w:numId="11">
    <w:abstractNumId w:val="20"/>
  </w:num>
  <w:num w:numId="12">
    <w:abstractNumId w:val="1"/>
  </w:num>
  <w:num w:numId="13">
    <w:abstractNumId w:val="6"/>
  </w:num>
  <w:num w:numId="14">
    <w:abstractNumId w:val="19"/>
  </w:num>
  <w:num w:numId="15">
    <w:abstractNumId w:val="10"/>
  </w:num>
  <w:num w:numId="16">
    <w:abstractNumId w:val="9"/>
  </w:num>
  <w:num w:numId="17">
    <w:abstractNumId w:val="12"/>
  </w:num>
  <w:num w:numId="18">
    <w:abstractNumId w:val="17"/>
  </w:num>
  <w:num w:numId="19">
    <w:abstractNumId w:val="5"/>
  </w:num>
  <w:num w:numId="20">
    <w:abstractNumId w:val="11"/>
  </w:num>
  <w:num w:numId="21">
    <w:abstractNumId w:val="15"/>
  </w:num>
  <w:num w:numId="22">
    <w:abstractNumId w:val="8"/>
  </w:num>
  <w:num w:numId="23">
    <w:abstractNumId w:val="18"/>
  </w:num>
  <w:num w:numId="24">
    <w:abstractNumId w:val="2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223F"/>
    <w:rsid w:val="0012017B"/>
    <w:rsid w:val="00121C52"/>
    <w:rsid w:val="00124A93"/>
    <w:rsid w:val="00211CD7"/>
    <w:rsid w:val="002F3A75"/>
    <w:rsid w:val="003A3B67"/>
    <w:rsid w:val="003A6A1F"/>
    <w:rsid w:val="004C3B3E"/>
    <w:rsid w:val="00560460"/>
    <w:rsid w:val="00573616"/>
    <w:rsid w:val="005E3EAA"/>
    <w:rsid w:val="0062385E"/>
    <w:rsid w:val="00644930"/>
    <w:rsid w:val="00682279"/>
    <w:rsid w:val="00696082"/>
    <w:rsid w:val="006B6D4A"/>
    <w:rsid w:val="007014E1"/>
    <w:rsid w:val="00701569"/>
    <w:rsid w:val="00757033"/>
    <w:rsid w:val="007802E7"/>
    <w:rsid w:val="007903C7"/>
    <w:rsid w:val="007E390C"/>
    <w:rsid w:val="007E6E2A"/>
    <w:rsid w:val="00885A5C"/>
    <w:rsid w:val="00885C9D"/>
    <w:rsid w:val="008C243C"/>
    <w:rsid w:val="008E5D3C"/>
    <w:rsid w:val="00901404"/>
    <w:rsid w:val="009E5EFF"/>
    <w:rsid w:val="009F2DD2"/>
    <w:rsid w:val="00A00F6A"/>
    <w:rsid w:val="00A619E5"/>
    <w:rsid w:val="00A87456"/>
    <w:rsid w:val="00AE7482"/>
    <w:rsid w:val="00BC52C8"/>
    <w:rsid w:val="00C567B7"/>
    <w:rsid w:val="00C67725"/>
    <w:rsid w:val="00C70C9A"/>
    <w:rsid w:val="00C75460"/>
    <w:rsid w:val="00C90E1D"/>
    <w:rsid w:val="00CC2D1B"/>
    <w:rsid w:val="00D321A6"/>
    <w:rsid w:val="00D41DE1"/>
    <w:rsid w:val="00DE747C"/>
    <w:rsid w:val="00E24B3B"/>
    <w:rsid w:val="00EB1E03"/>
    <w:rsid w:val="00ED20E9"/>
    <w:rsid w:val="00EE216C"/>
    <w:rsid w:val="00F7479A"/>
    <w:rsid w:val="00F86F86"/>
    <w:rsid w:val="00F94949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character" w:styleId="Hipercze">
    <w:name w:val="Hyperlink"/>
    <w:semiHidden/>
    <w:rsid w:val="00DE747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7E6E2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E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96082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B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B3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B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F471D-098B-4135-B000-1B7121BD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Bulwan Szymon</cp:lastModifiedBy>
  <cp:revision>3</cp:revision>
  <cp:lastPrinted>2018-07-13T06:08:00Z</cp:lastPrinted>
  <dcterms:created xsi:type="dcterms:W3CDTF">2018-07-10T12:05:00Z</dcterms:created>
  <dcterms:modified xsi:type="dcterms:W3CDTF">2018-07-13T06:08:00Z</dcterms:modified>
</cp:coreProperties>
</file>