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39D46" w14:textId="4C5A6EB9" w:rsidR="00B04F7E" w:rsidRPr="00AC6CFC" w:rsidRDefault="00435E5F">
      <w:pPr>
        <w:rPr>
          <w:b/>
          <w:bCs/>
          <w:sz w:val="28"/>
          <w:szCs w:val="28"/>
        </w:rPr>
      </w:pPr>
      <w:r w:rsidRPr="00AC6CFC">
        <w:rPr>
          <w:b/>
          <w:bCs/>
          <w:sz w:val="28"/>
          <w:szCs w:val="28"/>
        </w:rPr>
        <w:t>Lista Laboratoriów COVID-19</w:t>
      </w:r>
      <w:r w:rsidR="000E3073" w:rsidRPr="00AC6CFC">
        <w:rPr>
          <w:b/>
          <w:bCs/>
          <w:sz w:val="28"/>
          <w:szCs w:val="28"/>
        </w:rPr>
        <w:t xml:space="preserve">, stan na dzień </w:t>
      </w:r>
      <w:r w:rsidR="00DA4AAE" w:rsidRPr="00AC6CFC">
        <w:rPr>
          <w:b/>
          <w:bCs/>
          <w:sz w:val="28"/>
          <w:szCs w:val="28"/>
        </w:rPr>
        <w:t>1 czerwca</w:t>
      </w:r>
      <w:r w:rsidR="000E3073" w:rsidRPr="00AC6CFC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AC6CFC" w:rsidRDefault="000E3073">
      <w:pPr>
        <w:rPr>
          <w:b/>
          <w:bCs/>
          <w:sz w:val="28"/>
          <w:szCs w:val="28"/>
        </w:rPr>
      </w:pPr>
      <w:r w:rsidRPr="00AC6CFC"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Pr="00AC6CFC" w:rsidRDefault="00435E5F"/>
    <w:p w14:paraId="144F0858" w14:textId="77777777" w:rsidR="00435E5F" w:rsidRPr="00AC6CFC" w:rsidRDefault="00435E5F" w:rsidP="00435E5F">
      <w:pPr>
        <w:rPr>
          <w:b/>
          <w:bCs/>
        </w:rPr>
      </w:pPr>
      <w:r w:rsidRPr="00AC6CFC">
        <w:rPr>
          <w:b/>
          <w:bCs/>
        </w:rPr>
        <w:t>Dolnośląskie:</w:t>
      </w:r>
    </w:p>
    <w:p w14:paraId="36FFDFC0" w14:textId="4EE404C9" w:rsidR="00435E5F" w:rsidRPr="00AC6CFC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WSSE we Wrocławiu; ul. Składowa 1/3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Pr="00AC6CFC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Uniwersytecki Szpital Kliniczny; ul.</w:t>
      </w:r>
      <w:r w:rsidR="000E3073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Borowska 213, Wrocław</w:t>
      </w:r>
    </w:p>
    <w:p w14:paraId="1E768BC1" w14:textId="262EDA3A" w:rsidR="0079129A" w:rsidRPr="00AC6CFC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5948E568" w14:textId="5EA5B6B9" w:rsidR="00762327" w:rsidRPr="00AC6CFC" w:rsidRDefault="000D7B10" w:rsidP="0015485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</w:t>
      </w:r>
      <w:r w:rsidR="001F3F5C" w:rsidRPr="00AC6CFC">
        <w:rPr>
          <w:rFonts w:ascii="Calibri" w:eastAsia="Times New Roman" w:hAnsi="Calibri" w:cs="Calibri"/>
          <w:color w:val="000000"/>
          <w:lang w:eastAsia="pl-PL"/>
        </w:rPr>
        <w:t>Kamieńskiego 73 A</w:t>
      </w:r>
      <w:r w:rsidRPr="00AC6CFC">
        <w:rPr>
          <w:rFonts w:ascii="Calibri" w:eastAsia="Times New Roman" w:hAnsi="Calibri" w:cs="Calibri"/>
          <w:color w:val="000000"/>
          <w:lang w:eastAsia="pl-PL"/>
        </w:rPr>
        <w:t>, Wrocław</w:t>
      </w:r>
      <w:r w:rsidR="007E315F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A0BC36" w14:textId="5A5297F9" w:rsidR="00FC506A" w:rsidRPr="00AC6CFC" w:rsidRDefault="00FC506A" w:rsidP="00FC506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D9D0885" w14:textId="59C35237" w:rsidR="00562B9B" w:rsidRPr="00AC6CFC" w:rsidRDefault="00562B9B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3535F2E7" w14:textId="449DB6E9" w:rsidR="00642825" w:rsidRPr="00AC6CFC" w:rsidRDefault="00642825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6A4C4DAA" w14:textId="403FE0A6" w:rsidR="00A95C96" w:rsidRPr="00AC6CFC" w:rsidRDefault="00A95C96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Laboratorium Analiz Lekarskich ALAB, ul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11-13, Wrocław</w:t>
      </w:r>
    </w:p>
    <w:p w14:paraId="6D9A1D23" w14:textId="33A1543F" w:rsidR="00862E70" w:rsidRPr="00AC6CFC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4F29BAB8" w14:textId="312F96CE" w:rsidR="00862E70" w:rsidRPr="00AC6CFC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02485F95" w14:textId="13332C0A" w:rsidR="00862E70" w:rsidRPr="00AC6CFC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2D2D49EF" w14:textId="3629552A" w:rsidR="00862E70" w:rsidRPr="00AC6CFC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6AB4FBAE" w14:textId="7B0263B4" w:rsidR="002D61AD" w:rsidRPr="00AC6CFC" w:rsidRDefault="002D61AD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44DC2BC7" w14:textId="77777777" w:rsidR="00435E5F" w:rsidRPr="00AC6CFC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AC6CFC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Pr="00AC6CFC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354BF03D" w14:textId="77777777" w:rsidR="00435E5F" w:rsidRPr="00AC6CFC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D4C19EB" w14:textId="77777777" w:rsidR="00435E5F" w:rsidRPr="00AC6CFC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2B8B2A55" w14:textId="7DF3AFA8" w:rsidR="00435E5F" w:rsidRPr="00AC6CFC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Grudziądz</w:t>
      </w:r>
    </w:p>
    <w:p w14:paraId="08A6B154" w14:textId="77E467A1" w:rsidR="00562B9B" w:rsidRPr="00AC6CFC" w:rsidRDefault="00562B9B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 ul. M. Skłodowskiej-Curie 9, Bydgoszcz</w:t>
      </w:r>
    </w:p>
    <w:p w14:paraId="10689117" w14:textId="7868E02B" w:rsidR="00A95C96" w:rsidRPr="00AC6CFC" w:rsidRDefault="00A95C96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10 Wojskowy Szpital Kliniczny z Polikliniką SPZOZ, ul. </w:t>
      </w:r>
      <w:r w:rsidR="001937A2" w:rsidRPr="00AC6CFC">
        <w:rPr>
          <w:rFonts w:ascii="Calibri" w:eastAsia="Times New Roman" w:hAnsi="Calibri" w:cs="Calibri"/>
          <w:color w:val="000000"/>
          <w:lang w:eastAsia="pl-PL"/>
        </w:rPr>
        <w:t>Powstańców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Warszawy 5, Bydgoszcz</w:t>
      </w:r>
    </w:p>
    <w:p w14:paraId="5F9C9345" w14:textId="11AA6B58" w:rsidR="00A95C96" w:rsidRPr="00AC6CFC" w:rsidRDefault="00A95C96" w:rsidP="00A95C9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51E4B82E" w14:textId="4F4DD45D" w:rsidR="00411451" w:rsidRPr="00AC6CFC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Zakład Mikrobiologii </w:t>
      </w:r>
      <w:r w:rsidR="00411451" w:rsidRPr="00AC6CFC">
        <w:rPr>
          <w:rFonts w:ascii="Calibri" w:eastAsia="Times New Roman" w:hAnsi="Calibri" w:cs="Calibri"/>
          <w:color w:val="000000"/>
          <w:lang w:eastAsia="pl-PL"/>
        </w:rPr>
        <w:t>Centrum Onkologii im. Prof. F. Łukaszczyka w Bydgoszczy, ul. dr I. Romanowskiej 2 Bydgoszcz</w:t>
      </w:r>
    </w:p>
    <w:p w14:paraId="60EDF3F4" w14:textId="3162B520" w:rsidR="00782992" w:rsidRPr="00AC6CFC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85-796 Bydgoszcz, ul. dr Izabeli Romanowskiej 2</w:t>
      </w:r>
    </w:p>
    <w:p w14:paraId="32CB5AED" w14:textId="591A173E" w:rsidR="00DA4AAE" w:rsidRPr="00AC6CFC" w:rsidRDefault="00DA4AAE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 ul Batorego 17/19, Toruń</w:t>
      </w:r>
    </w:p>
    <w:p w14:paraId="14E3D02E" w14:textId="77777777" w:rsidR="00435E5F" w:rsidRPr="00AC6CFC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AC6CFC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1A665CF" w14:textId="1CF43859" w:rsidR="00435E5F" w:rsidRPr="00AC6CFC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WSSE w Lublinie; ul Pielęgniarek 6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Pr="00AC6CFC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Puławy </w:t>
      </w:r>
    </w:p>
    <w:p w14:paraId="6C4EA09F" w14:textId="0441AF5D" w:rsidR="00990284" w:rsidRPr="00AC6CFC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AC6CFC">
        <w:t xml:space="preserve"> </w:t>
      </w:r>
      <w:r w:rsidR="0095360F" w:rsidRPr="00AC6CFC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AC6CFC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66F13D3A" w14:textId="74023912" w:rsidR="003D53E0" w:rsidRPr="00AC6CFC" w:rsidRDefault="00BF4F20" w:rsidP="00BF4F2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 ul Chodźki 8</w:t>
      </w:r>
      <w:r w:rsidR="003D53E0" w:rsidRPr="00AC6CFC">
        <w:rPr>
          <w:rFonts w:ascii="Calibri" w:eastAsia="Times New Roman" w:hAnsi="Calibri" w:cs="Calibri"/>
          <w:color w:val="000000"/>
          <w:lang w:eastAsia="pl-PL"/>
        </w:rPr>
        <w:t>, Lublin</w:t>
      </w:r>
    </w:p>
    <w:p w14:paraId="2977CAB0" w14:textId="4C03EC4A" w:rsidR="00411451" w:rsidRPr="00AC6CFC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lastRenderedPageBreak/>
        <w:t>SP Szpital Kliniczny Nr 1 w Lublinie Zakład Diagnostyki Mikrobiologicznej, ul. Staszica 16, Lublin</w:t>
      </w:r>
    </w:p>
    <w:p w14:paraId="4D8CAB13" w14:textId="47B9A775" w:rsidR="00411451" w:rsidRPr="00AC6CFC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Laboratorium badawczo-rozwojowe VITAGENUM ul. Bohdana Dobrzańskiego 3, Lublin</w:t>
      </w:r>
    </w:p>
    <w:p w14:paraId="385A149D" w14:textId="51775EF6" w:rsidR="00782992" w:rsidRPr="00AC6CFC" w:rsidRDefault="00782992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6B82DBB5" w14:textId="62364AD1" w:rsidR="005C4FB0" w:rsidRPr="00AC6CFC" w:rsidRDefault="005C4FB0" w:rsidP="005C4FB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57E12478" w14:textId="36C1716E" w:rsidR="002D61AD" w:rsidRPr="00AC6CFC" w:rsidRDefault="002D61AD" w:rsidP="005C4FB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Laboratorium Analiz Lekarskich ALAB Lublin ul. Jaczewskiego 8 , Lublin</w:t>
      </w:r>
    </w:p>
    <w:p w14:paraId="19EA73DB" w14:textId="77777777" w:rsidR="00435E5F" w:rsidRPr="00AC6CFC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AC6CFC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79C11957" w14:textId="77777777" w:rsidR="004E2BB9" w:rsidRPr="00AC6CFC" w:rsidRDefault="003F6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WSSE w Gorzowie Wielkopolskim; ul Kazimierza Jagiel</w:t>
      </w:r>
      <w:r w:rsidR="000E3073" w:rsidRPr="00AC6CFC">
        <w:rPr>
          <w:rFonts w:ascii="Calibri" w:eastAsia="Times New Roman" w:hAnsi="Calibri" w:cs="Calibri"/>
          <w:color w:val="000000"/>
          <w:lang w:eastAsia="pl-PL"/>
        </w:rPr>
        <w:t>l</w:t>
      </w:r>
      <w:r w:rsidRPr="00AC6CFC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Gorzów Wlk.</w:t>
      </w:r>
    </w:p>
    <w:p w14:paraId="360C56F4" w14:textId="1DC7DF93" w:rsidR="000D7B10" w:rsidRPr="00AC6CFC" w:rsidRDefault="000D7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</w:t>
      </w:r>
      <w:r w:rsidR="007E315F" w:rsidRPr="00AC6CFC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7D8CF0A" w14:textId="7F0952BD" w:rsidR="00411451" w:rsidRPr="00AC6CFC" w:rsidRDefault="00411451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 ul. Zyty 26 Zielona Góra</w:t>
      </w:r>
    </w:p>
    <w:p w14:paraId="3C0AE984" w14:textId="77777777" w:rsidR="003F6B10" w:rsidRPr="00AC6CFC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AC6CFC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AC6CFC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7D590CE9" w14:textId="77777777" w:rsidR="003F6B10" w:rsidRPr="00AC6CFC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5C51475F" w14:textId="7E630E3A" w:rsidR="003F6B10" w:rsidRPr="00AC6CFC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 w:rsidRPr="00AC6CFC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AC6CFC">
        <w:rPr>
          <w:rFonts w:ascii="Calibri" w:eastAsia="Times New Roman" w:hAnsi="Calibri" w:cs="Calibri"/>
          <w:color w:val="000000"/>
          <w:lang w:eastAsia="pl-PL"/>
        </w:rPr>
        <w:t>ul. Kniaziewicza 1/5, Łódź</w:t>
      </w:r>
    </w:p>
    <w:p w14:paraId="3925CBB2" w14:textId="5535D174" w:rsidR="000D7B10" w:rsidRPr="00AC6CFC" w:rsidRDefault="000D7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0CB13738" w14:textId="2503C09B" w:rsidR="006220F0" w:rsidRPr="00AC6CFC" w:rsidRDefault="006220F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1C00BF9F" w14:textId="76B0888F" w:rsidR="00A95C96" w:rsidRPr="00AC6CFC" w:rsidRDefault="00A95C96" w:rsidP="00A95C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352BE3C0" w14:textId="77777777" w:rsidR="003F6B10" w:rsidRPr="00AC6CFC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Pr="00AC6CFC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Pr="00AC6CFC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AC6CFC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AC6CFC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AC6CFC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AC6CFC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AC6CFC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AC6CFC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AC6CFC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AC6CFC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AC6CFC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5DB7F2E" w14:textId="77777777" w:rsidR="003F6B10" w:rsidRPr="00AC6CFC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40AAE4B2" w14:textId="77777777" w:rsidR="003F6B10" w:rsidRPr="00AC6CFC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AC6CFC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4E7B5648" w:rsidR="0079129A" w:rsidRPr="00AC6CFC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Małopolskiego Centrum Biotechnologii Uniwersytetu Jagiellońskiego w Krakowie Gronostajowa 7A, Kraków</w:t>
      </w:r>
    </w:p>
    <w:p w14:paraId="6CA9F70C" w14:textId="3F408107" w:rsidR="000D7B10" w:rsidRPr="00AC6CFC" w:rsidRDefault="000D7B10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28A2C39C" w14:textId="23B823E8" w:rsidR="00562B9B" w:rsidRPr="00AC6CFC" w:rsidRDefault="00562B9B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DB3F7AB" w14:textId="3EC30D78" w:rsidR="00411451" w:rsidRPr="00AC6CFC" w:rsidRDefault="00411451" w:rsidP="00411451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 Brzesko</w:t>
      </w:r>
    </w:p>
    <w:p w14:paraId="65451CFD" w14:textId="77777777" w:rsidR="003F6B10" w:rsidRPr="00AC6CFC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AC6CFC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39B88D41" w:rsidR="003F6B10" w:rsidRPr="00AC6CFC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AC6CFC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2315B481" w14:textId="029A9017" w:rsidR="003F6B10" w:rsidRPr="00AC6CFC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–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Pr="00AC6CFC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.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AC6CFC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AC6CFC">
        <w:rPr>
          <w:rFonts w:ascii="Calibri" w:eastAsia="Times New Roman" w:hAnsi="Calibri" w:cs="Calibri"/>
          <w:color w:val="000000"/>
          <w:lang w:eastAsia="pl-PL"/>
        </w:rPr>
        <w:t>ul</w:t>
      </w:r>
      <w:r w:rsidRPr="00AC6CFC"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AC6CFC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AC6CFC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AC6CFC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AC0F667" w14:textId="780FC031" w:rsidR="003F6B10" w:rsidRPr="00AC6CFC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57B9CAD9" w14:textId="180119C1" w:rsidR="003F6B10" w:rsidRPr="00AC6CFC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297EE30A" w:rsidR="003F6B10" w:rsidRPr="00AC6CFC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 w:rsidRPr="00AC6CFC">
        <w:rPr>
          <w:rFonts w:ascii="Calibri" w:eastAsia="Times New Roman" w:hAnsi="Calibri" w:cs="Calibri"/>
          <w:color w:val="000000"/>
          <w:lang w:eastAsia="pl-PL"/>
        </w:rPr>
        <w:t>e</w:t>
      </w:r>
      <w:r w:rsidRPr="00AC6CFC">
        <w:rPr>
          <w:rFonts w:ascii="Calibri" w:eastAsia="Times New Roman" w:hAnsi="Calibri" w:cs="Calibri"/>
          <w:color w:val="000000"/>
          <w:lang w:eastAsia="pl-PL"/>
        </w:rPr>
        <w:t>tyki</w:t>
      </w:r>
      <w:r w:rsidR="009B6051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ul. Stępińska 22/30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Pr="00AC6CFC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Pr="00AC6CFC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Pr="00AC6CFC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Narodowy </w:t>
      </w:r>
      <w:r w:rsidR="008C2367" w:rsidRPr="00AC6CFC">
        <w:rPr>
          <w:rFonts w:ascii="Calibri" w:eastAsia="Times New Roman" w:hAnsi="Calibri" w:cs="Calibri"/>
          <w:color w:val="000000"/>
          <w:lang w:eastAsia="pl-PL"/>
        </w:rPr>
        <w:t>I</w:t>
      </w:r>
      <w:r w:rsidRPr="00AC6CFC">
        <w:rPr>
          <w:rFonts w:ascii="Calibri" w:eastAsia="Times New Roman" w:hAnsi="Calibri" w:cs="Calibri"/>
          <w:color w:val="000000"/>
          <w:lang w:eastAsia="pl-PL"/>
        </w:rPr>
        <w:t>nstytut Leków, ul. Chełmska 30/34, Warszawa</w:t>
      </w:r>
    </w:p>
    <w:p w14:paraId="76B01992" w14:textId="2EB23B8C" w:rsidR="00E871CE" w:rsidRPr="00AC6CFC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06A33D09" w14:textId="3D59F55B" w:rsidR="000D7B10" w:rsidRPr="00AC6CFC" w:rsidRDefault="000D7B10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ul.Roentgena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5 Warszawa</w:t>
      </w:r>
    </w:p>
    <w:p w14:paraId="2F31AFCA" w14:textId="059E44CA" w:rsidR="00DE1616" w:rsidRPr="00AC6CFC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16A396E5" w14:textId="448D6016" w:rsidR="00DE1616" w:rsidRPr="00AC6CFC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7EAC1051" w14:textId="6B23AE5F" w:rsidR="00FC506A" w:rsidRPr="00AC6CFC" w:rsidRDefault="00FC506A" w:rsidP="00FC506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52E55ABC" w14:textId="465C2017" w:rsidR="007B41DC" w:rsidRPr="00AC6CFC" w:rsidRDefault="007B41DC" w:rsidP="007B41DC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747F1E3" w14:textId="7FF61464" w:rsidR="00642825" w:rsidRPr="00AC6CFC" w:rsidRDefault="00642825" w:rsidP="00642825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Medyczne Laboratorium Diagnostyka, al. Prymasa Tysiąclecia 79A, Warszawa</w:t>
      </w:r>
      <w:r w:rsidR="001937A2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04B3FD" w14:textId="5BE87E2C" w:rsidR="003F6B10" w:rsidRPr="00AC6CFC" w:rsidRDefault="00642825" w:rsidP="003D1CF9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Borlamed, Medyczne Laboratorium Diagnostyczne, ul. Nizinna 12 lok. U1 Warszawa</w:t>
      </w:r>
      <w:r w:rsidR="001937A2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13D4610" w14:textId="383A6B79" w:rsidR="00411451" w:rsidRPr="00AC6CFC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3439E4FD" w14:textId="1F455E24" w:rsidR="00411451" w:rsidRPr="00AC6CFC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43394A3E" w14:textId="1E7A4441" w:rsidR="00411451" w:rsidRPr="00AC6CFC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399417C" w14:textId="231265D3" w:rsidR="00782992" w:rsidRPr="00AC6CFC" w:rsidRDefault="00782992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C6CFC">
        <w:rPr>
          <w:rFonts w:ascii="Calibri" w:eastAsia="Times New Roman" w:hAnsi="Calibri" w:cs="Calibri"/>
          <w:lang w:eastAsia="pl-PL"/>
        </w:rPr>
        <w:t xml:space="preserve">Powiatowej Stacji </w:t>
      </w:r>
      <w:proofErr w:type="spellStart"/>
      <w:r w:rsidRPr="00AC6CFC">
        <w:rPr>
          <w:rFonts w:ascii="Calibri" w:eastAsia="Times New Roman" w:hAnsi="Calibri" w:cs="Calibri"/>
          <w:lang w:eastAsia="pl-PL"/>
        </w:rPr>
        <w:t>Sanitarno</w:t>
      </w:r>
      <w:proofErr w:type="spellEnd"/>
      <w:r w:rsidRPr="00AC6CFC">
        <w:rPr>
          <w:rFonts w:ascii="Calibri" w:eastAsia="Times New Roman" w:hAnsi="Calibri" w:cs="Calibri"/>
          <w:lang w:eastAsia="pl-PL"/>
        </w:rPr>
        <w:t xml:space="preserve"> – Epidemiologiczna w Siedlcach ul. Poniatowskiego 31 Siedlce</w:t>
      </w:r>
      <w:r w:rsidR="002D61AD" w:rsidRPr="00AC6CFC">
        <w:rPr>
          <w:rFonts w:ascii="Calibri" w:eastAsia="Times New Roman" w:hAnsi="Calibri" w:cs="Calibri"/>
          <w:lang w:eastAsia="pl-PL"/>
        </w:rPr>
        <w:t xml:space="preserve"> </w:t>
      </w:r>
      <w:r w:rsidR="002D61AD" w:rsidRPr="00AC6CFC">
        <w:t>(Sekcja Badań Epidemiologicznych wchodząca w skład Oddziału Laboratoryjnego)</w:t>
      </w:r>
    </w:p>
    <w:p w14:paraId="13D925F9" w14:textId="7A4D9E8B" w:rsidR="00DA4AAE" w:rsidRPr="00AC6CFC" w:rsidRDefault="00DA4AAE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C6CFC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0EC82CC4" w14:textId="6757932C" w:rsidR="00DA4AAE" w:rsidRPr="00AC6CFC" w:rsidRDefault="00DA4AAE" w:rsidP="00DA4AA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C6CFC">
        <w:rPr>
          <w:rFonts w:ascii="Calibri" w:eastAsia="Times New Roman" w:hAnsi="Calibri" w:cs="Calibri"/>
          <w:lang w:eastAsia="pl-PL"/>
        </w:rPr>
        <w:t>Medyczne Laboratorium Diagnostyczne  ,Zakład Diagnostyki Samodzielny Publiczny Zakład Opieki Zdrowotnej w Siedlcach, ul. Starowiejska 15 Siedlce</w:t>
      </w:r>
    </w:p>
    <w:p w14:paraId="0C6585BE" w14:textId="77777777" w:rsidR="00411451" w:rsidRPr="00AC6CFC" w:rsidRDefault="00411451" w:rsidP="0041145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9A655" w14:textId="77777777" w:rsidR="003F6B10" w:rsidRPr="00AC6CFC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3C1E3E1" w:rsidR="003F6B10" w:rsidRPr="00AC6CFC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AC6CFC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2C5ACE10" w14:textId="77777777" w:rsidR="002331F5" w:rsidRPr="00AC6CFC" w:rsidRDefault="00DE1616" w:rsidP="002331F5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B4B10C4" w14:textId="1E8696FB" w:rsidR="003B4AD2" w:rsidRPr="00AC6CFC" w:rsidRDefault="003B4AD2" w:rsidP="002331F5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70B776C2" w14:textId="77777777" w:rsidR="003F6B10" w:rsidRPr="00AC6CFC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953EECE" w14:textId="77777777" w:rsidR="003F6B10" w:rsidRPr="00AC6CFC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30767477" w:rsidR="003F6B10" w:rsidRPr="00AC6CFC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>, Rzeszów</w:t>
      </w:r>
    </w:p>
    <w:p w14:paraId="4B5EC5A8" w14:textId="42D2EBB2" w:rsidR="00DE1616" w:rsidRPr="00AC6CFC" w:rsidRDefault="00DE1616" w:rsidP="00DE1616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30A8E355" w14:textId="526AB1DD" w:rsidR="002D61AD" w:rsidRPr="00AC6CFC" w:rsidRDefault="002D61AD" w:rsidP="002D61A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146463F8" w14:textId="77777777" w:rsidR="003F6B10" w:rsidRPr="00AC6CFC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AC6CFC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5A7EB1B1" w:rsidR="003F6B10" w:rsidRPr="00AC6CFC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="00DE1616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ul. Legionowa 8, Białystok</w:t>
      </w:r>
    </w:p>
    <w:p w14:paraId="245AB42B" w14:textId="75EA5467" w:rsidR="000E3073" w:rsidRPr="00AC6CFC" w:rsidRDefault="00F43F69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Akademicki Ośrodek Diagnostyki Patomorfologicznej i Genetyczno-Molekularnej Sp. z o. o.</w:t>
      </w:r>
      <w:r w:rsidR="000E3073" w:rsidRPr="00AC6CFC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ul. Waszyngtona 13, </w:t>
      </w:r>
      <w:r w:rsidR="000E3073" w:rsidRPr="00AC6CFC">
        <w:rPr>
          <w:rFonts w:ascii="Calibri" w:eastAsia="Times New Roman" w:hAnsi="Calibri" w:cs="Calibri"/>
          <w:color w:val="000000"/>
          <w:lang w:eastAsia="pl-PL"/>
        </w:rPr>
        <w:t xml:space="preserve">Białystok </w:t>
      </w:r>
    </w:p>
    <w:p w14:paraId="39B4E0BD" w14:textId="25B7F265" w:rsidR="003B4AD2" w:rsidRPr="00AC6CFC" w:rsidRDefault="003B4AD2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Pracownia Immunologii Transfuzjologicznej oraz Pracownia Analiz Lekarskich z punktem pobrań materiału do badań Terenowy Oddział w Łomży, Al. Piłsudskiego 11, Łomża</w:t>
      </w:r>
    </w:p>
    <w:p w14:paraId="1CDAC5DD" w14:textId="416165E1" w:rsidR="002D61AD" w:rsidRPr="00AC6CFC" w:rsidRDefault="002D61AD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46BEAB30" w14:textId="77777777" w:rsidR="003F6B10" w:rsidRPr="00AC6CFC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AC6CFC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AC6CFC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>w Gdańsku</w:t>
      </w:r>
      <w:r w:rsidR="00753CA7" w:rsidRPr="00AC6CFC">
        <w:rPr>
          <w:rFonts w:ascii="Calibri" w:eastAsia="Times New Roman" w:hAnsi="Calibri" w:cs="Calibri"/>
          <w:color w:val="000000"/>
          <w:lang w:eastAsia="pl-PL"/>
        </w:rPr>
        <w:t xml:space="preserve"> ul. Dębinki 4, Gdańsk</w:t>
      </w:r>
    </w:p>
    <w:p w14:paraId="5A8A1400" w14:textId="77777777" w:rsidR="003F6B10" w:rsidRPr="00AC6CFC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>, u</w:t>
      </w:r>
      <w:r w:rsidRPr="00AC6CFC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Pr="00AC6CFC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 xml:space="preserve">zne </w:t>
      </w:r>
      <w:proofErr w:type="spellStart"/>
      <w:r w:rsidR="004A471A" w:rsidRPr="00AC6CFC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="004A471A" w:rsidRPr="00AC6CFC">
        <w:rPr>
          <w:rFonts w:ascii="Calibri" w:eastAsia="Times New Roman" w:hAnsi="Calibri" w:cs="Calibri"/>
          <w:color w:val="000000"/>
          <w:lang w:eastAsia="pl-PL"/>
        </w:rPr>
        <w:t xml:space="preserve"> grupa ALAB sp. z o.o.: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Pr="00AC6CFC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26FA2241" w14:textId="731598E4" w:rsidR="00E871CE" w:rsidRPr="00AC6CFC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1E976714" w14:textId="3E9C6175" w:rsidR="00990284" w:rsidRPr="00AC6CFC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lastRenderedPageBreak/>
        <w:t>Regionalne Centrum Krwiodawstwa i Krwiolecznictwa w Gdańsku</w:t>
      </w:r>
      <w:r w:rsidR="00B628D6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 w:rsidRPr="00AC6CFC">
        <w:rPr>
          <w:rFonts w:ascii="Calibri" w:eastAsia="Times New Roman" w:hAnsi="Calibri" w:cs="Calibri"/>
          <w:color w:val="000000"/>
          <w:lang w:eastAsia="pl-PL"/>
        </w:rPr>
        <w:t xml:space="preserve">ul. </w:t>
      </w:r>
      <w:proofErr w:type="spellStart"/>
      <w:r w:rsidR="00B628D6" w:rsidRPr="00AC6CFC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="00B628D6" w:rsidRPr="00AC6CFC">
        <w:rPr>
          <w:rFonts w:ascii="Calibri" w:eastAsia="Times New Roman" w:hAnsi="Calibri" w:cs="Calibri"/>
          <w:color w:val="000000"/>
          <w:lang w:eastAsia="pl-PL"/>
        </w:rPr>
        <w:t xml:space="preserve"> Wrońskiego 4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AC6CFC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1053AC3C" w14:textId="160F1E64" w:rsidR="00562B9B" w:rsidRPr="00AC6CFC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 Słupsk</w:t>
      </w:r>
    </w:p>
    <w:p w14:paraId="5D0D99D9" w14:textId="6D73CA76" w:rsidR="00562B9B" w:rsidRPr="00AC6CFC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543A3A49" w14:textId="77777777" w:rsidR="00782992" w:rsidRPr="00AC6CFC" w:rsidRDefault="00A95C96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F166653" w14:textId="6BFC9703" w:rsidR="00411451" w:rsidRPr="00AC6CFC" w:rsidRDefault="00411451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4BB141F7" w14:textId="73DDBF93" w:rsidR="003F6B10" w:rsidRPr="00AC6CFC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AC6CFC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3F7B5071" w:rsidR="003F6B10" w:rsidRPr="00AC6CFC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AC6CFC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715E61BB" w:rsidR="00E871CE" w:rsidRPr="00AC6CFC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4CD826E3" w14:textId="41DA2AB2" w:rsidR="00825560" w:rsidRPr="00AC6CFC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– Oddział Sosnowiec, ul.</w:t>
      </w:r>
      <w:r w:rsidR="00F43F69" w:rsidRPr="00AC6CFC">
        <w:rPr>
          <w:rFonts w:ascii="Calibri" w:eastAsia="Times New Roman" w:hAnsi="Calibri" w:cs="Calibri"/>
          <w:color w:val="000000"/>
          <w:lang w:eastAsia="pl-PL"/>
        </w:rPr>
        <w:t> </w:t>
      </w:r>
      <w:r w:rsidRPr="00AC6CFC">
        <w:rPr>
          <w:rFonts w:ascii="Calibri" w:eastAsia="Times New Roman" w:hAnsi="Calibri" w:cs="Calibri"/>
          <w:color w:val="000000"/>
          <w:lang w:eastAsia="pl-PL"/>
        </w:rPr>
        <w:t>Wojska Polskiego 8A, Sosnowiec</w:t>
      </w:r>
    </w:p>
    <w:p w14:paraId="69A4D35E" w14:textId="4973B588" w:rsidR="00F43F69" w:rsidRPr="00AC6CFC" w:rsidRDefault="00F43F69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77080143" w14:textId="73EFF69A" w:rsidR="00DE1616" w:rsidRPr="00AC6CFC" w:rsidRDefault="00DE161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>, ul. Kłodnicka 23 Katowice</w:t>
      </w:r>
    </w:p>
    <w:p w14:paraId="57D46569" w14:textId="6E894B98" w:rsidR="001937A2" w:rsidRPr="00AC6CFC" w:rsidRDefault="001937A2" w:rsidP="001937A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Szpital Wojewódzki, Al. Armii Krajowej 101 Bielsko-Biała</w:t>
      </w:r>
    </w:p>
    <w:p w14:paraId="76FB7A4F" w14:textId="60EE1600" w:rsidR="00A95C96" w:rsidRPr="00AC6CFC" w:rsidRDefault="00A95C9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SPZOZ Wojewódzki Szpital Specjalistyczny nr 3 w Rybniku, ul.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Eneregetyków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46; Rybnik</w:t>
      </w:r>
    </w:p>
    <w:p w14:paraId="28CEF85C" w14:textId="26746CDF" w:rsidR="00411451" w:rsidRPr="00AC6CFC" w:rsidRDefault="00411451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5B81692C" w14:textId="044C91CA" w:rsidR="00411451" w:rsidRPr="00AC6CFC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0881ADE1" w14:textId="7B25C0B5" w:rsidR="00411451" w:rsidRPr="00AC6CFC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25ED0AB" w14:textId="1D906671" w:rsidR="00782992" w:rsidRPr="00AC6CFC" w:rsidRDefault="00782992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47B6C7E7" w14:textId="240B162C" w:rsidR="005C4FB0" w:rsidRPr="00AC6CFC" w:rsidRDefault="005C4FB0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585E54EC" w14:textId="78728CD1" w:rsidR="00DA4AAE" w:rsidRPr="00AC6CFC" w:rsidRDefault="00DA4AAE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5D911866" w14:textId="364287DB" w:rsidR="00DA4AAE" w:rsidRPr="00AC6CFC" w:rsidRDefault="00DA4AAE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44-100 Gliwice</w:t>
      </w:r>
    </w:p>
    <w:p w14:paraId="5E098A31" w14:textId="77777777" w:rsidR="003F6B10" w:rsidRPr="00AC6CFC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AC6CFC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19DC45F0" w:rsidR="003F6B10" w:rsidRPr="00AC6CFC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3273C5EE" w14:textId="3AB2B0D2" w:rsidR="007B41DC" w:rsidRPr="00AC6CFC" w:rsidRDefault="007B41DC" w:rsidP="007B41DC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74364559" w14:textId="714B61B3" w:rsidR="001937A2" w:rsidRPr="00AC6CFC" w:rsidRDefault="001937A2" w:rsidP="001937A2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Świętokrzyskie Centrum Onkologii, ul.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2458A947" w14:textId="6910E2FF" w:rsidR="00A95C96" w:rsidRPr="00AC6CFC" w:rsidRDefault="00A95C96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47E130FF" w14:textId="53645219" w:rsidR="005C4FB0" w:rsidRPr="00AC6CFC" w:rsidRDefault="005C4FB0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6763C90B" w14:textId="77777777" w:rsidR="003F6B10" w:rsidRPr="00AC6CFC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AC6CFC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2418CB0A" w:rsidR="003F6B10" w:rsidRPr="00AC6CFC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 Olsztyn</w:t>
      </w:r>
    </w:p>
    <w:p w14:paraId="6631F9C0" w14:textId="59699942" w:rsidR="00053662" w:rsidRPr="00AC6CFC" w:rsidRDefault="00053662" w:rsidP="00053662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432965EC" w14:textId="389E65C9" w:rsidR="00642825" w:rsidRPr="00AC6CFC" w:rsidRDefault="00642825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2FB3B207" w14:textId="00AD8329" w:rsidR="00411451" w:rsidRPr="00AC6CFC" w:rsidRDefault="00411451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1B8D5FB6" w14:textId="4FD83F75" w:rsidR="00411451" w:rsidRPr="00AC6CFC" w:rsidRDefault="00411451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Prof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360746FE" w14:textId="54BC3AB3" w:rsidR="00DA4AAE" w:rsidRPr="00AC6CFC" w:rsidRDefault="00DA4AAE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349BCFD2" w14:textId="77777777" w:rsidR="003F6B10" w:rsidRPr="00AC6CFC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AC6CFC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AC6CFC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lastRenderedPageBreak/>
        <w:t>WSSE w Poznaniu. Laboratorium Mikrobiologii i Parazytologii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AC6CFC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AC6CFC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3E6F9E00" w14:textId="77777777" w:rsidR="003F6B10" w:rsidRPr="00AC6CFC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AC6CFC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AC6CFC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26768B5B" w14:textId="77777777" w:rsidR="003F6B10" w:rsidRPr="00AC6CFC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AC6CFC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Pr="00AC6CFC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AC6CFC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Pr="00AC6CFC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3809DF59" w14:textId="030B8C6E" w:rsidR="00E871CE" w:rsidRPr="00AC6CFC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Centra Genetyki Medycznej GENESIS Sp. z o.o., u</w:t>
      </w:r>
      <w:r w:rsidR="007F0B9E" w:rsidRPr="00AC6CFC">
        <w:rPr>
          <w:rFonts w:ascii="Calibri" w:eastAsia="Times New Roman" w:hAnsi="Calibri" w:cs="Calibri"/>
          <w:color w:val="000000"/>
          <w:lang w:eastAsia="pl-PL"/>
        </w:rPr>
        <w:t>l</w:t>
      </w:r>
      <w:r w:rsidRPr="00AC6CFC">
        <w:rPr>
          <w:rFonts w:ascii="Calibri" w:eastAsia="Times New Roman" w:hAnsi="Calibri" w:cs="Calibri"/>
          <w:color w:val="000000"/>
          <w:lang w:eastAsia="pl-PL"/>
        </w:rPr>
        <w:t>.</w:t>
      </w:r>
      <w:r w:rsidR="007F0B9E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Dąbrowskiego 7</w:t>
      </w:r>
      <w:r w:rsidR="00127339" w:rsidRPr="00AC6CFC">
        <w:rPr>
          <w:rFonts w:ascii="Calibri" w:eastAsia="Times New Roman" w:hAnsi="Calibri" w:cs="Calibri"/>
          <w:color w:val="000000"/>
          <w:lang w:eastAsia="pl-PL"/>
        </w:rPr>
        <w:t>7A</w:t>
      </w:r>
      <w:r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="007F0B9E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E09FEF1" w14:textId="1F541E81" w:rsidR="00990284" w:rsidRPr="00AC6CFC" w:rsidRDefault="00990284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Poznaniu, </w:t>
      </w:r>
      <w:r w:rsidR="00B628D6" w:rsidRPr="00AC6CFC">
        <w:rPr>
          <w:rFonts w:ascii="Calibri" w:eastAsia="Times New Roman" w:hAnsi="Calibri" w:cs="Calibri"/>
          <w:color w:val="000000"/>
          <w:lang w:eastAsia="pl-PL"/>
        </w:rPr>
        <w:t>ul. Marcelińska 44</w:t>
      </w:r>
      <w:r w:rsidR="00B2132D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 w:rsidRPr="00AC6CFC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CBDE7A5" w14:textId="627D4955" w:rsidR="00DE1616" w:rsidRPr="00AC6CFC" w:rsidRDefault="00DE1616" w:rsidP="00DE161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6DFB0C78" w14:textId="77777777" w:rsidR="007E315F" w:rsidRPr="00AC6CFC" w:rsidRDefault="00FC506A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p w14:paraId="2BB4599C" w14:textId="27E8450B" w:rsidR="00562B9B" w:rsidRPr="00AC6CFC" w:rsidRDefault="00562B9B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14AD70FE" w14:textId="76B83B8C" w:rsidR="00411451" w:rsidRPr="00AC6CFC" w:rsidRDefault="00411451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Laboratorium Diagnostyki COVID-19 w Instytucie Genetyki Człowieka PAN ul. </w:t>
      </w:r>
      <w:r w:rsidR="00D752F7" w:rsidRPr="00AC6CFC">
        <w:rPr>
          <w:rFonts w:ascii="Calibri" w:eastAsia="Times New Roman" w:hAnsi="Calibri" w:cs="Calibri"/>
          <w:color w:val="000000"/>
          <w:lang w:eastAsia="pl-PL"/>
        </w:rPr>
        <w:t> 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Strzeszyńska </w:t>
      </w:r>
      <w:r w:rsidR="00D752F7" w:rsidRPr="00AC6CFC">
        <w:rPr>
          <w:rFonts w:ascii="Calibri" w:eastAsia="Times New Roman" w:hAnsi="Calibri" w:cs="Calibri"/>
          <w:color w:val="000000"/>
          <w:lang w:eastAsia="pl-PL"/>
        </w:rPr>
        <w:t> </w:t>
      </w:r>
      <w:r w:rsidRPr="00AC6CFC">
        <w:rPr>
          <w:rFonts w:ascii="Calibri" w:eastAsia="Times New Roman" w:hAnsi="Calibri" w:cs="Calibri"/>
          <w:color w:val="000000"/>
          <w:lang w:eastAsia="pl-PL"/>
        </w:rPr>
        <w:t>32, Poznań</w:t>
      </w:r>
    </w:p>
    <w:p w14:paraId="14D15DC7" w14:textId="023BE328" w:rsidR="00D752F7" w:rsidRPr="00AC6CFC" w:rsidRDefault="00D752F7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3A769770" w14:textId="0351DDD7" w:rsidR="00D752F7" w:rsidRPr="00AC6CFC" w:rsidRDefault="00D752F7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AC6CFC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440F9C82" w14:textId="77777777" w:rsidR="00762327" w:rsidRPr="00AC6CFC" w:rsidRDefault="00762327" w:rsidP="00762327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221E2F49" w14:textId="77777777" w:rsidR="003F6B10" w:rsidRPr="00AC6CFC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AC6CFC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AC6CFC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2A805B90" w:rsidR="003F6B10" w:rsidRPr="00AC6CFC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ul.</w:t>
      </w:r>
      <w:r w:rsidR="00493474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>S</w:t>
      </w:r>
      <w:r w:rsidRPr="00AC6CFC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6/7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AC6CFC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SP</w:t>
      </w:r>
      <w:r w:rsidR="0079129A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W</w:t>
      </w:r>
      <w:r w:rsidR="0079129A" w:rsidRPr="00AC6CFC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AC6CFC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AC6CFC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AC6CFC">
        <w:rPr>
          <w:rFonts w:ascii="Calibri" w:eastAsia="Times New Roman" w:hAnsi="Calibri" w:cs="Calibri"/>
          <w:color w:val="000000"/>
          <w:lang w:eastAsia="pl-PL"/>
        </w:rPr>
        <w:t>Z</w:t>
      </w:r>
      <w:r w:rsidR="0079129A" w:rsidRPr="00AC6CFC">
        <w:rPr>
          <w:rFonts w:ascii="Calibri" w:eastAsia="Times New Roman" w:hAnsi="Calibri" w:cs="Calibri"/>
          <w:color w:val="000000"/>
          <w:lang w:eastAsia="pl-PL"/>
        </w:rPr>
        <w:t>espolony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 w:rsidRPr="00AC6CFC">
        <w:rPr>
          <w:rFonts w:ascii="Calibri" w:eastAsia="Times New Roman" w:hAnsi="Calibri" w:cs="Calibri"/>
          <w:color w:val="000000"/>
          <w:lang w:eastAsia="pl-PL"/>
        </w:rPr>
        <w:t>,</w:t>
      </w:r>
      <w:r w:rsidRPr="00AC6CFC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37B9FC11" w:rsidR="0079129A" w:rsidRPr="00AC6CFC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C6CFC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 w:rsidRPr="00AC6CFC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507F89B" w14:textId="6ABE3D23" w:rsidR="00FC506A" w:rsidRPr="00AC6CFC" w:rsidRDefault="00FC506A" w:rsidP="00FC506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1F3C606D" w14:textId="6A815980" w:rsidR="00562B9B" w:rsidRPr="00AC6CFC" w:rsidRDefault="00562B9B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7F536846" w14:textId="5E12B7D6" w:rsidR="001F3F5C" w:rsidRPr="00AC6CFC" w:rsidRDefault="001F3F5C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37956058"/>
      <w:r w:rsidRPr="00AC6CFC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0F237B31" w14:textId="58FA9338" w:rsidR="00782992" w:rsidRPr="00AC6CFC" w:rsidRDefault="00782992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1FEEA230" w14:textId="20FE7924" w:rsidR="00DA4AAE" w:rsidRPr="00AC6CFC" w:rsidRDefault="00DA4AAE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6CFC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bookmarkEnd w:id="0"/>
    <w:p w14:paraId="0FBE8D77" w14:textId="1E0C3672" w:rsidR="007E315F" w:rsidRPr="00F61086" w:rsidRDefault="007E315F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7E315F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0948A" w14:textId="77777777" w:rsidR="008A1141" w:rsidRDefault="008A1141" w:rsidP="000E3073">
      <w:pPr>
        <w:spacing w:after="0" w:line="240" w:lineRule="auto"/>
      </w:pPr>
      <w:r>
        <w:separator/>
      </w:r>
    </w:p>
  </w:endnote>
  <w:endnote w:type="continuationSeparator" w:id="0">
    <w:p w14:paraId="344C7C08" w14:textId="77777777" w:rsidR="008A1141" w:rsidRDefault="008A1141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BBF02" w14:textId="77777777" w:rsidR="008A1141" w:rsidRDefault="008A1141" w:rsidP="000E3073">
      <w:pPr>
        <w:spacing w:after="0" w:line="240" w:lineRule="auto"/>
      </w:pPr>
      <w:r>
        <w:separator/>
      </w:r>
    </w:p>
  </w:footnote>
  <w:footnote w:type="continuationSeparator" w:id="0">
    <w:p w14:paraId="2B080DE0" w14:textId="77777777" w:rsidR="008A1141" w:rsidRDefault="008A1141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5F"/>
    <w:rsid w:val="00003F98"/>
    <w:rsid w:val="00053662"/>
    <w:rsid w:val="00066D86"/>
    <w:rsid w:val="000D7B10"/>
    <w:rsid w:val="000E3073"/>
    <w:rsid w:val="00127339"/>
    <w:rsid w:val="0014327F"/>
    <w:rsid w:val="0015485A"/>
    <w:rsid w:val="001937A2"/>
    <w:rsid w:val="001C5220"/>
    <w:rsid w:val="001F3F5C"/>
    <w:rsid w:val="002331F5"/>
    <w:rsid w:val="00250AB4"/>
    <w:rsid w:val="002B44A5"/>
    <w:rsid w:val="002D61AD"/>
    <w:rsid w:val="003B4AD2"/>
    <w:rsid w:val="003D53E0"/>
    <w:rsid w:val="003F27CF"/>
    <w:rsid w:val="003F6B10"/>
    <w:rsid w:val="00411451"/>
    <w:rsid w:val="004331C3"/>
    <w:rsid w:val="00435E5F"/>
    <w:rsid w:val="00493474"/>
    <w:rsid w:val="004A471A"/>
    <w:rsid w:val="004D6A44"/>
    <w:rsid w:val="004E2BB9"/>
    <w:rsid w:val="00562B9B"/>
    <w:rsid w:val="005C4FB0"/>
    <w:rsid w:val="006220F0"/>
    <w:rsid w:val="00624EC4"/>
    <w:rsid w:val="00634E0F"/>
    <w:rsid w:val="00642825"/>
    <w:rsid w:val="00753CA7"/>
    <w:rsid w:val="00762327"/>
    <w:rsid w:val="00767EE6"/>
    <w:rsid w:val="00772915"/>
    <w:rsid w:val="00782992"/>
    <w:rsid w:val="0079129A"/>
    <w:rsid w:val="007B41DC"/>
    <w:rsid w:val="007D41C3"/>
    <w:rsid w:val="007E315F"/>
    <w:rsid w:val="007F0B9E"/>
    <w:rsid w:val="007F401E"/>
    <w:rsid w:val="007F42BA"/>
    <w:rsid w:val="00806B12"/>
    <w:rsid w:val="00825560"/>
    <w:rsid w:val="00862E70"/>
    <w:rsid w:val="0089644B"/>
    <w:rsid w:val="008A1141"/>
    <w:rsid w:val="008B434D"/>
    <w:rsid w:val="008C2367"/>
    <w:rsid w:val="008F18C6"/>
    <w:rsid w:val="0095360F"/>
    <w:rsid w:val="00963297"/>
    <w:rsid w:val="00990284"/>
    <w:rsid w:val="009B6051"/>
    <w:rsid w:val="00A01CD7"/>
    <w:rsid w:val="00A95C96"/>
    <w:rsid w:val="00AC2080"/>
    <w:rsid w:val="00AC6CFC"/>
    <w:rsid w:val="00B04F7E"/>
    <w:rsid w:val="00B2132D"/>
    <w:rsid w:val="00B628D6"/>
    <w:rsid w:val="00BB17E8"/>
    <w:rsid w:val="00BF4F20"/>
    <w:rsid w:val="00BF6243"/>
    <w:rsid w:val="00C07A17"/>
    <w:rsid w:val="00C537EE"/>
    <w:rsid w:val="00CB7A93"/>
    <w:rsid w:val="00D752F7"/>
    <w:rsid w:val="00D803C0"/>
    <w:rsid w:val="00DA4AAE"/>
    <w:rsid w:val="00DD4770"/>
    <w:rsid w:val="00DE1616"/>
    <w:rsid w:val="00E26F21"/>
    <w:rsid w:val="00E63407"/>
    <w:rsid w:val="00E871CE"/>
    <w:rsid w:val="00F37F75"/>
    <w:rsid w:val="00F43F69"/>
    <w:rsid w:val="00F61086"/>
    <w:rsid w:val="00F678F1"/>
    <w:rsid w:val="00F71DED"/>
    <w:rsid w:val="00F77BBA"/>
    <w:rsid w:val="00FB155E"/>
    <w:rsid w:val="00FC1B0F"/>
    <w:rsid w:val="00FC3230"/>
    <w:rsid w:val="00FC3349"/>
    <w:rsid w:val="00FC506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1794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Klimczak Mateusz</cp:lastModifiedBy>
  <cp:revision>3</cp:revision>
  <dcterms:created xsi:type="dcterms:W3CDTF">2020-06-01T11:31:00Z</dcterms:created>
  <dcterms:modified xsi:type="dcterms:W3CDTF">2020-06-01T17:29:00Z</dcterms:modified>
</cp:coreProperties>
</file>