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6BE" w:rsidRPr="007027B2" w:rsidRDefault="00C25BC3" w:rsidP="007027B2">
      <w:pPr>
        <w:spacing w:before="120" w:line="360" w:lineRule="auto"/>
        <w:jc w:val="right"/>
        <w:rPr>
          <w:rFonts w:ascii="Arial" w:hAnsi="Arial" w:cs="Arial"/>
          <w:sz w:val="24"/>
          <w:szCs w:val="24"/>
        </w:rPr>
      </w:pPr>
      <w:r w:rsidRPr="00567B23">
        <w:rPr>
          <w:noProof/>
          <w:sz w:val="28"/>
          <w:szCs w:val="28"/>
          <w:lang w:eastAsia="pl-PL"/>
        </w:rPr>
        <w:drawing>
          <wp:inline distT="0" distB="0" distL="0" distR="0">
            <wp:extent cx="5760720" cy="742704"/>
            <wp:effectExtent l="0" t="0" r="0" b="635"/>
            <wp:docPr id="4" name="Obraz 4" descr="C:\Users\MALGOR~1\AppData\Local\Temp\Rar$DIa0.123\FE_POWER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MALGOR~1\AppData\Local\Temp\Rar$DIa0.123\FE_POWER_poziom_pl-1_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Data:</w:t>
      </w:r>
      <w:r w:rsidR="00B263A9">
        <w:rPr>
          <w:rFonts w:ascii="Arial" w:hAnsi="Arial" w:cs="Arial"/>
          <w:sz w:val="24"/>
          <w:szCs w:val="24"/>
        </w:rPr>
        <w:t xml:space="preserve"> 16.03.2018</w:t>
      </w:r>
      <w:bookmarkStart w:id="0" w:name="_GoBack"/>
      <w:bookmarkEnd w:id="0"/>
    </w:p>
    <w:p w:rsidR="00B556BE" w:rsidRPr="00B556BE" w:rsidRDefault="00B556BE" w:rsidP="00B556BE"/>
    <w:p w:rsidR="00B556BE" w:rsidRPr="00B556BE" w:rsidRDefault="00B556BE" w:rsidP="00B556BE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556BE">
        <w:rPr>
          <w:rFonts w:ascii="Arial" w:hAnsi="Arial" w:cs="Arial"/>
          <w:b/>
          <w:sz w:val="24"/>
          <w:szCs w:val="24"/>
        </w:rPr>
        <w:t>Informacja o wyniku postępowania</w:t>
      </w:r>
    </w:p>
    <w:p w:rsidR="00B556BE" w:rsidRDefault="00B556BE" w:rsidP="00B556BE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B556BE">
        <w:rPr>
          <w:rFonts w:ascii="Arial" w:hAnsi="Arial" w:cs="Arial"/>
          <w:sz w:val="24"/>
          <w:szCs w:val="24"/>
        </w:rPr>
        <w:t>W n</w:t>
      </w:r>
      <w:r>
        <w:rPr>
          <w:rFonts w:ascii="Arial" w:hAnsi="Arial" w:cs="Arial"/>
          <w:sz w:val="24"/>
          <w:szCs w:val="24"/>
        </w:rPr>
        <w:t xml:space="preserve">awiązaniu do ogłoszenia z dnia </w:t>
      </w:r>
      <w:r w:rsidR="00C25BC3">
        <w:rPr>
          <w:rFonts w:ascii="Arial" w:hAnsi="Arial" w:cs="Arial"/>
          <w:sz w:val="24"/>
          <w:szCs w:val="24"/>
        </w:rPr>
        <w:t>22 lutego 2018</w:t>
      </w:r>
      <w:r w:rsidRPr="00B556BE">
        <w:rPr>
          <w:rFonts w:ascii="Arial" w:hAnsi="Arial" w:cs="Arial"/>
          <w:sz w:val="24"/>
          <w:szCs w:val="24"/>
        </w:rPr>
        <w:t xml:space="preserve"> r., będącego zaproszeniem do składania ofert na </w:t>
      </w:r>
      <w:r w:rsidR="00C25BC3" w:rsidRPr="00C25BC3">
        <w:rPr>
          <w:rFonts w:ascii="Arial" w:hAnsi="Arial" w:cs="Arial"/>
          <w:sz w:val="24"/>
          <w:szCs w:val="24"/>
        </w:rPr>
        <w:t>świadczenie dwóch usług gastronomicznych (dostarczenia posiłków tj. serwis kawowy ciągły oraz obiad) w trakcie dwóch jednodniowych seminariów realizowanych na potrzeby Wydziału Koordynacji Polityki Rozwoju Departamentu Funduszy Europejskich i e-Zdrowia w Ministerstwie Zdrowia</w:t>
      </w:r>
      <w:r w:rsidRPr="00B556BE">
        <w:rPr>
          <w:rFonts w:ascii="Arial" w:hAnsi="Arial" w:cs="Arial"/>
          <w:sz w:val="24"/>
          <w:szCs w:val="24"/>
        </w:rPr>
        <w:t xml:space="preserve">, Ministerstwo Zdrowia informuje, że udzielono zamówienia następującemu wykonawcy: </w:t>
      </w:r>
      <w:r w:rsidR="00C25BC3">
        <w:rPr>
          <w:rFonts w:ascii="Arial" w:hAnsi="Arial" w:cs="Arial"/>
          <w:sz w:val="24"/>
          <w:szCs w:val="24"/>
        </w:rPr>
        <w:t>Przedsiębiorstwo Produkcyjno-Handlowe Zioła Polskie sp. z o.o.</w:t>
      </w:r>
      <w:r w:rsidR="003F1F68">
        <w:rPr>
          <w:rFonts w:ascii="Arial" w:hAnsi="Arial" w:cs="Arial"/>
          <w:sz w:val="24"/>
          <w:szCs w:val="24"/>
        </w:rPr>
        <w:t>,</w:t>
      </w:r>
      <w:r w:rsidR="003F1F68" w:rsidRPr="003F1F68">
        <w:t xml:space="preserve"> </w:t>
      </w:r>
      <w:r w:rsidR="00C25BC3">
        <w:rPr>
          <w:rFonts w:ascii="Arial" w:hAnsi="Arial" w:cs="Arial"/>
          <w:sz w:val="24"/>
          <w:szCs w:val="24"/>
        </w:rPr>
        <w:t>ul. T. Zana 11a, 60-691 Poznań</w:t>
      </w:r>
      <w:r w:rsidR="00D47398">
        <w:rPr>
          <w:rFonts w:ascii="Arial" w:hAnsi="Arial" w:cs="Arial"/>
          <w:sz w:val="24"/>
          <w:szCs w:val="24"/>
        </w:rPr>
        <w:t>.</w:t>
      </w:r>
    </w:p>
    <w:p w:rsidR="007027B2" w:rsidRPr="00B556BE" w:rsidRDefault="007027B2" w:rsidP="00B556BE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B556BE" w:rsidRPr="00B556BE" w:rsidRDefault="00B556BE" w:rsidP="00B556BE"/>
    <w:p w:rsidR="00F43ABA" w:rsidRPr="00B556BE" w:rsidRDefault="00B263A9" w:rsidP="00C25BC3"/>
    <w:sectPr w:rsidR="00F43ABA" w:rsidRPr="00B556BE" w:rsidSect="00C25BC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BC3" w:rsidRDefault="00C25BC3" w:rsidP="00C25BC3">
      <w:pPr>
        <w:spacing w:after="0" w:line="240" w:lineRule="auto"/>
      </w:pPr>
      <w:r>
        <w:separator/>
      </w:r>
    </w:p>
  </w:endnote>
  <w:endnote w:type="continuationSeparator" w:id="0">
    <w:p w:rsidR="00C25BC3" w:rsidRDefault="00C25BC3" w:rsidP="00C2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BC3" w:rsidRDefault="00C25BC3" w:rsidP="00C25BC3">
      <w:pPr>
        <w:spacing w:after="0" w:line="240" w:lineRule="auto"/>
      </w:pPr>
      <w:r>
        <w:separator/>
      </w:r>
    </w:p>
  </w:footnote>
  <w:footnote w:type="continuationSeparator" w:id="0">
    <w:p w:rsidR="00C25BC3" w:rsidRDefault="00C25BC3" w:rsidP="00C25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BE"/>
    <w:rsid w:val="003F1F68"/>
    <w:rsid w:val="007027B2"/>
    <w:rsid w:val="00B263A9"/>
    <w:rsid w:val="00B556BE"/>
    <w:rsid w:val="00C25BC3"/>
    <w:rsid w:val="00D47398"/>
    <w:rsid w:val="00E87895"/>
    <w:rsid w:val="00F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A8DDD-9DA7-4AB7-9A94-E68B99D9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F6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BC3"/>
  </w:style>
  <w:style w:type="paragraph" w:styleId="Stopka">
    <w:name w:val="footer"/>
    <w:basedOn w:val="Normalny"/>
    <w:link w:val="StopkaZnak"/>
    <w:uiPriority w:val="99"/>
    <w:unhideWhenUsed/>
    <w:rsid w:val="00C2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Małgorzata</dc:creator>
  <cp:keywords/>
  <dc:description/>
  <cp:lastModifiedBy>Majewska Małgorzata</cp:lastModifiedBy>
  <cp:revision>6</cp:revision>
  <cp:lastPrinted>2017-09-08T12:49:00Z</cp:lastPrinted>
  <dcterms:created xsi:type="dcterms:W3CDTF">2017-05-13T07:28:00Z</dcterms:created>
  <dcterms:modified xsi:type="dcterms:W3CDTF">2018-03-19T07:36:00Z</dcterms:modified>
</cp:coreProperties>
</file>