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1EF5" w14:textId="77777777" w:rsidR="00E037E0" w:rsidRPr="00E037E0" w:rsidRDefault="00E037E0" w:rsidP="00E037E0">
      <w:pPr>
        <w:jc w:val="center"/>
        <w:rPr>
          <w:b/>
          <w:u w:val="single"/>
        </w:rPr>
      </w:pPr>
      <w:r w:rsidRPr="00E037E0">
        <w:rPr>
          <w:b/>
          <w:u w:val="single"/>
        </w:rPr>
        <w:t>F O R M U L A R Z    O F E R T O W Y</w:t>
      </w:r>
    </w:p>
    <w:p w14:paraId="4D6B6CCD" w14:textId="77777777" w:rsidR="00E037E0" w:rsidRPr="00E037E0" w:rsidRDefault="00E037E0" w:rsidP="00E037E0">
      <w:r w:rsidRPr="00E037E0">
        <w:rPr>
          <w:b/>
        </w:rPr>
        <w:t>NAZWA WYKONAWCY</w:t>
      </w:r>
      <w:r w:rsidRPr="00E037E0">
        <w:t>:...............................................................................................................................</w:t>
      </w:r>
    </w:p>
    <w:p w14:paraId="2D39DF79" w14:textId="77777777" w:rsidR="00E037E0" w:rsidRPr="00E037E0" w:rsidRDefault="00E037E0" w:rsidP="00E037E0">
      <w:r w:rsidRPr="00E037E0">
        <w:rPr>
          <w:b/>
        </w:rPr>
        <w:t>SIEDZIBA WYKONAWCY</w:t>
      </w:r>
      <w:r w:rsidRPr="00E037E0">
        <w:t>:.............................................................................................................................</w:t>
      </w:r>
    </w:p>
    <w:p w14:paraId="203EE71F" w14:textId="77777777" w:rsidR="00E037E0" w:rsidRPr="00E037E0" w:rsidRDefault="00E037E0" w:rsidP="00E037E0">
      <w:r w:rsidRPr="00E037E0">
        <w:rPr>
          <w:b/>
        </w:rPr>
        <w:t>NR TELEFONU</w:t>
      </w:r>
      <w:r w:rsidRPr="00E037E0">
        <w:t xml:space="preserve">:.............................  </w:t>
      </w:r>
      <w:r w:rsidRPr="00E037E0">
        <w:rPr>
          <w:b/>
        </w:rPr>
        <w:t>FAX</w:t>
      </w:r>
      <w:r w:rsidRPr="00E037E0">
        <w:t xml:space="preserve">....................................... </w:t>
      </w:r>
      <w:r w:rsidRPr="00E037E0">
        <w:rPr>
          <w:b/>
        </w:rPr>
        <w:t>EMAIL</w:t>
      </w:r>
      <w:r w:rsidRPr="00E037E0">
        <w:t xml:space="preserve"> …………………………………………………..</w:t>
      </w:r>
    </w:p>
    <w:p w14:paraId="283552A6" w14:textId="77777777" w:rsidR="00E037E0" w:rsidRPr="00E037E0" w:rsidRDefault="00E037E0" w:rsidP="00E037E0">
      <w:r w:rsidRPr="00E037E0">
        <w:rPr>
          <w:b/>
        </w:rPr>
        <w:t>NIP</w:t>
      </w:r>
      <w:r w:rsidRPr="00E037E0">
        <w:t xml:space="preserve">:......................................................................                     </w:t>
      </w:r>
      <w:r w:rsidRPr="00E037E0">
        <w:rPr>
          <w:b/>
        </w:rPr>
        <w:t>REGON</w:t>
      </w:r>
      <w:r w:rsidRPr="00E037E0">
        <w:t>:.........................................................</w:t>
      </w:r>
    </w:p>
    <w:p w14:paraId="3C62A08D" w14:textId="77777777" w:rsidR="00860DCD" w:rsidRDefault="00860DCD" w:rsidP="005E4A22"/>
    <w:p w14:paraId="1739116E" w14:textId="335E1BF0" w:rsidR="00E037E0" w:rsidRPr="00E037E0" w:rsidRDefault="00E037E0" w:rsidP="005E4A22">
      <w:r w:rsidRPr="00E037E0">
        <w:t xml:space="preserve"> „Zamawiający”</w:t>
      </w:r>
    </w:p>
    <w:p w14:paraId="035E7983" w14:textId="77777777" w:rsidR="00E037E0" w:rsidRPr="00E037E0" w:rsidRDefault="00E037E0" w:rsidP="005E4A22">
      <w:pPr>
        <w:rPr>
          <w:b/>
        </w:rPr>
      </w:pPr>
      <w:r w:rsidRPr="00E037E0">
        <w:rPr>
          <w:b/>
        </w:rPr>
        <w:t>Ministerstwo Sprawiedliwości</w:t>
      </w:r>
    </w:p>
    <w:p w14:paraId="5A68542E" w14:textId="77777777" w:rsidR="00E037E0" w:rsidRPr="00E037E0" w:rsidRDefault="00E037E0" w:rsidP="005E4A22">
      <w:pPr>
        <w:rPr>
          <w:b/>
        </w:rPr>
      </w:pPr>
      <w:r w:rsidRPr="00E037E0">
        <w:rPr>
          <w:b/>
        </w:rPr>
        <w:t>Al. Ujazdowskie 11</w:t>
      </w:r>
    </w:p>
    <w:p w14:paraId="6F724E63" w14:textId="77777777" w:rsidR="00E037E0" w:rsidRPr="00E037E0" w:rsidRDefault="00E037E0" w:rsidP="005E4A22">
      <w:pPr>
        <w:rPr>
          <w:b/>
        </w:rPr>
      </w:pPr>
      <w:r w:rsidRPr="00E037E0">
        <w:rPr>
          <w:b/>
        </w:rPr>
        <w:t>00-950 Warszawa</w:t>
      </w:r>
    </w:p>
    <w:p w14:paraId="0F361877" w14:textId="43F867FD" w:rsidR="00E037E0" w:rsidRDefault="00E037E0" w:rsidP="005E4A22">
      <w:pPr>
        <w:rPr>
          <w:b/>
        </w:rPr>
      </w:pPr>
      <w:r w:rsidRPr="00E037E0">
        <w:rPr>
          <w:b/>
        </w:rPr>
        <w:t>Nip 526-16-73-166</w:t>
      </w:r>
    </w:p>
    <w:p w14:paraId="2BBA2682" w14:textId="21722AF9" w:rsidR="005E4A22" w:rsidRDefault="005E4A22" w:rsidP="005E4A22">
      <w:pPr>
        <w:rPr>
          <w:b/>
          <w:sz w:val="16"/>
          <w:szCs w:val="16"/>
        </w:rPr>
      </w:pPr>
    </w:p>
    <w:p w14:paraId="33E760D5" w14:textId="77777777" w:rsidR="00F309D0" w:rsidRPr="005E4A22" w:rsidRDefault="00F309D0" w:rsidP="005E4A22">
      <w:pPr>
        <w:rPr>
          <w:b/>
          <w:sz w:val="16"/>
          <w:szCs w:val="16"/>
        </w:rPr>
      </w:pPr>
    </w:p>
    <w:p w14:paraId="46B73064" w14:textId="7E37F67F" w:rsidR="00E037E0" w:rsidRPr="00E037E0" w:rsidRDefault="005E4A22" w:rsidP="00E037E0">
      <w:r>
        <w:t>***************************************************************************************</w:t>
      </w:r>
    </w:p>
    <w:p w14:paraId="3025EA07" w14:textId="77777777" w:rsidR="00F309D0" w:rsidRDefault="00F309D0" w:rsidP="00E037E0">
      <w:pPr>
        <w:jc w:val="both"/>
      </w:pPr>
    </w:p>
    <w:p w14:paraId="5FAD9677" w14:textId="77777777" w:rsidR="00F309D0" w:rsidRDefault="00F309D0" w:rsidP="00E037E0">
      <w:pPr>
        <w:jc w:val="both"/>
      </w:pPr>
    </w:p>
    <w:p w14:paraId="7CC84B1C" w14:textId="398FE0BD" w:rsidR="00E037E0" w:rsidRPr="00E037E0" w:rsidRDefault="00E037E0" w:rsidP="00E037E0">
      <w:pPr>
        <w:jc w:val="both"/>
        <w:rPr>
          <w:b/>
        </w:rPr>
      </w:pPr>
      <w:r w:rsidRPr="00E037E0">
        <w:t xml:space="preserve">W odpowiedzi na zaproszenie do składania ofert </w:t>
      </w:r>
      <w:r w:rsidR="008573A3" w:rsidRPr="008573A3">
        <w:rPr>
          <w:b/>
        </w:rPr>
        <w:t>na usługę dekoracji balonowych dwóch imprez plenerowych na potrzeby Ministerstwa Sprawiedliwości</w:t>
      </w:r>
      <w:r w:rsidR="008573A3">
        <w:rPr>
          <w:b/>
        </w:rPr>
        <w:t xml:space="preserve">, </w:t>
      </w:r>
      <w:r w:rsidRPr="00E037E0">
        <w:rPr>
          <w:b/>
          <w:bCs/>
        </w:rPr>
        <w:t xml:space="preserve">oferujemy </w:t>
      </w:r>
      <w:r w:rsidRPr="00E037E0">
        <w:t xml:space="preserve">realizację przedmiotu zamówienia, zgodnie ze specyfikacją, </w:t>
      </w:r>
      <w:r w:rsidR="008573A3" w:rsidRPr="00F309D0">
        <w:rPr>
          <w:b/>
          <w:bCs/>
        </w:rPr>
        <w:t>Dekoracja imprezy plenerowej „Noc Muzeów” 14 maja 2022</w:t>
      </w:r>
      <w:r w:rsidR="008573A3">
        <w:t xml:space="preserve">: </w:t>
      </w:r>
      <w:r w:rsidRPr="00E037E0">
        <w:t>za cenę:</w:t>
      </w:r>
    </w:p>
    <w:p w14:paraId="3100B740" w14:textId="77777777" w:rsidR="008573A3" w:rsidRPr="008573A3" w:rsidRDefault="008573A3" w:rsidP="008573A3">
      <w:pPr>
        <w:pStyle w:val="Akapitzlist"/>
        <w:numPr>
          <w:ilvl w:val="0"/>
          <w:numId w:val="5"/>
        </w:numPr>
      </w:pPr>
      <w:bookmarkStart w:id="0" w:name="_Hlk102730370"/>
      <w:r w:rsidRPr="008573A3">
        <w:rPr>
          <w:b/>
        </w:rPr>
        <w:t>w</w:t>
      </w:r>
      <w:r w:rsidRPr="008573A3">
        <w:rPr>
          <w:b/>
        </w:rPr>
        <w:t>ykonani</w:t>
      </w:r>
      <w:r w:rsidRPr="008573A3">
        <w:rPr>
          <w:b/>
        </w:rPr>
        <w:t>e</w:t>
      </w:r>
      <w:r w:rsidRPr="008573A3">
        <w:rPr>
          <w:b/>
        </w:rPr>
        <w:t xml:space="preserve"> dwóch girland balonowych w kolorze biało – czerwonym, wykonanych z balonów lateksowych wysokiej jakości o średnicy 12”, napełnionych powietrzem do rozmiaru 9” upiętych na ogrodzeniu w systemie spiralnym nad bramami wjazdowymi na teren Ministerstwa od strony Al. Ujazdowskich. Orientacyjna długość jednej girlandy 3,5 m. </w:t>
      </w:r>
    </w:p>
    <w:p w14:paraId="4A1DB06B" w14:textId="6D88B7D1" w:rsidR="00E037E0" w:rsidRPr="00E037E0" w:rsidRDefault="00E037E0" w:rsidP="008573A3">
      <w:r w:rsidRPr="008573A3">
        <w:rPr>
          <w:b/>
        </w:rPr>
        <w:t>Netto zł</w:t>
      </w:r>
      <w:r w:rsidRPr="00E037E0">
        <w:t xml:space="preserve"> ……………………………</w:t>
      </w:r>
    </w:p>
    <w:p w14:paraId="2C686B29" w14:textId="77777777" w:rsidR="00E037E0" w:rsidRPr="00E037E0" w:rsidRDefault="00E037E0" w:rsidP="00E037E0">
      <w:r w:rsidRPr="00E037E0">
        <w:rPr>
          <w:b/>
        </w:rPr>
        <w:t>Podatek VAT</w:t>
      </w:r>
      <w:r w:rsidRPr="00E037E0">
        <w:t xml:space="preserve"> ……………………</w:t>
      </w:r>
    </w:p>
    <w:p w14:paraId="08183C83" w14:textId="77777777" w:rsidR="00E037E0" w:rsidRPr="00E037E0" w:rsidRDefault="00E037E0" w:rsidP="00E037E0">
      <w:r w:rsidRPr="00E037E0">
        <w:rPr>
          <w:b/>
        </w:rPr>
        <w:t>Brutto zł</w:t>
      </w:r>
      <w:r w:rsidRPr="00E037E0">
        <w:t xml:space="preserve"> …………………………..</w:t>
      </w:r>
    </w:p>
    <w:p w14:paraId="24D632C0" w14:textId="77777777" w:rsidR="00E037E0" w:rsidRPr="00E037E0" w:rsidRDefault="00E037E0" w:rsidP="00E037E0">
      <w:r w:rsidRPr="00E037E0">
        <w:t>słownie: …………………………………………………………………………………………………………………………………………,</w:t>
      </w:r>
    </w:p>
    <w:p w14:paraId="01F6AE6C" w14:textId="7D192C1B" w:rsidR="00E037E0" w:rsidRPr="008573A3" w:rsidRDefault="008573A3" w:rsidP="008573A3">
      <w:pPr>
        <w:pStyle w:val="Akapitzlist"/>
        <w:numPr>
          <w:ilvl w:val="0"/>
          <w:numId w:val="5"/>
        </w:numPr>
        <w:jc w:val="both"/>
        <w:rPr>
          <w:b/>
        </w:rPr>
      </w:pPr>
      <w:r w:rsidRPr="008573A3">
        <w:rPr>
          <w:b/>
        </w:rPr>
        <w:t>Napełnienie powietrzem i umocowanie na patyczkach z koszyczkiem, balonów Zamawiającego w ilości 100 szt. rozmiar 12”</w:t>
      </w:r>
      <w:r>
        <w:rPr>
          <w:b/>
        </w:rPr>
        <w:t xml:space="preserve">.   </w:t>
      </w:r>
    </w:p>
    <w:p w14:paraId="3959AFAA" w14:textId="76FB3307" w:rsidR="00E037E0" w:rsidRPr="00E037E0" w:rsidRDefault="005E4A22" w:rsidP="00E037E0">
      <w:r>
        <w:rPr>
          <w:b/>
        </w:rPr>
        <w:t xml:space="preserve"> </w:t>
      </w:r>
      <w:r w:rsidR="00E037E0" w:rsidRPr="00E037E0">
        <w:rPr>
          <w:b/>
        </w:rPr>
        <w:t>Netto zł</w:t>
      </w:r>
      <w:r w:rsidR="00E037E0" w:rsidRPr="00E037E0">
        <w:t xml:space="preserve"> ……………………………</w:t>
      </w:r>
    </w:p>
    <w:p w14:paraId="7402AFA7" w14:textId="77777777" w:rsidR="00E037E0" w:rsidRPr="00E037E0" w:rsidRDefault="00E037E0" w:rsidP="00E037E0">
      <w:r w:rsidRPr="00E037E0">
        <w:rPr>
          <w:b/>
        </w:rPr>
        <w:t>Podatek VAT</w:t>
      </w:r>
      <w:r w:rsidRPr="00E037E0">
        <w:t xml:space="preserve"> ……………………</w:t>
      </w:r>
    </w:p>
    <w:p w14:paraId="3CACEEBA" w14:textId="77777777" w:rsidR="00E037E0" w:rsidRPr="00E037E0" w:rsidRDefault="00E037E0" w:rsidP="00E037E0">
      <w:r w:rsidRPr="00E037E0">
        <w:rPr>
          <w:b/>
        </w:rPr>
        <w:t>Brutto zł</w:t>
      </w:r>
      <w:r w:rsidRPr="00E037E0">
        <w:t xml:space="preserve"> …………………………..</w:t>
      </w:r>
    </w:p>
    <w:p w14:paraId="514F3853" w14:textId="3C03B9AB" w:rsidR="002179FC" w:rsidRDefault="00E037E0" w:rsidP="00E037E0">
      <w:r w:rsidRPr="00E037E0">
        <w:t>słownie: …………………………………………………………………………………………………………………………………………,</w:t>
      </w:r>
    </w:p>
    <w:p w14:paraId="05E744EA" w14:textId="77777777" w:rsidR="00F309D0" w:rsidRDefault="00F309D0">
      <w:pPr>
        <w:rPr>
          <w:b/>
          <w:bCs/>
        </w:rPr>
      </w:pPr>
      <w:r>
        <w:rPr>
          <w:b/>
          <w:bCs/>
        </w:rPr>
        <w:br w:type="page"/>
      </w:r>
    </w:p>
    <w:bookmarkEnd w:id="0"/>
    <w:p w14:paraId="70B79A5E" w14:textId="77777777" w:rsidR="00F309D0" w:rsidRDefault="00F309D0">
      <w:pPr>
        <w:rPr>
          <w:b/>
          <w:bCs/>
        </w:rPr>
      </w:pPr>
      <w:r w:rsidRPr="00F309D0">
        <w:rPr>
          <w:b/>
          <w:bCs/>
        </w:rPr>
        <w:lastRenderedPageBreak/>
        <w:t>Dekoracja imprezy plenerowej „Dzień Dziecka w ogrodach KPRM” 4 czerwca 2022</w:t>
      </w:r>
      <w:r w:rsidRPr="00F309D0">
        <w:t xml:space="preserve"> </w:t>
      </w:r>
      <w:r w:rsidRPr="00F309D0">
        <w:t>za cenę</w:t>
      </w:r>
      <w:r w:rsidRPr="00F309D0">
        <w:rPr>
          <w:b/>
          <w:bCs/>
        </w:rPr>
        <w:t xml:space="preserve">: </w:t>
      </w:r>
    </w:p>
    <w:p w14:paraId="59CB099D" w14:textId="77777777" w:rsidR="00F309D0" w:rsidRDefault="00F309D0" w:rsidP="00F309D0">
      <w:pPr>
        <w:pStyle w:val="Akapitzlist"/>
        <w:numPr>
          <w:ilvl w:val="0"/>
          <w:numId w:val="5"/>
        </w:numPr>
        <w:rPr>
          <w:b/>
          <w:bCs/>
        </w:rPr>
      </w:pPr>
      <w:r w:rsidRPr="00F309D0">
        <w:rPr>
          <w:b/>
          <w:bCs/>
        </w:rPr>
        <w:t>Wykonania dwóch bram balonowych w kolorach biało -  czerwonym oraz niebiesko – żółtym. Orientacyjna wielkość jednej bramy 2,5 x 6,5 m. wykonanych z balonów lateksowych wysokiej jakości o średnicy 12”, napełnionych powietrzem do rozmiaru 9” upiętych na froncie namiotów wystawienniczych w systemie spiralnym.</w:t>
      </w:r>
    </w:p>
    <w:p w14:paraId="246E9748" w14:textId="6CCEEF9B" w:rsidR="00F309D0" w:rsidRPr="00F309D0" w:rsidRDefault="00F309D0" w:rsidP="00F309D0">
      <w:pPr>
        <w:rPr>
          <w:b/>
          <w:bCs/>
        </w:rPr>
      </w:pPr>
      <w:r w:rsidRPr="00F309D0">
        <w:rPr>
          <w:b/>
          <w:bCs/>
        </w:rPr>
        <w:t>Netto zł ……………………………</w:t>
      </w:r>
    </w:p>
    <w:p w14:paraId="41AE699A" w14:textId="77777777" w:rsidR="00F309D0" w:rsidRPr="00F309D0" w:rsidRDefault="00F309D0" w:rsidP="00F309D0">
      <w:pPr>
        <w:rPr>
          <w:b/>
          <w:bCs/>
        </w:rPr>
      </w:pPr>
      <w:r w:rsidRPr="00F309D0">
        <w:rPr>
          <w:b/>
          <w:bCs/>
        </w:rPr>
        <w:t>Podatek VAT ……………………</w:t>
      </w:r>
    </w:p>
    <w:p w14:paraId="5B16233B" w14:textId="77777777" w:rsidR="00F309D0" w:rsidRPr="00F309D0" w:rsidRDefault="00F309D0" w:rsidP="00F309D0">
      <w:pPr>
        <w:rPr>
          <w:b/>
          <w:bCs/>
        </w:rPr>
      </w:pPr>
      <w:r w:rsidRPr="00F309D0">
        <w:rPr>
          <w:b/>
          <w:bCs/>
        </w:rPr>
        <w:t>Brutto zł …………………………..</w:t>
      </w:r>
    </w:p>
    <w:p w14:paraId="7B526E57" w14:textId="77777777" w:rsidR="00F309D0" w:rsidRPr="00F309D0" w:rsidRDefault="00F309D0" w:rsidP="00F309D0">
      <w:pPr>
        <w:rPr>
          <w:b/>
          <w:bCs/>
        </w:rPr>
      </w:pPr>
      <w:r w:rsidRPr="00F309D0">
        <w:rPr>
          <w:b/>
          <w:bCs/>
        </w:rPr>
        <w:t>słownie: …………………………………………………………………………………………………………………………………………,</w:t>
      </w:r>
    </w:p>
    <w:p w14:paraId="245FECA1" w14:textId="6FA8DE39" w:rsidR="00F309D0" w:rsidRPr="00F309D0" w:rsidRDefault="00F309D0" w:rsidP="00F309D0">
      <w:pPr>
        <w:pStyle w:val="Akapitzlist"/>
        <w:numPr>
          <w:ilvl w:val="0"/>
          <w:numId w:val="5"/>
        </w:numPr>
        <w:rPr>
          <w:b/>
          <w:bCs/>
        </w:rPr>
      </w:pPr>
      <w:r w:rsidRPr="00F309D0">
        <w:rPr>
          <w:b/>
          <w:bCs/>
        </w:rPr>
        <w:t xml:space="preserve">Napełnienie powietrzem i umocowanie na patyczkach z koszyczkiem, balonów Zamawiającego w ilości 100 szt. rozmiar 12”.   </w:t>
      </w:r>
    </w:p>
    <w:p w14:paraId="0F059B0F" w14:textId="77777777" w:rsidR="00F309D0" w:rsidRPr="00F309D0" w:rsidRDefault="00F309D0" w:rsidP="00F309D0">
      <w:pPr>
        <w:rPr>
          <w:b/>
          <w:bCs/>
        </w:rPr>
      </w:pPr>
      <w:r w:rsidRPr="00F309D0">
        <w:rPr>
          <w:b/>
          <w:bCs/>
        </w:rPr>
        <w:t xml:space="preserve"> Netto zł ……………………………</w:t>
      </w:r>
    </w:p>
    <w:p w14:paraId="651A3543" w14:textId="77777777" w:rsidR="00F309D0" w:rsidRPr="00F309D0" w:rsidRDefault="00F309D0" w:rsidP="00F309D0">
      <w:pPr>
        <w:rPr>
          <w:b/>
          <w:bCs/>
        </w:rPr>
      </w:pPr>
      <w:r w:rsidRPr="00F309D0">
        <w:rPr>
          <w:b/>
          <w:bCs/>
        </w:rPr>
        <w:t>Podatek VAT ……………………</w:t>
      </w:r>
    </w:p>
    <w:p w14:paraId="397A28A0" w14:textId="77777777" w:rsidR="00F309D0" w:rsidRPr="00F309D0" w:rsidRDefault="00F309D0" w:rsidP="00F309D0">
      <w:pPr>
        <w:rPr>
          <w:b/>
          <w:bCs/>
        </w:rPr>
      </w:pPr>
      <w:r w:rsidRPr="00F309D0">
        <w:rPr>
          <w:b/>
          <w:bCs/>
        </w:rPr>
        <w:t>Brutto zł …………………………..</w:t>
      </w:r>
    </w:p>
    <w:p w14:paraId="1E756170" w14:textId="0B266ECF" w:rsidR="00F309D0" w:rsidRDefault="00F309D0" w:rsidP="00F309D0">
      <w:pPr>
        <w:rPr>
          <w:b/>
          <w:bCs/>
        </w:rPr>
      </w:pPr>
      <w:r w:rsidRPr="00F309D0">
        <w:rPr>
          <w:b/>
          <w:bCs/>
        </w:rPr>
        <w:t>słownie: …………………………………………………………………………………………………………………………………………,</w:t>
      </w:r>
    </w:p>
    <w:p w14:paraId="49EF20DC" w14:textId="77777777" w:rsidR="00F309D0" w:rsidRDefault="00F309D0" w:rsidP="00F309D0">
      <w:pPr>
        <w:pStyle w:val="Akapitzlist"/>
        <w:numPr>
          <w:ilvl w:val="0"/>
          <w:numId w:val="5"/>
        </w:numPr>
        <w:rPr>
          <w:b/>
          <w:bCs/>
        </w:rPr>
      </w:pPr>
      <w:r w:rsidRPr="00F309D0">
        <w:rPr>
          <w:b/>
          <w:bCs/>
        </w:rPr>
        <w:t xml:space="preserve">Wykonania kiści balonowych w formie „kwiatka” składającej się z sześciu balonów rozmiar 12” w ilości 15 szt. kolorystyka tak jak bramy.   </w:t>
      </w:r>
    </w:p>
    <w:p w14:paraId="6D19C82A" w14:textId="68EF9334" w:rsidR="00F309D0" w:rsidRPr="00F309D0" w:rsidRDefault="00F309D0" w:rsidP="00F309D0">
      <w:pPr>
        <w:rPr>
          <w:b/>
          <w:bCs/>
        </w:rPr>
      </w:pPr>
      <w:r w:rsidRPr="00F309D0">
        <w:rPr>
          <w:b/>
          <w:bCs/>
        </w:rPr>
        <w:t>Netto zł ……………………………</w:t>
      </w:r>
    </w:p>
    <w:p w14:paraId="1120E381" w14:textId="77777777" w:rsidR="00F309D0" w:rsidRPr="00F309D0" w:rsidRDefault="00F309D0" w:rsidP="00F309D0">
      <w:pPr>
        <w:rPr>
          <w:b/>
          <w:bCs/>
        </w:rPr>
      </w:pPr>
      <w:r w:rsidRPr="00F309D0">
        <w:rPr>
          <w:b/>
          <w:bCs/>
        </w:rPr>
        <w:t>Podatek VAT ……………………</w:t>
      </w:r>
    </w:p>
    <w:p w14:paraId="35C4833C" w14:textId="77777777" w:rsidR="00F309D0" w:rsidRPr="00F309D0" w:rsidRDefault="00F309D0" w:rsidP="00F309D0">
      <w:pPr>
        <w:rPr>
          <w:b/>
          <w:bCs/>
        </w:rPr>
      </w:pPr>
      <w:r w:rsidRPr="00F309D0">
        <w:rPr>
          <w:b/>
          <w:bCs/>
        </w:rPr>
        <w:t>Brutto zł …………………………..</w:t>
      </w:r>
    </w:p>
    <w:p w14:paraId="4EEB778D" w14:textId="77777777" w:rsidR="00F309D0" w:rsidRDefault="00F309D0" w:rsidP="00F309D0">
      <w:pPr>
        <w:rPr>
          <w:b/>
          <w:bCs/>
        </w:rPr>
      </w:pPr>
      <w:r w:rsidRPr="00F309D0">
        <w:rPr>
          <w:b/>
          <w:bCs/>
        </w:rPr>
        <w:t>słownie: …………………………………………………………………………………………………………………………………………,</w:t>
      </w:r>
    </w:p>
    <w:p w14:paraId="5EDCB9BD" w14:textId="4DC15C70" w:rsidR="00E037E0" w:rsidRPr="00E037E0" w:rsidRDefault="00F309D0" w:rsidP="00E037E0">
      <w:r w:rsidRPr="00F309D0">
        <w:rPr>
          <w:b/>
          <w:bCs/>
        </w:rPr>
        <w:t> </w:t>
      </w:r>
      <w:r w:rsidR="00E037E0" w:rsidRPr="00E037E0">
        <w:t>Oświadczamy, że:</w:t>
      </w:r>
    </w:p>
    <w:p w14:paraId="54CE694A" w14:textId="5A5B0712" w:rsidR="00E037E0" w:rsidRPr="00E037E0" w:rsidRDefault="00E037E0" w:rsidP="00FF5378">
      <w:pPr>
        <w:pStyle w:val="Akapitzlist"/>
        <w:numPr>
          <w:ilvl w:val="0"/>
          <w:numId w:val="4"/>
        </w:numPr>
      </w:pPr>
      <w:r w:rsidRPr="00E037E0">
        <w:t>zapoznaliśmy się z</w:t>
      </w:r>
      <w:r w:rsidR="00950C0B">
        <w:t xml:space="preserve"> treścią ogłoszenia</w:t>
      </w:r>
      <w:r w:rsidRPr="00E037E0">
        <w:t>, nie wnosimy do nie</w:t>
      </w:r>
      <w:r w:rsidR="00950C0B">
        <w:t>go</w:t>
      </w:r>
      <w:r w:rsidRPr="00E037E0">
        <w:t xml:space="preserve"> zastrzeżeń oraz przyjmujemy warunki w ni</w:t>
      </w:r>
      <w:r w:rsidR="00950C0B">
        <w:t>m</w:t>
      </w:r>
      <w:r w:rsidRPr="00E037E0">
        <w:t xml:space="preserve"> zawarte</w:t>
      </w:r>
      <w:r w:rsidR="00FF5378">
        <w:t>,</w:t>
      </w:r>
    </w:p>
    <w:p w14:paraId="0DAA2FBA" w14:textId="1E49491C" w:rsidR="00E037E0" w:rsidRPr="00E037E0" w:rsidRDefault="00E037E0" w:rsidP="00FF5378">
      <w:pPr>
        <w:pStyle w:val="Akapitzlist"/>
        <w:numPr>
          <w:ilvl w:val="0"/>
          <w:numId w:val="4"/>
        </w:numPr>
      </w:pPr>
      <w:r w:rsidRPr="00E037E0">
        <w:t xml:space="preserve">uważamy się za związanych niniejszą ofertą przez </w:t>
      </w:r>
      <w:r w:rsidR="00950C0B">
        <w:t>1</w:t>
      </w:r>
      <w:r w:rsidRPr="00E037E0">
        <w:t>0 dn</w:t>
      </w:r>
      <w:r w:rsidR="00FF5378">
        <w:t>i,</w:t>
      </w:r>
      <w:r w:rsidRPr="00E037E0">
        <w:t xml:space="preserve"> </w:t>
      </w:r>
    </w:p>
    <w:p w14:paraId="54F59F00" w14:textId="4FF0DF89" w:rsidR="00E037E0" w:rsidRPr="00E037E0" w:rsidRDefault="00E037E0" w:rsidP="00FF5378">
      <w:pPr>
        <w:pStyle w:val="Akapitzlist"/>
        <w:numPr>
          <w:ilvl w:val="0"/>
          <w:numId w:val="4"/>
        </w:numPr>
      </w:pPr>
      <w:r w:rsidRPr="00E037E0">
        <w:t>ceny wskazane w ofercie zawierają wszelkie elementy cenotwórcze niezbędne do realizacji zlecenia</w:t>
      </w:r>
      <w:r w:rsidR="00FF5378">
        <w:t>,</w:t>
      </w:r>
      <w:r w:rsidRPr="00E037E0">
        <w:t xml:space="preserve"> </w:t>
      </w:r>
    </w:p>
    <w:p w14:paraId="6DE1B82F" w14:textId="00EAD467" w:rsidR="00E037E0" w:rsidRPr="00E037E0" w:rsidRDefault="00E037E0" w:rsidP="00FF5378">
      <w:pPr>
        <w:pStyle w:val="Akapitzlist"/>
        <w:numPr>
          <w:ilvl w:val="0"/>
          <w:numId w:val="4"/>
        </w:numPr>
      </w:pPr>
      <w:r w:rsidRPr="00E037E0">
        <w:t>wszystkie informacje zamieszczone w ofercie są prawdziwe.</w:t>
      </w:r>
    </w:p>
    <w:p w14:paraId="0763E694" w14:textId="77777777" w:rsidR="00E037E0" w:rsidRPr="00E037E0" w:rsidRDefault="00E037E0" w:rsidP="00E037E0"/>
    <w:p w14:paraId="0933D8FE" w14:textId="77777777" w:rsidR="00E037E0" w:rsidRPr="00E037E0" w:rsidRDefault="00E037E0" w:rsidP="00E037E0"/>
    <w:p w14:paraId="251833E2" w14:textId="799B4E7B" w:rsidR="00E037E0" w:rsidRPr="00E037E0" w:rsidRDefault="00E037E0" w:rsidP="00E037E0">
      <w:r w:rsidRPr="00E037E0">
        <w:t>.........................., dnia .................... 20</w:t>
      </w:r>
      <w:r w:rsidR="003A604D">
        <w:t>2</w:t>
      </w:r>
      <w:r w:rsidR="005E4A22">
        <w:t>2</w:t>
      </w:r>
      <w:r w:rsidRPr="00E037E0">
        <w:t xml:space="preserve"> r. </w:t>
      </w:r>
    </w:p>
    <w:p w14:paraId="2C8B3401" w14:textId="77777777" w:rsidR="00E037E0" w:rsidRPr="00E037E0" w:rsidRDefault="00E037E0" w:rsidP="00E037E0">
      <w:r w:rsidRPr="00E037E0">
        <w:t xml:space="preserve">                                                                                                                                           .................................................</w:t>
      </w:r>
    </w:p>
    <w:p w14:paraId="7356C81A" w14:textId="1DE19C37" w:rsidR="00E037E0" w:rsidRPr="00E037E0" w:rsidRDefault="00E037E0" w:rsidP="00E037E0">
      <w:r w:rsidRPr="00E037E0">
        <w:tab/>
      </w:r>
      <w:r w:rsidRPr="00E037E0">
        <w:tab/>
        <w:t xml:space="preserve">                                                                                              (podpis Wykonawcy)</w:t>
      </w:r>
    </w:p>
    <w:p w14:paraId="6347810F" w14:textId="77777777" w:rsidR="001C0185" w:rsidRDefault="001C0185"/>
    <w:sectPr w:rsidR="001C0185">
      <w:headerReference w:type="default" r:id="rId7"/>
      <w:footerReference w:type="default" r:id="rId8"/>
      <w:footnotePr>
        <w:pos w:val="beneathText"/>
      </w:footnotePr>
      <w:pgSz w:w="11905" w:h="16837"/>
      <w:pgMar w:top="1417" w:right="1152" w:bottom="764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897E" w14:textId="77777777" w:rsidR="00985204" w:rsidRDefault="00985204">
      <w:pPr>
        <w:spacing w:after="0" w:line="240" w:lineRule="auto"/>
      </w:pPr>
      <w:r>
        <w:separator/>
      </w:r>
    </w:p>
  </w:endnote>
  <w:endnote w:type="continuationSeparator" w:id="0">
    <w:p w14:paraId="4AE24151" w14:textId="77777777" w:rsidR="00985204" w:rsidRDefault="0098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3A34" w14:textId="77777777" w:rsidR="00F7144D" w:rsidRDefault="00E037E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2D1F57" wp14:editId="5518471D">
              <wp:simplePos x="0" y="0"/>
              <wp:positionH relativeFrom="page">
                <wp:posOffset>6751320</wp:posOffset>
              </wp:positionH>
              <wp:positionV relativeFrom="paragraph">
                <wp:posOffset>635</wp:posOffset>
              </wp:positionV>
              <wp:extent cx="76200" cy="174625"/>
              <wp:effectExtent l="7620" t="635" r="1905" b="571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CFCB4" w14:textId="77777777" w:rsidR="00F7144D" w:rsidRDefault="00E037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D1F5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1.6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D1Qx692gAAAAkBAAAPAAAAZHJzL2Rvd25y&#10;ZXYueG1sTI/BTsMwEETvSPyDtUjcqE0qkhLiVFAEV0RA6tVNtnGUeB3Fbhv+ns0Jjk8zmn1bbGc3&#10;iDNOofOk4X6lQCDVvumo1fD99Xa3ARGiocYMnlDDDwbYltdXhckbf6FPPFexFTxCITcabIxjLmWo&#10;LToTVn5E4uzoJ2ci49TKZjIXHneDTJRKpTMd8QVrRtxZrPvq5DSsP5JsH96r1924x8d+E176I1mt&#10;b2/m5ycQEef4V4ZFn9WhZKeDP1ETxMCs0nXC3SURS66yB+aDhiRLQZaF/P9B+QsAAP//AwBQSwEC&#10;LQAUAAYACAAAACEAtoM4kv4AAADhAQAAEwAAAAAAAAAAAAAAAAAAAAAAW0NvbnRlbnRfVHlwZXNd&#10;LnhtbFBLAQItABQABgAIAAAAIQA4/SH/1gAAAJQBAAALAAAAAAAAAAAAAAAAAC8BAABfcmVscy8u&#10;cmVsc1BLAQItABQABgAIAAAAIQDUaYEV8wEAANUDAAAOAAAAAAAAAAAAAAAAAC4CAABkcnMvZTJv&#10;RG9jLnhtbFBLAQItABQABgAIAAAAIQD1Qx692gAAAAkBAAAPAAAAAAAAAAAAAAAAAE0EAABkcnMv&#10;ZG93bnJldi54bWxQSwUGAAAAAAQABADzAAAAVAUAAAAA&#10;" stroked="f">
              <v:fill opacity="0"/>
              <v:textbox inset="0,0,0,0">
                <w:txbxContent>
                  <w:p w14:paraId="1F6CFCB4" w14:textId="77777777" w:rsidR="00F7144D" w:rsidRDefault="00E037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25E6" w14:textId="77777777" w:rsidR="00985204" w:rsidRDefault="00985204">
      <w:pPr>
        <w:spacing w:after="0" w:line="240" w:lineRule="auto"/>
      </w:pPr>
      <w:r>
        <w:separator/>
      </w:r>
    </w:p>
  </w:footnote>
  <w:footnote w:type="continuationSeparator" w:id="0">
    <w:p w14:paraId="655E323E" w14:textId="77777777" w:rsidR="00985204" w:rsidRDefault="0098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C4A8" w14:textId="77777777" w:rsidR="00F7144D" w:rsidRDefault="009852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2200F3"/>
    <w:multiLevelType w:val="hybridMultilevel"/>
    <w:tmpl w:val="2946AA1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77521A"/>
    <w:multiLevelType w:val="hybridMultilevel"/>
    <w:tmpl w:val="E022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129EC"/>
    <w:multiLevelType w:val="hybridMultilevel"/>
    <w:tmpl w:val="47BC68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F1C1F"/>
    <w:multiLevelType w:val="hybridMultilevel"/>
    <w:tmpl w:val="1046A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E0"/>
    <w:rsid w:val="0006635B"/>
    <w:rsid w:val="001C0185"/>
    <w:rsid w:val="002179FC"/>
    <w:rsid w:val="003A604D"/>
    <w:rsid w:val="005935CF"/>
    <w:rsid w:val="005E4A22"/>
    <w:rsid w:val="006D6547"/>
    <w:rsid w:val="008573A3"/>
    <w:rsid w:val="00860DCD"/>
    <w:rsid w:val="00950C0B"/>
    <w:rsid w:val="00985204"/>
    <w:rsid w:val="00BC1833"/>
    <w:rsid w:val="00CC3E5D"/>
    <w:rsid w:val="00DD3F9D"/>
    <w:rsid w:val="00E037E0"/>
    <w:rsid w:val="00ED1E34"/>
    <w:rsid w:val="00F309D0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937C1"/>
  <w15:chartTrackingRefBased/>
  <w15:docId w15:val="{437CC333-2CDC-4561-9B5D-86E8E65A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037E0"/>
  </w:style>
  <w:style w:type="paragraph" w:styleId="Nagwek">
    <w:name w:val="header"/>
    <w:basedOn w:val="Normalny"/>
    <w:link w:val="NagwekZnak"/>
    <w:rsid w:val="00E037E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E03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E037E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E03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F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Pisula Robert  (BA)</cp:lastModifiedBy>
  <cp:revision>2</cp:revision>
  <dcterms:created xsi:type="dcterms:W3CDTF">2022-05-06T09:57:00Z</dcterms:created>
  <dcterms:modified xsi:type="dcterms:W3CDTF">2022-05-06T09:57:00Z</dcterms:modified>
</cp:coreProperties>
</file>