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16"/>
        <w:gridCol w:w="2205"/>
        <w:gridCol w:w="2205"/>
        <w:gridCol w:w="2234"/>
      </w:tblGrid>
      <w:tr w:rsidR="00512296" w:rsidRPr="003B53F6" w14:paraId="1C3B6560" w14:textId="77777777" w:rsidTr="00FE7828">
        <w:tc>
          <w:tcPr>
            <w:tcW w:w="2416" w:type="dxa"/>
            <w:tcBorders>
              <w:top w:val="nil"/>
              <w:left w:val="nil"/>
              <w:right w:val="nil"/>
            </w:tcBorders>
            <w:vAlign w:val="bottom"/>
          </w:tcPr>
          <w:p w14:paraId="71AA27A7" w14:textId="77777777" w:rsidR="00512296" w:rsidRPr="003B53F6" w:rsidRDefault="0051229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05" w:type="dxa"/>
            <w:tcBorders>
              <w:top w:val="nil"/>
              <w:left w:val="nil"/>
              <w:right w:val="nil"/>
            </w:tcBorders>
          </w:tcPr>
          <w:p w14:paraId="27C01F97" w14:textId="77777777" w:rsidR="00512296" w:rsidRPr="003B53F6" w:rsidRDefault="0051229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05" w:type="dxa"/>
            <w:tcBorders>
              <w:top w:val="nil"/>
              <w:left w:val="nil"/>
              <w:right w:val="nil"/>
            </w:tcBorders>
          </w:tcPr>
          <w:p w14:paraId="1088A951" w14:textId="77777777" w:rsidR="00512296" w:rsidRPr="003B53F6" w:rsidRDefault="0051229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34" w:type="dxa"/>
            <w:tcBorders>
              <w:top w:val="nil"/>
              <w:left w:val="nil"/>
              <w:right w:val="nil"/>
            </w:tcBorders>
          </w:tcPr>
          <w:p w14:paraId="65D44A83" w14:textId="77777777" w:rsidR="00512296" w:rsidRPr="003B53F6" w:rsidRDefault="00AC0664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Załącznik nr 2</w:t>
            </w:r>
          </w:p>
        </w:tc>
      </w:tr>
      <w:tr w:rsidR="00512296" w:rsidRPr="003B53F6" w14:paraId="4B97343E" w14:textId="77777777" w:rsidTr="00190E15">
        <w:trPr>
          <w:trHeight w:val="1304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vAlign w:val="bottom"/>
          </w:tcPr>
          <w:p w14:paraId="2DACC8ED" w14:textId="70E59F05" w:rsidR="00534F1B" w:rsidRPr="003B53F6" w:rsidRDefault="00642AE5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permStart w:id="1101411346" w:edGrp="everyone"/>
            <w:r>
              <w:rPr>
                <w:rFonts w:ascii="Arial" w:hAnsi="Arial" w:cs="Arial"/>
              </w:rPr>
              <w:t xml:space="preserve">  </w:t>
            </w:r>
          </w:p>
          <w:permEnd w:id="1101411346"/>
          <w:p w14:paraId="58A4F6A6" w14:textId="77777777" w:rsidR="00512296" w:rsidRPr="003B53F6" w:rsidRDefault="00512296" w:rsidP="003B53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2296" w:rsidRPr="003B53F6" w14:paraId="0209EFED" w14:textId="77777777" w:rsidTr="00FE7828">
        <w:tc>
          <w:tcPr>
            <w:tcW w:w="9060" w:type="dxa"/>
            <w:gridSpan w:val="4"/>
            <w:tcBorders>
              <w:left w:val="nil"/>
              <w:bottom w:val="nil"/>
              <w:right w:val="nil"/>
            </w:tcBorders>
          </w:tcPr>
          <w:p w14:paraId="02BC049F" w14:textId="77777777" w:rsidR="00512296" w:rsidRPr="003B53F6" w:rsidRDefault="00534F1B" w:rsidP="00190E15">
            <w:pPr>
              <w:spacing w:before="240"/>
              <w:jc w:val="both"/>
              <w:rPr>
                <w:rFonts w:ascii="Arial" w:hAnsi="Arial" w:cs="Arial"/>
                <w:bCs/>
              </w:rPr>
            </w:pPr>
            <w:r w:rsidRPr="003B53F6">
              <w:rPr>
                <w:rFonts w:ascii="Arial" w:hAnsi="Arial" w:cs="Arial"/>
              </w:rPr>
              <w:t>Pełna n</w:t>
            </w:r>
            <w:r w:rsidR="00512296" w:rsidRPr="003B53F6">
              <w:rPr>
                <w:rFonts w:ascii="Arial" w:hAnsi="Arial" w:cs="Arial"/>
              </w:rPr>
              <w:t xml:space="preserve">azwa Oferenta (uzupełniona komputerowo, </w:t>
            </w:r>
            <w:r w:rsidR="006E6EE4" w:rsidRPr="003B53F6">
              <w:rPr>
                <w:rFonts w:ascii="Arial" w:hAnsi="Arial" w:cs="Arial"/>
              </w:rPr>
              <w:t xml:space="preserve">wielkimi </w:t>
            </w:r>
            <w:r w:rsidR="00512296" w:rsidRPr="003B53F6">
              <w:rPr>
                <w:rFonts w:ascii="Arial" w:hAnsi="Arial" w:cs="Arial"/>
              </w:rPr>
              <w:t>literami, np.: SZPITAL POWIATOWY</w:t>
            </w:r>
            <w:r w:rsidR="002E5DAE" w:rsidRPr="003B53F6">
              <w:rPr>
                <w:rFonts w:ascii="Arial" w:hAnsi="Arial" w:cs="Arial"/>
              </w:rPr>
              <w:t xml:space="preserve"> NR </w:t>
            </w:r>
            <w:r w:rsidRPr="003B53F6">
              <w:rPr>
                <w:rFonts w:ascii="Arial" w:hAnsi="Arial" w:cs="Arial"/>
              </w:rPr>
              <w:t>5 W WARSZAWIE, UL. DŁUGA 10, 00-090 WARSZAWA</w:t>
            </w:r>
            <w:r w:rsidR="006E6EE4" w:rsidRPr="003B53F6">
              <w:rPr>
                <w:rFonts w:ascii="Arial" w:hAnsi="Arial" w:cs="Arial"/>
              </w:rPr>
              <w:t>)</w:t>
            </w:r>
          </w:p>
        </w:tc>
      </w:tr>
    </w:tbl>
    <w:p w14:paraId="5246185D" w14:textId="77777777" w:rsidR="00512296" w:rsidRPr="003B53F6" w:rsidRDefault="00512296" w:rsidP="003B53F6">
      <w:pPr>
        <w:spacing w:after="0" w:line="360" w:lineRule="auto"/>
        <w:rPr>
          <w:rFonts w:ascii="Arial" w:hAnsi="Arial" w:cs="Arial"/>
          <w:b/>
        </w:rPr>
      </w:pPr>
    </w:p>
    <w:p w14:paraId="66217A46" w14:textId="77777777" w:rsidR="00512296" w:rsidRPr="00190E15" w:rsidRDefault="00512296" w:rsidP="003B53F6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190E15">
        <w:rPr>
          <w:rFonts w:ascii="Arial" w:hAnsi="Arial" w:cs="Arial"/>
          <w:b/>
          <w:sz w:val="24"/>
        </w:rPr>
        <w:t>KARTA OCENY</w:t>
      </w:r>
      <w:r w:rsidR="009B5BBD">
        <w:rPr>
          <w:rFonts w:ascii="Arial" w:hAnsi="Arial" w:cs="Arial"/>
          <w:b/>
          <w:sz w:val="24"/>
        </w:rPr>
        <w:t xml:space="preserve"> OFERTY</w:t>
      </w:r>
    </w:p>
    <w:p w14:paraId="2D5CC777" w14:textId="77777777" w:rsidR="00534F1B" w:rsidRPr="008028FE" w:rsidRDefault="00534F1B" w:rsidP="003B53F6">
      <w:pPr>
        <w:spacing w:after="0" w:line="360" w:lineRule="auto"/>
        <w:jc w:val="center"/>
        <w:rPr>
          <w:rFonts w:ascii="Arial" w:hAnsi="Arial" w:cs="Arial"/>
        </w:rPr>
      </w:pPr>
    </w:p>
    <w:p w14:paraId="5B5CF99E" w14:textId="1C17D33F" w:rsidR="00512296" w:rsidRPr="008028FE" w:rsidRDefault="00E37E6D" w:rsidP="00E37E6D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8028FE">
        <w:rPr>
          <w:rFonts w:ascii="Arial" w:hAnsi="Arial" w:cs="Arial"/>
          <w:b/>
        </w:rPr>
        <w:t xml:space="preserve">Liczba mieszkańców województwa właściwego dla siedziby oferenta, przypadająca na 1 akcelerator w danym województwie, według </w:t>
      </w:r>
      <w:r w:rsidR="008028FE" w:rsidRPr="008028FE">
        <w:rPr>
          <w:rFonts w:ascii="Arial" w:hAnsi="Arial" w:cs="Arial"/>
          <w:b/>
        </w:rPr>
        <w:t>danych</w:t>
      </w:r>
      <w:r w:rsidRPr="008028FE">
        <w:rPr>
          <w:rFonts w:ascii="Arial" w:hAnsi="Arial" w:cs="Arial"/>
          <w:b/>
        </w:rPr>
        <w:t xml:space="preserve"> Konsultanta krajowego w dziedzinie radioterapii onkologicznej wg stanu na </w:t>
      </w:r>
      <w:r w:rsidR="009B5BBD" w:rsidRPr="008028FE">
        <w:rPr>
          <w:rFonts w:ascii="Arial" w:hAnsi="Arial" w:cs="Arial"/>
          <w:b/>
        </w:rPr>
        <w:t>marzec 20</w:t>
      </w:r>
      <w:r w:rsidR="008028FE" w:rsidRPr="008028FE">
        <w:rPr>
          <w:rFonts w:ascii="Arial" w:hAnsi="Arial" w:cs="Arial"/>
          <w:b/>
        </w:rPr>
        <w:t>20</w:t>
      </w:r>
      <w:r w:rsidRPr="008028FE">
        <w:rPr>
          <w:rFonts w:ascii="Arial" w:hAnsi="Arial" w:cs="Arial"/>
          <w:b/>
        </w:rPr>
        <w:t xml:space="preserve"> r. (wg danych dla poszczególnych województw wskazanych w</w:t>
      </w:r>
      <w:r w:rsidR="00CD73F3">
        <w:rPr>
          <w:rFonts w:ascii="Arial" w:hAnsi="Arial" w:cs="Arial"/>
          <w:b/>
        </w:rPr>
        <w:t> </w:t>
      </w:r>
      <w:r w:rsidRPr="008028FE">
        <w:rPr>
          <w:rFonts w:ascii="Arial" w:hAnsi="Arial" w:cs="Arial"/>
          <w:b/>
        </w:rPr>
        <w:t xml:space="preserve">załączniku nr 4 do ogłoszenia konkursowego pn. „opis </w:t>
      </w:r>
      <w:r w:rsidR="008028FE" w:rsidRPr="008028FE">
        <w:rPr>
          <w:rFonts w:ascii="Arial" w:hAnsi="Arial" w:cs="Arial"/>
          <w:b/>
        </w:rPr>
        <w:t>zadania</w:t>
      </w:r>
      <w:r w:rsidRPr="008028FE">
        <w:rPr>
          <w:rFonts w:ascii="Arial" w:hAnsi="Arial" w:cs="Arial"/>
          <w:b/>
        </w:rPr>
        <w:t>”</w:t>
      </w:r>
      <w:r w:rsidR="008028FE" w:rsidRPr="008028FE">
        <w:rPr>
          <w:rFonts w:ascii="Arial" w:hAnsi="Arial" w:cs="Arial"/>
          <w:b/>
        </w:rPr>
        <w:t>)</w:t>
      </w:r>
    </w:p>
    <w:p w14:paraId="18E116FD" w14:textId="77777777" w:rsidR="00A93693" w:rsidRPr="008028FE" w:rsidRDefault="00A93693" w:rsidP="00A93693">
      <w:pPr>
        <w:pStyle w:val="Akapitzlist"/>
        <w:spacing w:after="0" w:line="360" w:lineRule="auto"/>
        <w:ind w:left="567"/>
        <w:jc w:val="both"/>
        <w:rPr>
          <w:rFonts w:ascii="Arial" w:hAnsi="Arial" w:cs="Arial"/>
          <w:b/>
        </w:rPr>
      </w:pPr>
    </w:p>
    <w:permStart w:id="682772925" w:edGrp="everyone"/>
    <w:p w14:paraId="0E3BB3AB" w14:textId="6D0DE95C" w:rsidR="00512296" w:rsidRPr="008028FE" w:rsidRDefault="00642AE5" w:rsidP="00A93693">
      <w:pPr>
        <w:pStyle w:val="Akapitzlist"/>
        <w:spacing w:before="120" w:after="0" w:line="360" w:lineRule="auto"/>
        <w:ind w:left="1066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4824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682772925"/>
      <w:r w:rsidR="00E37E6D" w:rsidRPr="008028FE">
        <w:rPr>
          <w:rFonts w:ascii="Arial" w:hAnsi="Arial" w:cs="Arial"/>
        </w:rPr>
        <w:t xml:space="preserve"> do 200 000</w:t>
      </w:r>
    </w:p>
    <w:permStart w:id="1040592162" w:edGrp="everyone"/>
    <w:p w14:paraId="23684CBD" w14:textId="23FFF33E" w:rsidR="00512296" w:rsidRPr="008028FE" w:rsidRDefault="00642AE5" w:rsidP="00A93693">
      <w:pPr>
        <w:pStyle w:val="Akapitzlist"/>
        <w:spacing w:before="120" w:after="0" w:line="360" w:lineRule="auto"/>
        <w:ind w:left="1066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1674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1040592162"/>
      <w:r w:rsidR="00512296" w:rsidRPr="008028FE">
        <w:rPr>
          <w:rFonts w:ascii="Arial" w:hAnsi="Arial" w:cs="Arial"/>
        </w:rPr>
        <w:t xml:space="preserve"> </w:t>
      </w:r>
      <w:r w:rsidR="00A93693" w:rsidRPr="008028FE">
        <w:rPr>
          <w:rFonts w:ascii="Arial" w:hAnsi="Arial" w:cs="Arial"/>
        </w:rPr>
        <w:tab/>
      </w:r>
      <w:r w:rsidR="00E37E6D" w:rsidRPr="008028FE">
        <w:rPr>
          <w:rFonts w:ascii="Arial" w:hAnsi="Arial" w:cs="Arial"/>
        </w:rPr>
        <w:t>200 001 do 215 000</w:t>
      </w:r>
    </w:p>
    <w:permStart w:id="867330986" w:edGrp="everyone"/>
    <w:p w14:paraId="7354A92D" w14:textId="1279F4A9" w:rsidR="00512296" w:rsidRPr="008028FE" w:rsidRDefault="00642AE5" w:rsidP="00A93693">
      <w:pPr>
        <w:pStyle w:val="Akapitzlist"/>
        <w:spacing w:before="120" w:after="0" w:line="360" w:lineRule="auto"/>
        <w:ind w:left="1066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07695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867330986"/>
      <w:r w:rsidR="00512296" w:rsidRPr="008028FE">
        <w:rPr>
          <w:rFonts w:ascii="Arial" w:hAnsi="Arial" w:cs="Arial"/>
        </w:rPr>
        <w:t xml:space="preserve"> </w:t>
      </w:r>
      <w:r w:rsidR="00A93693" w:rsidRPr="008028FE">
        <w:rPr>
          <w:rFonts w:ascii="Arial" w:hAnsi="Arial" w:cs="Arial"/>
        </w:rPr>
        <w:tab/>
      </w:r>
      <w:r w:rsidR="00E37E6D" w:rsidRPr="008028FE">
        <w:rPr>
          <w:rFonts w:ascii="Arial" w:hAnsi="Arial" w:cs="Arial"/>
        </w:rPr>
        <w:t>215 001 do 230 000</w:t>
      </w:r>
    </w:p>
    <w:permStart w:id="408575245" w:edGrp="everyone"/>
    <w:p w14:paraId="11EB1E3C" w14:textId="6B454FAE" w:rsidR="00E37E6D" w:rsidRPr="008028FE" w:rsidRDefault="00642AE5" w:rsidP="00A93693">
      <w:pPr>
        <w:pStyle w:val="Akapitzlist"/>
        <w:spacing w:before="120" w:after="0" w:line="360" w:lineRule="auto"/>
        <w:ind w:left="1066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432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408575245"/>
      <w:r w:rsidR="00E37E6D" w:rsidRPr="008028FE">
        <w:rPr>
          <w:rFonts w:ascii="Arial" w:hAnsi="Arial" w:cs="Arial"/>
        </w:rPr>
        <w:t xml:space="preserve"> </w:t>
      </w:r>
      <w:r w:rsidR="00A93693" w:rsidRPr="008028FE">
        <w:rPr>
          <w:rFonts w:ascii="Arial" w:hAnsi="Arial" w:cs="Arial"/>
        </w:rPr>
        <w:tab/>
      </w:r>
      <w:r w:rsidR="00E37E6D" w:rsidRPr="008028FE">
        <w:rPr>
          <w:rFonts w:ascii="Arial" w:hAnsi="Arial" w:cs="Arial"/>
        </w:rPr>
        <w:t>230 001 do 245 000</w:t>
      </w:r>
    </w:p>
    <w:permStart w:id="17331451" w:edGrp="everyone"/>
    <w:p w14:paraId="03F39315" w14:textId="54A264A5" w:rsidR="00E37E6D" w:rsidRPr="008028FE" w:rsidRDefault="00642AE5" w:rsidP="00A93693">
      <w:pPr>
        <w:pStyle w:val="Akapitzlist"/>
        <w:spacing w:before="120" w:after="0" w:line="360" w:lineRule="auto"/>
        <w:ind w:left="1066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13583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17331451"/>
      <w:r w:rsidR="00E37E6D" w:rsidRPr="008028FE">
        <w:rPr>
          <w:rFonts w:ascii="Arial" w:hAnsi="Arial" w:cs="Arial"/>
        </w:rPr>
        <w:t xml:space="preserve"> </w:t>
      </w:r>
      <w:r w:rsidR="00A93693" w:rsidRPr="008028FE">
        <w:rPr>
          <w:rFonts w:ascii="Arial" w:hAnsi="Arial" w:cs="Arial"/>
        </w:rPr>
        <w:tab/>
      </w:r>
      <w:r w:rsidR="00E37E6D" w:rsidRPr="008028FE">
        <w:rPr>
          <w:rFonts w:ascii="Arial" w:hAnsi="Arial" w:cs="Arial"/>
        </w:rPr>
        <w:t>245 001 do 260 000</w:t>
      </w:r>
    </w:p>
    <w:permStart w:id="458057478" w:edGrp="everyone"/>
    <w:p w14:paraId="325E3158" w14:textId="53906F36" w:rsidR="00E37E6D" w:rsidRPr="008028FE" w:rsidRDefault="00642AE5" w:rsidP="00A93693">
      <w:pPr>
        <w:pStyle w:val="Akapitzlist"/>
        <w:spacing w:before="120" w:after="0" w:line="360" w:lineRule="auto"/>
        <w:ind w:left="1066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212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458057478"/>
      <w:r w:rsidR="00E37E6D" w:rsidRPr="008028FE">
        <w:rPr>
          <w:rFonts w:ascii="Arial" w:hAnsi="Arial" w:cs="Arial"/>
        </w:rPr>
        <w:t xml:space="preserve"> </w:t>
      </w:r>
      <w:r w:rsidR="00A93693" w:rsidRPr="008028FE">
        <w:rPr>
          <w:rFonts w:ascii="Arial" w:hAnsi="Arial" w:cs="Arial"/>
        </w:rPr>
        <w:tab/>
      </w:r>
      <w:r w:rsidR="00E37E6D" w:rsidRPr="008028FE">
        <w:rPr>
          <w:rFonts w:ascii="Arial" w:hAnsi="Arial" w:cs="Arial"/>
        </w:rPr>
        <w:t>260 001 do 275 000</w:t>
      </w:r>
    </w:p>
    <w:permStart w:id="991985156" w:edGrp="everyone"/>
    <w:p w14:paraId="6297D6F5" w14:textId="417D467B" w:rsidR="00E37E6D" w:rsidRPr="008028FE" w:rsidRDefault="00642AE5" w:rsidP="00A93693">
      <w:pPr>
        <w:pStyle w:val="Akapitzlist"/>
        <w:spacing w:before="120" w:after="0" w:line="360" w:lineRule="auto"/>
        <w:ind w:left="1066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76674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991985156"/>
      <w:r w:rsidR="00E37E6D" w:rsidRPr="008028FE">
        <w:rPr>
          <w:rFonts w:ascii="Arial" w:hAnsi="Arial" w:cs="Arial"/>
        </w:rPr>
        <w:t xml:space="preserve"> </w:t>
      </w:r>
      <w:r w:rsidR="00A93693" w:rsidRPr="008028FE">
        <w:rPr>
          <w:rFonts w:ascii="Arial" w:hAnsi="Arial" w:cs="Arial"/>
        </w:rPr>
        <w:tab/>
      </w:r>
      <w:r w:rsidR="00E37E6D" w:rsidRPr="008028FE">
        <w:rPr>
          <w:rFonts w:ascii="Arial" w:hAnsi="Arial" w:cs="Arial"/>
        </w:rPr>
        <w:t>275 001 do 290 000</w:t>
      </w:r>
    </w:p>
    <w:permStart w:id="143351987" w:edGrp="everyone"/>
    <w:p w14:paraId="761E549C" w14:textId="625136E9" w:rsidR="00E37E6D" w:rsidRPr="008028FE" w:rsidRDefault="00642AE5" w:rsidP="00A93693">
      <w:pPr>
        <w:pStyle w:val="Akapitzlist"/>
        <w:spacing w:before="120" w:after="0" w:line="360" w:lineRule="auto"/>
        <w:ind w:left="1066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0311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143351987"/>
      <w:r w:rsidR="00E37E6D" w:rsidRPr="008028FE">
        <w:rPr>
          <w:rFonts w:ascii="Arial" w:hAnsi="Arial" w:cs="Arial"/>
        </w:rPr>
        <w:t xml:space="preserve"> </w:t>
      </w:r>
      <w:r w:rsidR="00A93693" w:rsidRPr="008028FE">
        <w:rPr>
          <w:rFonts w:ascii="Arial" w:hAnsi="Arial" w:cs="Arial"/>
        </w:rPr>
        <w:tab/>
      </w:r>
      <w:r w:rsidR="00E37E6D" w:rsidRPr="008028FE">
        <w:rPr>
          <w:rFonts w:ascii="Arial" w:hAnsi="Arial" w:cs="Arial"/>
        </w:rPr>
        <w:t>290 001 do 305 000</w:t>
      </w:r>
    </w:p>
    <w:permStart w:id="1666598054" w:edGrp="everyone"/>
    <w:p w14:paraId="04A0DC30" w14:textId="61B05485" w:rsidR="00E37E6D" w:rsidRPr="008028FE" w:rsidRDefault="00642AE5" w:rsidP="00A93693">
      <w:pPr>
        <w:pStyle w:val="Akapitzlist"/>
        <w:spacing w:before="120" w:after="0" w:line="360" w:lineRule="auto"/>
        <w:ind w:left="1066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692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1666598054"/>
      <w:r w:rsidR="00E37E6D" w:rsidRPr="008028FE">
        <w:rPr>
          <w:rFonts w:ascii="Arial" w:hAnsi="Arial" w:cs="Arial"/>
        </w:rPr>
        <w:t xml:space="preserve"> </w:t>
      </w:r>
      <w:r w:rsidR="00A93693" w:rsidRPr="008028FE">
        <w:rPr>
          <w:rFonts w:ascii="Arial" w:hAnsi="Arial" w:cs="Arial"/>
        </w:rPr>
        <w:tab/>
      </w:r>
      <w:r w:rsidR="00E37E6D" w:rsidRPr="008028FE">
        <w:rPr>
          <w:rFonts w:ascii="Arial" w:hAnsi="Arial" w:cs="Arial"/>
        </w:rPr>
        <w:t>305 001 do 320 000</w:t>
      </w:r>
    </w:p>
    <w:permStart w:id="639989535" w:edGrp="everyone"/>
    <w:p w14:paraId="2A2BC620" w14:textId="2F0F403D" w:rsidR="00E37E6D" w:rsidRPr="008028FE" w:rsidRDefault="00642AE5" w:rsidP="00A93693">
      <w:pPr>
        <w:pStyle w:val="Akapitzlist"/>
        <w:spacing w:before="120" w:after="0" w:line="360" w:lineRule="auto"/>
        <w:ind w:left="1066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2070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639989535"/>
      <w:r w:rsidR="00E37E6D" w:rsidRPr="008028FE">
        <w:rPr>
          <w:rFonts w:ascii="Arial" w:hAnsi="Arial" w:cs="Arial"/>
        </w:rPr>
        <w:t xml:space="preserve"> </w:t>
      </w:r>
      <w:r w:rsidR="00A93693" w:rsidRPr="008028FE">
        <w:rPr>
          <w:rFonts w:ascii="Arial" w:hAnsi="Arial" w:cs="Arial"/>
        </w:rPr>
        <w:tab/>
      </w:r>
      <w:r w:rsidR="00E37E6D" w:rsidRPr="008028FE">
        <w:rPr>
          <w:rFonts w:ascii="Arial" w:hAnsi="Arial" w:cs="Arial"/>
        </w:rPr>
        <w:t>320 00</w:t>
      </w:r>
      <w:r w:rsidR="00D028F5">
        <w:rPr>
          <w:rFonts w:ascii="Arial" w:hAnsi="Arial" w:cs="Arial"/>
        </w:rPr>
        <w:t>1</w:t>
      </w:r>
      <w:r w:rsidR="00E37E6D" w:rsidRPr="008028FE">
        <w:rPr>
          <w:rFonts w:ascii="Arial" w:hAnsi="Arial" w:cs="Arial"/>
        </w:rPr>
        <w:t xml:space="preserve"> do 335 000</w:t>
      </w:r>
    </w:p>
    <w:permStart w:id="78132891" w:edGrp="everyone"/>
    <w:p w14:paraId="6C5C854D" w14:textId="655986F6" w:rsidR="00E37E6D" w:rsidRPr="008028FE" w:rsidRDefault="00642AE5" w:rsidP="00A93693">
      <w:pPr>
        <w:pStyle w:val="Akapitzlist"/>
        <w:spacing w:before="120" w:after="0" w:line="360" w:lineRule="auto"/>
        <w:ind w:left="1066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21771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78132891"/>
      <w:r w:rsidR="00E37E6D" w:rsidRPr="008028FE">
        <w:rPr>
          <w:rFonts w:ascii="Arial" w:hAnsi="Arial" w:cs="Arial"/>
        </w:rPr>
        <w:t xml:space="preserve"> </w:t>
      </w:r>
      <w:r w:rsidR="00A93693" w:rsidRPr="008028FE">
        <w:rPr>
          <w:rFonts w:ascii="Arial" w:hAnsi="Arial" w:cs="Arial"/>
        </w:rPr>
        <w:tab/>
      </w:r>
      <w:r w:rsidR="00E37E6D" w:rsidRPr="008028FE">
        <w:rPr>
          <w:rFonts w:ascii="Arial" w:hAnsi="Arial" w:cs="Arial"/>
        </w:rPr>
        <w:t>powyżej 3</w:t>
      </w:r>
      <w:r w:rsidR="00F23EB9">
        <w:rPr>
          <w:rFonts w:ascii="Arial" w:hAnsi="Arial" w:cs="Arial"/>
        </w:rPr>
        <w:t>35</w:t>
      </w:r>
      <w:r w:rsidR="00A93693" w:rsidRPr="008028FE">
        <w:rPr>
          <w:rFonts w:ascii="Arial" w:hAnsi="Arial" w:cs="Arial"/>
        </w:rPr>
        <w:t> </w:t>
      </w:r>
      <w:r w:rsidR="00E37E6D" w:rsidRPr="008028FE">
        <w:rPr>
          <w:rFonts w:ascii="Arial" w:hAnsi="Arial" w:cs="Arial"/>
        </w:rPr>
        <w:t>000</w:t>
      </w:r>
    </w:p>
    <w:p w14:paraId="3472C659" w14:textId="77777777" w:rsidR="00A93693" w:rsidRPr="00594D4B" w:rsidRDefault="00A93693" w:rsidP="00E37E6D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  <w:color w:val="2E74B5" w:themeColor="accent1" w:themeShade="BF"/>
        </w:rPr>
      </w:pPr>
    </w:p>
    <w:p w14:paraId="3230030C" w14:textId="30B7B0FD" w:rsidR="00512296" w:rsidRPr="008028FE" w:rsidRDefault="004C4443" w:rsidP="00667D37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="00667D37" w:rsidRPr="008028FE">
        <w:rPr>
          <w:rFonts w:ascii="Arial" w:hAnsi="Arial" w:cs="Arial"/>
          <w:b/>
        </w:rPr>
        <w:lastRenderedPageBreak/>
        <w:t>Liczba lat pracy akceleratora wymagającego wymiany, liczona od momentu rozpoczęcia eksploatacji w danym podmiocie leczniczym do dnia opublikowania ogłoszenia konkursowego</w:t>
      </w:r>
    </w:p>
    <w:permStart w:id="637809297" w:edGrp="everyone"/>
    <w:p w14:paraId="76F1BE78" w14:textId="4744B9A0" w:rsidR="00512296" w:rsidRPr="008028FE" w:rsidRDefault="00642AE5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0734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637809297"/>
      <w:r w:rsidR="00512296" w:rsidRPr="008028FE">
        <w:rPr>
          <w:rFonts w:ascii="Arial" w:hAnsi="Arial" w:cs="Arial"/>
        </w:rPr>
        <w:t xml:space="preserve"> </w:t>
      </w:r>
      <w:r w:rsidR="00A93693" w:rsidRPr="008028FE">
        <w:rPr>
          <w:rFonts w:ascii="Arial" w:hAnsi="Arial" w:cs="Arial"/>
        </w:rPr>
        <w:tab/>
      </w:r>
      <w:r w:rsidR="00667D37" w:rsidRPr="008028FE">
        <w:rPr>
          <w:rFonts w:ascii="Arial" w:hAnsi="Arial" w:cs="Arial"/>
        </w:rPr>
        <w:t>co najmniej 10 lat</w:t>
      </w:r>
      <w:r w:rsidR="00512296" w:rsidRPr="008028FE">
        <w:rPr>
          <w:rFonts w:ascii="Arial" w:hAnsi="Arial" w:cs="Arial"/>
        </w:rPr>
        <w:t xml:space="preserve"> </w:t>
      </w:r>
    </w:p>
    <w:permStart w:id="1969246572" w:edGrp="everyone"/>
    <w:p w14:paraId="3324FD00" w14:textId="096DB962" w:rsidR="00512296" w:rsidRPr="008028FE" w:rsidRDefault="00642AE5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60605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1969246572"/>
      <w:r w:rsidR="00512296" w:rsidRPr="008028FE">
        <w:rPr>
          <w:rFonts w:ascii="Arial" w:hAnsi="Arial" w:cs="Arial"/>
        </w:rPr>
        <w:t xml:space="preserve"> </w:t>
      </w:r>
      <w:r w:rsidR="00A93693" w:rsidRPr="008028FE">
        <w:rPr>
          <w:rFonts w:ascii="Arial" w:hAnsi="Arial" w:cs="Arial"/>
        </w:rPr>
        <w:tab/>
      </w:r>
      <w:r w:rsidR="00667D37" w:rsidRPr="008028FE">
        <w:rPr>
          <w:rFonts w:ascii="Arial" w:hAnsi="Arial" w:cs="Arial"/>
        </w:rPr>
        <w:t>co najmniej 11 lat</w:t>
      </w:r>
    </w:p>
    <w:permStart w:id="1410402746" w:edGrp="everyone"/>
    <w:p w14:paraId="2D0AC922" w14:textId="4DFD4E88" w:rsidR="00512296" w:rsidRPr="008028FE" w:rsidRDefault="00642AE5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85439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1410402746"/>
      <w:r w:rsidR="00512296" w:rsidRPr="008028FE">
        <w:rPr>
          <w:rFonts w:ascii="Arial" w:hAnsi="Arial" w:cs="Arial"/>
        </w:rPr>
        <w:t xml:space="preserve"> </w:t>
      </w:r>
      <w:r w:rsidR="00A93693" w:rsidRPr="008028FE">
        <w:rPr>
          <w:rFonts w:ascii="Arial" w:hAnsi="Arial" w:cs="Arial"/>
        </w:rPr>
        <w:tab/>
      </w:r>
      <w:r w:rsidR="00667D37" w:rsidRPr="008028FE">
        <w:rPr>
          <w:rFonts w:ascii="Arial" w:hAnsi="Arial" w:cs="Arial"/>
        </w:rPr>
        <w:t>co najmniej 12 lat</w:t>
      </w:r>
    </w:p>
    <w:p w14:paraId="11D2F8EB" w14:textId="77777777" w:rsidR="00A93693" w:rsidRPr="00594D4B" w:rsidRDefault="00A93693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  <w:color w:val="2E74B5" w:themeColor="accent1" w:themeShade="BF"/>
        </w:rPr>
      </w:pPr>
    </w:p>
    <w:p w14:paraId="65A4017F" w14:textId="77777777" w:rsidR="00512296" w:rsidRPr="008028FE" w:rsidRDefault="00C16677" w:rsidP="00C16677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8028FE">
        <w:rPr>
          <w:rFonts w:ascii="Arial" w:hAnsi="Arial" w:cs="Arial"/>
          <w:b/>
        </w:rPr>
        <w:t xml:space="preserve">Liczba godzin ekspozycji (tzw. </w:t>
      </w:r>
      <w:proofErr w:type="spellStart"/>
      <w:r w:rsidRPr="008028FE">
        <w:rPr>
          <w:rFonts w:ascii="Arial" w:hAnsi="Arial" w:cs="Arial"/>
          <w:b/>
        </w:rPr>
        <w:t>beam</w:t>
      </w:r>
      <w:proofErr w:type="spellEnd"/>
      <w:r w:rsidRPr="008028FE">
        <w:rPr>
          <w:rFonts w:ascii="Arial" w:hAnsi="Arial" w:cs="Arial"/>
          <w:b/>
        </w:rPr>
        <w:t xml:space="preserve">-on </w:t>
      </w:r>
      <w:proofErr w:type="spellStart"/>
      <w:r w:rsidRPr="008028FE">
        <w:rPr>
          <w:rFonts w:ascii="Arial" w:hAnsi="Arial" w:cs="Arial"/>
          <w:b/>
        </w:rPr>
        <w:t>hours</w:t>
      </w:r>
      <w:proofErr w:type="spellEnd"/>
      <w:r w:rsidRPr="008028FE">
        <w:rPr>
          <w:rFonts w:ascii="Arial" w:hAnsi="Arial" w:cs="Arial"/>
          <w:b/>
        </w:rPr>
        <w:t>) dla akceleratora wymagającego wymiany</w:t>
      </w:r>
    </w:p>
    <w:p w14:paraId="5FDA52D5" w14:textId="77777777" w:rsidR="00A93693" w:rsidRPr="008028FE" w:rsidRDefault="00A93693" w:rsidP="00A93693">
      <w:pPr>
        <w:pStyle w:val="Akapitzlist"/>
        <w:spacing w:after="0" w:line="360" w:lineRule="auto"/>
        <w:ind w:left="567"/>
        <w:jc w:val="both"/>
        <w:rPr>
          <w:rFonts w:ascii="Arial" w:hAnsi="Arial" w:cs="Arial"/>
          <w:b/>
        </w:rPr>
      </w:pPr>
    </w:p>
    <w:permStart w:id="379985208" w:edGrp="everyone"/>
    <w:p w14:paraId="55A88C38" w14:textId="15A95BED" w:rsidR="00512296" w:rsidRPr="008028FE" w:rsidRDefault="00642AE5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9965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379985208"/>
      <w:r w:rsidR="00512296" w:rsidRPr="008028FE">
        <w:rPr>
          <w:rFonts w:ascii="Arial" w:hAnsi="Arial" w:cs="Arial"/>
        </w:rPr>
        <w:t xml:space="preserve"> </w:t>
      </w:r>
      <w:r w:rsidR="00A93693" w:rsidRPr="008028FE">
        <w:rPr>
          <w:rFonts w:ascii="Arial" w:hAnsi="Arial" w:cs="Arial"/>
        </w:rPr>
        <w:tab/>
      </w:r>
      <w:r w:rsidR="008028FE">
        <w:rPr>
          <w:rFonts w:ascii="Arial" w:hAnsi="Arial" w:cs="Arial"/>
        </w:rPr>
        <w:t xml:space="preserve">do </w:t>
      </w:r>
      <w:r w:rsidR="00A352E3" w:rsidRPr="008028FE">
        <w:rPr>
          <w:rFonts w:ascii="Arial" w:hAnsi="Arial" w:cs="Arial"/>
        </w:rPr>
        <w:t>4 000</w:t>
      </w:r>
    </w:p>
    <w:permStart w:id="2007528034" w:edGrp="everyone"/>
    <w:p w14:paraId="3E182E30" w14:textId="67C457A8" w:rsidR="00512296" w:rsidRPr="008028FE" w:rsidRDefault="00642AE5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4060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2007528034"/>
      <w:r w:rsidR="00512296" w:rsidRPr="008028FE">
        <w:rPr>
          <w:rFonts w:ascii="Arial" w:hAnsi="Arial" w:cs="Arial"/>
        </w:rPr>
        <w:t xml:space="preserve"> </w:t>
      </w:r>
      <w:r w:rsidR="00A93693" w:rsidRPr="008028FE">
        <w:rPr>
          <w:rFonts w:ascii="Arial" w:hAnsi="Arial" w:cs="Arial"/>
        </w:rPr>
        <w:tab/>
      </w:r>
      <w:r w:rsidR="00512296" w:rsidRPr="008028FE">
        <w:rPr>
          <w:rFonts w:ascii="Arial" w:hAnsi="Arial" w:cs="Arial"/>
        </w:rPr>
        <w:t>4</w:t>
      </w:r>
      <w:r w:rsidR="00A352E3" w:rsidRPr="008028FE">
        <w:rPr>
          <w:rFonts w:ascii="Arial" w:hAnsi="Arial" w:cs="Arial"/>
        </w:rPr>
        <w:t>001 do 5000</w:t>
      </w:r>
    </w:p>
    <w:permStart w:id="745939560" w:edGrp="everyone"/>
    <w:p w14:paraId="40B0CC37" w14:textId="3E8F8187" w:rsidR="00512296" w:rsidRPr="008028FE" w:rsidRDefault="00642AE5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90272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745939560"/>
      <w:r w:rsidR="00512296" w:rsidRPr="008028FE">
        <w:rPr>
          <w:rFonts w:ascii="Arial" w:hAnsi="Arial" w:cs="Arial"/>
        </w:rPr>
        <w:t xml:space="preserve"> </w:t>
      </w:r>
      <w:r w:rsidR="00A93693" w:rsidRPr="008028FE">
        <w:rPr>
          <w:rFonts w:ascii="Arial" w:hAnsi="Arial" w:cs="Arial"/>
        </w:rPr>
        <w:tab/>
      </w:r>
      <w:r w:rsidR="00A352E3" w:rsidRPr="008028FE">
        <w:rPr>
          <w:rFonts w:ascii="Arial" w:hAnsi="Arial" w:cs="Arial"/>
        </w:rPr>
        <w:t>powyżej 5000</w:t>
      </w:r>
    </w:p>
    <w:p w14:paraId="59973F95" w14:textId="77777777" w:rsidR="00A93693" w:rsidRPr="00594D4B" w:rsidRDefault="00A93693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  <w:color w:val="2E74B5" w:themeColor="accent1" w:themeShade="BF"/>
        </w:rPr>
      </w:pPr>
    </w:p>
    <w:p w14:paraId="05859002" w14:textId="77777777" w:rsidR="00A93693" w:rsidRPr="00594D4B" w:rsidRDefault="00A93693" w:rsidP="00A93693">
      <w:pPr>
        <w:spacing w:after="0" w:line="360" w:lineRule="auto"/>
        <w:jc w:val="both"/>
        <w:rPr>
          <w:rFonts w:ascii="Arial" w:hAnsi="Arial" w:cs="Arial"/>
          <w:color w:val="2E74B5" w:themeColor="accent1" w:themeShade="BF"/>
        </w:rPr>
      </w:pPr>
    </w:p>
    <w:p w14:paraId="6FF2488F" w14:textId="42CB649C" w:rsidR="00512296" w:rsidRPr="008028FE" w:rsidRDefault="00A352E3" w:rsidP="00A352E3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8028FE">
        <w:rPr>
          <w:rFonts w:ascii="Arial" w:hAnsi="Arial" w:cs="Arial"/>
          <w:b/>
        </w:rPr>
        <w:t>Liczba wykonanych procedur napromieniania w ramach lecznictwa stacjonarnego i ambulatoryjnego łącznie w latach 201</w:t>
      </w:r>
      <w:r w:rsidR="008028FE" w:rsidRPr="008028FE">
        <w:rPr>
          <w:rFonts w:ascii="Arial" w:hAnsi="Arial" w:cs="Arial"/>
          <w:b/>
        </w:rPr>
        <w:t>7</w:t>
      </w:r>
      <w:r w:rsidRPr="008028FE">
        <w:rPr>
          <w:rFonts w:ascii="Arial" w:hAnsi="Arial" w:cs="Arial"/>
          <w:b/>
        </w:rPr>
        <w:t>-201</w:t>
      </w:r>
      <w:r w:rsidR="008028FE" w:rsidRPr="008028FE">
        <w:rPr>
          <w:rFonts w:ascii="Arial" w:hAnsi="Arial" w:cs="Arial"/>
          <w:b/>
        </w:rPr>
        <w:t>9</w:t>
      </w:r>
    </w:p>
    <w:p w14:paraId="3CD679C1" w14:textId="77777777" w:rsidR="00A93693" w:rsidRPr="008028FE" w:rsidRDefault="00A93693" w:rsidP="00A93693">
      <w:pPr>
        <w:pStyle w:val="Akapitzlist"/>
        <w:spacing w:after="0" w:line="360" w:lineRule="auto"/>
        <w:ind w:left="567"/>
        <w:jc w:val="both"/>
        <w:rPr>
          <w:rFonts w:ascii="Arial" w:hAnsi="Arial" w:cs="Arial"/>
          <w:b/>
        </w:rPr>
      </w:pPr>
    </w:p>
    <w:permStart w:id="1596008072" w:edGrp="everyone"/>
    <w:p w14:paraId="0B09B8DC" w14:textId="556533FE" w:rsidR="00512296" w:rsidRPr="008028FE" w:rsidRDefault="00642AE5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46071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1596008072"/>
      <w:r w:rsidR="00A352E3" w:rsidRPr="008028FE">
        <w:rPr>
          <w:rFonts w:ascii="Arial" w:hAnsi="Arial" w:cs="Arial"/>
        </w:rPr>
        <w:t xml:space="preserve"> </w:t>
      </w:r>
      <w:r w:rsidR="00A93693" w:rsidRPr="008028FE">
        <w:rPr>
          <w:rFonts w:ascii="Arial" w:hAnsi="Arial" w:cs="Arial"/>
        </w:rPr>
        <w:tab/>
      </w:r>
      <w:r w:rsidR="008028FE" w:rsidRPr="008028FE">
        <w:rPr>
          <w:rFonts w:ascii="Arial" w:hAnsi="Arial" w:cs="Arial"/>
        </w:rPr>
        <w:t>od 1 </w:t>
      </w:r>
      <w:r w:rsidR="00A352E3" w:rsidRPr="008028FE">
        <w:rPr>
          <w:rFonts w:ascii="Arial" w:hAnsi="Arial" w:cs="Arial"/>
        </w:rPr>
        <w:t xml:space="preserve">do </w:t>
      </w:r>
      <w:r w:rsidR="008028FE" w:rsidRPr="008028FE">
        <w:rPr>
          <w:rFonts w:ascii="Arial" w:hAnsi="Arial" w:cs="Arial"/>
        </w:rPr>
        <w:t>6</w:t>
      </w:r>
      <w:r w:rsidR="00A352E3" w:rsidRPr="008028FE">
        <w:rPr>
          <w:rFonts w:ascii="Arial" w:hAnsi="Arial" w:cs="Arial"/>
        </w:rPr>
        <w:t>000</w:t>
      </w:r>
    </w:p>
    <w:permStart w:id="1590982152" w:edGrp="everyone"/>
    <w:p w14:paraId="0F0577F0" w14:textId="308B9614" w:rsidR="00512296" w:rsidRPr="008028FE" w:rsidRDefault="00642AE5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29402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1590982152"/>
      <w:r w:rsidR="00512296" w:rsidRPr="008028FE">
        <w:rPr>
          <w:rFonts w:ascii="Arial" w:hAnsi="Arial" w:cs="Arial"/>
        </w:rPr>
        <w:t xml:space="preserve"> </w:t>
      </w:r>
      <w:r w:rsidR="00A93693" w:rsidRPr="008028FE">
        <w:rPr>
          <w:rFonts w:ascii="Arial" w:hAnsi="Arial" w:cs="Arial"/>
        </w:rPr>
        <w:tab/>
      </w:r>
      <w:r w:rsidR="008028FE" w:rsidRPr="008028FE">
        <w:rPr>
          <w:rFonts w:ascii="Arial" w:hAnsi="Arial" w:cs="Arial"/>
        </w:rPr>
        <w:t>6</w:t>
      </w:r>
      <w:r w:rsidR="00A352E3" w:rsidRPr="008028FE">
        <w:rPr>
          <w:rFonts w:ascii="Arial" w:hAnsi="Arial" w:cs="Arial"/>
        </w:rPr>
        <w:t xml:space="preserve">001 do </w:t>
      </w:r>
      <w:r w:rsidR="008028FE" w:rsidRPr="008028FE">
        <w:rPr>
          <w:rFonts w:ascii="Arial" w:hAnsi="Arial" w:cs="Arial"/>
        </w:rPr>
        <w:t>70</w:t>
      </w:r>
      <w:r w:rsidR="00A352E3" w:rsidRPr="008028FE">
        <w:rPr>
          <w:rFonts w:ascii="Arial" w:hAnsi="Arial" w:cs="Arial"/>
        </w:rPr>
        <w:t>00</w:t>
      </w:r>
    </w:p>
    <w:permStart w:id="1452159214" w:edGrp="everyone"/>
    <w:p w14:paraId="5FD6E583" w14:textId="522A042C" w:rsidR="00512296" w:rsidRPr="008028FE" w:rsidRDefault="00642AE5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88956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1452159214"/>
      <w:r w:rsidR="00512296" w:rsidRPr="008028FE">
        <w:rPr>
          <w:rFonts w:ascii="Arial" w:hAnsi="Arial" w:cs="Arial"/>
        </w:rPr>
        <w:t xml:space="preserve"> </w:t>
      </w:r>
      <w:r w:rsidR="00A93693" w:rsidRPr="008028FE">
        <w:rPr>
          <w:rFonts w:ascii="Arial" w:hAnsi="Arial" w:cs="Arial"/>
        </w:rPr>
        <w:tab/>
      </w:r>
      <w:r w:rsidR="008028FE" w:rsidRPr="008028FE">
        <w:rPr>
          <w:rFonts w:ascii="Arial" w:hAnsi="Arial" w:cs="Arial"/>
        </w:rPr>
        <w:t>70</w:t>
      </w:r>
      <w:r w:rsidR="00A352E3" w:rsidRPr="008028FE">
        <w:rPr>
          <w:rFonts w:ascii="Arial" w:hAnsi="Arial" w:cs="Arial"/>
        </w:rPr>
        <w:t xml:space="preserve">01 do </w:t>
      </w:r>
      <w:r w:rsidR="008028FE" w:rsidRPr="008028FE">
        <w:rPr>
          <w:rFonts w:ascii="Arial" w:hAnsi="Arial" w:cs="Arial"/>
        </w:rPr>
        <w:t>8</w:t>
      </w:r>
      <w:r w:rsidR="00A352E3" w:rsidRPr="008028FE">
        <w:rPr>
          <w:rFonts w:ascii="Arial" w:hAnsi="Arial" w:cs="Arial"/>
        </w:rPr>
        <w:t>000</w:t>
      </w:r>
    </w:p>
    <w:permStart w:id="811597874" w:edGrp="everyone"/>
    <w:p w14:paraId="522FBCB0" w14:textId="4613C9D4" w:rsidR="00A352E3" w:rsidRPr="008028FE" w:rsidRDefault="00642AE5" w:rsidP="00A352E3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84074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811597874"/>
      <w:r w:rsidR="00A352E3" w:rsidRPr="008028FE">
        <w:rPr>
          <w:rFonts w:ascii="Arial" w:hAnsi="Arial" w:cs="Arial"/>
        </w:rPr>
        <w:t xml:space="preserve"> </w:t>
      </w:r>
      <w:r w:rsidR="00A93693" w:rsidRPr="008028FE">
        <w:rPr>
          <w:rFonts w:ascii="Arial" w:hAnsi="Arial" w:cs="Arial"/>
        </w:rPr>
        <w:tab/>
      </w:r>
      <w:r w:rsidR="008028FE" w:rsidRPr="008028FE">
        <w:rPr>
          <w:rFonts w:ascii="Arial" w:hAnsi="Arial" w:cs="Arial"/>
        </w:rPr>
        <w:t>8</w:t>
      </w:r>
      <w:r w:rsidR="00A352E3" w:rsidRPr="008028FE">
        <w:rPr>
          <w:rFonts w:ascii="Arial" w:hAnsi="Arial" w:cs="Arial"/>
        </w:rPr>
        <w:t xml:space="preserve">001 do </w:t>
      </w:r>
      <w:r w:rsidR="008028FE" w:rsidRPr="008028FE">
        <w:rPr>
          <w:rFonts w:ascii="Arial" w:hAnsi="Arial" w:cs="Arial"/>
        </w:rPr>
        <w:t>9</w:t>
      </w:r>
      <w:r w:rsidR="00A352E3" w:rsidRPr="008028FE">
        <w:rPr>
          <w:rFonts w:ascii="Arial" w:hAnsi="Arial" w:cs="Arial"/>
        </w:rPr>
        <w:t>000</w:t>
      </w:r>
    </w:p>
    <w:permStart w:id="425142491" w:edGrp="everyone"/>
    <w:p w14:paraId="0C668D93" w14:textId="7AE47150" w:rsidR="00A352E3" w:rsidRPr="008028FE" w:rsidRDefault="00642AE5" w:rsidP="00A352E3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02435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425142491"/>
      <w:r w:rsidR="00A352E3" w:rsidRPr="008028FE">
        <w:rPr>
          <w:rFonts w:ascii="Arial" w:hAnsi="Arial" w:cs="Arial"/>
        </w:rPr>
        <w:t xml:space="preserve"> </w:t>
      </w:r>
      <w:r w:rsidR="00A93693" w:rsidRPr="008028FE">
        <w:rPr>
          <w:rFonts w:ascii="Arial" w:hAnsi="Arial" w:cs="Arial"/>
        </w:rPr>
        <w:tab/>
      </w:r>
      <w:r w:rsidR="00A352E3" w:rsidRPr="008028FE">
        <w:rPr>
          <w:rFonts w:ascii="Arial" w:hAnsi="Arial" w:cs="Arial"/>
        </w:rPr>
        <w:t xml:space="preserve">powyżej </w:t>
      </w:r>
      <w:r w:rsidR="008028FE" w:rsidRPr="008028FE">
        <w:rPr>
          <w:rFonts w:ascii="Arial" w:hAnsi="Arial" w:cs="Arial"/>
        </w:rPr>
        <w:t>90</w:t>
      </w:r>
      <w:r w:rsidR="00A352E3" w:rsidRPr="008028FE">
        <w:rPr>
          <w:rFonts w:ascii="Arial" w:hAnsi="Arial" w:cs="Arial"/>
        </w:rPr>
        <w:t>00</w:t>
      </w:r>
    </w:p>
    <w:p w14:paraId="5551E784" w14:textId="77777777" w:rsidR="00A93693" w:rsidRPr="008028FE" w:rsidRDefault="00A93693" w:rsidP="00A93693">
      <w:pPr>
        <w:spacing w:after="0" w:line="360" w:lineRule="auto"/>
        <w:jc w:val="both"/>
        <w:rPr>
          <w:rFonts w:ascii="Arial" w:hAnsi="Arial" w:cs="Arial"/>
        </w:rPr>
      </w:pPr>
    </w:p>
    <w:p w14:paraId="422B85C0" w14:textId="6B412E1F" w:rsidR="00512296" w:rsidRPr="008028FE" w:rsidRDefault="00943C0B" w:rsidP="00BA4195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8028FE">
        <w:rPr>
          <w:rFonts w:ascii="Arial" w:hAnsi="Arial" w:cs="Arial"/>
          <w:b/>
          <w:iCs/>
        </w:rPr>
        <w:t xml:space="preserve">Średni czas oczekiwania pacjenta na procedurę napromieniania </w:t>
      </w:r>
      <w:r w:rsidR="00BA4195" w:rsidRPr="008028FE">
        <w:rPr>
          <w:rFonts w:ascii="Arial" w:hAnsi="Arial" w:cs="Arial"/>
          <w:b/>
          <w:iCs/>
        </w:rPr>
        <w:t xml:space="preserve">w ramach lecznictwa stacjonarnego i ambulatoryjnego </w:t>
      </w:r>
      <w:r w:rsidRPr="008028FE">
        <w:rPr>
          <w:rFonts w:ascii="Arial" w:hAnsi="Arial" w:cs="Arial"/>
          <w:b/>
          <w:iCs/>
        </w:rPr>
        <w:t>w 201</w:t>
      </w:r>
      <w:r w:rsidR="008028FE" w:rsidRPr="008028FE">
        <w:rPr>
          <w:rFonts w:ascii="Arial" w:hAnsi="Arial" w:cs="Arial"/>
          <w:b/>
          <w:iCs/>
        </w:rPr>
        <w:t>9</w:t>
      </w:r>
      <w:r w:rsidRPr="008028FE">
        <w:rPr>
          <w:rFonts w:ascii="Arial" w:hAnsi="Arial" w:cs="Arial"/>
          <w:b/>
          <w:iCs/>
        </w:rPr>
        <w:t xml:space="preserve"> r.</w:t>
      </w:r>
    </w:p>
    <w:p w14:paraId="1AB6E594" w14:textId="77777777" w:rsidR="00A93693" w:rsidRPr="008028FE" w:rsidRDefault="00A93693" w:rsidP="00A93693">
      <w:pPr>
        <w:pStyle w:val="Akapitzlist"/>
        <w:spacing w:after="0" w:line="360" w:lineRule="auto"/>
        <w:ind w:left="567"/>
        <w:jc w:val="both"/>
        <w:rPr>
          <w:rFonts w:ascii="Arial" w:hAnsi="Arial" w:cs="Arial"/>
          <w:b/>
        </w:rPr>
      </w:pPr>
    </w:p>
    <w:permStart w:id="133773081" w:edGrp="everyone"/>
    <w:p w14:paraId="75921589" w14:textId="35130E5A" w:rsidR="00512296" w:rsidRPr="008028FE" w:rsidRDefault="00642AE5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46503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133773081"/>
      <w:r w:rsidR="00943C0B" w:rsidRPr="008028FE">
        <w:rPr>
          <w:rFonts w:ascii="Arial" w:hAnsi="Arial" w:cs="Arial"/>
        </w:rPr>
        <w:t xml:space="preserve"> </w:t>
      </w:r>
      <w:r w:rsidR="00A93693" w:rsidRPr="008028FE">
        <w:rPr>
          <w:rFonts w:ascii="Arial" w:hAnsi="Arial" w:cs="Arial"/>
        </w:rPr>
        <w:tab/>
      </w:r>
      <w:r w:rsidR="00943C0B" w:rsidRPr="008028FE">
        <w:rPr>
          <w:rFonts w:ascii="Arial" w:hAnsi="Arial" w:cs="Arial"/>
        </w:rPr>
        <w:t>do 7 dni</w:t>
      </w:r>
    </w:p>
    <w:permStart w:id="1874022724" w:edGrp="everyone"/>
    <w:p w14:paraId="00512082" w14:textId="23C17F82" w:rsidR="00512296" w:rsidRPr="008028FE" w:rsidRDefault="00642AE5" w:rsidP="003B53F6">
      <w:pPr>
        <w:pStyle w:val="Akapitzlist"/>
        <w:spacing w:after="0" w:line="360" w:lineRule="auto"/>
        <w:ind w:left="106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32942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1874022724"/>
      <w:r w:rsidR="00512296" w:rsidRPr="008028FE">
        <w:rPr>
          <w:rFonts w:ascii="Arial" w:hAnsi="Arial" w:cs="Arial"/>
        </w:rPr>
        <w:t xml:space="preserve"> </w:t>
      </w:r>
      <w:r w:rsidR="00A93693" w:rsidRPr="008028FE">
        <w:rPr>
          <w:rFonts w:ascii="Arial" w:hAnsi="Arial" w:cs="Arial"/>
        </w:rPr>
        <w:tab/>
      </w:r>
      <w:r w:rsidR="00943C0B" w:rsidRPr="008028FE">
        <w:rPr>
          <w:rFonts w:ascii="Arial" w:hAnsi="Arial" w:cs="Arial"/>
        </w:rPr>
        <w:t>8 – 14 dni</w:t>
      </w:r>
    </w:p>
    <w:permStart w:id="1209941200" w:edGrp="everyone"/>
    <w:p w14:paraId="4358D8E5" w14:textId="111DBC67" w:rsidR="00943C0B" w:rsidRDefault="00642AE5" w:rsidP="00943C0B">
      <w:pPr>
        <w:pStyle w:val="Akapitzlist"/>
        <w:spacing w:after="0" w:line="360" w:lineRule="auto"/>
        <w:ind w:left="106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25295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1209941200"/>
      <w:r w:rsidR="00512296" w:rsidRPr="008028FE">
        <w:rPr>
          <w:rFonts w:ascii="Arial" w:hAnsi="Arial" w:cs="Arial"/>
        </w:rPr>
        <w:t xml:space="preserve"> </w:t>
      </w:r>
      <w:r w:rsidR="00A93693" w:rsidRPr="008028FE">
        <w:rPr>
          <w:rFonts w:ascii="Arial" w:hAnsi="Arial" w:cs="Arial"/>
        </w:rPr>
        <w:tab/>
      </w:r>
      <w:r w:rsidR="00943C0B" w:rsidRPr="008028FE">
        <w:rPr>
          <w:rFonts w:ascii="Arial" w:hAnsi="Arial" w:cs="Arial"/>
        </w:rPr>
        <w:t>powyżej 14 dni</w:t>
      </w:r>
    </w:p>
    <w:p w14:paraId="26F65E9F" w14:textId="77777777" w:rsidR="00491F89" w:rsidRDefault="00491F89" w:rsidP="00943C0B">
      <w:pPr>
        <w:pStyle w:val="Akapitzlist"/>
        <w:spacing w:after="0" w:line="360" w:lineRule="auto"/>
        <w:ind w:left="1068"/>
        <w:jc w:val="both"/>
        <w:rPr>
          <w:rFonts w:ascii="Arial" w:hAnsi="Arial" w:cs="Arial"/>
        </w:rPr>
      </w:pPr>
    </w:p>
    <w:p w14:paraId="33237214" w14:textId="42EF2D60" w:rsidR="00A9602E" w:rsidRPr="008028FE" w:rsidRDefault="00A9602E" w:rsidP="00A9602E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8028FE">
        <w:rPr>
          <w:rFonts w:ascii="Arial" w:hAnsi="Arial" w:cs="Arial"/>
          <w:b/>
          <w:iCs/>
        </w:rPr>
        <w:t>Średn</w:t>
      </w:r>
      <w:r>
        <w:rPr>
          <w:rFonts w:ascii="Arial" w:hAnsi="Arial" w:cs="Arial"/>
          <w:b/>
          <w:iCs/>
        </w:rPr>
        <w:t xml:space="preserve">ia </w:t>
      </w:r>
      <w:r w:rsidRPr="00A9602E">
        <w:rPr>
          <w:rFonts w:ascii="Arial" w:hAnsi="Arial" w:cs="Arial"/>
          <w:b/>
          <w:iCs/>
        </w:rPr>
        <w:t>liczba godzin pracy tygodniowo</w:t>
      </w:r>
      <w:r w:rsidR="001C32B9">
        <w:rPr>
          <w:rFonts w:ascii="Arial" w:hAnsi="Arial" w:cs="Arial"/>
          <w:b/>
          <w:iCs/>
        </w:rPr>
        <w:t xml:space="preserve"> </w:t>
      </w:r>
      <w:r w:rsidR="001C32B9" w:rsidRPr="001C32B9">
        <w:rPr>
          <w:rFonts w:ascii="Arial" w:hAnsi="Arial" w:cs="Arial"/>
          <w:b/>
          <w:iCs/>
        </w:rPr>
        <w:t>(uwzględniając 7 dni w tygodniu)</w:t>
      </w:r>
      <w:r w:rsidRPr="00A9602E">
        <w:rPr>
          <w:rFonts w:ascii="Arial" w:hAnsi="Arial" w:cs="Arial"/>
          <w:b/>
          <w:iCs/>
        </w:rPr>
        <w:t xml:space="preserve"> w 2019 r. akceleratora wymagającego wymiany</w:t>
      </w:r>
    </w:p>
    <w:p w14:paraId="71DC322B" w14:textId="77777777" w:rsidR="00A9602E" w:rsidRPr="008028FE" w:rsidRDefault="00A9602E" w:rsidP="00A9602E">
      <w:pPr>
        <w:pStyle w:val="Akapitzlist"/>
        <w:spacing w:after="0" w:line="360" w:lineRule="auto"/>
        <w:ind w:left="567"/>
        <w:jc w:val="both"/>
        <w:rPr>
          <w:rFonts w:ascii="Arial" w:hAnsi="Arial" w:cs="Arial"/>
          <w:b/>
        </w:rPr>
      </w:pPr>
    </w:p>
    <w:permStart w:id="1670649055" w:edGrp="everyone"/>
    <w:p w14:paraId="277D91B6" w14:textId="04037D04" w:rsidR="00A9602E" w:rsidRPr="008028FE" w:rsidRDefault="00642AE5" w:rsidP="00A9602E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474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1670649055"/>
      <w:r w:rsidR="00A9602E" w:rsidRPr="008028FE">
        <w:rPr>
          <w:rFonts w:ascii="Arial" w:hAnsi="Arial" w:cs="Arial"/>
        </w:rPr>
        <w:t xml:space="preserve"> </w:t>
      </w:r>
      <w:r w:rsidR="00A9602E" w:rsidRPr="008028FE">
        <w:rPr>
          <w:rFonts w:ascii="Arial" w:hAnsi="Arial" w:cs="Arial"/>
        </w:rPr>
        <w:tab/>
      </w:r>
      <w:r w:rsidR="00A9602E">
        <w:rPr>
          <w:rFonts w:ascii="Arial" w:hAnsi="Arial" w:cs="Arial"/>
        </w:rPr>
        <w:t>do 35 godzin</w:t>
      </w:r>
    </w:p>
    <w:permStart w:id="99047673" w:edGrp="everyone"/>
    <w:p w14:paraId="174BB0C9" w14:textId="01529A66" w:rsidR="00A9602E" w:rsidRPr="008028FE" w:rsidRDefault="00642AE5" w:rsidP="00A9602E">
      <w:pPr>
        <w:pStyle w:val="Akapitzlist"/>
        <w:spacing w:after="0" w:line="360" w:lineRule="auto"/>
        <w:ind w:left="106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41454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99047673"/>
      <w:r w:rsidR="00A9602E" w:rsidRPr="008028FE">
        <w:rPr>
          <w:rFonts w:ascii="Arial" w:hAnsi="Arial" w:cs="Arial"/>
        </w:rPr>
        <w:t xml:space="preserve"> </w:t>
      </w:r>
      <w:r w:rsidR="00A9602E" w:rsidRPr="008028FE">
        <w:rPr>
          <w:rFonts w:ascii="Arial" w:hAnsi="Arial" w:cs="Arial"/>
        </w:rPr>
        <w:tab/>
      </w:r>
      <w:r w:rsidR="00A9602E">
        <w:rPr>
          <w:rFonts w:ascii="Arial" w:hAnsi="Arial" w:cs="Arial"/>
        </w:rPr>
        <w:t>36 – 70 godzin</w:t>
      </w:r>
    </w:p>
    <w:permStart w:id="2030400776" w:edGrp="everyone"/>
    <w:p w14:paraId="4DC9D54D" w14:textId="578A746B" w:rsidR="00A9602E" w:rsidRDefault="00642AE5" w:rsidP="00A9602E">
      <w:pPr>
        <w:pStyle w:val="Akapitzlist"/>
        <w:spacing w:after="0" w:line="360" w:lineRule="auto"/>
        <w:ind w:left="106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64315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02E" w:rsidRPr="008028FE">
            <w:rPr>
              <w:rFonts w:ascii="Segoe UI Symbol" w:eastAsia="MS Gothic" w:hAnsi="Segoe UI Symbol" w:cs="Segoe UI Symbol"/>
            </w:rPr>
            <w:t>☐</w:t>
          </w:r>
        </w:sdtContent>
      </w:sdt>
      <w:permEnd w:id="2030400776"/>
      <w:r w:rsidR="00A9602E" w:rsidRPr="008028FE">
        <w:rPr>
          <w:rFonts w:ascii="Arial" w:hAnsi="Arial" w:cs="Arial"/>
        </w:rPr>
        <w:t xml:space="preserve"> </w:t>
      </w:r>
      <w:r w:rsidR="00A9602E" w:rsidRPr="008028FE">
        <w:rPr>
          <w:rFonts w:ascii="Arial" w:hAnsi="Arial" w:cs="Arial"/>
        </w:rPr>
        <w:tab/>
        <w:t xml:space="preserve">powyżej </w:t>
      </w:r>
      <w:r w:rsidR="00A9602E">
        <w:rPr>
          <w:rFonts w:ascii="Arial" w:hAnsi="Arial" w:cs="Arial"/>
        </w:rPr>
        <w:t>70 godzin</w:t>
      </w:r>
    </w:p>
    <w:p w14:paraId="326C1BD6" w14:textId="77777777" w:rsidR="008028FE" w:rsidRPr="008028FE" w:rsidRDefault="008028FE" w:rsidP="008028FE">
      <w:pPr>
        <w:spacing w:after="0" w:line="360" w:lineRule="auto"/>
        <w:jc w:val="both"/>
        <w:rPr>
          <w:rFonts w:ascii="Arial" w:hAnsi="Arial" w:cs="Arial"/>
          <w:b/>
        </w:rPr>
      </w:pPr>
    </w:p>
    <w:p w14:paraId="42858F7A" w14:textId="77777777" w:rsidR="00512296" w:rsidRPr="00594D4B" w:rsidRDefault="00512296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  <w:color w:val="2E74B5" w:themeColor="accent1" w:themeShade="BF"/>
        </w:rPr>
      </w:pPr>
    </w:p>
    <w:p w14:paraId="18DE0BB9" w14:textId="77777777" w:rsidR="00E14922" w:rsidRPr="003B53F6" w:rsidRDefault="00E14922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Oświadczam, że wszystkie dane są zgodne z prawdą. Informacje zawarte w karcie oceny pokrywają się z informacjami przedstawionymi w ofercie oraz są zgodne ze stanem faktycznym.</w:t>
      </w:r>
    </w:p>
    <w:p w14:paraId="197467DD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881BB7" w14:paraId="104733DB" w14:textId="77777777" w:rsidTr="00881BB7">
        <w:trPr>
          <w:trHeight w:val="235"/>
          <w:jc w:val="center"/>
        </w:trPr>
        <w:tc>
          <w:tcPr>
            <w:tcW w:w="3969" w:type="dxa"/>
            <w:hideMark/>
          </w:tcPr>
          <w:p w14:paraId="21C150D8" w14:textId="77777777" w:rsidR="00881BB7" w:rsidRDefault="00881BB7">
            <w:pPr>
              <w:spacing w:after="160" w:line="360" w:lineRule="auto"/>
              <w:rPr>
                <w:rFonts w:ascii="Arial" w:eastAsia="Calibri" w:hAnsi="Arial" w:cs="Arial"/>
              </w:rPr>
            </w:pPr>
            <w:permStart w:id="1758691095" w:edGrp="everyone"/>
            <w:r>
              <w:rPr>
                <w:rFonts w:ascii="Arial" w:eastAsia="Calibri" w:hAnsi="Arial" w:cs="Arial"/>
              </w:rPr>
              <w:t>……………………………………………</w:t>
            </w:r>
            <w:permEnd w:id="1758691095"/>
          </w:p>
        </w:tc>
      </w:tr>
      <w:tr w:rsidR="00881BB7" w14:paraId="2308B9C1" w14:textId="77777777" w:rsidTr="00881BB7">
        <w:trPr>
          <w:trHeight w:val="472"/>
          <w:jc w:val="center"/>
        </w:trPr>
        <w:tc>
          <w:tcPr>
            <w:tcW w:w="3969" w:type="dxa"/>
            <w:hideMark/>
          </w:tcPr>
          <w:p w14:paraId="169D13AE" w14:textId="77777777" w:rsidR="00881BB7" w:rsidRDefault="00881BB7">
            <w:pPr>
              <w:spacing w:after="160" w:line="25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podpis osoby upoważnionej do reprezentacji Oferenta</w:t>
            </w:r>
          </w:p>
        </w:tc>
      </w:tr>
    </w:tbl>
    <w:p w14:paraId="20CAD5CA" w14:textId="77777777" w:rsidR="00881BB7" w:rsidRDefault="00881BB7" w:rsidP="00881BB7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/dokument podpisany elektronicznie/</w:t>
      </w:r>
    </w:p>
    <w:p w14:paraId="20787476" w14:textId="77777777" w:rsidR="00512296" w:rsidRPr="003B53F6" w:rsidRDefault="00512296" w:rsidP="003B53F6">
      <w:pPr>
        <w:spacing w:after="0" w:line="360" w:lineRule="auto"/>
        <w:jc w:val="both"/>
        <w:rPr>
          <w:rFonts w:ascii="Arial" w:hAnsi="Arial" w:cs="Arial"/>
        </w:rPr>
      </w:pPr>
    </w:p>
    <w:p w14:paraId="481890AF" w14:textId="77777777" w:rsidR="000102EB" w:rsidRPr="003B53F6" w:rsidRDefault="000102EB" w:rsidP="003B53F6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</w:p>
    <w:sectPr w:rsidR="000102EB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730DA" w14:textId="77777777" w:rsidR="00B9603B" w:rsidRDefault="00B9603B" w:rsidP="008F3ABD">
      <w:pPr>
        <w:spacing w:after="0" w:line="240" w:lineRule="auto"/>
      </w:pPr>
      <w:r>
        <w:separator/>
      </w:r>
    </w:p>
  </w:endnote>
  <w:endnote w:type="continuationSeparator" w:id="0">
    <w:p w14:paraId="7E05DD16" w14:textId="77777777" w:rsidR="00B9603B" w:rsidRDefault="00B9603B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9926428"/>
      <w:docPartObj>
        <w:docPartGallery w:val="Page Numbers (Bottom of Page)"/>
        <w:docPartUnique/>
      </w:docPartObj>
    </w:sdtPr>
    <w:sdtEndPr/>
    <w:sdtContent>
      <w:p w14:paraId="299B6A50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A4A54DB" w14:textId="77777777" w:rsidR="00051D86" w:rsidRDefault="00051D86">
    <w:pPr>
      <w:pStyle w:val="Stopka"/>
    </w:pPr>
  </w:p>
  <w:p w14:paraId="20A62E93" w14:textId="77777777" w:rsidR="00051D86" w:rsidRDefault="00051D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1484350"/>
      <w:docPartObj>
        <w:docPartGallery w:val="Page Numbers (Bottom of Page)"/>
        <w:docPartUnique/>
      </w:docPartObj>
    </w:sdtPr>
    <w:sdtEndPr/>
    <w:sdtContent>
      <w:p w14:paraId="4761852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B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3E665E" w14:textId="77777777" w:rsidR="00051D86" w:rsidRDefault="00051D86">
    <w:pPr>
      <w:pStyle w:val="Stopka"/>
    </w:pPr>
  </w:p>
  <w:p w14:paraId="0BE9C9EA" w14:textId="77777777" w:rsidR="00051D86" w:rsidRDefault="00051D8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2929618"/>
      <w:docPartObj>
        <w:docPartGallery w:val="Page Numbers (Bottom of Page)"/>
        <w:docPartUnique/>
      </w:docPartObj>
    </w:sdtPr>
    <w:sdtEndPr/>
    <w:sdtContent>
      <w:p w14:paraId="3EBBBD37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F96E62D" wp14:editId="2B08F722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356AC24" w14:textId="77777777" w:rsidR="00051D86" w:rsidRDefault="00051D86">
    <w:pPr>
      <w:pStyle w:val="Stopka"/>
    </w:pPr>
  </w:p>
  <w:p w14:paraId="6F16ADA7" w14:textId="77777777" w:rsidR="00051D86" w:rsidRDefault="00051D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D5B63" w14:textId="77777777" w:rsidR="00B9603B" w:rsidRDefault="00B9603B" w:rsidP="008F3ABD">
      <w:pPr>
        <w:spacing w:after="0" w:line="240" w:lineRule="auto"/>
      </w:pPr>
      <w:r>
        <w:separator/>
      </w:r>
    </w:p>
  </w:footnote>
  <w:footnote w:type="continuationSeparator" w:id="0">
    <w:p w14:paraId="727B16C8" w14:textId="77777777" w:rsidR="00B9603B" w:rsidRDefault="00B9603B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A5E81" w14:textId="77777777" w:rsidR="00051D86" w:rsidRDefault="00051D86">
    <w:pPr>
      <w:pStyle w:val="Nagwek"/>
    </w:pPr>
  </w:p>
  <w:p w14:paraId="22F838F2" w14:textId="77777777" w:rsidR="00051D86" w:rsidRDefault="00051D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KzwBNabRPXpx/V5irgeGs1be8wAwK1nRQwRJOLVzX09Xell6ptXrpd0gLPQwuVi+VsppYMgdmh4htR9YBmgdvw==" w:salt="EYkY1bk7l233cz38yIhIQ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A7A24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2B9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8648F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1D4A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1F89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4443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4D4B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2AE5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67D3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94F11"/>
    <w:rsid w:val="006A0BA6"/>
    <w:rsid w:val="006A3FAF"/>
    <w:rsid w:val="006A4FB6"/>
    <w:rsid w:val="006A6037"/>
    <w:rsid w:val="006B1D8B"/>
    <w:rsid w:val="006B38CB"/>
    <w:rsid w:val="006B7AB1"/>
    <w:rsid w:val="006C1E3E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28FE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3736E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1BB7"/>
    <w:rsid w:val="00886B18"/>
    <w:rsid w:val="00892EE4"/>
    <w:rsid w:val="008945C9"/>
    <w:rsid w:val="0089586D"/>
    <w:rsid w:val="008978F1"/>
    <w:rsid w:val="008A1E74"/>
    <w:rsid w:val="008A2830"/>
    <w:rsid w:val="008A7EA9"/>
    <w:rsid w:val="008B3FE3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3C0B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B5BBD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352E3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93693"/>
    <w:rsid w:val="00A9602E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066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9603B"/>
    <w:rsid w:val="00BA0ABB"/>
    <w:rsid w:val="00BA4195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297"/>
    <w:rsid w:val="00C06695"/>
    <w:rsid w:val="00C0688E"/>
    <w:rsid w:val="00C07B75"/>
    <w:rsid w:val="00C1090B"/>
    <w:rsid w:val="00C12FA2"/>
    <w:rsid w:val="00C13422"/>
    <w:rsid w:val="00C13C1B"/>
    <w:rsid w:val="00C16677"/>
    <w:rsid w:val="00C16B37"/>
    <w:rsid w:val="00C20708"/>
    <w:rsid w:val="00C221C1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73B9A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3F3"/>
    <w:rsid w:val="00CD7AE8"/>
    <w:rsid w:val="00CE085E"/>
    <w:rsid w:val="00CF00F8"/>
    <w:rsid w:val="00CF051D"/>
    <w:rsid w:val="00CF27A5"/>
    <w:rsid w:val="00CF3C24"/>
    <w:rsid w:val="00CF68FB"/>
    <w:rsid w:val="00D01338"/>
    <w:rsid w:val="00D028F5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37E6D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3EB9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3539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C5834-F8E5-4F5C-B7F6-7D3F97EF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287</Words>
  <Characters>1726</Characters>
  <Application>Microsoft Office Word</Application>
  <DocSecurity>8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Górecka Ewelina</cp:lastModifiedBy>
  <cp:revision>2</cp:revision>
  <cp:lastPrinted>2018-02-13T10:32:00Z</cp:lastPrinted>
  <dcterms:created xsi:type="dcterms:W3CDTF">2020-04-02T13:41:00Z</dcterms:created>
  <dcterms:modified xsi:type="dcterms:W3CDTF">2020-04-02T13:41:00Z</dcterms:modified>
</cp:coreProperties>
</file>