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98F49" w14:textId="77777777" w:rsidR="00AD4099" w:rsidRPr="003226A4" w:rsidRDefault="00BE3A56" w:rsidP="00A85556">
      <w:pPr>
        <w:tabs>
          <w:tab w:val="left" w:pos="527"/>
        </w:tabs>
        <w:spacing w:line="360" w:lineRule="auto"/>
        <w:jc w:val="both"/>
        <w:rPr>
          <w:rFonts w:asciiTheme="minorHAnsi" w:hAnsiTheme="minorHAnsi" w:cstheme="minorHAnsi"/>
        </w:rPr>
      </w:pPr>
      <w:r w:rsidRPr="003226A4">
        <w:rPr>
          <w:rFonts w:asciiTheme="minorHAnsi" w:hAnsiTheme="minorHAnsi" w:cstheme="minorHAnsi"/>
        </w:rPr>
        <w:tab/>
      </w:r>
    </w:p>
    <w:p w14:paraId="16FA9127" w14:textId="77777777" w:rsidR="00DC2897" w:rsidRPr="003226A4" w:rsidRDefault="00DC2897" w:rsidP="00A85556">
      <w:pPr>
        <w:tabs>
          <w:tab w:val="left" w:pos="527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259F5066" w14:textId="77777777" w:rsidR="00AC0EC8" w:rsidRPr="003226A4" w:rsidRDefault="00AC0EC8" w:rsidP="00A8555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BDC1A9D" w14:textId="77777777" w:rsidR="003A3BCF" w:rsidRPr="003226A4" w:rsidRDefault="003A3BCF" w:rsidP="00A85556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226A4">
        <w:rPr>
          <w:rFonts w:asciiTheme="minorHAnsi" w:hAnsiTheme="minorHAnsi" w:cstheme="minorHAnsi"/>
          <w:b/>
        </w:rPr>
        <w:t>Opis przedmiotu zamówienia.</w:t>
      </w:r>
    </w:p>
    <w:p w14:paraId="75F5F6C3" w14:textId="77777777" w:rsidR="00DC2897" w:rsidRPr="003226A4" w:rsidRDefault="00DC2897" w:rsidP="00A85556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8088F3F" w14:textId="46F42699" w:rsidR="00482EC8" w:rsidRPr="003226A4" w:rsidRDefault="00CA7E67" w:rsidP="00482EC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3226A4">
        <w:rPr>
          <w:rFonts w:asciiTheme="minorHAnsi" w:hAnsiTheme="minorHAnsi" w:cstheme="minorHAnsi"/>
          <w:b/>
          <w:u w:val="single"/>
        </w:rPr>
        <w:t xml:space="preserve">Zakup, dostawa i montaż </w:t>
      </w:r>
      <w:r w:rsidR="00F24B3B" w:rsidRPr="003226A4">
        <w:rPr>
          <w:rFonts w:asciiTheme="minorHAnsi" w:hAnsiTheme="minorHAnsi" w:cstheme="minorHAnsi"/>
          <w:b/>
          <w:u w:val="single"/>
        </w:rPr>
        <w:t>kurtyny powietrznej z nagrzewnicą</w:t>
      </w:r>
      <w:r w:rsidR="004C4BFD" w:rsidRPr="003226A4">
        <w:rPr>
          <w:rFonts w:asciiTheme="minorHAnsi" w:hAnsiTheme="minorHAnsi" w:cstheme="minorHAnsi"/>
          <w:b/>
          <w:u w:val="single"/>
        </w:rPr>
        <w:t xml:space="preserve"> elektryczną.</w:t>
      </w:r>
    </w:p>
    <w:p w14:paraId="7B6C6031" w14:textId="271F0893" w:rsidR="00DC2897" w:rsidRPr="003226A4" w:rsidRDefault="00A31556" w:rsidP="00DC2897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3226A4">
        <w:rPr>
          <w:rFonts w:asciiTheme="minorHAnsi" w:hAnsiTheme="minorHAnsi" w:cstheme="minorHAnsi"/>
        </w:rPr>
        <w:t>Monta</w:t>
      </w:r>
      <w:r w:rsidR="004D520E" w:rsidRPr="003226A4">
        <w:rPr>
          <w:rFonts w:asciiTheme="minorHAnsi" w:hAnsiTheme="minorHAnsi" w:cstheme="minorHAnsi"/>
        </w:rPr>
        <w:t>ż</w:t>
      </w:r>
      <w:r w:rsidRPr="003226A4">
        <w:rPr>
          <w:rFonts w:asciiTheme="minorHAnsi" w:hAnsiTheme="minorHAnsi" w:cstheme="minorHAnsi"/>
        </w:rPr>
        <w:t xml:space="preserve"> </w:t>
      </w:r>
      <w:r w:rsidR="00F24B3B" w:rsidRPr="003226A4">
        <w:rPr>
          <w:rFonts w:asciiTheme="minorHAnsi" w:hAnsiTheme="minorHAnsi" w:cstheme="minorHAnsi"/>
        </w:rPr>
        <w:t>kurtyny powietrznej</w:t>
      </w:r>
      <w:r w:rsidR="004D520E" w:rsidRPr="003226A4">
        <w:rPr>
          <w:rFonts w:asciiTheme="minorHAnsi" w:hAnsiTheme="minorHAnsi" w:cstheme="minorHAnsi"/>
        </w:rPr>
        <w:t xml:space="preserve"> do sufitu/ściany.</w:t>
      </w:r>
    </w:p>
    <w:p w14:paraId="7DB27B8F" w14:textId="408AD6A7" w:rsidR="004D520E" w:rsidRPr="003226A4" w:rsidRDefault="001C57F1" w:rsidP="00F24B3B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3226A4">
        <w:rPr>
          <w:rFonts w:asciiTheme="minorHAnsi" w:hAnsiTheme="minorHAnsi" w:cstheme="minorHAnsi"/>
        </w:rPr>
        <w:t xml:space="preserve">Wykonanie </w:t>
      </w:r>
      <w:r w:rsidR="00F47B4F" w:rsidRPr="003226A4">
        <w:rPr>
          <w:rFonts w:asciiTheme="minorHAnsi" w:hAnsiTheme="minorHAnsi" w:cstheme="minorHAnsi"/>
        </w:rPr>
        <w:t xml:space="preserve">okablowania i </w:t>
      </w:r>
      <w:r w:rsidRPr="003226A4">
        <w:rPr>
          <w:rFonts w:asciiTheme="minorHAnsi" w:hAnsiTheme="minorHAnsi" w:cstheme="minorHAnsi"/>
        </w:rPr>
        <w:t>podłączenia elektrycznego</w:t>
      </w:r>
      <w:r w:rsidR="00F24B3B" w:rsidRPr="003226A4">
        <w:rPr>
          <w:rFonts w:asciiTheme="minorHAnsi" w:hAnsiTheme="minorHAnsi" w:cstheme="minorHAnsi"/>
        </w:rPr>
        <w:t xml:space="preserve"> kurtyny powietrznej</w:t>
      </w:r>
      <w:r w:rsidRPr="003226A4">
        <w:rPr>
          <w:rFonts w:asciiTheme="minorHAnsi" w:hAnsiTheme="minorHAnsi" w:cstheme="minorHAnsi"/>
        </w:rPr>
        <w:t>.</w:t>
      </w:r>
    </w:p>
    <w:p w14:paraId="03EC3271" w14:textId="130CA42B" w:rsidR="004C4BFD" w:rsidRPr="003226A4" w:rsidRDefault="004C4BFD" w:rsidP="00F24B3B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3226A4">
        <w:rPr>
          <w:rFonts w:asciiTheme="minorHAnsi" w:hAnsiTheme="minorHAnsi" w:cstheme="minorHAnsi"/>
        </w:rPr>
        <w:t>Zasilanie – 3P/N/PE   230 V/ 400 V</w:t>
      </w:r>
    </w:p>
    <w:p w14:paraId="6702CF20" w14:textId="0357751F" w:rsidR="004C4BFD" w:rsidRPr="003226A4" w:rsidRDefault="004C4BFD" w:rsidP="00F24B3B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3226A4">
        <w:rPr>
          <w:rFonts w:asciiTheme="minorHAnsi" w:hAnsiTheme="minorHAnsi" w:cstheme="minorHAnsi"/>
        </w:rPr>
        <w:t>Moc grzewcza – do 12 kW</w:t>
      </w:r>
    </w:p>
    <w:p w14:paraId="4F5E4188" w14:textId="3158215D" w:rsidR="004D520E" w:rsidRPr="003226A4" w:rsidRDefault="00944021" w:rsidP="00D711DA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Długość</w:t>
      </w:r>
      <w:r w:rsidR="00B10BDC" w:rsidRPr="003226A4">
        <w:rPr>
          <w:rFonts w:asciiTheme="minorHAnsi" w:hAnsiTheme="minorHAnsi" w:cstheme="minorHAnsi"/>
        </w:rPr>
        <w:t xml:space="preserve"> </w:t>
      </w:r>
      <w:r w:rsidR="00D711DA" w:rsidRPr="003226A4">
        <w:rPr>
          <w:rFonts w:asciiTheme="minorHAnsi" w:hAnsiTheme="minorHAnsi" w:cstheme="minorHAnsi"/>
        </w:rPr>
        <w:t xml:space="preserve">kurtyny powietrznej </w:t>
      </w:r>
      <w:r>
        <w:rPr>
          <w:rFonts w:asciiTheme="minorHAnsi" w:hAnsiTheme="minorHAnsi" w:cstheme="minorHAnsi"/>
        </w:rPr>
        <w:t>–</w:t>
      </w:r>
      <w:r w:rsidR="00D711DA" w:rsidRPr="003226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 </w:t>
      </w:r>
      <w:r w:rsidR="00D711DA" w:rsidRPr="003226A4">
        <w:rPr>
          <w:rFonts w:asciiTheme="minorHAnsi" w:hAnsiTheme="minorHAnsi" w:cstheme="minorHAnsi"/>
        </w:rPr>
        <w:t>1</w:t>
      </w:r>
      <w:r w:rsidR="00E00A7A">
        <w:rPr>
          <w:rFonts w:asciiTheme="minorHAnsi" w:hAnsiTheme="minorHAnsi" w:cstheme="minorHAnsi"/>
        </w:rPr>
        <w:t>6</w:t>
      </w:r>
      <w:r w:rsidR="00D711DA" w:rsidRPr="003226A4">
        <w:rPr>
          <w:rFonts w:asciiTheme="minorHAnsi" w:hAnsiTheme="minorHAnsi" w:cstheme="minorHAnsi"/>
        </w:rPr>
        <w:t>0</w:t>
      </w:r>
      <w:r w:rsidR="00AF128F" w:rsidRPr="003226A4">
        <w:rPr>
          <w:rFonts w:asciiTheme="minorHAnsi" w:hAnsiTheme="minorHAnsi" w:cstheme="minorHAnsi"/>
        </w:rPr>
        <w:t xml:space="preserve"> cm</w:t>
      </w:r>
      <w:r w:rsidR="00CA3CCA" w:rsidRPr="003226A4">
        <w:rPr>
          <w:rFonts w:asciiTheme="minorHAnsi" w:hAnsiTheme="minorHAnsi" w:cstheme="minorHAnsi"/>
        </w:rPr>
        <w:t>.</w:t>
      </w:r>
    </w:p>
    <w:p w14:paraId="6E04D279" w14:textId="77777777" w:rsidR="00AF128F" w:rsidRPr="003226A4" w:rsidRDefault="00AF128F" w:rsidP="00DC2897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3226A4">
        <w:rPr>
          <w:rFonts w:asciiTheme="minorHAnsi" w:hAnsiTheme="minorHAnsi" w:cstheme="minorHAnsi"/>
        </w:rPr>
        <w:t>Sterowanie na pilota.</w:t>
      </w:r>
    </w:p>
    <w:p w14:paraId="4A0B6484" w14:textId="3017964C" w:rsidR="00E52C38" w:rsidRPr="003226A4" w:rsidRDefault="000A55A6" w:rsidP="00E061E4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3226A4">
        <w:rPr>
          <w:rFonts w:asciiTheme="minorHAnsi" w:hAnsiTheme="minorHAnsi" w:cstheme="minorHAnsi"/>
        </w:rPr>
        <w:t xml:space="preserve">Przeszkolenie z obsługi </w:t>
      </w:r>
      <w:r w:rsidR="00D711DA" w:rsidRPr="003226A4">
        <w:rPr>
          <w:rFonts w:asciiTheme="minorHAnsi" w:hAnsiTheme="minorHAnsi" w:cstheme="minorHAnsi"/>
        </w:rPr>
        <w:t>kurtyny powietrznej.</w:t>
      </w:r>
    </w:p>
    <w:p w14:paraId="321BFFD5" w14:textId="77777777" w:rsidR="00E52C38" w:rsidRPr="003226A4" w:rsidRDefault="00E52C38" w:rsidP="00E061E4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</w:p>
    <w:p w14:paraId="77326D16" w14:textId="77777777" w:rsidR="006428E6" w:rsidRPr="003226A4" w:rsidRDefault="00482EC8" w:rsidP="00482EC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3226A4">
        <w:rPr>
          <w:rFonts w:asciiTheme="minorHAnsi" w:hAnsiTheme="minorHAnsi" w:cstheme="minorHAnsi"/>
          <w:b/>
          <w:u w:val="single"/>
        </w:rPr>
        <w:t>D</w:t>
      </w:r>
      <w:r w:rsidR="00E52C38" w:rsidRPr="003226A4">
        <w:rPr>
          <w:rFonts w:asciiTheme="minorHAnsi" w:hAnsiTheme="minorHAnsi" w:cstheme="minorHAnsi"/>
          <w:b/>
          <w:u w:val="single"/>
        </w:rPr>
        <w:t>odatkowe informacje.</w:t>
      </w:r>
    </w:p>
    <w:p w14:paraId="7D029BCF" w14:textId="2D214FFC" w:rsidR="001C57F1" w:rsidRPr="003226A4" w:rsidRDefault="001C57F1" w:rsidP="00B10BDC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3226A4">
        <w:rPr>
          <w:rFonts w:asciiTheme="minorHAnsi" w:hAnsiTheme="minorHAnsi" w:cstheme="minorHAnsi"/>
        </w:rPr>
        <w:t xml:space="preserve">Miejsce </w:t>
      </w:r>
      <w:r w:rsidR="00D711DA" w:rsidRPr="003226A4">
        <w:rPr>
          <w:rFonts w:asciiTheme="minorHAnsi" w:hAnsiTheme="minorHAnsi" w:cstheme="minorHAnsi"/>
        </w:rPr>
        <w:t>montażu:</w:t>
      </w:r>
      <w:r w:rsidR="002A2586" w:rsidRPr="003226A4">
        <w:rPr>
          <w:rFonts w:asciiTheme="minorHAnsi" w:hAnsiTheme="minorHAnsi" w:cstheme="minorHAnsi"/>
        </w:rPr>
        <w:t xml:space="preserve"> </w:t>
      </w:r>
      <w:r w:rsidR="008C47F6">
        <w:rPr>
          <w:rFonts w:asciiTheme="minorHAnsi" w:hAnsiTheme="minorHAnsi" w:cstheme="minorHAnsi"/>
        </w:rPr>
        <w:t xml:space="preserve">wejście główne do </w:t>
      </w:r>
      <w:r w:rsidR="00D711DA" w:rsidRPr="003226A4">
        <w:rPr>
          <w:rFonts w:asciiTheme="minorHAnsi" w:hAnsiTheme="minorHAnsi" w:cstheme="minorHAnsi"/>
        </w:rPr>
        <w:t>budynku Ministerstwa Sprawiedliwości przy</w:t>
      </w:r>
      <w:r w:rsidR="008C47F6">
        <w:rPr>
          <w:rFonts w:asciiTheme="minorHAnsi" w:hAnsiTheme="minorHAnsi" w:cstheme="minorHAnsi"/>
        </w:rPr>
        <w:t xml:space="preserve"> </w:t>
      </w:r>
      <w:r w:rsidR="008C47F6">
        <w:rPr>
          <w:rFonts w:asciiTheme="minorHAnsi" w:hAnsiTheme="minorHAnsi" w:cstheme="minorHAnsi"/>
        </w:rPr>
        <w:br/>
        <w:t>Al. Ujazdowskich 11</w:t>
      </w:r>
      <w:r w:rsidR="00D711DA" w:rsidRPr="003226A4">
        <w:rPr>
          <w:rFonts w:asciiTheme="minorHAnsi" w:hAnsiTheme="minorHAnsi" w:cstheme="minorHAnsi"/>
        </w:rPr>
        <w:t xml:space="preserve"> w Warszawie.</w:t>
      </w:r>
    </w:p>
    <w:p w14:paraId="5D684902" w14:textId="3459ACD9" w:rsidR="00D711DA" w:rsidRPr="003226A4" w:rsidRDefault="00D711DA" w:rsidP="00B10BDC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</w:p>
    <w:p w14:paraId="38870571" w14:textId="77777777" w:rsidR="0068643B" w:rsidRPr="003226A4" w:rsidRDefault="0068643B" w:rsidP="00482EC8">
      <w:pPr>
        <w:spacing w:line="360" w:lineRule="auto"/>
        <w:ind w:left="709"/>
        <w:jc w:val="both"/>
        <w:rPr>
          <w:rFonts w:asciiTheme="minorHAnsi" w:hAnsiTheme="minorHAnsi" w:cstheme="minorHAnsi"/>
        </w:rPr>
      </w:pPr>
    </w:p>
    <w:p w14:paraId="2EE89DB6" w14:textId="77777777" w:rsidR="00F46A0C" w:rsidRPr="003226A4" w:rsidRDefault="00F46A0C" w:rsidP="00A85556">
      <w:pPr>
        <w:spacing w:line="360" w:lineRule="auto"/>
        <w:jc w:val="both"/>
        <w:rPr>
          <w:rFonts w:asciiTheme="minorHAnsi" w:hAnsiTheme="minorHAnsi" w:cstheme="minorHAnsi"/>
        </w:rPr>
      </w:pPr>
    </w:p>
    <w:sectPr w:rsidR="00F46A0C" w:rsidRPr="003226A4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BA2C3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70C60"/>
    <w:multiLevelType w:val="hybridMultilevel"/>
    <w:tmpl w:val="22B6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 w16cid:durableId="180432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6414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83708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9963216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46489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8710516">
    <w:abstractNumId w:val="1"/>
  </w:num>
  <w:num w:numId="7" w16cid:durableId="513032070">
    <w:abstractNumId w:val="2"/>
  </w:num>
  <w:num w:numId="8" w16cid:durableId="218250723">
    <w:abstractNumId w:val="0"/>
  </w:num>
  <w:num w:numId="9" w16cid:durableId="1942060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06027"/>
    <w:rsid w:val="00017473"/>
    <w:rsid w:val="00020A4F"/>
    <w:rsid w:val="00021B96"/>
    <w:rsid w:val="000311EE"/>
    <w:rsid w:val="0004746F"/>
    <w:rsid w:val="000A12EF"/>
    <w:rsid w:val="000A3CA8"/>
    <w:rsid w:val="000A55A6"/>
    <w:rsid w:val="000C724A"/>
    <w:rsid w:val="000E1AD1"/>
    <w:rsid w:val="000F0AE0"/>
    <w:rsid w:val="0011586D"/>
    <w:rsid w:val="00157B4F"/>
    <w:rsid w:val="00160002"/>
    <w:rsid w:val="001C57F1"/>
    <w:rsid w:val="001D1D4B"/>
    <w:rsid w:val="00241116"/>
    <w:rsid w:val="0024560D"/>
    <w:rsid w:val="002A2586"/>
    <w:rsid w:val="002B36F5"/>
    <w:rsid w:val="002C1DB8"/>
    <w:rsid w:val="002D2B86"/>
    <w:rsid w:val="00310A3F"/>
    <w:rsid w:val="003226A4"/>
    <w:rsid w:val="00332485"/>
    <w:rsid w:val="003407E4"/>
    <w:rsid w:val="00386018"/>
    <w:rsid w:val="00395460"/>
    <w:rsid w:val="003A3BCF"/>
    <w:rsid w:val="003D188D"/>
    <w:rsid w:val="003D3930"/>
    <w:rsid w:val="003E0519"/>
    <w:rsid w:val="003E37F4"/>
    <w:rsid w:val="004020BF"/>
    <w:rsid w:val="00417474"/>
    <w:rsid w:val="00431B04"/>
    <w:rsid w:val="004447B9"/>
    <w:rsid w:val="004601EA"/>
    <w:rsid w:val="00482EC8"/>
    <w:rsid w:val="004902AB"/>
    <w:rsid w:val="004B0F3C"/>
    <w:rsid w:val="004C4BFD"/>
    <w:rsid w:val="004D520E"/>
    <w:rsid w:val="004D5872"/>
    <w:rsid w:val="004E3523"/>
    <w:rsid w:val="004E7CFC"/>
    <w:rsid w:val="00503E06"/>
    <w:rsid w:val="0055621D"/>
    <w:rsid w:val="0058248B"/>
    <w:rsid w:val="00587979"/>
    <w:rsid w:val="00594D9F"/>
    <w:rsid w:val="005F6F1E"/>
    <w:rsid w:val="00613A6F"/>
    <w:rsid w:val="00614E96"/>
    <w:rsid w:val="006428E6"/>
    <w:rsid w:val="00665E8E"/>
    <w:rsid w:val="00684974"/>
    <w:rsid w:val="0068643B"/>
    <w:rsid w:val="006B4BE0"/>
    <w:rsid w:val="006C4774"/>
    <w:rsid w:val="006D14D8"/>
    <w:rsid w:val="006D7AB2"/>
    <w:rsid w:val="006F69E0"/>
    <w:rsid w:val="007027AF"/>
    <w:rsid w:val="00767749"/>
    <w:rsid w:val="00774A79"/>
    <w:rsid w:val="00782629"/>
    <w:rsid w:val="007B3488"/>
    <w:rsid w:val="007D23A7"/>
    <w:rsid w:val="00815148"/>
    <w:rsid w:val="00854B61"/>
    <w:rsid w:val="00854F2F"/>
    <w:rsid w:val="00882240"/>
    <w:rsid w:val="008A4828"/>
    <w:rsid w:val="008C47F6"/>
    <w:rsid w:val="008C4E38"/>
    <w:rsid w:val="008F1246"/>
    <w:rsid w:val="009117EB"/>
    <w:rsid w:val="00917C5C"/>
    <w:rsid w:val="00944021"/>
    <w:rsid w:val="00967273"/>
    <w:rsid w:val="009749A6"/>
    <w:rsid w:val="00992673"/>
    <w:rsid w:val="009A5BEC"/>
    <w:rsid w:val="009C296B"/>
    <w:rsid w:val="00A31556"/>
    <w:rsid w:val="00A32E0E"/>
    <w:rsid w:val="00A55634"/>
    <w:rsid w:val="00A56465"/>
    <w:rsid w:val="00A85556"/>
    <w:rsid w:val="00A90F16"/>
    <w:rsid w:val="00A94413"/>
    <w:rsid w:val="00A94472"/>
    <w:rsid w:val="00AC0EC8"/>
    <w:rsid w:val="00AC33D9"/>
    <w:rsid w:val="00AD4099"/>
    <w:rsid w:val="00AF128F"/>
    <w:rsid w:val="00AF6EEA"/>
    <w:rsid w:val="00B10BDC"/>
    <w:rsid w:val="00B11E8D"/>
    <w:rsid w:val="00B242E3"/>
    <w:rsid w:val="00B460DD"/>
    <w:rsid w:val="00B73E10"/>
    <w:rsid w:val="00B92409"/>
    <w:rsid w:val="00B967B5"/>
    <w:rsid w:val="00BE3A56"/>
    <w:rsid w:val="00C05F4C"/>
    <w:rsid w:val="00C069AF"/>
    <w:rsid w:val="00C13250"/>
    <w:rsid w:val="00C47B83"/>
    <w:rsid w:val="00C73F99"/>
    <w:rsid w:val="00C94BCB"/>
    <w:rsid w:val="00CA3CCA"/>
    <w:rsid w:val="00CA7E67"/>
    <w:rsid w:val="00CB75A1"/>
    <w:rsid w:val="00D04E98"/>
    <w:rsid w:val="00D0570E"/>
    <w:rsid w:val="00D16FB8"/>
    <w:rsid w:val="00D2390D"/>
    <w:rsid w:val="00D34C33"/>
    <w:rsid w:val="00D34E59"/>
    <w:rsid w:val="00D47277"/>
    <w:rsid w:val="00D711DA"/>
    <w:rsid w:val="00D82A75"/>
    <w:rsid w:val="00D92507"/>
    <w:rsid w:val="00DA25E0"/>
    <w:rsid w:val="00DA72F4"/>
    <w:rsid w:val="00DB38B7"/>
    <w:rsid w:val="00DC2786"/>
    <w:rsid w:val="00DC2897"/>
    <w:rsid w:val="00DD3369"/>
    <w:rsid w:val="00E00A7A"/>
    <w:rsid w:val="00E061E4"/>
    <w:rsid w:val="00E36406"/>
    <w:rsid w:val="00E52C38"/>
    <w:rsid w:val="00E80CC5"/>
    <w:rsid w:val="00E97B1A"/>
    <w:rsid w:val="00EA138A"/>
    <w:rsid w:val="00EE2C28"/>
    <w:rsid w:val="00EF7217"/>
    <w:rsid w:val="00F10F9B"/>
    <w:rsid w:val="00F24B3B"/>
    <w:rsid w:val="00F400A4"/>
    <w:rsid w:val="00F40C3C"/>
    <w:rsid w:val="00F46A0C"/>
    <w:rsid w:val="00F47B4F"/>
    <w:rsid w:val="00F67280"/>
    <w:rsid w:val="00F8744B"/>
    <w:rsid w:val="00F9373A"/>
    <w:rsid w:val="00FA0F3E"/>
    <w:rsid w:val="00FB29C8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CD51"/>
  <w15:docId w15:val="{F60FDD3F-5678-45C8-BB13-8D7E4DBE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E80CC5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Weselak Paweł  (BA)</cp:lastModifiedBy>
  <cp:revision>5</cp:revision>
  <cp:lastPrinted>2019-05-07T13:56:00Z</cp:lastPrinted>
  <dcterms:created xsi:type="dcterms:W3CDTF">2024-11-14T12:57:00Z</dcterms:created>
  <dcterms:modified xsi:type="dcterms:W3CDTF">2024-11-21T14:15:00Z</dcterms:modified>
</cp:coreProperties>
</file>