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63920869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0B30B5">
        <w:rPr>
          <w:b/>
          <w:bCs/>
          <w:sz w:val="28"/>
          <w:szCs w:val="28"/>
        </w:rPr>
        <w:t>25</w:t>
      </w:r>
      <w:r w:rsidR="00901BF8">
        <w:rPr>
          <w:b/>
          <w:bCs/>
          <w:sz w:val="28"/>
          <w:szCs w:val="28"/>
        </w:rPr>
        <w:t xml:space="preserve"> </w:t>
      </w:r>
      <w:r w:rsidR="00935111">
        <w:rPr>
          <w:b/>
          <w:bCs/>
          <w:sz w:val="28"/>
          <w:szCs w:val="28"/>
        </w:rPr>
        <w:t>marca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1E046A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07590153" w:rsidR="00F8677A" w:rsidRPr="00931F4B" w:rsidRDefault="00F8677A" w:rsidP="001E046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</w:p>
    <w:p w14:paraId="1E4DDD32" w14:textId="77777777" w:rsidR="001E046A" w:rsidRPr="00827246" w:rsidRDefault="001E046A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50088F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lastRenderedPageBreak/>
        <w:t>Zakład Analityki Lekarskiej; 1 Wojskowy Szpital Kliniczny z Polikliniką SP ZOZ, Aleje Racławickie 23, 20-049 Lublin</w:t>
      </w:r>
    </w:p>
    <w:p w14:paraId="13985219" w14:textId="57699266" w:rsidR="0050088F" w:rsidRDefault="0050088F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71A354A2" w:rsidR="00935111" w:rsidRPr="000B206B" w:rsidRDefault="00935111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1E046A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1B97DAB3" w:rsidR="001017AC" w:rsidRPr="00243438" w:rsidRDefault="001017AC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095A9F37" w:rsidR="000B30B5" w:rsidRPr="000B30B5" w:rsidRDefault="000B30B5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  <w:r w:rsidRPr="000B30B5">
        <w:rPr>
          <w:rFonts w:eastAsia="Times New Roman" w:cs="Times New Roman"/>
          <w:highlight w:val="yellow"/>
          <w:lang w:eastAsia="pl-PL"/>
        </w:rPr>
        <w:t>Laboratorium Specjalistycznego Szpitala im. E. Szczeklika  w Tarnowie</w:t>
      </w:r>
      <w:r w:rsidRPr="000B30B5">
        <w:rPr>
          <w:rFonts w:eastAsia="Times New Roman" w:cs="Times New Roman"/>
          <w:highlight w:val="yellow"/>
          <w:lang w:eastAsia="pl-PL"/>
        </w:rPr>
        <w:t xml:space="preserve">, </w:t>
      </w:r>
      <w:r w:rsidRPr="000B30B5">
        <w:rPr>
          <w:rFonts w:eastAsia="Times New Roman" w:cs="Times New Roman"/>
          <w:highlight w:val="yellow"/>
          <w:lang w:eastAsia="pl-PL"/>
        </w:rPr>
        <w:t>Tarnów 33-100; ul. Szpitalna 13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61A9F9A6" w:rsidR="004B3EB2" w:rsidRPr="00525B7B" w:rsidRDefault="004B3EB2" w:rsidP="004B3E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7A3F154" w:rsidR="004B3EB2" w:rsidRPr="00525B7B" w:rsidRDefault="004B3EB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28CD8093" w:rsidR="00525B7B" w:rsidRPr="000B30B5" w:rsidRDefault="00D8315E" w:rsidP="00D8315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07DF74F9" w:rsidR="001E046A" w:rsidRPr="00DF177E" w:rsidRDefault="001E046A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00C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0B206B"/>
    <w:rsid w:val="000B30B5"/>
    <w:rsid w:val="001017AC"/>
    <w:rsid w:val="00115939"/>
    <w:rsid w:val="00163AA6"/>
    <w:rsid w:val="001847A3"/>
    <w:rsid w:val="001C1CBC"/>
    <w:rsid w:val="001E046A"/>
    <w:rsid w:val="00243438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50088F"/>
    <w:rsid w:val="00500C90"/>
    <w:rsid w:val="00525B7B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31F4B"/>
    <w:rsid w:val="00935111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43C3C"/>
    <w:rsid w:val="00C85BA8"/>
    <w:rsid w:val="00C86E33"/>
    <w:rsid w:val="00C95198"/>
    <w:rsid w:val="00CB6AA2"/>
    <w:rsid w:val="00D8315E"/>
    <w:rsid w:val="00DE67BE"/>
    <w:rsid w:val="00DF05B5"/>
    <w:rsid w:val="00DF177E"/>
    <w:rsid w:val="00DF766B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4237</Words>
  <Characters>25425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2</cp:revision>
  <dcterms:created xsi:type="dcterms:W3CDTF">2021-03-25T05:49:00Z</dcterms:created>
  <dcterms:modified xsi:type="dcterms:W3CDTF">2021-03-25T05:49:00Z</dcterms:modified>
</cp:coreProperties>
</file>