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03186" w14:textId="4708CF14" w:rsidR="00F64EBE" w:rsidRPr="00F64EBE" w:rsidRDefault="00483EFE" w:rsidP="00483EFE">
      <w:pPr>
        <w:spacing w:line="360" w:lineRule="auto"/>
        <w:jc w:val="right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Załącznik nr 7</w:t>
      </w:r>
      <w:r w:rsidR="00B664C9">
        <w:rPr>
          <w:noProof/>
          <w:color w:val="000000"/>
          <w:sz w:val="24"/>
          <w:szCs w:val="24"/>
        </w:rPr>
        <w:drawing>
          <wp:inline distT="0" distB="0" distL="0" distR="0" wp14:anchorId="4A11E598" wp14:editId="2BA1D44F">
            <wp:extent cx="5762625" cy="58079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630" cy="58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89FB8" w14:textId="77777777" w:rsidR="00B462B5" w:rsidRPr="00CA47BE" w:rsidRDefault="005B0AC3" w:rsidP="00CA47BE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CA47BE">
        <w:rPr>
          <w:color w:val="000000"/>
          <w:sz w:val="24"/>
          <w:szCs w:val="24"/>
        </w:rPr>
        <w:t xml:space="preserve">   </w:t>
      </w:r>
    </w:p>
    <w:p w14:paraId="095083DE" w14:textId="18D4DD97" w:rsidR="0014416B" w:rsidRDefault="0014416B" w:rsidP="00371DC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0DF91F9" w14:textId="77777777" w:rsidR="00B96C1C" w:rsidRDefault="00B96C1C" w:rsidP="00260187">
      <w:pPr>
        <w:spacing w:line="360" w:lineRule="auto"/>
        <w:ind w:left="6372"/>
        <w:jc w:val="both"/>
        <w:rPr>
          <w:rFonts w:ascii="Arial" w:hAnsi="Arial" w:cs="Arial"/>
          <w:color w:val="000000"/>
          <w:sz w:val="22"/>
          <w:szCs w:val="22"/>
        </w:rPr>
      </w:pPr>
    </w:p>
    <w:p w14:paraId="4BEFE260" w14:textId="77777777" w:rsidR="00B96C1C" w:rsidRPr="00D67408" w:rsidRDefault="00B96C1C" w:rsidP="00260187">
      <w:pPr>
        <w:spacing w:line="360" w:lineRule="auto"/>
        <w:ind w:left="6372"/>
        <w:jc w:val="both"/>
        <w:rPr>
          <w:rFonts w:ascii="Arial" w:hAnsi="Arial" w:cs="Arial"/>
          <w:color w:val="000000"/>
          <w:sz w:val="22"/>
          <w:szCs w:val="22"/>
        </w:rPr>
      </w:pPr>
    </w:p>
    <w:p w14:paraId="4CCC6134" w14:textId="77777777" w:rsidR="0014416B" w:rsidRPr="00FA6C41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Umowa Nr</w:t>
      </w:r>
      <w:r w:rsidR="00FA6C41">
        <w:rPr>
          <w:rFonts w:ascii="Arial" w:hAnsi="Arial" w:cs="Arial"/>
          <w:b/>
          <w:color w:val="000000"/>
          <w:sz w:val="22"/>
          <w:szCs w:val="22"/>
        </w:rPr>
        <w:t>………..</w:t>
      </w: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  - wzór</w:t>
      </w:r>
    </w:p>
    <w:p w14:paraId="57B9EA0C" w14:textId="77777777" w:rsidR="0014416B" w:rsidRPr="00FA6C41" w:rsidRDefault="0014416B" w:rsidP="0026018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1254A641" w14:textId="77777777" w:rsidR="0014416B" w:rsidRPr="00FA6C41" w:rsidRDefault="0014416B" w:rsidP="00B9478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zawarta w dniu</w:t>
      </w:r>
      <w:r w:rsidR="009315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…..………r. w Warszawie </w:t>
      </w:r>
      <w:r w:rsidR="00583EE1">
        <w:rPr>
          <w:rFonts w:ascii="Arial" w:hAnsi="Arial" w:cs="Arial"/>
          <w:color w:val="000000"/>
          <w:sz w:val="22"/>
          <w:szCs w:val="22"/>
        </w:rPr>
        <w:t>na podstawie ………………………………….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pomiędzy:</w:t>
      </w:r>
    </w:p>
    <w:p w14:paraId="547AC190" w14:textId="77777777" w:rsidR="0014416B" w:rsidRPr="00FA6C41" w:rsidRDefault="0014416B" w:rsidP="00B9478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Skarbem Państwa – Ministerstwem Zdrowia z siedzibą w Warszawie, ul. Miodowa 15,</w:t>
      </w:r>
      <w:r w:rsidR="0093158A">
        <w:rPr>
          <w:rFonts w:ascii="Arial" w:hAnsi="Arial" w:cs="Arial"/>
          <w:color w:val="000000"/>
          <w:sz w:val="22"/>
          <w:szCs w:val="22"/>
        </w:rPr>
        <w:t xml:space="preserve"> 00 – 952 Warszawa, </w:t>
      </w:r>
      <w:r w:rsidR="00B94784" w:rsidRPr="00FA6C41">
        <w:rPr>
          <w:rFonts w:ascii="Arial" w:hAnsi="Arial" w:cs="Arial"/>
          <w:sz w:val="22"/>
          <w:szCs w:val="22"/>
        </w:rPr>
        <w:t xml:space="preserve">NIP: 525-19-18-554, </w:t>
      </w:r>
      <w:r w:rsidR="00F250D1">
        <w:rPr>
          <w:rFonts w:ascii="Arial" w:hAnsi="Arial" w:cs="Arial"/>
          <w:color w:val="000000"/>
          <w:sz w:val="22"/>
          <w:szCs w:val="22"/>
        </w:rPr>
        <w:t>w imieniu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którego działa:</w:t>
      </w:r>
    </w:p>
    <w:p w14:paraId="046082C3" w14:textId="77777777" w:rsidR="0014416B" w:rsidRPr="00FA6C41" w:rsidRDefault="0014416B" w:rsidP="00B9478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……………………………………………, zwanym dalej „Zamawiającym”,</w:t>
      </w:r>
    </w:p>
    <w:p w14:paraId="05853754" w14:textId="77777777" w:rsidR="0014416B" w:rsidRPr="00FA6C41" w:rsidRDefault="0014416B" w:rsidP="00B9478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a </w:t>
      </w:r>
    </w:p>
    <w:p w14:paraId="62A845BD" w14:textId="77777777"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* gdy Wykonawcą jest </w:t>
      </w:r>
      <w:r w:rsidRPr="00B5615B">
        <w:rPr>
          <w:rFonts w:ascii="Arial" w:hAnsi="Arial" w:cs="Arial"/>
          <w:b/>
          <w:sz w:val="22"/>
          <w:szCs w:val="22"/>
        </w:rPr>
        <w:t>spółka prawa handlowego</w:t>
      </w:r>
      <w:r w:rsidRPr="00B5615B">
        <w:rPr>
          <w:rFonts w:ascii="Arial" w:hAnsi="Arial" w:cs="Arial"/>
          <w:sz w:val="22"/>
          <w:szCs w:val="22"/>
        </w:rPr>
        <w:t>:</w:t>
      </w:r>
    </w:p>
    <w:p w14:paraId="6C8854A6" w14:textId="77777777"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reprezentowaną przez  ................................................., zwaną dalej „Wykonawcą”,</w:t>
      </w:r>
    </w:p>
    <w:p w14:paraId="45246136" w14:textId="77777777"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B226AA" w14:textId="77777777"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* gdy Wykonawcą jest </w:t>
      </w:r>
      <w:r w:rsidRPr="00B5615B">
        <w:rPr>
          <w:rFonts w:ascii="Arial" w:hAnsi="Arial" w:cs="Arial"/>
          <w:b/>
          <w:sz w:val="22"/>
          <w:szCs w:val="22"/>
        </w:rPr>
        <w:t>osoba fizyczna prowadząca działalność gospodarczą</w:t>
      </w:r>
      <w:r w:rsidRPr="00B5615B">
        <w:rPr>
          <w:rFonts w:ascii="Arial" w:hAnsi="Arial" w:cs="Arial"/>
          <w:sz w:val="22"/>
          <w:szCs w:val="22"/>
        </w:rPr>
        <w:t>:</w:t>
      </w:r>
    </w:p>
    <w:p w14:paraId="10821DA1" w14:textId="77777777"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 Działalności Gospodarczej RP, PESEL: ............................., NIP: ................................., REGON: ………………….., zwanym/ą dalej „Wykonawcą”, </w:t>
      </w:r>
    </w:p>
    <w:p w14:paraId="6AB7631B" w14:textId="77777777" w:rsidR="00E30052" w:rsidRPr="00B5615B" w:rsidRDefault="00E30052" w:rsidP="00E30052">
      <w:pPr>
        <w:spacing w:line="360" w:lineRule="auto"/>
        <w:rPr>
          <w:rFonts w:ascii="Arial" w:hAnsi="Arial" w:cs="Arial"/>
          <w:sz w:val="22"/>
          <w:szCs w:val="22"/>
        </w:rPr>
      </w:pPr>
    </w:p>
    <w:p w14:paraId="1861F6CD" w14:textId="77777777" w:rsidR="00E30052" w:rsidRPr="00B5615B" w:rsidRDefault="00E30052" w:rsidP="00E30052">
      <w:pPr>
        <w:spacing w:line="360" w:lineRule="auto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* gdy Wykonawcą jest </w:t>
      </w:r>
      <w:r w:rsidRPr="00B5615B">
        <w:rPr>
          <w:rFonts w:ascii="Arial" w:hAnsi="Arial" w:cs="Arial"/>
          <w:b/>
          <w:sz w:val="22"/>
          <w:szCs w:val="22"/>
        </w:rPr>
        <w:t>osoba fizyczna nieprowadząca działalności gospodarczej</w:t>
      </w:r>
      <w:r w:rsidRPr="00B5615B">
        <w:rPr>
          <w:rFonts w:ascii="Arial" w:hAnsi="Arial" w:cs="Arial"/>
          <w:sz w:val="22"/>
          <w:szCs w:val="22"/>
        </w:rPr>
        <w:t>:</w:t>
      </w:r>
    </w:p>
    <w:p w14:paraId="0145D0D9" w14:textId="77777777"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14:paraId="6E69B50C" w14:textId="77777777" w:rsidR="00E30052" w:rsidRDefault="00E30052" w:rsidP="00E30052">
      <w:pPr>
        <w:spacing w:line="360" w:lineRule="auto"/>
        <w:rPr>
          <w:rFonts w:ascii="Arial" w:hAnsi="Arial" w:cs="Arial"/>
          <w:sz w:val="22"/>
          <w:szCs w:val="22"/>
        </w:rPr>
      </w:pPr>
    </w:p>
    <w:p w14:paraId="6853919B" w14:textId="77777777" w:rsidR="00E30052" w:rsidRPr="00B5615B" w:rsidRDefault="00E30052" w:rsidP="00E30052">
      <w:pPr>
        <w:spacing w:line="360" w:lineRule="auto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* gdy Wykonawcą jest </w:t>
      </w:r>
      <w:r w:rsidRPr="00B5615B">
        <w:rPr>
          <w:rFonts w:ascii="Arial" w:hAnsi="Arial" w:cs="Arial"/>
          <w:b/>
          <w:sz w:val="22"/>
          <w:szCs w:val="22"/>
        </w:rPr>
        <w:t>spółka cywilna</w:t>
      </w:r>
      <w:r w:rsidRPr="00B5615B">
        <w:rPr>
          <w:rFonts w:ascii="Arial" w:hAnsi="Arial" w:cs="Arial"/>
          <w:sz w:val="22"/>
          <w:szCs w:val="22"/>
        </w:rPr>
        <w:t>:</w:t>
      </w:r>
    </w:p>
    <w:p w14:paraId="6905E39D" w14:textId="77777777"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Panem/Panią .................................., zamieszkałym/ą w ..............………. (kod pocztowy), przy ulicy ....................................., prowadzącym/ą działalność gospodarczą pod firmą ......................................., na podstawie wpisu do Centralnej Ewidencji i Informacji o Działalności Gospodarczej RP, PESEL: ........................, NIP: ..........................., REGON: ………………….., </w:t>
      </w:r>
    </w:p>
    <w:p w14:paraId="21F9E4FD" w14:textId="77777777"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D2876B" w14:textId="77777777"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 xml:space="preserve">Panem/Panią ..................................., zamieszkałym/ą w ..............………. (kod pocztowy), przy ulicy ................................., prowadzącym/ą działalność gospodarczą pod firmą ......................................., na podstawie wpisu do Centralnej Ewidencji i Informacji o Działalności Gospodarczej RP, PESEL: ............................, NIP: .............................., REGON: ………………….., </w:t>
      </w:r>
    </w:p>
    <w:p w14:paraId="49A1CE9D" w14:textId="77777777"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>(…)</w:t>
      </w:r>
    </w:p>
    <w:p w14:paraId="5F804675" w14:textId="77777777"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>prowadzącymi wspólnie działalność gospodarczą w formie spółki cywilnej pod nazwą ………………, na podstawie umowy z dnia ………….………., NIP: ………….………., REGON: …………………......, reprezentowan</w:t>
      </w:r>
      <w:r>
        <w:rPr>
          <w:rFonts w:ascii="Arial" w:hAnsi="Arial" w:cs="Arial"/>
          <w:sz w:val="22"/>
          <w:szCs w:val="22"/>
        </w:rPr>
        <w:t>ymi</w:t>
      </w:r>
      <w:r w:rsidRPr="00B5615B">
        <w:rPr>
          <w:rFonts w:ascii="Arial" w:hAnsi="Arial" w:cs="Arial"/>
          <w:sz w:val="22"/>
          <w:szCs w:val="22"/>
        </w:rPr>
        <w:t xml:space="preserve"> przez ……………….…………, zwan</w:t>
      </w:r>
      <w:r>
        <w:rPr>
          <w:rFonts w:ascii="Arial" w:hAnsi="Arial" w:cs="Arial"/>
          <w:sz w:val="22"/>
          <w:szCs w:val="22"/>
        </w:rPr>
        <w:t>ymi</w:t>
      </w:r>
      <w:r w:rsidRPr="00B5615B">
        <w:rPr>
          <w:rFonts w:ascii="Arial" w:hAnsi="Arial" w:cs="Arial"/>
          <w:sz w:val="22"/>
          <w:szCs w:val="22"/>
        </w:rPr>
        <w:t xml:space="preserve"> dalej „Wykonawcą”,</w:t>
      </w:r>
    </w:p>
    <w:p w14:paraId="571BE625" w14:textId="77777777" w:rsidR="00E30052" w:rsidRPr="00B5615B" w:rsidRDefault="00E30052" w:rsidP="00E300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615B">
        <w:rPr>
          <w:rFonts w:ascii="Arial" w:hAnsi="Arial" w:cs="Arial"/>
          <w:sz w:val="22"/>
          <w:szCs w:val="22"/>
        </w:rPr>
        <w:t>zwanych dalej „Stronami”.</w:t>
      </w:r>
    </w:p>
    <w:p w14:paraId="64590C01" w14:textId="77777777" w:rsidR="000B27CB" w:rsidRDefault="000B27CB" w:rsidP="0026018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72E7827" w14:textId="3AAF7597" w:rsidR="006B5096" w:rsidRPr="00844055" w:rsidRDefault="006B5096" w:rsidP="006B5096">
      <w:pPr>
        <w:spacing w:line="348" w:lineRule="auto"/>
        <w:jc w:val="both"/>
        <w:rPr>
          <w:rFonts w:ascii="Arial" w:hAnsi="Arial" w:cs="Arial"/>
          <w:sz w:val="22"/>
          <w:szCs w:val="22"/>
        </w:rPr>
      </w:pPr>
      <w:r w:rsidRPr="001D59BA">
        <w:rPr>
          <w:rFonts w:ascii="Arial" w:hAnsi="Arial" w:cs="Arial"/>
          <w:sz w:val="22"/>
          <w:szCs w:val="22"/>
        </w:rPr>
        <w:t xml:space="preserve">Przedmiot Umowy jest </w:t>
      </w:r>
      <w:r w:rsidRPr="001D59BA">
        <w:rPr>
          <w:rFonts w:ascii="Arial" w:hAnsi="Arial" w:cs="Arial"/>
          <w:iCs/>
          <w:sz w:val="22"/>
          <w:szCs w:val="22"/>
        </w:rPr>
        <w:t xml:space="preserve">współfinansowany przez </w:t>
      </w:r>
      <w:r w:rsidRPr="001D59BA">
        <w:rPr>
          <w:rFonts w:ascii="Arial" w:hAnsi="Arial" w:cs="Arial"/>
          <w:sz w:val="22"/>
          <w:szCs w:val="22"/>
        </w:rPr>
        <w:t>Unię Europejską ze środków Funduszu Sp</w:t>
      </w:r>
      <w:r w:rsidR="001D59BA" w:rsidRPr="001D59BA">
        <w:rPr>
          <w:rFonts w:ascii="Arial" w:hAnsi="Arial" w:cs="Arial"/>
          <w:sz w:val="22"/>
          <w:szCs w:val="22"/>
        </w:rPr>
        <w:t>ójności</w:t>
      </w:r>
      <w:r w:rsidRPr="001D59BA">
        <w:rPr>
          <w:rFonts w:ascii="Arial" w:hAnsi="Arial" w:cs="Arial"/>
          <w:sz w:val="22"/>
          <w:szCs w:val="22"/>
        </w:rPr>
        <w:t xml:space="preserve"> </w:t>
      </w:r>
      <w:r w:rsidRPr="001D59BA">
        <w:rPr>
          <w:rFonts w:ascii="Arial" w:hAnsi="Arial" w:cs="Arial"/>
          <w:iCs/>
          <w:color w:val="000000"/>
          <w:sz w:val="22"/>
          <w:szCs w:val="22"/>
        </w:rPr>
        <w:t>oraz budżet</w:t>
      </w:r>
      <w:r w:rsidR="001D59BA" w:rsidRPr="001D59BA">
        <w:rPr>
          <w:rFonts w:ascii="Arial" w:hAnsi="Arial" w:cs="Arial"/>
          <w:iCs/>
          <w:color w:val="000000"/>
          <w:sz w:val="22"/>
          <w:szCs w:val="22"/>
        </w:rPr>
        <w:t>u</w:t>
      </w:r>
      <w:r w:rsidRPr="001D59BA">
        <w:rPr>
          <w:rFonts w:ascii="Arial" w:hAnsi="Arial" w:cs="Arial"/>
          <w:iCs/>
          <w:color w:val="000000"/>
          <w:sz w:val="22"/>
          <w:szCs w:val="22"/>
        </w:rPr>
        <w:t xml:space="preserve"> państwa w ramach </w:t>
      </w:r>
      <w:r w:rsidRPr="001D59BA">
        <w:rPr>
          <w:rFonts w:ascii="Arial" w:hAnsi="Arial" w:cs="Arial"/>
          <w:sz w:val="22"/>
          <w:szCs w:val="22"/>
        </w:rPr>
        <w:t xml:space="preserve">Programu Operacyjnego </w:t>
      </w:r>
      <w:r w:rsidR="008A7CDF" w:rsidRPr="001D59BA">
        <w:rPr>
          <w:rFonts w:ascii="Arial" w:hAnsi="Arial" w:cs="Arial"/>
          <w:sz w:val="22"/>
          <w:szCs w:val="22"/>
        </w:rPr>
        <w:t>Pomoc Techniczna</w:t>
      </w:r>
      <w:r w:rsidR="00691078" w:rsidRPr="001D59BA">
        <w:rPr>
          <w:rFonts w:ascii="Arial" w:hAnsi="Arial" w:cs="Arial"/>
          <w:sz w:val="22"/>
          <w:szCs w:val="22"/>
        </w:rPr>
        <w:t xml:space="preserve"> 2014 – 2020</w:t>
      </w:r>
      <w:r w:rsidRPr="001D59BA">
        <w:rPr>
          <w:rFonts w:ascii="Arial" w:hAnsi="Arial" w:cs="Arial"/>
          <w:sz w:val="22"/>
          <w:szCs w:val="22"/>
        </w:rPr>
        <w:t>.</w:t>
      </w:r>
    </w:p>
    <w:p w14:paraId="5CC43853" w14:textId="77777777" w:rsidR="0001346C" w:rsidRDefault="0001346C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EB19EEB" w14:textId="77777777" w:rsidR="0014416B" w:rsidRPr="00FA6C41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§ 1</w:t>
      </w:r>
      <w:r w:rsidR="00F555DA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7A3D1812" w14:textId="3680AFAF" w:rsidR="00F455AF" w:rsidRPr="00371DCB" w:rsidRDefault="00F8204A" w:rsidP="00371DCB">
      <w:pPr>
        <w:pStyle w:val="Tekstpodstawowywcity"/>
        <w:spacing w:after="0" w:line="360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6B5096" w:rsidRPr="00FA6C41">
        <w:rPr>
          <w:rFonts w:ascii="Arial" w:hAnsi="Arial" w:cs="Arial"/>
          <w:sz w:val="22"/>
          <w:szCs w:val="22"/>
        </w:rPr>
        <w:t xml:space="preserve">Przedmiotem </w:t>
      </w:r>
      <w:r w:rsidR="006923E1">
        <w:rPr>
          <w:rFonts w:ascii="Arial" w:hAnsi="Arial" w:cs="Arial"/>
          <w:sz w:val="22"/>
          <w:szCs w:val="22"/>
        </w:rPr>
        <w:t>U</w:t>
      </w:r>
      <w:r w:rsidR="006B5096" w:rsidRPr="00FA6C41">
        <w:rPr>
          <w:rFonts w:ascii="Arial" w:hAnsi="Arial" w:cs="Arial"/>
          <w:sz w:val="22"/>
          <w:szCs w:val="22"/>
        </w:rPr>
        <w:t xml:space="preserve">mowy </w:t>
      </w:r>
      <w:r w:rsidR="006B5096">
        <w:rPr>
          <w:rFonts w:ascii="Arial" w:hAnsi="Arial" w:cs="Arial"/>
          <w:sz w:val="22"/>
          <w:szCs w:val="22"/>
        </w:rPr>
        <w:t xml:space="preserve">(dalej jako „Umowa”) </w:t>
      </w:r>
      <w:r w:rsidR="006B5096" w:rsidRPr="00FA6C41">
        <w:rPr>
          <w:rFonts w:ascii="Arial" w:hAnsi="Arial" w:cs="Arial"/>
          <w:sz w:val="22"/>
          <w:szCs w:val="22"/>
        </w:rPr>
        <w:t xml:space="preserve">jest wykonanie </w:t>
      </w:r>
      <w:r w:rsidR="009A5EC1">
        <w:rPr>
          <w:rFonts w:ascii="Arial" w:hAnsi="Arial" w:cs="Arial"/>
          <w:sz w:val="22"/>
          <w:szCs w:val="22"/>
        </w:rPr>
        <w:t>ekspertyzy</w:t>
      </w:r>
      <w:r w:rsidR="006B5096" w:rsidRPr="00FA6C41">
        <w:rPr>
          <w:rFonts w:ascii="Arial" w:hAnsi="Arial" w:cs="Arial"/>
          <w:sz w:val="22"/>
          <w:szCs w:val="22"/>
        </w:rPr>
        <w:t xml:space="preserve"> pn. </w:t>
      </w:r>
      <w:r w:rsidR="009A5EC1">
        <w:rPr>
          <w:rFonts w:ascii="Arial" w:hAnsi="Arial" w:cs="Arial"/>
          <w:i/>
          <w:sz w:val="22"/>
          <w:szCs w:val="22"/>
        </w:rPr>
        <w:t>Przegląd śródokresowy założeń dokumentu „Krajowe ramy strategiczne</w:t>
      </w:r>
      <w:r w:rsidR="009A5EC1" w:rsidRPr="00F6761D">
        <w:rPr>
          <w:rFonts w:ascii="Arial" w:hAnsi="Arial" w:cs="Arial"/>
          <w:i/>
          <w:sz w:val="22"/>
          <w:szCs w:val="22"/>
        </w:rPr>
        <w:t>. Policy paper dla ochrony zdrowia na lata</w:t>
      </w:r>
      <w:r w:rsidR="009A5EC1">
        <w:rPr>
          <w:rFonts w:ascii="Arial" w:hAnsi="Arial" w:cs="Arial"/>
          <w:i/>
          <w:sz w:val="22"/>
          <w:szCs w:val="22"/>
        </w:rPr>
        <w:t xml:space="preserve"> 2014 – 2020”</w:t>
      </w:r>
      <w:r w:rsidR="006B5096" w:rsidRPr="00FA6C41">
        <w:rPr>
          <w:rFonts w:ascii="Arial" w:hAnsi="Arial" w:cs="Arial"/>
          <w:sz w:val="22"/>
          <w:szCs w:val="22"/>
        </w:rPr>
        <w:t>,</w:t>
      </w:r>
      <w:r w:rsidR="006B5096" w:rsidRPr="00FA6C41">
        <w:rPr>
          <w:rFonts w:ascii="Arial" w:hAnsi="Arial" w:cs="Arial"/>
          <w:color w:val="000000"/>
          <w:sz w:val="22"/>
          <w:szCs w:val="22"/>
        </w:rPr>
        <w:t xml:space="preserve"> zgodnie z wymaganiami Zamawiającego określonymi w Szczegółowym opisie przedmiotu zamówienia, zwanym dalej „SOPZ”, stanowiącym </w:t>
      </w:r>
      <w:r w:rsidR="006B5096" w:rsidRPr="00FA6C41">
        <w:rPr>
          <w:rFonts w:ascii="Arial" w:hAnsi="Arial" w:cs="Arial"/>
          <w:b/>
          <w:color w:val="000000"/>
          <w:sz w:val="22"/>
          <w:szCs w:val="22"/>
        </w:rPr>
        <w:t>załącznik nr 1</w:t>
      </w:r>
      <w:r w:rsidR="006B5096" w:rsidRPr="00FA6C41">
        <w:rPr>
          <w:rFonts w:ascii="Arial" w:hAnsi="Arial" w:cs="Arial"/>
          <w:color w:val="000000"/>
          <w:sz w:val="22"/>
          <w:szCs w:val="22"/>
        </w:rPr>
        <w:t xml:space="preserve"> do Umowy oraz zgodnie z ofertą Wykonawcy, zwaną dalej „Ofertą”, stanowiącą </w:t>
      </w:r>
      <w:r w:rsidR="006B5096" w:rsidRPr="00FA6C41">
        <w:rPr>
          <w:rFonts w:ascii="Arial" w:hAnsi="Arial" w:cs="Arial"/>
          <w:b/>
          <w:color w:val="000000"/>
          <w:sz w:val="22"/>
          <w:szCs w:val="22"/>
        </w:rPr>
        <w:t>załącznik nr 2</w:t>
      </w:r>
      <w:r w:rsidR="006B5096" w:rsidRPr="00FA6C41">
        <w:rPr>
          <w:rFonts w:ascii="Arial" w:hAnsi="Arial" w:cs="Arial"/>
          <w:color w:val="000000"/>
          <w:sz w:val="22"/>
          <w:szCs w:val="22"/>
        </w:rPr>
        <w:t xml:space="preserve"> do Umowy. </w:t>
      </w:r>
    </w:p>
    <w:p w14:paraId="14D15C48" w14:textId="77777777" w:rsidR="00F455AF" w:rsidRDefault="00F455AF" w:rsidP="008769E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CAACD3" w14:textId="77777777" w:rsidR="0014416B" w:rsidRDefault="0014416B" w:rsidP="008769E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§ 2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E550E31" w14:textId="77777777" w:rsidR="00C17446" w:rsidRPr="00BC0876" w:rsidRDefault="00C17446" w:rsidP="008F4979">
      <w:pPr>
        <w:pStyle w:val="Tekstpodstawowywcity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00E4B16" w14:textId="77777777" w:rsidR="00A80DDD" w:rsidRPr="00A80DDD" w:rsidRDefault="00A80DDD" w:rsidP="008F4979">
      <w:pPr>
        <w:pStyle w:val="Tekstpodstawowywcity"/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80DDD">
        <w:rPr>
          <w:rFonts w:ascii="Arial" w:hAnsi="Arial" w:cs="Arial"/>
          <w:color w:val="000000"/>
          <w:sz w:val="22"/>
          <w:szCs w:val="22"/>
        </w:rPr>
        <w:t>Wykonawca zobowiązuje się i oświadcza, że przedmiot Umowy, o którym mowa w § 1</w:t>
      </w:r>
      <w:r w:rsidR="00BA46AE">
        <w:rPr>
          <w:rFonts w:ascii="Arial" w:hAnsi="Arial" w:cs="Arial"/>
          <w:color w:val="000000"/>
          <w:sz w:val="22"/>
          <w:szCs w:val="22"/>
        </w:rPr>
        <w:t>,</w:t>
      </w:r>
      <w:r w:rsidRPr="00A80DDD">
        <w:rPr>
          <w:rFonts w:ascii="Arial" w:hAnsi="Arial" w:cs="Arial"/>
          <w:color w:val="000000"/>
          <w:sz w:val="22"/>
          <w:szCs w:val="22"/>
        </w:rPr>
        <w:t xml:space="preserve"> </w:t>
      </w:r>
      <w:r w:rsidR="00734AA9">
        <w:rPr>
          <w:rFonts w:ascii="Arial" w:hAnsi="Arial" w:cs="Arial"/>
          <w:color w:val="000000"/>
          <w:sz w:val="22"/>
          <w:szCs w:val="22"/>
        </w:rPr>
        <w:t xml:space="preserve">zostanie wykonany </w:t>
      </w:r>
      <w:r w:rsidR="00734AA9" w:rsidRPr="00A80DDD">
        <w:rPr>
          <w:rFonts w:ascii="Arial" w:hAnsi="Arial" w:cs="Arial"/>
          <w:color w:val="000000"/>
          <w:sz w:val="22"/>
          <w:szCs w:val="22"/>
        </w:rPr>
        <w:t xml:space="preserve">z </w:t>
      </w:r>
      <w:r w:rsidRPr="00A80DDD">
        <w:rPr>
          <w:rFonts w:ascii="Arial" w:hAnsi="Arial" w:cs="Arial"/>
          <w:color w:val="000000"/>
          <w:sz w:val="22"/>
          <w:szCs w:val="22"/>
        </w:rPr>
        <w:t xml:space="preserve">zachowaniem terminów określonych w Umowie, z najwyższą starannością, w sposób efektywny oraz zgodnie z najlepszą praktyką i wiedzą </w:t>
      </w:r>
      <w:r w:rsidRPr="00A80DDD">
        <w:rPr>
          <w:rFonts w:ascii="Arial" w:hAnsi="Arial" w:cs="Arial"/>
          <w:color w:val="000000"/>
          <w:sz w:val="22"/>
          <w:szCs w:val="22"/>
        </w:rPr>
        <w:lastRenderedPageBreak/>
        <w:t>zawodową, a także zgodnie z obowiązującymi przepisami prawa polskiego i wspólnotowego.</w:t>
      </w:r>
    </w:p>
    <w:p w14:paraId="2F636A4D" w14:textId="2AA0DE90" w:rsidR="00A80DDD" w:rsidRDefault="00A80DDD" w:rsidP="008F4979">
      <w:pPr>
        <w:pStyle w:val="Tekstpodstawowywcity"/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80DDD">
        <w:rPr>
          <w:rFonts w:ascii="Arial" w:hAnsi="Arial" w:cs="Arial"/>
          <w:color w:val="000000"/>
          <w:sz w:val="22"/>
          <w:szCs w:val="22"/>
        </w:rPr>
        <w:t xml:space="preserve">Wykonawca zobowiązuje się do zachowania w tajemnicy wszelkich informacji uzyskanych od Zamawiającego lub od innych podmiotów uczestniczących w realizacji </w:t>
      </w:r>
      <w:r w:rsidR="008A1E95">
        <w:rPr>
          <w:rFonts w:ascii="Arial" w:hAnsi="Arial" w:cs="Arial"/>
          <w:color w:val="000000"/>
          <w:sz w:val="22"/>
          <w:szCs w:val="22"/>
        </w:rPr>
        <w:t>ekspertyzy</w:t>
      </w:r>
      <w:r w:rsidRPr="00A80DDD">
        <w:rPr>
          <w:rFonts w:ascii="Arial" w:hAnsi="Arial" w:cs="Arial"/>
          <w:color w:val="000000"/>
          <w:sz w:val="22"/>
          <w:szCs w:val="22"/>
        </w:rPr>
        <w:t>, których zachowanie w tajemnicy zostanie zastrzeżone w związku z wykonywaniem zobowiązań wynikających z Umowy.</w:t>
      </w:r>
    </w:p>
    <w:p w14:paraId="13F1E79D" w14:textId="77777777" w:rsidR="00C17446" w:rsidRPr="00771024" w:rsidRDefault="00C17446" w:rsidP="000D0E4D">
      <w:pPr>
        <w:pStyle w:val="Tekstpodstawowywcity"/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96C07">
        <w:rPr>
          <w:rFonts w:ascii="Arial" w:hAnsi="Arial" w:cs="Arial"/>
          <w:color w:val="000000"/>
          <w:sz w:val="22"/>
          <w:szCs w:val="22"/>
        </w:rPr>
        <w:t xml:space="preserve">Wykonawca zobowiązuje się do niewykorzystywania </w:t>
      </w:r>
      <w:r w:rsidR="000E3DF9">
        <w:rPr>
          <w:rFonts w:ascii="Arial" w:hAnsi="Arial" w:cs="Arial"/>
          <w:color w:val="000000"/>
          <w:sz w:val="22"/>
          <w:szCs w:val="22"/>
        </w:rPr>
        <w:t>żadnych</w:t>
      </w:r>
      <w:r w:rsidR="000E3DF9" w:rsidRPr="00D96C0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4145">
        <w:rPr>
          <w:rFonts w:ascii="Arial" w:hAnsi="Arial" w:cs="Arial"/>
          <w:color w:val="000000"/>
          <w:sz w:val="22"/>
          <w:szCs w:val="22"/>
        </w:rPr>
        <w:t xml:space="preserve">danych i informacji uzyskanych w </w:t>
      </w:r>
      <w:r w:rsidRPr="00BF6250">
        <w:rPr>
          <w:rFonts w:ascii="Arial" w:hAnsi="Arial" w:cs="Arial"/>
          <w:color w:val="000000"/>
          <w:sz w:val="22"/>
          <w:szCs w:val="22"/>
        </w:rPr>
        <w:t>związku z re</w:t>
      </w:r>
      <w:r w:rsidRPr="000D0E4D">
        <w:rPr>
          <w:rFonts w:ascii="Arial" w:hAnsi="Arial" w:cs="Arial"/>
          <w:color w:val="000000"/>
          <w:sz w:val="22"/>
          <w:szCs w:val="22"/>
        </w:rPr>
        <w:t>alizacją Umowy w celach innych niż realizacja przedmiotu Umowy.</w:t>
      </w:r>
    </w:p>
    <w:p w14:paraId="424F2B21" w14:textId="77777777" w:rsidR="001B10C6" w:rsidRPr="001B10C6" w:rsidRDefault="0014416B" w:rsidP="001B10C6">
      <w:pPr>
        <w:pStyle w:val="Tekstpodstawowywcity"/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B10C6">
        <w:rPr>
          <w:rFonts w:ascii="Arial" w:hAnsi="Arial" w:cs="Arial"/>
          <w:color w:val="000000"/>
          <w:sz w:val="22"/>
          <w:szCs w:val="22"/>
        </w:rPr>
        <w:t>Przekazywanie, ujawnianie oraz wykorzystywanie informacji</w:t>
      </w:r>
      <w:r w:rsidR="008C6230">
        <w:rPr>
          <w:rFonts w:ascii="Arial" w:hAnsi="Arial" w:cs="Arial"/>
          <w:color w:val="000000"/>
          <w:sz w:val="22"/>
          <w:szCs w:val="22"/>
        </w:rPr>
        <w:t>, o których mowa w ust. 2</w:t>
      </w:r>
      <w:r w:rsidR="006817F2">
        <w:rPr>
          <w:rFonts w:ascii="Arial" w:hAnsi="Arial" w:cs="Arial"/>
          <w:color w:val="000000"/>
          <w:sz w:val="22"/>
          <w:szCs w:val="22"/>
        </w:rPr>
        <w:t>,</w:t>
      </w:r>
      <w:r w:rsidR="000B27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B10C6">
        <w:rPr>
          <w:rFonts w:ascii="Arial" w:hAnsi="Arial" w:cs="Arial"/>
          <w:color w:val="000000"/>
          <w:sz w:val="22"/>
          <w:szCs w:val="22"/>
        </w:rPr>
        <w:t>może nastąpić wyłącznie wobec podmiotów uprawnionych na podstawie przepisów prawa.</w:t>
      </w:r>
    </w:p>
    <w:p w14:paraId="72367A8F" w14:textId="77777777" w:rsidR="001B10C6" w:rsidRPr="001B10C6" w:rsidRDefault="0014416B" w:rsidP="001B10C6">
      <w:pPr>
        <w:pStyle w:val="Tekstpodstawowywcity"/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B10C6">
        <w:rPr>
          <w:rFonts w:ascii="Arial" w:hAnsi="Arial" w:cs="Arial"/>
          <w:color w:val="000000"/>
          <w:sz w:val="22"/>
          <w:szCs w:val="22"/>
        </w:rPr>
        <w:t>Wykonawca odpowiada za szkodę wyrządzoną Zamawiającemu przez ujawnienie, przekazanie, wykorzystanie, zbycie lub oferowanie do zbycia informacji</w:t>
      </w:r>
      <w:r w:rsidR="006817F2" w:rsidRPr="001B10C6">
        <w:rPr>
          <w:rFonts w:ascii="Arial" w:hAnsi="Arial" w:cs="Arial"/>
          <w:color w:val="000000"/>
          <w:sz w:val="22"/>
          <w:szCs w:val="22"/>
        </w:rPr>
        <w:t>,</w:t>
      </w:r>
      <w:r w:rsidR="006817F2">
        <w:rPr>
          <w:rFonts w:ascii="Arial" w:hAnsi="Arial" w:cs="Arial"/>
          <w:color w:val="000000"/>
          <w:sz w:val="22"/>
          <w:szCs w:val="22"/>
        </w:rPr>
        <w:t xml:space="preserve"> których zachowanie w tajemnicy zostanie zastrzeżone</w:t>
      </w:r>
      <w:r w:rsidR="00450101">
        <w:rPr>
          <w:rFonts w:ascii="Arial" w:hAnsi="Arial" w:cs="Arial"/>
          <w:color w:val="000000"/>
          <w:sz w:val="22"/>
          <w:szCs w:val="22"/>
        </w:rPr>
        <w:t xml:space="preserve"> przez Zamawiającego.</w:t>
      </w:r>
    </w:p>
    <w:p w14:paraId="2F08BD88" w14:textId="77777777" w:rsidR="0014416B" w:rsidRDefault="0014416B" w:rsidP="001B10C6">
      <w:pPr>
        <w:pStyle w:val="Tekstpodstawowywcity"/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B10C6">
        <w:rPr>
          <w:rFonts w:ascii="Arial" w:hAnsi="Arial" w:cs="Arial"/>
          <w:color w:val="000000"/>
          <w:sz w:val="22"/>
          <w:szCs w:val="22"/>
        </w:rPr>
        <w:t xml:space="preserve">Zobowiązanie powyższe wiąże Wykonawcę również po wykonaniu </w:t>
      </w:r>
      <w:r w:rsidR="00C17446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="004976B5" w:rsidRPr="001B10C6">
        <w:rPr>
          <w:rFonts w:ascii="Arial" w:hAnsi="Arial" w:cs="Arial"/>
          <w:color w:val="000000"/>
          <w:sz w:val="22"/>
          <w:szCs w:val="22"/>
        </w:rPr>
        <w:t>Umowy</w:t>
      </w:r>
      <w:r w:rsidRPr="001B10C6">
        <w:rPr>
          <w:rFonts w:ascii="Arial" w:hAnsi="Arial" w:cs="Arial"/>
          <w:color w:val="000000"/>
          <w:sz w:val="22"/>
          <w:szCs w:val="22"/>
        </w:rPr>
        <w:br/>
        <w:t xml:space="preserve">lub </w:t>
      </w:r>
      <w:r w:rsidR="000C0EB5" w:rsidRPr="001B10C6">
        <w:rPr>
          <w:rFonts w:ascii="Arial" w:hAnsi="Arial" w:cs="Arial"/>
          <w:color w:val="000000"/>
          <w:sz w:val="22"/>
          <w:szCs w:val="22"/>
        </w:rPr>
        <w:t xml:space="preserve">jej </w:t>
      </w:r>
      <w:r w:rsidRPr="001B10C6">
        <w:rPr>
          <w:rFonts w:ascii="Arial" w:hAnsi="Arial" w:cs="Arial"/>
          <w:color w:val="000000"/>
          <w:sz w:val="22"/>
          <w:szCs w:val="22"/>
        </w:rPr>
        <w:t>rozwiązaniu</w:t>
      </w:r>
      <w:r w:rsidR="000114CA">
        <w:rPr>
          <w:rFonts w:ascii="Arial" w:hAnsi="Arial" w:cs="Arial"/>
          <w:color w:val="000000"/>
          <w:sz w:val="22"/>
          <w:szCs w:val="22"/>
        </w:rPr>
        <w:t xml:space="preserve"> w jakikolwiek </w:t>
      </w:r>
      <w:r w:rsidR="006E0593">
        <w:rPr>
          <w:rFonts w:ascii="Arial" w:hAnsi="Arial" w:cs="Arial"/>
          <w:color w:val="000000"/>
          <w:sz w:val="22"/>
          <w:szCs w:val="22"/>
        </w:rPr>
        <w:t>sposób</w:t>
      </w:r>
      <w:r w:rsidRPr="001B10C6">
        <w:rPr>
          <w:rFonts w:ascii="Arial" w:hAnsi="Arial" w:cs="Arial"/>
          <w:color w:val="000000"/>
          <w:sz w:val="22"/>
          <w:szCs w:val="22"/>
        </w:rPr>
        <w:t xml:space="preserve">, bez względu na przyczynę. </w:t>
      </w:r>
    </w:p>
    <w:p w14:paraId="7D5BCE5D" w14:textId="2C99D1C0" w:rsidR="00C17446" w:rsidRPr="00D96C07" w:rsidRDefault="00C17446" w:rsidP="00D96C07">
      <w:pPr>
        <w:pStyle w:val="Tekstpodstawowywcity"/>
        <w:numPr>
          <w:ilvl w:val="0"/>
          <w:numId w:val="14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 wykonaniu przedmiotu Umowy </w:t>
      </w:r>
      <w:r w:rsidRPr="00C17446">
        <w:rPr>
          <w:rFonts w:ascii="Arial" w:hAnsi="Arial" w:cs="Arial"/>
          <w:color w:val="000000"/>
          <w:sz w:val="22"/>
          <w:szCs w:val="22"/>
        </w:rPr>
        <w:t>lub na każde żądanie Zamawiającego</w:t>
      </w:r>
      <w:r>
        <w:rPr>
          <w:rFonts w:ascii="Arial" w:hAnsi="Arial" w:cs="Arial"/>
          <w:color w:val="000000"/>
          <w:sz w:val="22"/>
          <w:szCs w:val="22"/>
        </w:rPr>
        <w:t xml:space="preserve">, oraz </w:t>
      </w:r>
      <w:r>
        <w:rPr>
          <w:rFonts w:ascii="Arial" w:hAnsi="Arial" w:cs="Arial"/>
          <w:color w:val="000000"/>
          <w:sz w:val="22"/>
          <w:szCs w:val="22"/>
        </w:rPr>
        <w:br/>
        <w:t>w przypadku rozwiązania U</w:t>
      </w:r>
      <w:r w:rsidRPr="00C17446">
        <w:rPr>
          <w:rFonts w:ascii="Arial" w:hAnsi="Arial" w:cs="Arial"/>
          <w:color w:val="000000"/>
          <w:sz w:val="22"/>
          <w:szCs w:val="22"/>
        </w:rPr>
        <w:t xml:space="preserve">mowy przez którąkolwiek ze Stron, Wykonawca bezzwłocznie zwróci Zamawiającemu </w:t>
      </w:r>
      <w:r w:rsidR="00951A01">
        <w:rPr>
          <w:rFonts w:ascii="Arial" w:hAnsi="Arial" w:cs="Arial"/>
          <w:color w:val="000000"/>
          <w:sz w:val="22"/>
          <w:szCs w:val="22"/>
        </w:rPr>
        <w:t xml:space="preserve">- </w:t>
      </w:r>
      <w:r w:rsidRPr="00C17446">
        <w:rPr>
          <w:rFonts w:ascii="Arial" w:hAnsi="Arial" w:cs="Arial"/>
          <w:color w:val="000000"/>
          <w:sz w:val="22"/>
          <w:szCs w:val="22"/>
        </w:rPr>
        <w:t xml:space="preserve">lub </w:t>
      </w:r>
      <w:r w:rsidR="007519F9">
        <w:rPr>
          <w:rFonts w:ascii="Arial" w:hAnsi="Arial" w:cs="Arial"/>
          <w:color w:val="000000"/>
          <w:sz w:val="22"/>
          <w:szCs w:val="22"/>
        </w:rPr>
        <w:t xml:space="preserve">na żądanie Zamawiającego </w:t>
      </w:r>
      <w:r w:rsidR="00D537C1">
        <w:rPr>
          <w:rFonts w:ascii="Arial" w:hAnsi="Arial" w:cs="Arial"/>
          <w:color w:val="000000"/>
          <w:sz w:val="22"/>
          <w:szCs w:val="22"/>
        </w:rPr>
        <w:t xml:space="preserve">zniszczy </w:t>
      </w:r>
      <w:r w:rsidR="00951A01">
        <w:rPr>
          <w:rFonts w:ascii="Arial" w:hAnsi="Arial" w:cs="Arial"/>
          <w:color w:val="000000"/>
          <w:sz w:val="22"/>
          <w:szCs w:val="22"/>
        </w:rPr>
        <w:t xml:space="preserve">- </w:t>
      </w:r>
      <w:r w:rsidRPr="00C17446">
        <w:rPr>
          <w:rFonts w:ascii="Arial" w:hAnsi="Arial" w:cs="Arial"/>
          <w:color w:val="000000"/>
          <w:sz w:val="22"/>
          <w:szCs w:val="22"/>
        </w:rPr>
        <w:t xml:space="preserve">wszelkie dane </w:t>
      </w:r>
      <w:r w:rsidR="000F7C1F">
        <w:rPr>
          <w:rFonts w:ascii="Arial" w:hAnsi="Arial" w:cs="Arial"/>
          <w:color w:val="000000"/>
          <w:sz w:val="22"/>
          <w:szCs w:val="22"/>
        </w:rPr>
        <w:br/>
      </w:r>
      <w:r w:rsidRPr="00C17446">
        <w:rPr>
          <w:rFonts w:ascii="Arial" w:hAnsi="Arial" w:cs="Arial"/>
          <w:color w:val="000000"/>
          <w:sz w:val="22"/>
          <w:szCs w:val="22"/>
        </w:rPr>
        <w:t xml:space="preserve">i informacje przekazane </w:t>
      </w:r>
      <w:r w:rsidR="00D537C1">
        <w:rPr>
          <w:rFonts w:ascii="Arial" w:hAnsi="Arial" w:cs="Arial"/>
          <w:color w:val="000000"/>
          <w:sz w:val="22"/>
          <w:szCs w:val="22"/>
        </w:rPr>
        <w:t>Wykonawcy</w:t>
      </w:r>
      <w:r w:rsidRPr="00C17446">
        <w:rPr>
          <w:rFonts w:ascii="Arial" w:hAnsi="Arial" w:cs="Arial"/>
          <w:color w:val="000000"/>
          <w:sz w:val="22"/>
          <w:szCs w:val="22"/>
        </w:rPr>
        <w:t xml:space="preserve"> w związku z re</w:t>
      </w:r>
      <w:r>
        <w:rPr>
          <w:rFonts w:ascii="Arial" w:hAnsi="Arial" w:cs="Arial"/>
          <w:color w:val="000000"/>
          <w:sz w:val="22"/>
          <w:szCs w:val="22"/>
        </w:rPr>
        <w:t>alizacją przedmiotu niniejszej Umowy</w:t>
      </w:r>
      <w:r w:rsidR="00DB0E92">
        <w:rPr>
          <w:rFonts w:ascii="Arial" w:hAnsi="Arial" w:cs="Arial"/>
          <w:color w:val="000000"/>
          <w:sz w:val="22"/>
          <w:szCs w:val="22"/>
        </w:rPr>
        <w:t>, bez dodatkowego wynagrodzenia</w:t>
      </w:r>
      <w:r w:rsidR="00FE5B80">
        <w:rPr>
          <w:rFonts w:ascii="Arial" w:hAnsi="Arial" w:cs="Arial"/>
          <w:color w:val="000000"/>
          <w:sz w:val="22"/>
          <w:szCs w:val="22"/>
        </w:rPr>
        <w:t xml:space="preserve"> z tego tytułu</w:t>
      </w:r>
      <w:r w:rsidR="00DB0E92">
        <w:rPr>
          <w:rFonts w:ascii="Arial" w:hAnsi="Arial" w:cs="Arial"/>
          <w:color w:val="000000"/>
          <w:sz w:val="22"/>
          <w:szCs w:val="22"/>
        </w:rPr>
        <w:t>.</w:t>
      </w:r>
    </w:p>
    <w:p w14:paraId="4608BC52" w14:textId="77777777" w:rsidR="00FA0B16" w:rsidRDefault="00FA0B16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82D7D6A" w14:textId="77777777" w:rsidR="0014416B" w:rsidRPr="00FA6C41" w:rsidRDefault="0014416B" w:rsidP="00260187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§ 3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64312D5D" w14:textId="651EC466" w:rsidR="005C65CD" w:rsidRPr="007C1ADE" w:rsidRDefault="005C65CD" w:rsidP="005C65CD">
      <w:pPr>
        <w:numPr>
          <w:ilvl w:val="2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C1ADE">
        <w:rPr>
          <w:rFonts w:ascii="Arial" w:hAnsi="Arial" w:cs="Arial"/>
          <w:sz w:val="22"/>
          <w:szCs w:val="22"/>
        </w:rPr>
        <w:t>Przedmiot Umowy</w:t>
      </w:r>
      <w:r w:rsidR="00D646DF">
        <w:rPr>
          <w:rFonts w:ascii="Arial" w:hAnsi="Arial" w:cs="Arial"/>
          <w:sz w:val="22"/>
          <w:szCs w:val="22"/>
        </w:rPr>
        <w:t xml:space="preserve"> zawierający raport końcowy</w:t>
      </w:r>
      <w:r w:rsidRPr="007C1ADE">
        <w:rPr>
          <w:rFonts w:ascii="Arial" w:hAnsi="Arial" w:cs="Arial"/>
          <w:sz w:val="22"/>
          <w:szCs w:val="22"/>
        </w:rPr>
        <w:t xml:space="preserve"> zostanie wykonany w </w:t>
      </w:r>
      <w:r w:rsidR="00BC0876" w:rsidRPr="007C1ADE">
        <w:rPr>
          <w:rFonts w:ascii="Arial" w:hAnsi="Arial" w:cs="Arial"/>
          <w:sz w:val="22"/>
          <w:szCs w:val="22"/>
        </w:rPr>
        <w:t>terminie</w:t>
      </w:r>
      <w:r w:rsidR="00047745">
        <w:rPr>
          <w:rFonts w:ascii="Arial" w:hAnsi="Arial" w:cs="Arial"/>
          <w:sz w:val="22"/>
          <w:szCs w:val="22"/>
        </w:rPr>
        <w:t xml:space="preserve"> maksymalnie 9</w:t>
      </w:r>
      <w:r w:rsidRPr="007C1ADE">
        <w:rPr>
          <w:rFonts w:ascii="Arial" w:hAnsi="Arial" w:cs="Arial"/>
          <w:sz w:val="22"/>
          <w:szCs w:val="22"/>
        </w:rPr>
        <w:t>0 dni</w:t>
      </w:r>
      <w:r w:rsidR="006923E1">
        <w:rPr>
          <w:rFonts w:ascii="Arial" w:hAnsi="Arial" w:cs="Arial"/>
          <w:sz w:val="22"/>
          <w:szCs w:val="22"/>
        </w:rPr>
        <w:t xml:space="preserve"> od dnia zawarcia U</w:t>
      </w:r>
      <w:r w:rsidR="00D139CC" w:rsidRPr="007C1ADE">
        <w:rPr>
          <w:rFonts w:ascii="Arial" w:hAnsi="Arial" w:cs="Arial"/>
          <w:sz w:val="22"/>
          <w:szCs w:val="22"/>
        </w:rPr>
        <w:t>mowy</w:t>
      </w:r>
      <w:r w:rsidRPr="007C1ADE">
        <w:rPr>
          <w:rFonts w:ascii="Arial" w:hAnsi="Arial" w:cs="Arial"/>
          <w:sz w:val="22"/>
          <w:szCs w:val="22"/>
        </w:rPr>
        <w:t xml:space="preserve">. </w:t>
      </w:r>
      <w:r w:rsidR="00590411">
        <w:rPr>
          <w:rFonts w:ascii="Arial" w:hAnsi="Arial" w:cs="Arial"/>
          <w:sz w:val="22"/>
          <w:szCs w:val="22"/>
        </w:rPr>
        <w:t xml:space="preserve">Raport metodologiczny zostanie przekazany w terminie do 14 dni od zawarcia Umowy. </w:t>
      </w:r>
      <w:r w:rsidRPr="007C1ADE">
        <w:rPr>
          <w:rFonts w:ascii="Arial" w:hAnsi="Arial" w:cs="Arial"/>
          <w:sz w:val="22"/>
          <w:szCs w:val="22"/>
        </w:rPr>
        <w:t xml:space="preserve">Dokładny harmonogram realizacji </w:t>
      </w:r>
      <w:r w:rsidR="007E1164">
        <w:rPr>
          <w:rFonts w:ascii="Arial" w:hAnsi="Arial" w:cs="Arial"/>
          <w:sz w:val="22"/>
          <w:szCs w:val="22"/>
        </w:rPr>
        <w:t>przedmiotu Umowy</w:t>
      </w:r>
      <w:r w:rsidR="007E1164" w:rsidRPr="007C1ADE">
        <w:rPr>
          <w:rFonts w:ascii="Arial" w:hAnsi="Arial" w:cs="Arial"/>
          <w:sz w:val="22"/>
          <w:szCs w:val="22"/>
        </w:rPr>
        <w:t xml:space="preserve"> </w:t>
      </w:r>
      <w:r w:rsidRPr="007C1ADE">
        <w:rPr>
          <w:rFonts w:ascii="Arial" w:hAnsi="Arial" w:cs="Arial"/>
          <w:sz w:val="22"/>
          <w:szCs w:val="22"/>
        </w:rPr>
        <w:t xml:space="preserve">został określony w </w:t>
      </w:r>
      <w:r w:rsidR="00BC0876" w:rsidRPr="007C1ADE">
        <w:rPr>
          <w:rFonts w:ascii="Arial" w:hAnsi="Arial" w:cs="Arial"/>
          <w:sz w:val="22"/>
          <w:szCs w:val="22"/>
        </w:rPr>
        <w:t xml:space="preserve">punkcie </w:t>
      </w:r>
      <w:r w:rsidR="007C1ADE" w:rsidRPr="007C1ADE">
        <w:rPr>
          <w:rFonts w:ascii="Arial" w:hAnsi="Arial" w:cs="Arial"/>
          <w:sz w:val="22"/>
          <w:szCs w:val="22"/>
        </w:rPr>
        <w:t>I</w:t>
      </w:r>
      <w:r w:rsidR="00047745">
        <w:rPr>
          <w:rFonts w:ascii="Arial" w:hAnsi="Arial" w:cs="Arial"/>
          <w:sz w:val="22"/>
          <w:szCs w:val="22"/>
        </w:rPr>
        <w:t>V.1</w:t>
      </w:r>
      <w:r w:rsidR="00BC0876" w:rsidRPr="007C1ADE">
        <w:rPr>
          <w:rFonts w:ascii="Arial" w:hAnsi="Arial" w:cs="Arial"/>
          <w:sz w:val="22"/>
          <w:szCs w:val="22"/>
        </w:rPr>
        <w:t xml:space="preserve"> </w:t>
      </w:r>
      <w:r w:rsidRPr="007C1ADE">
        <w:rPr>
          <w:rFonts w:ascii="Arial" w:hAnsi="Arial" w:cs="Arial"/>
          <w:sz w:val="22"/>
          <w:szCs w:val="22"/>
        </w:rPr>
        <w:t>SOPZ</w:t>
      </w:r>
      <w:r w:rsidR="00BC0876" w:rsidRPr="007C1ADE">
        <w:rPr>
          <w:rFonts w:ascii="Arial" w:hAnsi="Arial" w:cs="Arial"/>
          <w:sz w:val="22"/>
          <w:szCs w:val="22"/>
        </w:rPr>
        <w:t>.</w:t>
      </w:r>
      <w:r w:rsidR="00590411">
        <w:rPr>
          <w:rFonts w:ascii="Arial" w:hAnsi="Arial" w:cs="Arial"/>
          <w:sz w:val="22"/>
          <w:szCs w:val="22"/>
        </w:rPr>
        <w:t xml:space="preserve"> </w:t>
      </w:r>
    </w:p>
    <w:p w14:paraId="4DA62B2A" w14:textId="77777777" w:rsidR="0014416B" w:rsidRPr="00FA6C41" w:rsidRDefault="0014416B" w:rsidP="00260187">
      <w:pPr>
        <w:numPr>
          <w:ilvl w:val="2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01EE7">
        <w:rPr>
          <w:rFonts w:ascii="Arial" w:hAnsi="Arial" w:cs="Arial"/>
          <w:sz w:val="22"/>
          <w:szCs w:val="22"/>
        </w:rPr>
        <w:t xml:space="preserve">Zamawiający zastrzega sobie prawo do oceny i kontroli sposobu wykonywania </w:t>
      </w:r>
      <w:r w:rsidR="00333AC3" w:rsidRPr="00601EE7">
        <w:rPr>
          <w:rFonts w:ascii="Arial" w:hAnsi="Arial" w:cs="Arial"/>
          <w:sz w:val="22"/>
          <w:szCs w:val="22"/>
        </w:rPr>
        <w:t>przedmiotu Umowy</w:t>
      </w:r>
      <w:r w:rsidRPr="00FA6C41">
        <w:rPr>
          <w:rFonts w:ascii="Arial" w:hAnsi="Arial" w:cs="Arial"/>
          <w:sz w:val="22"/>
          <w:szCs w:val="22"/>
        </w:rPr>
        <w:t>.</w:t>
      </w:r>
    </w:p>
    <w:p w14:paraId="7AD2D70D" w14:textId="0CA2D1D9" w:rsidR="0014416B" w:rsidRPr="00FA6C41" w:rsidRDefault="0014416B" w:rsidP="00260187">
      <w:pPr>
        <w:numPr>
          <w:ilvl w:val="2"/>
          <w:numId w:val="1"/>
        </w:numPr>
        <w:tabs>
          <w:tab w:val="clear" w:pos="540"/>
          <w:tab w:val="left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Wszelkie </w:t>
      </w:r>
      <w:r w:rsidRPr="00371DCB">
        <w:rPr>
          <w:rFonts w:ascii="Arial" w:hAnsi="Arial" w:cs="Arial"/>
          <w:color w:val="000000"/>
          <w:sz w:val="22"/>
          <w:szCs w:val="22"/>
        </w:rPr>
        <w:t>wnioski</w:t>
      </w:r>
      <w:r w:rsidR="009D1065" w:rsidRPr="00371DCB">
        <w:rPr>
          <w:rFonts w:ascii="Arial" w:hAnsi="Arial" w:cs="Arial"/>
          <w:color w:val="000000"/>
          <w:sz w:val="22"/>
          <w:szCs w:val="22"/>
        </w:rPr>
        <w:t>, oceny</w:t>
      </w:r>
      <w:r w:rsidR="007949BC" w:rsidRPr="00371DCB">
        <w:rPr>
          <w:rFonts w:ascii="Arial" w:hAnsi="Arial" w:cs="Arial"/>
          <w:color w:val="000000"/>
          <w:sz w:val="22"/>
          <w:szCs w:val="22"/>
        </w:rPr>
        <w:t>/</w:t>
      </w:r>
      <w:r w:rsidRPr="00371DCB">
        <w:rPr>
          <w:rFonts w:ascii="Arial" w:hAnsi="Arial" w:cs="Arial"/>
          <w:color w:val="000000"/>
          <w:sz w:val="22"/>
          <w:szCs w:val="22"/>
        </w:rPr>
        <w:t xml:space="preserve">rekomendacje sformułowane w </w:t>
      </w:r>
      <w:r w:rsidR="00D421BC" w:rsidRPr="00371DCB">
        <w:rPr>
          <w:rFonts w:ascii="Arial" w:hAnsi="Arial" w:cs="Arial"/>
          <w:color w:val="000000"/>
          <w:sz w:val="22"/>
          <w:szCs w:val="22"/>
        </w:rPr>
        <w:t xml:space="preserve">wyniku realizacji </w:t>
      </w:r>
      <w:r w:rsidR="009D1065" w:rsidRPr="00371DCB">
        <w:rPr>
          <w:rFonts w:ascii="Arial" w:hAnsi="Arial" w:cs="Arial"/>
          <w:color w:val="000000"/>
          <w:sz w:val="22"/>
          <w:szCs w:val="22"/>
        </w:rPr>
        <w:t>ekspertyzy będącej</w:t>
      </w:r>
      <w:r w:rsidR="00314E6B" w:rsidRPr="00371DCB">
        <w:rPr>
          <w:rFonts w:ascii="Arial" w:hAnsi="Arial" w:cs="Arial"/>
          <w:color w:val="000000"/>
          <w:sz w:val="22"/>
          <w:szCs w:val="22"/>
        </w:rPr>
        <w:t xml:space="preserve"> przedmiotem Umowy</w:t>
      </w:r>
      <w:r w:rsidR="00D421BC" w:rsidRPr="00371DCB">
        <w:rPr>
          <w:rFonts w:ascii="Arial" w:hAnsi="Arial" w:cs="Arial"/>
          <w:color w:val="000000"/>
          <w:sz w:val="22"/>
          <w:szCs w:val="22"/>
        </w:rPr>
        <w:t xml:space="preserve"> </w:t>
      </w:r>
      <w:r w:rsidR="00314E6B" w:rsidRPr="00371DCB">
        <w:rPr>
          <w:rFonts w:ascii="Arial" w:hAnsi="Arial" w:cs="Arial"/>
          <w:color w:val="000000"/>
          <w:sz w:val="22"/>
          <w:szCs w:val="22"/>
        </w:rPr>
        <w:t>stanowią</w:t>
      </w:r>
      <w:r w:rsidR="00314E6B" w:rsidRPr="00796585">
        <w:rPr>
          <w:rFonts w:ascii="Arial" w:hAnsi="Arial" w:cs="Arial"/>
          <w:color w:val="000000"/>
          <w:sz w:val="22"/>
          <w:szCs w:val="22"/>
        </w:rPr>
        <w:t xml:space="preserve"> opinie </w:t>
      </w:r>
      <w:r w:rsidRPr="00796585">
        <w:rPr>
          <w:rFonts w:ascii="Arial" w:hAnsi="Arial" w:cs="Arial"/>
          <w:color w:val="000000"/>
          <w:sz w:val="22"/>
          <w:szCs w:val="22"/>
        </w:rPr>
        <w:t xml:space="preserve">Wykonawcy i Zamawiający nie ponosi odpowiedzialności za ich treść. </w:t>
      </w:r>
      <w:r w:rsidR="000F7C1F">
        <w:rPr>
          <w:rFonts w:ascii="Arial" w:hAnsi="Arial" w:cs="Arial"/>
          <w:color w:val="000000"/>
          <w:sz w:val="22"/>
          <w:szCs w:val="22"/>
        </w:rPr>
        <w:t>Jednakże</w:t>
      </w:r>
      <w:r w:rsidRPr="00796585">
        <w:rPr>
          <w:rFonts w:ascii="Arial" w:hAnsi="Arial" w:cs="Arial"/>
          <w:color w:val="000000"/>
          <w:sz w:val="22"/>
          <w:szCs w:val="22"/>
        </w:rPr>
        <w:t xml:space="preserve"> Zamawiający zastrzega sobie prawo zgłaszania merytorycznych i uzasadnionych uwag dotyczących </w:t>
      </w:r>
      <w:r w:rsidR="000E2A37" w:rsidRPr="00796585">
        <w:rPr>
          <w:rFonts w:ascii="Arial" w:hAnsi="Arial" w:cs="Arial"/>
          <w:color w:val="000000"/>
          <w:sz w:val="22"/>
          <w:szCs w:val="22"/>
        </w:rPr>
        <w:t xml:space="preserve">konstrukcji narzędzi badawczych, </w:t>
      </w:r>
      <w:r w:rsidR="009328B9" w:rsidRPr="00796585">
        <w:rPr>
          <w:rFonts w:ascii="Arial" w:hAnsi="Arial" w:cs="Arial"/>
          <w:color w:val="000000"/>
          <w:sz w:val="22"/>
          <w:szCs w:val="22"/>
        </w:rPr>
        <w:t xml:space="preserve">wersji roboczej / </w:t>
      </w:r>
      <w:r w:rsidRPr="00796585">
        <w:rPr>
          <w:rFonts w:ascii="Arial" w:hAnsi="Arial" w:cs="Arial"/>
          <w:color w:val="000000"/>
          <w:sz w:val="22"/>
          <w:szCs w:val="22"/>
        </w:rPr>
        <w:t>projektu raportu metodologicznego</w:t>
      </w:r>
      <w:r w:rsidR="00B81133" w:rsidRPr="00796585">
        <w:rPr>
          <w:rFonts w:ascii="Arial" w:hAnsi="Arial" w:cs="Arial"/>
          <w:color w:val="000000"/>
          <w:sz w:val="22"/>
          <w:szCs w:val="22"/>
        </w:rPr>
        <w:t xml:space="preserve">, </w:t>
      </w:r>
      <w:r w:rsidR="00B664C9">
        <w:rPr>
          <w:rFonts w:ascii="Arial" w:hAnsi="Arial" w:cs="Arial"/>
          <w:color w:val="000000"/>
          <w:sz w:val="22"/>
          <w:szCs w:val="22"/>
        </w:rPr>
        <w:t xml:space="preserve">a także </w:t>
      </w:r>
      <w:r w:rsidR="00B81133" w:rsidRPr="00B22CA2">
        <w:rPr>
          <w:rFonts w:ascii="Arial" w:hAnsi="Arial" w:cs="Arial"/>
          <w:color w:val="000000"/>
          <w:sz w:val="22"/>
          <w:szCs w:val="22"/>
        </w:rPr>
        <w:t xml:space="preserve">wersji roboczej </w:t>
      </w:r>
      <w:r w:rsidR="009328B9" w:rsidRPr="00796585">
        <w:rPr>
          <w:rFonts w:ascii="Arial" w:hAnsi="Arial" w:cs="Arial"/>
          <w:color w:val="000000"/>
          <w:sz w:val="22"/>
          <w:szCs w:val="22"/>
        </w:rPr>
        <w:t xml:space="preserve">/ </w:t>
      </w:r>
      <w:r w:rsidRPr="00796585">
        <w:rPr>
          <w:rFonts w:ascii="Arial" w:hAnsi="Arial" w:cs="Arial"/>
          <w:color w:val="000000"/>
          <w:sz w:val="22"/>
          <w:szCs w:val="22"/>
        </w:rPr>
        <w:t xml:space="preserve">projektu raportu </w:t>
      </w:r>
      <w:r w:rsidRPr="00BB706C">
        <w:rPr>
          <w:rFonts w:ascii="Arial" w:hAnsi="Arial" w:cs="Arial"/>
          <w:color w:val="000000"/>
          <w:sz w:val="22"/>
          <w:szCs w:val="22"/>
        </w:rPr>
        <w:t>końcowego</w:t>
      </w:r>
      <w:r w:rsidR="00433F1F">
        <w:rPr>
          <w:rFonts w:ascii="Arial" w:hAnsi="Arial" w:cs="Arial"/>
          <w:color w:val="000000"/>
          <w:sz w:val="22"/>
          <w:szCs w:val="22"/>
        </w:rPr>
        <w:t xml:space="preserve"> oraz </w:t>
      </w:r>
      <w:r w:rsidR="00433F1F" w:rsidRPr="00B22CA2">
        <w:rPr>
          <w:rFonts w:ascii="Arial" w:hAnsi="Arial" w:cs="Arial"/>
          <w:color w:val="000000"/>
          <w:sz w:val="22"/>
          <w:szCs w:val="22"/>
        </w:rPr>
        <w:t xml:space="preserve">wersji roboczej </w:t>
      </w:r>
      <w:r w:rsidR="00433F1F" w:rsidRPr="00796585">
        <w:rPr>
          <w:rFonts w:ascii="Arial" w:hAnsi="Arial" w:cs="Arial"/>
          <w:color w:val="000000"/>
          <w:sz w:val="22"/>
          <w:szCs w:val="22"/>
        </w:rPr>
        <w:t>/ projektu</w:t>
      </w:r>
      <w:r w:rsidR="00047745">
        <w:rPr>
          <w:rFonts w:ascii="Arial" w:hAnsi="Arial" w:cs="Arial"/>
          <w:color w:val="000000"/>
          <w:sz w:val="22"/>
          <w:szCs w:val="22"/>
        </w:rPr>
        <w:t xml:space="preserve"> prezentacji multimedialnej</w:t>
      </w:r>
      <w:r w:rsidRPr="00BB706C">
        <w:rPr>
          <w:rFonts w:ascii="Arial" w:hAnsi="Arial" w:cs="Arial"/>
          <w:color w:val="000000"/>
          <w:sz w:val="22"/>
          <w:szCs w:val="22"/>
        </w:rPr>
        <w:t xml:space="preserve">, o których mowa w punkcie </w:t>
      </w:r>
      <w:r w:rsidR="006F0A2A">
        <w:rPr>
          <w:rFonts w:ascii="Arial" w:hAnsi="Arial" w:cs="Arial"/>
          <w:color w:val="000000"/>
          <w:sz w:val="22"/>
          <w:szCs w:val="22"/>
        </w:rPr>
        <w:t>I</w:t>
      </w:r>
      <w:r w:rsidRPr="00BB706C">
        <w:rPr>
          <w:rFonts w:ascii="Arial" w:hAnsi="Arial" w:cs="Arial"/>
          <w:color w:val="000000"/>
          <w:sz w:val="22"/>
          <w:szCs w:val="22"/>
        </w:rPr>
        <w:t>V SOPZ, a</w:t>
      </w:r>
      <w:r w:rsidRPr="00796585">
        <w:rPr>
          <w:rFonts w:ascii="Arial" w:hAnsi="Arial" w:cs="Arial"/>
          <w:color w:val="000000"/>
          <w:sz w:val="22"/>
          <w:szCs w:val="22"/>
        </w:rPr>
        <w:t xml:space="preserve"> Wykonawca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jest zobowiązany je uwzględnić.</w:t>
      </w:r>
    </w:p>
    <w:p w14:paraId="0591040A" w14:textId="2467E87D" w:rsidR="00E80E48" w:rsidRPr="0036495E" w:rsidRDefault="00E80E48" w:rsidP="004E001E">
      <w:pPr>
        <w:numPr>
          <w:ilvl w:val="2"/>
          <w:numId w:val="1"/>
        </w:numPr>
        <w:tabs>
          <w:tab w:val="left" w:pos="426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A6C41">
        <w:rPr>
          <w:rFonts w:ascii="Arial" w:hAnsi="Arial" w:cs="Arial"/>
          <w:sz w:val="22"/>
          <w:szCs w:val="22"/>
        </w:rPr>
        <w:lastRenderedPageBreak/>
        <w:t xml:space="preserve">Za wersję </w:t>
      </w:r>
      <w:r w:rsidR="009328B9">
        <w:rPr>
          <w:rFonts w:ascii="Arial" w:hAnsi="Arial" w:cs="Arial"/>
          <w:sz w:val="22"/>
          <w:szCs w:val="22"/>
        </w:rPr>
        <w:t xml:space="preserve">ostateczną </w:t>
      </w:r>
      <w:r w:rsidR="007E1164">
        <w:rPr>
          <w:rFonts w:ascii="Arial" w:hAnsi="Arial" w:cs="Arial"/>
          <w:sz w:val="22"/>
          <w:szCs w:val="22"/>
        </w:rPr>
        <w:t xml:space="preserve">dokumentów wytworzonych </w:t>
      </w:r>
      <w:r w:rsidR="000F7C1F">
        <w:rPr>
          <w:rFonts w:ascii="Arial" w:hAnsi="Arial" w:cs="Arial"/>
          <w:sz w:val="22"/>
          <w:szCs w:val="22"/>
        </w:rPr>
        <w:t>w ramach realizacji przedmiotu U</w:t>
      </w:r>
      <w:r w:rsidR="007E1164">
        <w:rPr>
          <w:rFonts w:ascii="Arial" w:hAnsi="Arial" w:cs="Arial"/>
          <w:sz w:val="22"/>
          <w:szCs w:val="22"/>
        </w:rPr>
        <w:t xml:space="preserve">mowy w szczególności </w:t>
      </w:r>
      <w:r w:rsidRPr="00FA6C41">
        <w:rPr>
          <w:rFonts w:ascii="Arial" w:hAnsi="Arial" w:cs="Arial"/>
          <w:sz w:val="22"/>
          <w:szCs w:val="22"/>
        </w:rPr>
        <w:t>raportu</w:t>
      </w:r>
      <w:r>
        <w:rPr>
          <w:rFonts w:ascii="Arial" w:hAnsi="Arial" w:cs="Arial"/>
          <w:sz w:val="22"/>
          <w:szCs w:val="22"/>
        </w:rPr>
        <w:t xml:space="preserve"> </w:t>
      </w:r>
      <w:r w:rsidRPr="0036495E">
        <w:rPr>
          <w:rFonts w:ascii="Arial" w:hAnsi="Arial" w:cs="Arial"/>
          <w:sz w:val="22"/>
          <w:szCs w:val="22"/>
        </w:rPr>
        <w:t>metodologicznego</w:t>
      </w:r>
      <w:r w:rsidR="00B81133" w:rsidRPr="0036495E">
        <w:rPr>
          <w:rFonts w:ascii="Arial" w:hAnsi="Arial" w:cs="Arial"/>
          <w:sz w:val="22"/>
          <w:szCs w:val="22"/>
        </w:rPr>
        <w:t>,</w:t>
      </w:r>
      <w:r w:rsidRPr="0036495E">
        <w:rPr>
          <w:rFonts w:ascii="Arial" w:hAnsi="Arial" w:cs="Arial"/>
          <w:sz w:val="22"/>
          <w:szCs w:val="22"/>
        </w:rPr>
        <w:t xml:space="preserve"> </w:t>
      </w:r>
      <w:r w:rsidR="00894FA6" w:rsidRPr="0036495E">
        <w:rPr>
          <w:rFonts w:ascii="Arial" w:hAnsi="Arial" w:cs="Arial"/>
          <w:sz w:val="22"/>
          <w:szCs w:val="22"/>
        </w:rPr>
        <w:t xml:space="preserve">raportu </w:t>
      </w:r>
      <w:r w:rsidRPr="0036495E">
        <w:rPr>
          <w:rFonts w:ascii="Arial" w:hAnsi="Arial" w:cs="Arial"/>
          <w:sz w:val="22"/>
          <w:szCs w:val="22"/>
        </w:rPr>
        <w:t>końcowego</w:t>
      </w:r>
      <w:r w:rsidR="00894FA6" w:rsidRPr="0036495E">
        <w:rPr>
          <w:rFonts w:ascii="Arial" w:hAnsi="Arial" w:cs="Arial"/>
          <w:sz w:val="22"/>
          <w:szCs w:val="22"/>
        </w:rPr>
        <w:t xml:space="preserve"> oraz prezentacji multimedialnej</w:t>
      </w:r>
      <w:r w:rsidRPr="0036495E">
        <w:rPr>
          <w:rFonts w:ascii="Arial" w:hAnsi="Arial" w:cs="Arial"/>
          <w:sz w:val="22"/>
          <w:szCs w:val="22"/>
        </w:rPr>
        <w:t xml:space="preserve"> uznana będzie wersja, która uzyskała akceptację Zamawiającego</w:t>
      </w:r>
      <w:r w:rsidR="001D4CAF">
        <w:rPr>
          <w:rFonts w:ascii="Arial" w:hAnsi="Arial" w:cs="Arial"/>
          <w:sz w:val="22"/>
          <w:szCs w:val="22"/>
        </w:rPr>
        <w:t xml:space="preserve"> </w:t>
      </w:r>
      <w:r w:rsidR="001D4CAF" w:rsidRPr="001D4CAF">
        <w:rPr>
          <w:rFonts w:ascii="Arial" w:hAnsi="Arial" w:cs="Arial"/>
          <w:sz w:val="22"/>
          <w:szCs w:val="22"/>
        </w:rPr>
        <w:t>udzieloną drogą elektroniczną - poprzez e-mail lub w formie pisemnej</w:t>
      </w:r>
      <w:r w:rsidRPr="0036495E">
        <w:rPr>
          <w:rFonts w:ascii="Arial" w:hAnsi="Arial" w:cs="Arial"/>
          <w:sz w:val="22"/>
          <w:szCs w:val="22"/>
        </w:rPr>
        <w:t xml:space="preserve">. Wszystkie poprzednie wersje </w:t>
      </w:r>
      <w:r w:rsidR="007E1164">
        <w:rPr>
          <w:rFonts w:ascii="Arial" w:hAnsi="Arial" w:cs="Arial"/>
          <w:sz w:val="22"/>
          <w:szCs w:val="22"/>
        </w:rPr>
        <w:t>tych dokumentów</w:t>
      </w:r>
      <w:r w:rsidRPr="0036495E">
        <w:rPr>
          <w:rFonts w:ascii="Arial" w:hAnsi="Arial" w:cs="Arial"/>
          <w:sz w:val="22"/>
          <w:szCs w:val="22"/>
        </w:rPr>
        <w:t xml:space="preserve">, do których Zamawiający zgłosił uwagi, traktowane będą jako </w:t>
      </w:r>
      <w:r w:rsidR="007E1164">
        <w:rPr>
          <w:rFonts w:ascii="Arial" w:hAnsi="Arial" w:cs="Arial"/>
          <w:sz w:val="22"/>
          <w:szCs w:val="22"/>
        </w:rPr>
        <w:t xml:space="preserve">ich </w:t>
      </w:r>
      <w:r w:rsidRPr="0036495E">
        <w:rPr>
          <w:rFonts w:ascii="Arial" w:hAnsi="Arial" w:cs="Arial"/>
          <w:sz w:val="22"/>
          <w:szCs w:val="22"/>
        </w:rPr>
        <w:t xml:space="preserve">wersje robocze </w:t>
      </w:r>
      <w:r w:rsidR="009328B9" w:rsidRPr="0036495E">
        <w:rPr>
          <w:rFonts w:ascii="Arial" w:hAnsi="Arial" w:cs="Arial"/>
          <w:sz w:val="22"/>
          <w:szCs w:val="22"/>
        </w:rPr>
        <w:t>/ projekty</w:t>
      </w:r>
      <w:r w:rsidRPr="0036495E">
        <w:rPr>
          <w:rFonts w:ascii="Arial" w:hAnsi="Arial" w:cs="Arial"/>
          <w:sz w:val="22"/>
          <w:szCs w:val="22"/>
        </w:rPr>
        <w:t>.</w:t>
      </w:r>
    </w:p>
    <w:p w14:paraId="27549FEB" w14:textId="414ED130" w:rsidR="00BC0876" w:rsidRPr="00BB706C" w:rsidRDefault="008F012F" w:rsidP="00BC0876">
      <w:pPr>
        <w:numPr>
          <w:ilvl w:val="2"/>
          <w:numId w:val="1"/>
        </w:numPr>
        <w:tabs>
          <w:tab w:val="left" w:pos="426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B706C">
        <w:rPr>
          <w:rFonts w:ascii="Arial" w:hAnsi="Arial" w:cs="Arial"/>
          <w:sz w:val="22"/>
          <w:szCs w:val="22"/>
        </w:rPr>
        <w:t>W razie stwierdzenia przez Z</w:t>
      </w:r>
      <w:r w:rsidR="00796585" w:rsidRPr="00BB706C">
        <w:rPr>
          <w:rFonts w:ascii="Arial" w:hAnsi="Arial" w:cs="Arial"/>
          <w:sz w:val="22"/>
          <w:szCs w:val="22"/>
        </w:rPr>
        <w:t>a</w:t>
      </w:r>
      <w:r w:rsidRPr="00BB706C">
        <w:rPr>
          <w:rFonts w:ascii="Arial" w:hAnsi="Arial" w:cs="Arial"/>
          <w:sz w:val="22"/>
          <w:szCs w:val="22"/>
        </w:rPr>
        <w:t xml:space="preserve">mawiającego, że przedmiot Umowy został wykonany </w:t>
      </w:r>
      <w:r w:rsidR="000F7C1F">
        <w:rPr>
          <w:rFonts w:ascii="Arial" w:hAnsi="Arial" w:cs="Arial"/>
          <w:sz w:val="22"/>
          <w:szCs w:val="22"/>
        </w:rPr>
        <w:br/>
      </w:r>
      <w:r w:rsidRPr="00BB706C">
        <w:rPr>
          <w:rFonts w:ascii="Arial" w:hAnsi="Arial" w:cs="Arial"/>
          <w:sz w:val="22"/>
          <w:szCs w:val="22"/>
        </w:rPr>
        <w:t xml:space="preserve">w sposób niezgodny z umówionym przez Strony, w szczególności niezgodnie z SOPZ lub Ofertą, Zamawiający wyznaczy Wykonawcy stosowny termin w celu usunięcia stwierdzonych </w:t>
      </w:r>
      <w:r w:rsidR="005F7205" w:rsidRPr="00BB706C">
        <w:rPr>
          <w:rFonts w:ascii="Arial" w:hAnsi="Arial" w:cs="Arial"/>
          <w:sz w:val="22"/>
          <w:szCs w:val="22"/>
        </w:rPr>
        <w:t>wad</w:t>
      </w:r>
      <w:r w:rsidRPr="00BB706C">
        <w:rPr>
          <w:rFonts w:ascii="Arial" w:hAnsi="Arial" w:cs="Arial"/>
          <w:sz w:val="22"/>
          <w:szCs w:val="22"/>
        </w:rPr>
        <w:t xml:space="preserve">. Wykonawca zobowiązuje się usunąć </w:t>
      </w:r>
      <w:r w:rsidR="005F7205" w:rsidRPr="00BB706C">
        <w:rPr>
          <w:rFonts w:ascii="Arial" w:hAnsi="Arial" w:cs="Arial"/>
          <w:sz w:val="22"/>
          <w:szCs w:val="22"/>
        </w:rPr>
        <w:t>wady</w:t>
      </w:r>
      <w:r w:rsidRPr="00BB706C">
        <w:rPr>
          <w:rFonts w:ascii="Arial" w:hAnsi="Arial" w:cs="Arial"/>
          <w:sz w:val="22"/>
          <w:szCs w:val="22"/>
        </w:rPr>
        <w:t xml:space="preserve"> w wyznaczonym przez Zamawiającego terminie, bez dodatkowego wynagrodzenia z tego tytułu. </w:t>
      </w:r>
    </w:p>
    <w:p w14:paraId="7487BB42" w14:textId="5B936501" w:rsidR="009D6AB2" w:rsidRPr="00BB706C" w:rsidRDefault="004A2087" w:rsidP="00BC0876">
      <w:pPr>
        <w:numPr>
          <w:ilvl w:val="2"/>
          <w:numId w:val="1"/>
        </w:numPr>
        <w:tabs>
          <w:tab w:val="left" w:pos="426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U</w:t>
      </w:r>
      <w:r w:rsidR="007E1164">
        <w:rPr>
          <w:rFonts w:ascii="Arial" w:hAnsi="Arial" w:cs="Arial"/>
          <w:sz w:val="22"/>
          <w:szCs w:val="22"/>
        </w:rPr>
        <w:t>mowy</w:t>
      </w:r>
      <w:r w:rsidR="007E1164" w:rsidRPr="00BB706C">
        <w:rPr>
          <w:rFonts w:ascii="Arial" w:hAnsi="Arial" w:cs="Arial"/>
          <w:sz w:val="22"/>
          <w:szCs w:val="22"/>
        </w:rPr>
        <w:t xml:space="preserve"> </w:t>
      </w:r>
      <w:r w:rsidR="0014416B" w:rsidRPr="00BB706C">
        <w:rPr>
          <w:rFonts w:ascii="Arial" w:hAnsi="Arial" w:cs="Arial"/>
          <w:sz w:val="22"/>
          <w:szCs w:val="22"/>
        </w:rPr>
        <w:t>uważa się za wykonan</w:t>
      </w:r>
      <w:r w:rsidR="007E1164">
        <w:rPr>
          <w:rFonts w:ascii="Arial" w:hAnsi="Arial" w:cs="Arial"/>
          <w:sz w:val="22"/>
          <w:szCs w:val="22"/>
        </w:rPr>
        <w:t>y</w:t>
      </w:r>
      <w:r w:rsidR="00BC0876" w:rsidRPr="00BB706C">
        <w:rPr>
          <w:rFonts w:ascii="Arial" w:hAnsi="Arial" w:cs="Arial"/>
          <w:sz w:val="22"/>
          <w:szCs w:val="22"/>
        </w:rPr>
        <w:t xml:space="preserve"> </w:t>
      </w:r>
      <w:r w:rsidR="00460C90" w:rsidRPr="00BB706C">
        <w:rPr>
          <w:rFonts w:ascii="Arial" w:hAnsi="Arial" w:cs="Arial"/>
          <w:sz w:val="22"/>
          <w:szCs w:val="22"/>
        </w:rPr>
        <w:t xml:space="preserve">z dniem przedłożenia Zamawiającemu ostatecznej wersji </w:t>
      </w:r>
      <w:r w:rsidR="00297A75" w:rsidRPr="00BB706C">
        <w:rPr>
          <w:rFonts w:ascii="Arial" w:hAnsi="Arial" w:cs="Arial"/>
          <w:sz w:val="22"/>
          <w:szCs w:val="22"/>
        </w:rPr>
        <w:t>prezentacji multimedialnej</w:t>
      </w:r>
      <w:r w:rsidR="00CE1EE0" w:rsidRPr="00BB706C">
        <w:t xml:space="preserve"> </w:t>
      </w:r>
      <w:r w:rsidR="00CE1EE0" w:rsidRPr="00BB706C">
        <w:rPr>
          <w:rFonts w:ascii="Arial" w:hAnsi="Arial" w:cs="Arial"/>
          <w:sz w:val="22"/>
          <w:szCs w:val="22"/>
        </w:rPr>
        <w:t xml:space="preserve">podsumowującej realizację </w:t>
      </w:r>
      <w:r w:rsidR="006F0A2A">
        <w:rPr>
          <w:rFonts w:ascii="Arial" w:hAnsi="Arial" w:cs="Arial"/>
          <w:sz w:val="22"/>
          <w:szCs w:val="22"/>
        </w:rPr>
        <w:t>ekspertyzy</w:t>
      </w:r>
      <w:r w:rsidR="00460C90" w:rsidRPr="00BB706C">
        <w:rPr>
          <w:rFonts w:ascii="Arial" w:hAnsi="Arial" w:cs="Arial"/>
          <w:sz w:val="22"/>
          <w:szCs w:val="22"/>
        </w:rPr>
        <w:t>, o któr</w:t>
      </w:r>
      <w:r w:rsidR="00297A75" w:rsidRPr="00BB706C">
        <w:rPr>
          <w:rFonts w:ascii="Arial" w:hAnsi="Arial" w:cs="Arial"/>
          <w:sz w:val="22"/>
          <w:szCs w:val="22"/>
        </w:rPr>
        <w:t>ej</w:t>
      </w:r>
      <w:r w:rsidR="00460C90" w:rsidRPr="00BB706C">
        <w:rPr>
          <w:rFonts w:ascii="Arial" w:hAnsi="Arial" w:cs="Arial"/>
          <w:sz w:val="22"/>
          <w:szCs w:val="22"/>
        </w:rPr>
        <w:t xml:space="preserve"> mowa w </w:t>
      </w:r>
      <w:r w:rsidR="009D6AB2" w:rsidRPr="00BB706C">
        <w:rPr>
          <w:rFonts w:ascii="Arial" w:hAnsi="Arial" w:cs="Arial"/>
          <w:sz w:val="22"/>
          <w:szCs w:val="22"/>
        </w:rPr>
        <w:t xml:space="preserve">punkcie </w:t>
      </w:r>
      <w:r w:rsidR="00BB706C" w:rsidRPr="00BB706C">
        <w:rPr>
          <w:rFonts w:ascii="Arial" w:hAnsi="Arial" w:cs="Arial"/>
          <w:sz w:val="22"/>
          <w:szCs w:val="22"/>
        </w:rPr>
        <w:t>I</w:t>
      </w:r>
      <w:r w:rsidR="00146BC4">
        <w:rPr>
          <w:rFonts w:ascii="Arial" w:hAnsi="Arial" w:cs="Arial"/>
          <w:sz w:val="22"/>
          <w:szCs w:val="22"/>
        </w:rPr>
        <w:t>V.1 lit. d</w:t>
      </w:r>
      <w:r w:rsidR="00297A75" w:rsidRPr="00BB706C">
        <w:rPr>
          <w:rFonts w:ascii="Arial" w:hAnsi="Arial" w:cs="Arial"/>
          <w:sz w:val="22"/>
          <w:szCs w:val="22"/>
        </w:rPr>
        <w:t xml:space="preserve">) </w:t>
      </w:r>
      <w:r w:rsidR="00BB706C" w:rsidRPr="00BB706C">
        <w:rPr>
          <w:rFonts w:ascii="Arial" w:hAnsi="Arial" w:cs="Arial"/>
          <w:sz w:val="22"/>
          <w:szCs w:val="22"/>
        </w:rPr>
        <w:t>SOPZ</w:t>
      </w:r>
      <w:r w:rsidR="00D741D2">
        <w:rPr>
          <w:rFonts w:ascii="Arial" w:hAnsi="Arial" w:cs="Arial"/>
          <w:sz w:val="22"/>
          <w:szCs w:val="22"/>
        </w:rPr>
        <w:t xml:space="preserve"> po uprzednim wykonaniu przez Wykonawcę wszystkich zobowiązań wynikających z </w:t>
      </w:r>
      <w:r w:rsidR="000F7C1F">
        <w:rPr>
          <w:rFonts w:ascii="Arial" w:hAnsi="Arial" w:cs="Arial"/>
          <w:sz w:val="22"/>
          <w:szCs w:val="22"/>
        </w:rPr>
        <w:t>U</w:t>
      </w:r>
      <w:r w:rsidR="00D741D2">
        <w:rPr>
          <w:rFonts w:ascii="Arial" w:hAnsi="Arial" w:cs="Arial"/>
          <w:sz w:val="22"/>
          <w:szCs w:val="22"/>
        </w:rPr>
        <w:t xml:space="preserve">mowy, w tym </w:t>
      </w:r>
      <w:r w:rsidR="0068437F">
        <w:rPr>
          <w:rFonts w:ascii="Arial" w:hAnsi="Arial" w:cs="Arial"/>
          <w:sz w:val="22"/>
          <w:szCs w:val="22"/>
        </w:rPr>
        <w:t>uzyskaniu akceptacji</w:t>
      </w:r>
      <w:r w:rsidR="00D741D2">
        <w:rPr>
          <w:rFonts w:ascii="Arial" w:hAnsi="Arial" w:cs="Arial"/>
          <w:sz w:val="22"/>
          <w:szCs w:val="22"/>
        </w:rPr>
        <w:t xml:space="preserve"> </w:t>
      </w:r>
      <w:r w:rsidR="0068437F">
        <w:rPr>
          <w:rFonts w:ascii="Arial" w:hAnsi="Arial" w:cs="Arial"/>
          <w:sz w:val="22"/>
          <w:szCs w:val="22"/>
        </w:rPr>
        <w:t xml:space="preserve">Zamawiającego dla </w:t>
      </w:r>
      <w:r w:rsidR="00D741D2">
        <w:rPr>
          <w:rFonts w:ascii="Arial" w:hAnsi="Arial" w:cs="Arial"/>
          <w:sz w:val="22"/>
          <w:szCs w:val="22"/>
        </w:rPr>
        <w:t xml:space="preserve">wszystkich wymaganych dokumentów określonych </w:t>
      </w:r>
      <w:r w:rsidR="006923E1">
        <w:rPr>
          <w:rFonts w:ascii="Arial" w:hAnsi="Arial" w:cs="Arial"/>
          <w:sz w:val="22"/>
          <w:szCs w:val="22"/>
        </w:rPr>
        <w:t>w SOPZ, z zastrzeżeniem ust. 10 i 11</w:t>
      </w:r>
      <w:r w:rsidR="00A16BFB">
        <w:rPr>
          <w:rFonts w:ascii="Arial" w:hAnsi="Arial" w:cs="Arial"/>
          <w:sz w:val="22"/>
          <w:szCs w:val="22"/>
        </w:rPr>
        <w:t>.</w:t>
      </w:r>
    </w:p>
    <w:p w14:paraId="1627B85C" w14:textId="53A0E1CC" w:rsidR="00491A4F" w:rsidRPr="00BB706C" w:rsidRDefault="00E66F6A" w:rsidP="00491A4F">
      <w:pPr>
        <w:numPr>
          <w:ilvl w:val="2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B706C">
        <w:rPr>
          <w:rFonts w:ascii="Arial" w:hAnsi="Arial" w:cs="Arial"/>
          <w:sz w:val="22"/>
          <w:szCs w:val="22"/>
        </w:rPr>
        <w:t>Potwierdzenie</w:t>
      </w:r>
      <w:r w:rsidR="00491A4F" w:rsidRPr="00BB706C">
        <w:rPr>
          <w:rFonts w:ascii="Arial" w:hAnsi="Arial" w:cs="Arial"/>
          <w:sz w:val="22"/>
          <w:szCs w:val="22"/>
        </w:rPr>
        <w:t>m</w:t>
      </w:r>
      <w:r w:rsidRPr="00BB706C">
        <w:rPr>
          <w:rFonts w:ascii="Arial" w:hAnsi="Arial" w:cs="Arial"/>
          <w:sz w:val="22"/>
          <w:szCs w:val="22"/>
        </w:rPr>
        <w:t xml:space="preserve"> wykonania </w:t>
      </w:r>
      <w:r w:rsidR="00E62471" w:rsidRPr="00BB706C">
        <w:rPr>
          <w:rFonts w:ascii="Arial" w:hAnsi="Arial" w:cs="Arial"/>
          <w:sz w:val="22"/>
          <w:szCs w:val="22"/>
        </w:rPr>
        <w:t xml:space="preserve">przedmiotu </w:t>
      </w:r>
      <w:r w:rsidRPr="00BB706C">
        <w:rPr>
          <w:rFonts w:ascii="Arial" w:hAnsi="Arial" w:cs="Arial"/>
          <w:sz w:val="22"/>
          <w:szCs w:val="22"/>
        </w:rPr>
        <w:t>Umowy będ</w:t>
      </w:r>
      <w:r w:rsidR="00BB70BE" w:rsidRPr="00BB706C">
        <w:rPr>
          <w:rFonts w:ascii="Arial" w:hAnsi="Arial" w:cs="Arial"/>
          <w:sz w:val="22"/>
          <w:szCs w:val="22"/>
        </w:rPr>
        <w:t>zie</w:t>
      </w:r>
      <w:r w:rsidRPr="00BB706C">
        <w:rPr>
          <w:rFonts w:ascii="Arial" w:hAnsi="Arial" w:cs="Arial"/>
          <w:sz w:val="22"/>
          <w:szCs w:val="22"/>
        </w:rPr>
        <w:t xml:space="preserve"> </w:t>
      </w:r>
      <w:r w:rsidR="006034BE" w:rsidRPr="00BB706C">
        <w:rPr>
          <w:rFonts w:ascii="Arial" w:hAnsi="Arial" w:cs="Arial"/>
          <w:sz w:val="22"/>
          <w:szCs w:val="22"/>
        </w:rPr>
        <w:t>podpisan</w:t>
      </w:r>
      <w:r w:rsidR="00BB70BE" w:rsidRPr="00BB706C">
        <w:rPr>
          <w:rFonts w:ascii="Arial" w:hAnsi="Arial" w:cs="Arial"/>
          <w:sz w:val="22"/>
          <w:szCs w:val="22"/>
        </w:rPr>
        <w:t>y</w:t>
      </w:r>
      <w:r w:rsidR="006034BE" w:rsidRPr="00BB706C">
        <w:rPr>
          <w:rFonts w:ascii="Arial" w:hAnsi="Arial" w:cs="Arial"/>
          <w:sz w:val="22"/>
          <w:szCs w:val="22"/>
        </w:rPr>
        <w:t xml:space="preserve"> przez </w:t>
      </w:r>
      <w:r w:rsidR="008A59EC" w:rsidRPr="00BB706C">
        <w:rPr>
          <w:rFonts w:ascii="Arial" w:hAnsi="Arial" w:cs="Arial"/>
          <w:sz w:val="22"/>
          <w:szCs w:val="22"/>
        </w:rPr>
        <w:t>Zamawiającego</w:t>
      </w:r>
      <w:r w:rsidR="006034BE" w:rsidRPr="00BB706C">
        <w:rPr>
          <w:rFonts w:ascii="Arial" w:hAnsi="Arial" w:cs="Arial"/>
          <w:sz w:val="22"/>
          <w:szCs w:val="22"/>
        </w:rPr>
        <w:t xml:space="preserve"> </w:t>
      </w:r>
      <w:r w:rsidR="003C4F04">
        <w:rPr>
          <w:rFonts w:ascii="Arial" w:hAnsi="Arial" w:cs="Arial"/>
          <w:sz w:val="22"/>
          <w:szCs w:val="22"/>
        </w:rPr>
        <w:t xml:space="preserve"> </w:t>
      </w:r>
      <w:r w:rsidR="005437BC">
        <w:rPr>
          <w:rFonts w:ascii="Arial" w:hAnsi="Arial" w:cs="Arial"/>
          <w:sz w:val="22"/>
          <w:szCs w:val="22"/>
        </w:rPr>
        <w:t xml:space="preserve">cząstkowy i </w:t>
      </w:r>
      <w:r w:rsidR="003C4F04">
        <w:rPr>
          <w:rFonts w:ascii="Arial" w:hAnsi="Arial" w:cs="Arial"/>
          <w:sz w:val="22"/>
          <w:szCs w:val="22"/>
        </w:rPr>
        <w:t xml:space="preserve">końcowy </w:t>
      </w:r>
      <w:r w:rsidRPr="00BB706C">
        <w:rPr>
          <w:rFonts w:ascii="Arial" w:hAnsi="Arial" w:cs="Arial"/>
          <w:sz w:val="22"/>
          <w:szCs w:val="22"/>
        </w:rPr>
        <w:t>protok</w:t>
      </w:r>
      <w:r w:rsidR="00BB70BE" w:rsidRPr="00BB706C">
        <w:rPr>
          <w:rFonts w:ascii="Arial" w:hAnsi="Arial" w:cs="Arial"/>
          <w:sz w:val="22"/>
          <w:szCs w:val="22"/>
        </w:rPr>
        <w:t>ół</w:t>
      </w:r>
      <w:r w:rsidRPr="00BB706C">
        <w:rPr>
          <w:rFonts w:ascii="Arial" w:hAnsi="Arial" w:cs="Arial"/>
          <w:sz w:val="22"/>
          <w:szCs w:val="22"/>
        </w:rPr>
        <w:t xml:space="preserve"> odbioru przedmiotu</w:t>
      </w:r>
      <w:r w:rsidR="006D36DC" w:rsidRPr="00BB706C">
        <w:rPr>
          <w:rFonts w:ascii="Arial" w:hAnsi="Arial" w:cs="Arial"/>
          <w:sz w:val="22"/>
          <w:szCs w:val="22"/>
        </w:rPr>
        <w:t xml:space="preserve"> Umowy</w:t>
      </w:r>
      <w:r w:rsidR="00E80E48" w:rsidRPr="00BB706C">
        <w:rPr>
          <w:rFonts w:ascii="Arial" w:hAnsi="Arial" w:cs="Arial"/>
          <w:sz w:val="22"/>
          <w:szCs w:val="22"/>
        </w:rPr>
        <w:t>, któr</w:t>
      </w:r>
      <w:r w:rsidR="00BC0876" w:rsidRPr="00BB706C">
        <w:rPr>
          <w:rFonts w:ascii="Arial" w:hAnsi="Arial" w:cs="Arial"/>
          <w:sz w:val="22"/>
          <w:szCs w:val="22"/>
        </w:rPr>
        <w:t>ego</w:t>
      </w:r>
      <w:r w:rsidR="00E80E48" w:rsidRPr="00BB706C">
        <w:rPr>
          <w:rFonts w:ascii="Arial" w:hAnsi="Arial" w:cs="Arial"/>
          <w:sz w:val="22"/>
          <w:szCs w:val="22"/>
        </w:rPr>
        <w:t xml:space="preserve"> </w:t>
      </w:r>
      <w:r w:rsidR="00BC0876" w:rsidRPr="00BB706C">
        <w:rPr>
          <w:rFonts w:ascii="Arial" w:hAnsi="Arial" w:cs="Arial"/>
          <w:sz w:val="22"/>
          <w:szCs w:val="22"/>
        </w:rPr>
        <w:t>wzór</w:t>
      </w:r>
      <w:r w:rsidR="006A1744" w:rsidRPr="00BB706C">
        <w:rPr>
          <w:rFonts w:ascii="Arial" w:hAnsi="Arial" w:cs="Arial"/>
          <w:sz w:val="22"/>
          <w:szCs w:val="22"/>
        </w:rPr>
        <w:t xml:space="preserve"> </w:t>
      </w:r>
      <w:r w:rsidR="00491A4F" w:rsidRPr="00BB706C">
        <w:rPr>
          <w:rFonts w:ascii="Arial" w:hAnsi="Arial" w:cs="Arial"/>
          <w:sz w:val="22"/>
          <w:szCs w:val="22"/>
        </w:rPr>
        <w:t xml:space="preserve">stanowi </w:t>
      </w:r>
      <w:r w:rsidR="00491A4F" w:rsidRPr="00BB706C">
        <w:rPr>
          <w:rFonts w:ascii="Arial" w:hAnsi="Arial" w:cs="Arial"/>
          <w:b/>
          <w:sz w:val="22"/>
          <w:szCs w:val="22"/>
        </w:rPr>
        <w:t xml:space="preserve">załącznik nr </w:t>
      </w:r>
      <w:r w:rsidR="00BC0876" w:rsidRPr="00BB706C">
        <w:rPr>
          <w:rFonts w:ascii="Arial" w:hAnsi="Arial" w:cs="Arial"/>
          <w:b/>
          <w:sz w:val="22"/>
          <w:szCs w:val="22"/>
        </w:rPr>
        <w:t>3</w:t>
      </w:r>
      <w:r w:rsidR="005437BC">
        <w:rPr>
          <w:rFonts w:ascii="Arial" w:hAnsi="Arial" w:cs="Arial"/>
          <w:b/>
          <w:sz w:val="22"/>
          <w:szCs w:val="22"/>
        </w:rPr>
        <w:t xml:space="preserve"> oraz 4</w:t>
      </w:r>
      <w:r w:rsidR="00BC0876" w:rsidRPr="00BB706C">
        <w:rPr>
          <w:rFonts w:ascii="Arial" w:hAnsi="Arial" w:cs="Arial"/>
          <w:b/>
          <w:sz w:val="22"/>
          <w:szCs w:val="22"/>
        </w:rPr>
        <w:t xml:space="preserve"> </w:t>
      </w:r>
      <w:r w:rsidR="00491A4F" w:rsidRPr="00BB706C">
        <w:rPr>
          <w:rFonts w:ascii="Arial" w:hAnsi="Arial" w:cs="Arial"/>
          <w:sz w:val="22"/>
          <w:szCs w:val="22"/>
        </w:rPr>
        <w:t>do Umowy.</w:t>
      </w:r>
    </w:p>
    <w:p w14:paraId="0CD84BC3" w14:textId="383F040D" w:rsidR="003176CA" w:rsidRDefault="00491A4F" w:rsidP="000D0E4D">
      <w:pPr>
        <w:numPr>
          <w:ilvl w:val="2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A6C41">
        <w:rPr>
          <w:rFonts w:ascii="Arial" w:hAnsi="Arial" w:cs="Arial"/>
          <w:sz w:val="22"/>
          <w:szCs w:val="22"/>
        </w:rPr>
        <w:t>Wykonawca zobowiązuje się do podpisania protokoł</w:t>
      </w:r>
      <w:r w:rsidR="003C4F04">
        <w:rPr>
          <w:rFonts w:ascii="Arial" w:hAnsi="Arial" w:cs="Arial"/>
          <w:sz w:val="22"/>
          <w:szCs w:val="22"/>
        </w:rPr>
        <w:t>ów</w:t>
      </w:r>
      <w:r w:rsidRPr="00FA6C41">
        <w:rPr>
          <w:rFonts w:ascii="Arial" w:hAnsi="Arial" w:cs="Arial"/>
          <w:sz w:val="22"/>
          <w:szCs w:val="22"/>
        </w:rPr>
        <w:t xml:space="preserve"> odbioru</w:t>
      </w:r>
      <w:r w:rsidR="00CF1903">
        <w:rPr>
          <w:rFonts w:ascii="Arial" w:hAnsi="Arial" w:cs="Arial"/>
          <w:sz w:val="22"/>
          <w:szCs w:val="22"/>
        </w:rPr>
        <w:t xml:space="preserve"> (cząstkowego i końcowego)</w:t>
      </w:r>
      <w:r w:rsidRPr="00FA6C41">
        <w:rPr>
          <w:rFonts w:ascii="Arial" w:hAnsi="Arial" w:cs="Arial"/>
          <w:sz w:val="22"/>
          <w:szCs w:val="22"/>
        </w:rPr>
        <w:t xml:space="preserve"> przedmiot</w:t>
      </w:r>
      <w:r w:rsidR="00D646DF">
        <w:rPr>
          <w:rFonts w:ascii="Arial" w:hAnsi="Arial" w:cs="Arial"/>
          <w:sz w:val="22"/>
          <w:szCs w:val="22"/>
        </w:rPr>
        <w:t xml:space="preserve">ów </w:t>
      </w:r>
      <w:r w:rsidRPr="00FA6C41">
        <w:rPr>
          <w:rFonts w:ascii="Arial" w:hAnsi="Arial" w:cs="Arial"/>
          <w:sz w:val="22"/>
          <w:szCs w:val="22"/>
        </w:rPr>
        <w:t>Umowy</w:t>
      </w:r>
      <w:r w:rsidR="00D646DF">
        <w:rPr>
          <w:rFonts w:ascii="Arial" w:hAnsi="Arial" w:cs="Arial"/>
          <w:sz w:val="22"/>
          <w:szCs w:val="22"/>
        </w:rPr>
        <w:t>, o których mowa w ust.</w:t>
      </w:r>
      <w:r w:rsidR="00D646DF" w:rsidRPr="00C97EAE">
        <w:rPr>
          <w:rFonts w:ascii="Arial" w:hAnsi="Arial" w:cs="Arial"/>
          <w:color w:val="000000"/>
          <w:sz w:val="22"/>
          <w:szCs w:val="22"/>
        </w:rPr>
        <w:t> 1</w:t>
      </w:r>
      <w:r w:rsidR="00D646DF">
        <w:rPr>
          <w:rFonts w:ascii="Arial" w:hAnsi="Arial" w:cs="Arial"/>
          <w:color w:val="000000"/>
          <w:sz w:val="22"/>
          <w:szCs w:val="22"/>
        </w:rPr>
        <w:t>,</w:t>
      </w:r>
      <w:r w:rsidRPr="00FA6C41">
        <w:rPr>
          <w:rFonts w:ascii="Arial" w:hAnsi="Arial" w:cs="Arial"/>
          <w:sz w:val="22"/>
          <w:szCs w:val="22"/>
        </w:rPr>
        <w:t xml:space="preserve"> niezwłocznie po </w:t>
      </w:r>
      <w:r w:rsidR="001F7AB9">
        <w:rPr>
          <w:rFonts w:ascii="Arial" w:hAnsi="Arial" w:cs="Arial"/>
          <w:sz w:val="22"/>
          <w:szCs w:val="22"/>
        </w:rPr>
        <w:t>ich</w:t>
      </w:r>
      <w:r w:rsidR="001F7AB9" w:rsidRPr="00FA6C41">
        <w:rPr>
          <w:rFonts w:ascii="Arial" w:hAnsi="Arial" w:cs="Arial"/>
          <w:sz w:val="22"/>
          <w:szCs w:val="22"/>
        </w:rPr>
        <w:t xml:space="preserve"> </w:t>
      </w:r>
      <w:r w:rsidRPr="00FA6C41">
        <w:rPr>
          <w:rFonts w:ascii="Arial" w:hAnsi="Arial" w:cs="Arial"/>
          <w:sz w:val="22"/>
          <w:szCs w:val="22"/>
        </w:rPr>
        <w:t xml:space="preserve">przedłożeniu przez Zamawiającego, nie później niż w terminie </w:t>
      </w:r>
      <w:r w:rsidR="00C8455E" w:rsidRPr="00FA6C41">
        <w:rPr>
          <w:rFonts w:ascii="Arial" w:hAnsi="Arial" w:cs="Arial"/>
          <w:sz w:val="22"/>
          <w:szCs w:val="22"/>
        </w:rPr>
        <w:t>7</w:t>
      </w:r>
      <w:r w:rsidRPr="00FA6C41">
        <w:rPr>
          <w:rFonts w:ascii="Arial" w:hAnsi="Arial" w:cs="Arial"/>
          <w:sz w:val="22"/>
          <w:szCs w:val="22"/>
        </w:rPr>
        <w:t xml:space="preserve"> dni od dnia otrzymania. </w:t>
      </w:r>
    </w:p>
    <w:p w14:paraId="60DF1D01" w14:textId="5DDE7C0C" w:rsidR="003176CA" w:rsidRPr="008F4979" w:rsidRDefault="003176CA" w:rsidP="000D0E4D">
      <w:pPr>
        <w:numPr>
          <w:ilvl w:val="2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8684F">
        <w:rPr>
          <w:rFonts w:ascii="Arial" w:hAnsi="Arial" w:cs="Arial"/>
          <w:color w:val="000000"/>
          <w:sz w:val="22"/>
          <w:szCs w:val="22"/>
        </w:rPr>
        <w:t xml:space="preserve">Wykonawca nie może bez </w:t>
      </w:r>
      <w:r w:rsidR="00CC0381">
        <w:rPr>
          <w:rFonts w:ascii="Arial" w:hAnsi="Arial" w:cs="Arial"/>
          <w:color w:val="000000"/>
          <w:sz w:val="22"/>
          <w:szCs w:val="22"/>
        </w:rPr>
        <w:t xml:space="preserve">wcześniejszej </w:t>
      </w:r>
      <w:r w:rsidRPr="0018684F">
        <w:rPr>
          <w:rFonts w:ascii="Arial" w:hAnsi="Arial" w:cs="Arial"/>
          <w:color w:val="000000"/>
          <w:sz w:val="22"/>
          <w:szCs w:val="22"/>
        </w:rPr>
        <w:t>zgody Zamawiającego przenie</w:t>
      </w:r>
      <w:r w:rsidR="00CC0381">
        <w:rPr>
          <w:rFonts w:ascii="Arial" w:hAnsi="Arial" w:cs="Arial"/>
          <w:color w:val="000000"/>
          <w:sz w:val="22"/>
          <w:szCs w:val="22"/>
        </w:rPr>
        <w:t xml:space="preserve">ść wierzytelności wynikających </w:t>
      </w:r>
      <w:r w:rsidRPr="003176CA">
        <w:rPr>
          <w:rFonts w:ascii="Arial" w:hAnsi="Arial" w:cs="Arial"/>
          <w:color w:val="000000"/>
          <w:sz w:val="22"/>
          <w:szCs w:val="22"/>
        </w:rPr>
        <w:t xml:space="preserve">z Umowy na osoby trzecie. Zgoda taka wymaga </w:t>
      </w:r>
      <w:r>
        <w:rPr>
          <w:rFonts w:ascii="Arial" w:hAnsi="Arial" w:cs="Arial"/>
          <w:color w:val="000000"/>
          <w:sz w:val="22"/>
          <w:szCs w:val="22"/>
        </w:rPr>
        <w:t xml:space="preserve">zachowania </w:t>
      </w:r>
      <w:r w:rsidRPr="0018684F">
        <w:rPr>
          <w:rFonts w:ascii="Arial" w:hAnsi="Arial" w:cs="Arial"/>
          <w:color w:val="000000"/>
          <w:sz w:val="22"/>
          <w:szCs w:val="22"/>
        </w:rPr>
        <w:t xml:space="preserve">formy pisemnej, pod rygorem nieważności. </w:t>
      </w:r>
    </w:p>
    <w:p w14:paraId="47EE5B5B" w14:textId="1E4265E0" w:rsidR="00A16BFB" w:rsidRDefault="00A16BFB" w:rsidP="008F4979">
      <w:pPr>
        <w:numPr>
          <w:ilvl w:val="2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16BFB">
        <w:rPr>
          <w:rFonts w:ascii="Arial" w:hAnsi="Arial" w:cs="Arial"/>
          <w:sz w:val="22"/>
          <w:szCs w:val="22"/>
        </w:rPr>
        <w:t xml:space="preserve">Zamawiający będzie mógł zażądać od Wykonawcy bez osobnego wynagrodzenia z tego tytułu, w okresie 2 lat od </w:t>
      </w:r>
      <w:r w:rsidR="00F8204A">
        <w:rPr>
          <w:rFonts w:ascii="Arial" w:hAnsi="Arial" w:cs="Arial"/>
          <w:sz w:val="22"/>
          <w:szCs w:val="22"/>
        </w:rPr>
        <w:t>dnia wykonania</w:t>
      </w:r>
      <w:r w:rsidRPr="00A16BFB">
        <w:rPr>
          <w:rFonts w:ascii="Arial" w:hAnsi="Arial" w:cs="Arial"/>
          <w:sz w:val="22"/>
          <w:szCs w:val="22"/>
        </w:rPr>
        <w:t xml:space="preserve"> </w:t>
      </w:r>
      <w:r w:rsidR="000F7C1F">
        <w:rPr>
          <w:rFonts w:ascii="Arial" w:hAnsi="Arial" w:cs="Arial"/>
          <w:sz w:val="22"/>
          <w:szCs w:val="22"/>
        </w:rPr>
        <w:t>przedmiotu U</w:t>
      </w:r>
      <w:r>
        <w:rPr>
          <w:rFonts w:ascii="Arial" w:hAnsi="Arial" w:cs="Arial"/>
          <w:sz w:val="22"/>
          <w:szCs w:val="22"/>
        </w:rPr>
        <w:t>mowy</w:t>
      </w:r>
      <w:r w:rsidRPr="00A16BFB">
        <w:rPr>
          <w:rFonts w:ascii="Arial" w:hAnsi="Arial" w:cs="Arial"/>
          <w:sz w:val="22"/>
          <w:szCs w:val="22"/>
        </w:rPr>
        <w:t xml:space="preserve">, trzykrotnego przedstawienia ustaleń raportu końcowego w formie prezentacji multimedialnej na terenie Polski we wskazanym przez </w:t>
      </w:r>
      <w:r>
        <w:rPr>
          <w:rFonts w:ascii="Arial" w:hAnsi="Arial" w:cs="Arial"/>
          <w:sz w:val="22"/>
          <w:szCs w:val="22"/>
        </w:rPr>
        <w:t>Zamawiającego</w:t>
      </w:r>
      <w:r w:rsidRPr="00A16BFB">
        <w:rPr>
          <w:rFonts w:ascii="Arial" w:hAnsi="Arial" w:cs="Arial"/>
          <w:sz w:val="22"/>
          <w:szCs w:val="22"/>
        </w:rPr>
        <w:t xml:space="preserve"> miejscu. Zamawiający poinformuje Wykonawcę o tym żądaniu</w:t>
      </w:r>
      <w:r w:rsidR="00D92D11">
        <w:rPr>
          <w:rFonts w:ascii="Arial" w:hAnsi="Arial" w:cs="Arial"/>
          <w:sz w:val="22"/>
          <w:szCs w:val="22"/>
        </w:rPr>
        <w:t>,</w:t>
      </w:r>
      <w:r w:rsidRPr="00A16BFB">
        <w:rPr>
          <w:rFonts w:ascii="Arial" w:hAnsi="Arial" w:cs="Arial"/>
          <w:sz w:val="22"/>
          <w:szCs w:val="22"/>
        </w:rPr>
        <w:t xml:space="preserve"> co najmniej na 7 dni kalendarzowych przed planowaną prezentacją. Koszty </w:t>
      </w:r>
      <w:r>
        <w:rPr>
          <w:rFonts w:ascii="Arial" w:hAnsi="Arial" w:cs="Arial"/>
          <w:sz w:val="22"/>
          <w:szCs w:val="22"/>
        </w:rPr>
        <w:t xml:space="preserve">związane z wykonaniem </w:t>
      </w:r>
      <w:r w:rsidR="000F7C1F">
        <w:rPr>
          <w:rFonts w:ascii="Arial" w:hAnsi="Arial" w:cs="Arial"/>
          <w:sz w:val="22"/>
          <w:szCs w:val="22"/>
        </w:rPr>
        <w:t>tego</w:t>
      </w:r>
      <w:r>
        <w:rPr>
          <w:rFonts w:ascii="Arial" w:hAnsi="Arial" w:cs="Arial"/>
          <w:sz w:val="22"/>
          <w:szCs w:val="22"/>
        </w:rPr>
        <w:t xml:space="preserve"> zobowiązania</w:t>
      </w:r>
      <w:r w:rsidR="000F7C1F">
        <w:rPr>
          <w:rFonts w:ascii="Arial" w:hAnsi="Arial" w:cs="Arial"/>
          <w:sz w:val="22"/>
          <w:szCs w:val="22"/>
        </w:rPr>
        <w:t xml:space="preserve"> ponosić</w:t>
      </w:r>
      <w:r w:rsidRPr="00A16BFB">
        <w:rPr>
          <w:rFonts w:ascii="Arial" w:hAnsi="Arial" w:cs="Arial"/>
          <w:sz w:val="22"/>
          <w:szCs w:val="22"/>
        </w:rPr>
        <w:t xml:space="preserve"> będzie </w:t>
      </w:r>
      <w:r w:rsidR="000F7C1F">
        <w:rPr>
          <w:rFonts w:ascii="Arial" w:hAnsi="Arial" w:cs="Arial"/>
          <w:sz w:val="22"/>
          <w:szCs w:val="22"/>
        </w:rPr>
        <w:t xml:space="preserve">w całości </w:t>
      </w:r>
      <w:r w:rsidRPr="00A16BFB">
        <w:rPr>
          <w:rFonts w:ascii="Arial" w:hAnsi="Arial" w:cs="Arial"/>
          <w:sz w:val="22"/>
          <w:szCs w:val="22"/>
        </w:rPr>
        <w:t>Wykonawca.</w:t>
      </w:r>
    </w:p>
    <w:p w14:paraId="1E338575" w14:textId="3CDB11A0" w:rsidR="004E001E" w:rsidRPr="00A16BFB" w:rsidRDefault="004E001E" w:rsidP="008F4979">
      <w:pPr>
        <w:numPr>
          <w:ilvl w:val="2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będzie uznana za wykonaną z dniem wykonania wszyst</w:t>
      </w:r>
      <w:r w:rsidR="006C1F02">
        <w:rPr>
          <w:rFonts w:ascii="Arial" w:hAnsi="Arial" w:cs="Arial"/>
          <w:sz w:val="22"/>
          <w:szCs w:val="22"/>
        </w:rPr>
        <w:t>kich zobowiązań wynikających z U</w:t>
      </w:r>
      <w:r>
        <w:rPr>
          <w:rFonts w:ascii="Arial" w:hAnsi="Arial" w:cs="Arial"/>
          <w:sz w:val="22"/>
          <w:szCs w:val="22"/>
        </w:rPr>
        <w:t>mowy, w tym zobowiąza</w:t>
      </w:r>
      <w:r w:rsidR="000F7C1F">
        <w:rPr>
          <w:rFonts w:ascii="Arial" w:hAnsi="Arial" w:cs="Arial"/>
          <w:sz w:val="22"/>
          <w:szCs w:val="22"/>
        </w:rPr>
        <w:t>nia wskazanego w ust. 10</w:t>
      </w:r>
      <w:r>
        <w:rPr>
          <w:rFonts w:ascii="Arial" w:hAnsi="Arial" w:cs="Arial"/>
          <w:sz w:val="22"/>
          <w:szCs w:val="22"/>
        </w:rPr>
        <w:t>.</w:t>
      </w:r>
    </w:p>
    <w:p w14:paraId="39939359" w14:textId="21D224FF" w:rsidR="00A16BFB" w:rsidRPr="0001346C" w:rsidRDefault="00DD0BA2" w:rsidP="008F497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br/>
      </w:r>
      <w:r>
        <w:rPr>
          <w:rFonts w:ascii="Arial" w:hAnsi="Arial" w:cs="Arial"/>
          <w:sz w:val="22"/>
          <w:szCs w:val="22"/>
        </w:rPr>
        <w:br/>
      </w:r>
    </w:p>
    <w:p w14:paraId="2D69B5A8" w14:textId="77777777" w:rsidR="0014416B" w:rsidRPr="009B26D6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B26D6">
        <w:rPr>
          <w:rFonts w:ascii="Arial" w:hAnsi="Arial" w:cs="Arial"/>
          <w:b/>
          <w:color w:val="000000"/>
          <w:sz w:val="22"/>
          <w:szCs w:val="22"/>
        </w:rPr>
        <w:t>§ 4</w:t>
      </w:r>
      <w:r w:rsidR="000444ED" w:rsidRPr="009B26D6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B6AB5E3" w14:textId="2527B21B" w:rsidR="00BB706C" w:rsidRPr="00C97EAE" w:rsidRDefault="00D741D2" w:rsidP="00BB706C">
      <w:pPr>
        <w:numPr>
          <w:ilvl w:val="0"/>
          <w:numId w:val="5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tytułu należytego i terminowego wykonania zobowi</w:t>
      </w:r>
      <w:r w:rsidR="00FC25FE">
        <w:rPr>
          <w:rFonts w:ascii="Arial" w:hAnsi="Arial" w:cs="Arial"/>
          <w:color w:val="000000"/>
          <w:sz w:val="22"/>
          <w:szCs w:val="22"/>
        </w:rPr>
        <w:t>ązań wynikających z U</w:t>
      </w:r>
      <w:r>
        <w:rPr>
          <w:rFonts w:ascii="Arial" w:hAnsi="Arial" w:cs="Arial"/>
          <w:color w:val="000000"/>
          <w:sz w:val="22"/>
          <w:szCs w:val="22"/>
        </w:rPr>
        <w:t xml:space="preserve">mowy </w:t>
      </w:r>
      <w:r w:rsidR="00BB706C" w:rsidRPr="00C97EAE">
        <w:rPr>
          <w:rFonts w:ascii="Arial" w:hAnsi="Arial" w:cs="Arial"/>
          <w:color w:val="000000"/>
          <w:sz w:val="22"/>
          <w:szCs w:val="22"/>
        </w:rPr>
        <w:t xml:space="preserve">Zamawiający zobowiązuje się zapłacić Wykonawcy wynagrodzenie </w:t>
      </w:r>
      <w:r w:rsidR="00E3780F">
        <w:rPr>
          <w:rFonts w:ascii="Arial" w:hAnsi="Arial" w:cs="Arial"/>
          <w:color w:val="000000"/>
          <w:sz w:val="22"/>
          <w:szCs w:val="22"/>
        </w:rPr>
        <w:t xml:space="preserve">łączne </w:t>
      </w:r>
      <w:r w:rsidR="00BB706C" w:rsidRPr="00C97EAE">
        <w:rPr>
          <w:rFonts w:ascii="Arial" w:hAnsi="Arial" w:cs="Arial"/>
          <w:color w:val="000000"/>
          <w:sz w:val="22"/>
          <w:szCs w:val="22"/>
        </w:rPr>
        <w:t xml:space="preserve">w kwocie </w:t>
      </w:r>
      <w:r w:rsidR="00BB706C">
        <w:rPr>
          <w:rFonts w:ascii="Arial" w:hAnsi="Arial" w:cs="Arial"/>
          <w:color w:val="000000"/>
          <w:sz w:val="22"/>
          <w:szCs w:val="22"/>
        </w:rPr>
        <w:t>…………………….</w:t>
      </w:r>
      <w:r w:rsidR="00BB706C" w:rsidRPr="00C97EAE">
        <w:rPr>
          <w:rFonts w:ascii="Arial" w:hAnsi="Arial" w:cs="Arial"/>
          <w:color w:val="000000"/>
          <w:sz w:val="22"/>
          <w:szCs w:val="22"/>
        </w:rPr>
        <w:t xml:space="preserve"> zł brutto (słownie złotych: </w:t>
      </w:r>
      <w:r w:rsidR="00BB706C">
        <w:rPr>
          <w:rFonts w:ascii="Arial" w:hAnsi="Arial" w:cs="Arial"/>
          <w:color w:val="000000"/>
          <w:sz w:val="22"/>
          <w:szCs w:val="22"/>
        </w:rPr>
        <w:t>………………</w:t>
      </w:r>
      <w:r w:rsidR="00BB706C" w:rsidRPr="00C97EAE">
        <w:rPr>
          <w:rFonts w:ascii="Arial" w:hAnsi="Arial" w:cs="Arial"/>
          <w:color w:val="000000"/>
          <w:sz w:val="22"/>
          <w:szCs w:val="22"/>
        </w:rPr>
        <w:t xml:space="preserve">), za należycie zrealizowany przedmiot Umowy, o którym mowa w </w:t>
      </w:r>
      <w:r w:rsidR="00BB706C" w:rsidRPr="00C97EAE">
        <w:rPr>
          <w:rFonts w:ascii="Arial" w:hAnsi="Arial" w:cs="Arial"/>
          <w:color w:val="000000"/>
          <w:sz w:val="22"/>
          <w:szCs w:val="22"/>
        </w:rPr>
        <w:sym w:font="Times New Roman" w:char="00A7"/>
      </w:r>
      <w:r w:rsidR="00BB706C" w:rsidRPr="00C97EAE">
        <w:rPr>
          <w:rFonts w:ascii="Arial" w:hAnsi="Arial" w:cs="Arial"/>
          <w:color w:val="000000"/>
          <w:sz w:val="22"/>
          <w:szCs w:val="22"/>
        </w:rPr>
        <w:t xml:space="preserve"> 1. </w:t>
      </w:r>
    </w:p>
    <w:p w14:paraId="57D0A6B8" w14:textId="10016BFB" w:rsidR="00BB706C" w:rsidRPr="00451979" w:rsidRDefault="00BB706C" w:rsidP="00BB706C">
      <w:pPr>
        <w:numPr>
          <w:ilvl w:val="0"/>
          <w:numId w:val="5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E62471">
        <w:rPr>
          <w:rFonts w:ascii="Arial" w:hAnsi="Arial" w:cs="Arial"/>
          <w:color w:val="000000"/>
          <w:sz w:val="22"/>
          <w:szCs w:val="22"/>
        </w:rPr>
        <w:t xml:space="preserve">Wynagrodzenie </w:t>
      </w:r>
      <w:r>
        <w:rPr>
          <w:rFonts w:ascii="Arial" w:hAnsi="Arial" w:cs="Arial"/>
          <w:color w:val="000000"/>
          <w:sz w:val="22"/>
          <w:szCs w:val="22"/>
        </w:rPr>
        <w:t xml:space="preserve">należne Wykonawcy </w:t>
      </w:r>
      <w:r w:rsidR="00D741D2">
        <w:rPr>
          <w:rFonts w:ascii="Arial" w:hAnsi="Arial" w:cs="Arial"/>
          <w:color w:val="000000"/>
          <w:sz w:val="22"/>
          <w:szCs w:val="22"/>
        </w:rPr>
        <w:t>wypłacone b</w:t>
      </w:r>
      <w:r w:rsidRPr="00E62471">
        <w:rPr>
          <w:rFonts w:ascii="Arial" w:hAnsi="Arial" w:cs="Arial"/>
          <w:color w:val="000000"/>
          <w:sz w:val="22"/>
          <w:szCs w:val="22"/>
        </w:rPr>
        <w:t xml:space="preserve">ędzie </w:t>
      </w:r>
      <w:r w:rsidR="00E3780F">
        <w:rPr>
          <w:rFonts w:ascii="Arial" w:hAnsi="Arial" w:cs="Arial"/>
          <w:color w:val="000000"/>
          <w:sz w:val="22"/>
          <w:szCs w:val="22"/>
        </w:rPr>
        <w:t>w części  w kwocie …………….. po akceptacji ostatecznej wersji raportu metodologicznego, o którym mowa w części „IV. Harmonogram realizacji ekspertyzy” SOPZ. Druga, pozostała część w kwocie ……………… zostanie wypłacona</w:t>
      </w:r>
      <w:r w:rsidR="00D741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51979">
        <w:rPr>
          <w:rFonts w:ascii="Arial" w:hAnsi="Arial" w:cs="Arial"/>
          <w:color w:val="000000"/>
          <w:sz w:val="22"/>
          <w:szCs w:val="22"/>
        </w:rPr>
        <w:t>po wykonaniu przedmiotu Umowy</w:t>
      </w:r>
      <w:r w:rsidR="003C4F04">
        <w:rPr>
          <w:rFonts w:ascii="Arial" w:hAnsi="Arial" w:cs="Arial"/>
          <w:color w:val="000000"/>
          <w:sz w:val="22"/>
          <w:szCs w:val="22"/>
        </w:rPr>
        <w:t xml:space="preserve"> w postaci raportu końcowego</w:t>
      </w:r>
      <w:r w:rsidR="001150E6">
        <w:rPr>
          <w:rFonts w:ascii="Arial" w:hAnsi="Arial" w:cs="Arial"/>
          <w:color w:val="000000"/>
          <w:sz w:val="22"/>
          <w:szCs w:val="22"/>
        </w:rPr>
        <w:t xml:space="preserve"> i prezentacji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A98D834" w14:textId="2C73C9A1" w:rsidR="00BB706C" w:rsidRPr="00FA6C41" w:rsidRDefault="00BB706C" w:rsidP="00BB706C">
      <w:pPr>
        <w:numPr>
          <w:ilvl w:val="0"/>
          <w:numId w:val="5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E62471">
        <w:rPr>
          <w:rFonts w:ascii="Arial" w:hAnsi="Arial" w:cs="Arial"/>
          <w:color w:val="000000"/>
          <w:sz w:val="22"/>
          <w:szCs w:val="22"/>
        </w:rPr>
        <w:t>Wynagrodzenie</w:t>
      </w:r>
      <w:r>
        <w:rPr>
          <w:rFonts w:ascii="Arial" w:hAnsi="Arial" w:cs="Arial"/>
          <w:color w:val="000000"/>
          <w:sz w:val="22"/>
          <w:szCs w:val="22"/>
        </w:rPr>
        <w:t xml:space="preserve"> należne Wykonawcy</w:t>
      </w:r>
      <w:r w:rsidRPr="00E62471">
        <w:rPr>
          <w:rFonts w:ascii="Arial" w:hAnsi="Arial" w:cs="Arial"/>
          <w:color w:val="000000"/>
          <w:sz w:val="22"/>
          <w:szCs w:val="22"/>
        </w:rPr>
        <w:t xml:space="preserve"> jest wynagrodzeniem ryczałtowym i obejmuje wszystkie koszty związane z wykonaniem przedmiotu Umowy</w:t>
      </w:r>
      <w:r w:rsidR="00A16BFB">
        <w:rPr>
          <w:rFonts w:ascii="Arial" w:hAnsi="Arial" w:cs="Arial"/>
          <w:color w:val="000000"/>
          <w:sz w:val="22"/>
          <w:szCs w:val="22"/>
        </w:rPr>
        <w:t>, w tym z tytułu wykonania zobowiąz</w:t>
      </w:r>
      <w:r w:rsidR="000F7C1F">
        <w:rPr>
          <w:rFonts w:ascii="Arial" w:hAnsi="Arial" w:cs="Arial"/>
          <w:color w:val="000000"/>
          <w:sz w:val="22"/>
          <w:szCs w:val="22"/>
        </w:rPr>
        <w:t>ania o którym mowa w § 3 ust. 10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A6C41">
        <w:rPr>
          <w:rFonts w:ascii="Arial" w:hAnsi="Arial" w:cs="Arial"/>
          <w:color w:val="000000"/>
          <w:sz w:val="22"/>
          <w:szCs w:val="22"/>
        </w:rPr>
        <w:t>oraz obejmuje wynagrodzenie z tytułu przeniesienia na Zamawiającego autorskich praw majątkowych oraz prawa wykonywania i zezwalania na wykonywanie zależn</w:t>
      </w:r>
      <w:r>
        <w:rPr>
          <w:rFonts w:ascii="Arial" w:hAnsi="Arial" w:cs="Arial"/>
          <w:color w:val="000000"/>
          <w:sz w:val="22"/>
          <w:szCs w:val="22"/>
        </w:rPr>
        <w:t>ych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praw autorski</w:t>
      </w:r>
      <w:r>
        <w:rPr>
          <w:rFonts w:ascii="Arial" w:hAnsi="Arial" w:cs="Arial"/>
          <w:color w:val="000000"/>
          <w:sz w:val="22"/>
          <w:szCs w:val="22"/>
        </w:rPr>
        <w:t>ch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w odniesieniu do wszystkich utworów - w rozumieniu ustawy z dnia 4 lutego 1994 r. </w:t>
      </w:r>
      <w:r w:rsidRPr="00133B28">
        <w:rPr>
          <w:rFonts w:ascii="Arial" w:hAnsi="Arial" w:cs="Arial"/>
          <w:i/>
          <w:color w:val="000000"/>
          <w:sz w:val="22"/>
          <w:szCs w:val="22"/>
        </w:rPr>
        <w:t>o prawie autorskim i prawach pokrewnych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powstałych w związku z realizacją </w:t>
      </w:r>
      <w:r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Pr="00FA6C41">
        <w:rPr>
          <w:rFonts w:ascii="Arial" w:hAnsi="Arial" w:cs="Arial"/>
          <w:color w:val="000000"/>
          <w:sz w:val="22"/>
          <w:szCs w:val="22"/>
        </w:rPr>
        <w:t>Umowy, w tym w szczególności raportów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A45D31">
        <w:rPr>
          <w:rFonts w:ascii="Arial" w:hAnsi="Arial" w:cs="Arial"/>
          <w:color w:val="000000"/>
          <w:sz w:val="22"/>
          <w:szCs w:val="22"/>
        </w:rPr>
        <w:t>prezentacji multimedialnej</w:t>
      </w:r>
      <w:r w:rsidR="002D3B5E">
        <w:rPr>
          <w:rFonts w:ascii="Arial" w:hAnsi="Arial" w:cs="Arial"/>
          <w:color w:val="000000"/>
          <w:sz w:val="22"/>
          <w:szCs w:val="22"/>
        </w:rPr>
        <w:t>,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narzędzi badawczych oraz dokumentacji badawczej z badań ilościowych i jakościowych, </w:t>
      </w:r>
      <w:r>
        <w:rPr>
          <w:rFonts w:ascii="Arial" w:hAnsi="Arial" w:cs="Arial"/>
          <w:color w:val="000000"/>
          <w:sz w:val="22"/>
          <w:szCs w:val="22"/>
        </w:rPr>
        <w:t xml:space="preserve">a także innych sposobów prezentacji wyników badania, o ile zostały zaproponowane przez Wykonawcę w Ofercie, </w:t>
      </w:r>
      <w:r w:rsidRPr="00FA6C41">
        <w:rPr>
          <w:rFonts w:ascii="Arial" w:hAnsi="Arial" w:cs="Arial"/>
          <w:color w:val="000000"/>
          <w:sz w:val="22"/>
          <w:szCs w:val="22"/>
        </w:rPr>
        <w:t>zwanych dalej „utworami”.</w:t>
      </w:r>
    </w:p>
    <w:p w14:paraId="54AB2A4A" w14:textId="21984444" w:rsidR="00BB706C" w:rsidRPr="00FA6C41" w:rsidRDefault="00BB706C" w:rsidP="00BB706C">
      <w:pPr>
        <w:pStyle w:val="Tekstpodstawowywcity"/>
        <w:numPr>
          <w:ilvl w:val="0"/>
          <w:numId w:val="5"/>
        </w:numPr>
        <w:tabs>
          <w:tab w:val="clear" w:pos="234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Zapłata wynagrodzenia, o którym mowa w ust. 1</w:t>
      </w:r>
      <w:r w:rsidR="005437BC">
        <w:rPr>
          <w:rFonts w:ascii="Arial" w:hAnsi="Arial" w:cs="Arial"/>
          <w:color w:val="000000"/>
          <w:sz w:val="22"/>
          <w:szCs w:val="22"/>
        </w:rPr>
        <w:t xml:space="preserve"> w częściach</w:t>
      </w:r>
      <w:r w:rsidR="001150E6">
        <w:rPr>
          <w:rFonts w:ascii="Arial" w:hAnsi="Arial" w:cs="Arial"/>
          <w:color w:val="000000"/>
          <w:sz w:val="22"/>
          <w:szCs w:val="22"/>
        </w:rPr>
        <w:t>,</w:t>
      </w:r>
      <w:r w:rsidR="005437BC">
        <w:rPr>
          <w:rFonts w:ascii="Arial" w:hAnsi="Arial" w:cs="Arial"/>
          <w:color w:val="000000"/>
          <w:sz w:val="22"/>
          <w:szCs w:val="22"/>
        </w:rPr>
        <w:t xml:space="preserve"> o których mowa w ust. 2</w:t>
      </w:r>
      <w:r w:rsidRPr="00FA6C41">
        <w:rPr>
          <w:rFonts w:ascii="Arial" w:hAnsi="Arial" w:cs="Arial"/>
          <w:color w:val="000000"/>
          <w:sz w:val="22"/>
          <w:szCs w:val="22"/>
        </w:rPr>
        <w:t>, nastąpi przelewem na rachunek wskaz</w:t>
      </w:r>
      <w:r>
        <w:rPr>
          <w:rFonts w:ascii="Arial" w:hAnsi="Arial" w:cs="Arial"/>
          <w:color w:val="000000"/>
          <w:sz w:val="22"/>
          <w:szCs w:val="22"/>
        </w:rPr>
        <w:t>any na fakturze VAT w terminie 21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dni od dnia otrzymania przez Zamawiającego prawidłowo wystawionej faktury VAT. </w:t>
      </w:r>
    </w:p>
    <w:p w14:paraId="45824C33" w14:textId="366B9347" w:rsidR="0014416B" w:rsidRPr="00FA6C41" w:rsidRDefault="0014416B" w:rsidP="00482708">
      <w:pPr>
        <w:pStyle w:val="Tekstpodstawowywcity"/>
        <w:numPr>
          <w:ilvl w:val="0"/>
          <w:numId w:val="5"/>
        </w:numPr>
        <w:tabs>
          <w:tab w:val="clear" w:pos="234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Podstawą </w:t>
      </w:r>
      <w:r w:rsidR="001B3974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wystawienia faktury VAT </w:t>
      </w:r>
      <w:r w:rsidR="00911E7B">
        <w:rPr>
          <w:rFonts w:ascii="Arial" w:hAnsi="Arial" w:cs="Arial"/>
          <w:color w:val="000000"/>
          <w:sz w:val="22"/>
          <w:szCs w:val="22"/>
        </w:rPr>
        <w:t xml:space="preserve">za realizację badania </w:t>
      </w:r>
      <w:r w:rsidR="001B3974">
        <w:rPr>
          <w:rFonts w:ascii="Arial" w:hAnsi="Arial" w:cs="Arial"/>
          <w:color w:val="000000"/>
          <w:sz w:val="22"/>
          <w:szCs w:val="22"/>
        </w:rPr>
        <w:t>będzie</w:t>
      </w:r>
      <w:r w:rsidR="001B3974" w:rsidRPr="00FA6C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6C41">
        <w:rPr>
          <w:rFonts w:ascii="Arial" w:hAnsi="Arial" w:cs="Arial"/>
          <w:color w:val="000000"/>
          <w:sz w:val="22"/>
          <w:szCs w:val="22"/>
        </w:rPr>
        <w:t>podpisan</w:t>
      </w:r>
      <w:r w:rsidR="008D456E" w:rsidRPr="00FA6C41">
        <w:rPr>
          <w:rFonts w:ascii="Arial" w:hAnsi="Arial" w:cs="Arial"/>
          <w:color w:val="000000"/>
          <w:sz w:val="22"/>
          <w:szCs w:val="22"/>
        </w:rPr>
        <w:t>y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przez </w:t>
      </w:r>
      <w:r w:rsidR="003176CA">
        <w:rPr>
          <w:rFonts w:ascii="Arial" w:hAnsi="Arial" w:cs="Arial"/>
          <w:color w:val="000000"/>
          <w:sz w:val="22"/>
          <w:szCs w:val="22"/>
        </w:rPr>
        <w:t xml:space="preserve">Zamawiającego </w:t>
      </w:r>
      <w:r w:rsidRPr="00FA6C41">
        <w:rPr>
          <w:rFonts w:ascii="Arial" w:hAnsi="Arial" w:cs="Arial"/>
          <w:color w:val="000000"/>
          <w:sz w:val="22"/>
          <w:szCs w:val="22"/>
        </w:rPr>
        <w:t>protok</w:t>
      </w:r>
      <w:r w:rsidR="008D456E" w:rsidRPr="00FA6C41">
        <w:rPr>
          <w:rFonts w:ascii="Arial" w:hAnsi="Arial" w:cs="Arial"/>
          <w:color w:val="000000"/>
          <w:sz w:val="22"/>
          <w:szCs w:val="22"/>
        </w:rPr>
        <w:t>ół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</w:t>
      </w:r>
      <w:r w:rsidR="005437BC">
        <w:rPr>
          <w:rFonts w:ascii="Arial" w:hAnsi="Arial" w:cs="Arial"/>
          <w:color w:val="000000"/>
          <w:sz w:val="22"/>
          <w:szCs w:val="22"/>
        </w:rPr>
        <w:t xml:space="preserve">cząstkowy lub końcowy </w:t>
      </w:r>
      <w:r w:rsidRPr="00FA6C41">
        <w:rPr>
          <w:rFonts w:ascii="Arial" w:hAnsi="Arial" w:cs="Arial"/>
          <w:color w:val="000000"/>
          <w:sz w:val="22"/>
          <w:szCs w:val="22"/>
        </w:rPr>
        <w:t>odbioru</w:t>
      </w:r>
      <w:r w:rsidR="008D456E" w:rsidRPr="00FA6C41">
        <w:rPr>
          <w:rFonts w:ascii="Arial" w:hAnsi="Arial" w:cs="Arial"/>
          <w:color w:val="000000"/>
          <w:sz w:val="22"/>
          <w:szCs w:val="22"/>
        </w:rPr>
        <w:t xml:space="preserve"> przedmiotu Umowy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, o którym mowa w </w:t>
      </w:r>
      <w:r w:rsidRPr="00FA6C41">
        <w:rPr>
          <w:rFonts w:ascii="Arial" w:hAnsi="Arial" w:cs="Arial"/>
          <w:color w:val="000000"/>
          <w:sz w:val="22"/>
          <w:szCs w:val="22"/>
        </w:rPr>
        <w:sym w:font="Times New Roman" w:char="00A7"/>
      </w:r>
      <w:r w:rsidRPr="00FA6C41">
        <w:rPr>
          <w:rFonts w:ascii="Arial" w:hAnsi="Arial" w:cs="Arial"/>
          <w:color w:val="000000"/>
          <w:sz w:val="22"/>
          <w:szCs w:val="22"/>
        </w:rPr>
        <w:t xml:space="preserve"> 3 ust. </w:t>
      </w:r>
      <w:r w:rsidR="000862BE">
        <w:rPr>
          <w:rFonts w:ascii="Arial" w:hAnsi="Arial" w:cs="Arial"/>
          <w:color w:val="000000"/>
          <w:sz w:val="22"/>
          <w:szCs w:val="22"/>
        </w:rPr>
        <w:t>7</w:t>
      </w:r>
      <w:r w:rsidRPr="00FA6C41">
        <w:rPr>
          <w:rFonts w:ascii="Arial" w:hAnsi="Arial" w:cs="Arial"/>
          <w:color w:val="000000"/>
          <w:sz w:val="22"/>
          <w:szCs w:val="22"/>
        </w:rPr>
        <w:t>.</w:t>
      </w:r>
    </w:p>
    <w:p w14:paraId="32B208E9" w14:textId="77777777" w:rsidR="0014416B" w:rsidRPr="00FA6C41" w:rsidRDefault="0014416B" w:rsidP="00482708">
      <w:pPr>
        <w:numPr>
          <w:ilvl w:val="0"/>
          <w:numId w:val="5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Za dzień dokonania płatności przyjmuje się dzień obciążenia rachunku bankowego Zamawiającego.</w:t>
      </w:r>
    </w:p>
    <w:p w14:paraId="730C97F3" w14:textId="77777777" w:rsidR="0014416B" w:rsidRPr="00FA6C41" w:rsidRDefault="0014416B" w:rsidP="00482708">
      <w:pPr>
        <w:numPr>
          <w:ilvl w:val="0"/>
          <w:numId w:val="5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Adresem Zamawiającego do doręczenia faktury VAT jest: Ministerstwo Zdrowia, </w:t>
      </w:r>
      <w:r w:rsidRPr="00FA6C41">
        <w:rPr>
          <w:rFonts w:ascii="Arial" w:hAnsi="Arial" w:cs="Arial"/>
          <w:color w:val="000000"/>
          <w:sz w:val="22"/>
          <w:szCs w:val="22"/>
        </w:rPr>
        <w:br/>
        <w:t>ul. Miodowa 15, 00-952 Warszawa.</w:t>
      </w:r>
    </w:p>
    <w:p w14:paraId="452E4627" w14:textId="77777777" w:rsidR="0014416B" w:rsidRPr="00FA6C41" w:rsidRDefault="0014416B" w:rsidP="00482708">
      <w:pPr>
        <w:numPr>
          <w:ilvl w:val="0"/>
          <w:numId w:val="5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Adresem Wykonawcy do doręczenia wsze</w:t>
      </w:r>
      <w:r w:rsidR="00576346">
        <w:rPr>
          <w:rFonts w:ascii="Arial" w:hAnsi="Arial" w:cs="Arial"/>
          <w:color w:val="000000"/>
          <w:sz w:val="22"/>
          <w:szCs w:val="22"/>
        </w:rPr>
        <w:t xml:space="preserve">lkiej korespondencji związanej </w:t>
      </w:r>
      <w:r w:rsidRPr="00FA6C41">
        <w:rPr>
          <w:rFonts w:ascii="Arial" w:hAnsi="Arial" w:cs="Arial"/>
          <w:color w:val="000000"/>
          <w:sz w:val="22"/>
          <w:szCs w:val="22"/>
        </w:rPr>
        <w:t>z wykonywaniem przedmiotu Umowy jest …………………………………….................. .</w:t>
      </w:r>
    </w:p>
    <w:p w14:paraId="1B463032" w14:textId="56B72346" w:rsidR="00FA6C41" w:rsidRPr="00FA6C41" w:rsidRDefault="0014416B" w:rsidP="00FA6C41">
      <w:pPr>
        <w:numPr>
          <w:ilvl w:val="0"/>
          <w:numId w:val="5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W przypadku zmiany adresu do korespondencji Wykonawca ma obowiązek bezzwłocznie poinformować Zamawiającego o tym fakcie. W przypadku, gdy Wykonawca nie poinformuje Zamawiającego o zmianie adresu do korespondencji, wszelka korespondencja związana z przedmiotem Umowy </w:t>
      </w:r>
      <w:r w:rsidR="001819F8">
        <w:rPr>
          <w:rFonts w:ascii="Arial" w:hAnsi="Arial" w:cs="Arial"/>
          <w:color w:val="000000"/>
          <w:sz w:val="22"/>
          <w:szCs w:val="22"/>
        </w:rPr>
        <w:t xml:space="preserve">zostanie wysłana na adres wskazany w ust. </w:t>
      </w:r>
      <w:r w:rsidR="000E1E29">
        <w:rPr>
          <w:rFonts w:ascii="Arial" w:hAnsi="Arial" w:cs="Arial"/>
          <w:color w:val="000000"/>
          <w:sz w:val="22"/>
          <w:szCs w:val="22"/>
        </w:rPr>
        <w:t xml:space="preserve">8 </w:t>
      </w:r>
      <w:r w:rsidR="001819F8">
        <w:rPr>
          <w:rFonts w:ascii="Arial" w:hAnsi="Arial" w:cs="Arial"/>
          <w:color w:val="000000"/>
          <w:sz w:val="22"/>
          <w:szCs w:val="22"/>
        </w:rPr>
        <w:t>i zostanie uznana za skutecznie doręczoną</w:t>
      </w:r>
      <w:r w:rsidRPr="00FA6C41">
        <w:rPr>
          <w:rFonts w:ascii="Arial" w:hAnsi="Arial" w:cs="Arial"/>
          <w:color w:val="000000"/>
          <w:sz w:val="22"/>
          <w:szCs w:val="22"/>
        </w:rPr>
        <w:t>.</w:t>
      </w:r>
    </w:p>
    <w:p w14:paraId="6EB3A276" w14:textId="77777777" w:rsidR="00864070" w:rsidRDefault="00864070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C6C80D3" w14:textId="77777777" w:rsidR="0014416B" w:rsidRPr="00FA6C41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§ 5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69971782" w14:textId="098F6BAD" w:rsidR="0018684F" w:rsidRPr="00FA6C41" w:rsidRDefault="0097152E" w:rsidP="0018684F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6C41">
        <w:rPr>
          <w:rFonts w:ascii="Arial" w:hAnsi="Arial" w:cs="Arial"/>
          <w:sz w:val="22"/>
          <w:szCs w:val="22"/>
        </w:rPr>
        <w:t xml:space="preserve">Wykonawca oświadcza, iż przysługują mu pełne majątkowe prawa autorskie </w:t>
      </w:r>
      <w:r w:rsidR="00724C50" w:rsidRPr="00FA6C41">
        <w:rPr>
          <w:rFonts w:ascii="Arial" w:hAnsi="Arial" w:cs="Arial"/>
          <w:sz w:val="22"/>
          <w:szCs w:val="22"/>
        </w:rPr>
        <w:t>do</w:t>
      </w:r>
      <w:r w:rsidRPr="00FA6C41">
        <w:rPr>
          <w:rFonts w:ascii="Arial" w:hAnsi="Arial" w:cs="Arial"/>
          <w:sz w:val="22"/>
          <w:szCs w:val="22"/>
        </w:rPr>
        <w:t xml:space="preserve"> utworów powstałych w związku z realizacją przedmiotu </w:t>
      </w:r>
      <w:r w:rsidR="0078356C" w:rsidRPr="00FA6C41">
        <w:rPr>
          <w:rFonts w:ascii="Arial" w:hAnsi="Arial" w:cs="Arial"/>
          <w:sz w:val="22"/>
          <w:szCs w:val="22"/>
        </w:rPr>
        <w:t>U</w:t>
      </w:r>
      <w:r w:rsidRPr="00FA6C41">
        <w:rPr>
          <w:rFonts w:ascii="Arial" w:hAnsi="Arial" w:cs="Arial"/>
          <w:sz w:val="22"/>
          <w:szCs w:val="22"/>
        </w:rPr>
        <w:t xml:space="preserve">mowy w zakresie umożliwiającym korzystanie z nich na polach eksploatacji wymienionych w </w:t>
      </w:r>
      <w:r w:rsidR="00093413" w:rsidRPr="00FA6C41">
        <w:rPr>
          <w:rFonts w:ascii="Arial" w:hAnsi="Arial" w:cs="Arial"/>
          <w:sz w:val="22"/>
          <w:szCs w:val="22"/>
        </w:rPr>
        <w:t>U</w:t>
      </w:r>
      <w:r w:rsidR="0091455F" w:rsidRPr="00FA6C41">
        <w:rPr>
          <w:rFonts w:ascii="Arial" w:hAnsi="Arial" w:cs="Arial"/>
          <w:sz w:val="22"/>
          <w:szCs w:val="22"/>
        </w:rPr>
        <w:t>mowie oraz</w:t>
      </w:r>
      <w:r w:rsidR="001E0A9A" w:rsidRPr="00FA6C41">
        <w:rPr>
          <w:rFonts w:ascii="Arial" w:hAnsi="Arial" w:cs="Arial"/>
          <w:sz w:val="22"/>
          <w:szCs w:val="22"/>
        </w:rPr>
        <w:t xml:space="preserve"> </w:t>
      </w:r>
      <w:r w:rsidRPr="00FA6C41">
        <w:rPr>
          <w:rFonts w:ascii="Arial" w:hAnsi="Arial" w:cs="Arial"/>
          <w:sz w:val="22"/>
          <w:szCs w:val="22"/>
        </w:rPr>
        <w:t xml:space="preserve">że zawarcie </w:t>
      </w:r>
      <w:r w:rsidR="0078356C" w:rsidRPr="00FA6C41">
        <w:rPr>
          <w:rFonts w:ascii="Arial" w:hAnsi="Arial" w:cs="Arial"/>
          <w:sz w:val="22"/>
          <w:szCs w:val="22"/>
        </w:rPr>
        <w:t>U</w:t>
      </w:r>
      <w:r w:rsidRPr="00FA6C41">
        <w:rPr>
          <w:rFonts w:ascii="Arial" w:hAnsi="Arial" w:cs="Arial"/>
          <w:sz w:val="22"/>
          <w:szCs w:val="22"/>
        </w:rPr>
        <w:t xml:space="preserve">mowy nie będzie naruszać praw osób trzecich, w szczególności </w:t>
      </w:r>
      <w:r w:rsidR="0078356C" w:rsidRPr="00FA6C41">
        <w:rPr>
          <w:rFonts w:ascii="Arial" w:hAnsi="Arial" w:cs="Arial"/>
          <w:sz w:val="22"/>
          <w:szCs w:val="22"/>
        </w:rPr>
        <w:t xml:space="preserve"> praw własności intelektualnej.</w:t>
      </w:r>
    </w:p>
    <w:p w14:paraId="646DD5FA" w14:textId="77777777" w:rsidR="00780783" w:rsidRDefault="0097152E" w:rsidP="000D0E4D">
      <w:pPr>
        <w:numPr>
          <w:ilvl w:val="0"/>
          <w:numId w:val="17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5C168A">
        <w:rPr>
          <w:rFonts w:ascii="Arial" w:hAnsi="Arial" w:cs="Arial"/>
          <w:sz w:val="22"/>
          <w:szCs w:val="22"/>
        </w:rPr>
        <w:t xml:space="preserve">Wykonawca zobowiązany jest do zawarcia odpowiednich umów o przeniesienie autorskich praw majątkowych </w:t>
      </w:r>
      <w:r w:rsidR="00335B7C" w:rsidRPr="005C168A">
        <w:rPr>
          <w:rFonts w:ascii="Arial" w:hAnsi="Arial" w:cs="Arial"/>
          <w:sz w:val="22"/>
          <w:szCs w:val="22"/>
        </w:rPr>
        <w:t xml:space="preserve">oraz </w:t>
      </w:r>
      <w:r w:rsidR="004A2134" w:rsidRPr="005C168A">
        <w:rPr>
          <w:rFonts w:ascii="Arial" w:hAnsi="Arial" w:cs="Arial"/>
          <w:sz w:val="22"/>
          <w:szCs w:val="22"/>
        </w:rPr>
        <w:t>praw do</w:t>
      </w:r>
      <w:r w:rsidR="0018684F" w:rsidRPr="005C168A">
        <w:rPr>
          <w:rFonts w:ascii="Arial" w:hAnsi="Arial" w:cs="Arial"/>
          <w:sz w:val="22"/>
          <w:szCs w:val="22"/>
        </w:rPr>
        <w:t xml:space="preserve"> rozporządzania i korzystania z</w:t>
      </w:r>
      <w:r w:rsidR="004A2134" w:rsidRPr="005C168A">
        <w:rPr>
          <w:rFonts w:ascii="Arial" w:hAnsi="Arial" w:cs="Arial"/>
          <w:sz w:val="22"/>
          <w:szCs w:val="22"/>
        </w:rPr>
        <w:t xml:space="preserve"> opracowań utworów (</w:t>
      </w:r>
      <w:r w:rsidR="00335B7C" w:rsidRPr="005C168A">
        <w:rPr>
          <w:rFonts w:ascii="Arial" w:hAnsi="Arial" w:cs="Arial"/>
          <w:sz w:val="22"/>
          <w:szCs w:val="22"/>
        </w:rPr>
        <w:t>praw zależnych</w:t>
      </w:r>
      <w:r w:rsidR="001B0911" w:rsidRPr="005C168A">
        <w:rPr>
          <w:rFonts w:ascii="Arial" w:hAnsi="Arial" w:cs="Arial"/>
          <w:sz w:val="22"/>
          <w:szCs w:val="22"/>
        </w:rPr>
        <w:t>)</w:t>
      </w:r>
      <w:r w:rsidR="00335B7C" w:rsidRPr="005C168A">
        <w:rPr>
          <w:rFonts w:ascii="Arial" w:hAnsi="Arial" w:cs="Arial"/>
          <w:sz w:val="22"/>
          <w:szCs w:val="22"/>
        </w:rPr>
        <w:t xml:space="preserve"> </w:t>
      </w:r>
      <w:r w:rsidRPr="005C168A">
        <w:rPr>
          <w:rFonts w:ascii="Arial" w:hAnsi="Arial" w:cs="Arial"/>
          <w:sz w:val="22"/>
          <w:szCs w:val="22"/>
        </w:rPr>
        <w:t>z</w:t>
      </w:r>
      <w:r w:rsidR="001E0A9A" w:rsidRPr="005C168A">
        <w:rPr>
          <w:rFonts w:ascii="Arial" w:hAnsi="Arial" w:cs="Arial"/>
          <w:sz w:val="22"/>
          <w:szCs w:val="22"/>
        </w:rPr>
        <w:t>e</w:t>
      </w:r>
      <w:r w:rsidRPr="005C168A">
        <w:rPr>
          <w:rFonts w:ascii="Arial" w:hAnsi="Arial" w:cs="Arial"/>
          <w:sz w:val="22"/>
          <w:szCs w:val="22"/>
        </w:rPr>
        <w:t xml:space="preserve"> wszystkimi osobami</w:t>
      </w:r>
      <w:r w:rsidR="005775D2">
        <w:rPr>
          <w:rFonts w:ascii="Arial" w:hAnsi="Arial" w:cs="Arial"/>
          <w:sz w:val="22"/>
          <w:szCs w:val="22"/>
        </w:rPr>
        <w:t xml:space="preserve"> nie </w:t>
      </w:r>
      <w:r w:rsidR="007B5B7C">
        <w:rPr>
          <w:rFonts w:ascii="Arial" w:hAnsi="Arial" w:cs="Arial"/>
          <w:sz w:val="22"/>
          <w:szCs w:val="22"/>
        </w:rPr>
        <w:t xml:space="preserve">pozostającymi z Wykonawcą </w:t>
      </w:r>
      <w:r w:rsidR="00DD64FE">
        <w:rPr>
          <w:rFonts w:ascii="Arial" w:hAnsi="Arial" w:cs="Arial"/>
          <w:sz w:val="22"/>
          <w:szCs w:val="22"/>
        </w:rPr>
        <w:t>w stosunku pracy</w:t>
      </w:r>
      <w:r w:rsidRPr="005C168A">
        <w:rPr>
          <w:rFonts w:ascii="Arial" w:hAnsi="Arial" w:cs="Arial"/>
          <w:sz w:val="22"/>
          <w:szCs w:val="22"/>
        </w:rPr>
        <w:t xml:space="preserve">, </w:t>
      </w:r>
      <w:r w:rsidR="001E0A9A" w:rsidRPr="005C168A">
        <w:rPr>
          <w:rFonts w:ascii="Arial" w:hAnsi="Arial" w:cs="Arial"/>
          <w:sz w:val="22"/>
          <w:szCs w:val="22"/>
        </w:rPr>
        <w:t xml:space="preserve">z którymi będzie współpracować przy realizacji </w:t>
      </w:r>
      <w:r w:rsidR="0018684F" w:rsidRPr="005C168A">
        <w:rPr>
          <w:rFonts w:ascii="Arial" w:hAnsi="Arial" w:cs="Arial"/>
          <w:sz w:val="22"/>
          <w:szCs w:val="22"/>
        </w:rPr>
        <w:t>przedmiotu Umowy</w:t>
      </w:r>
      <w:r w:rsidR="001E0A9A" w:rsidRPr="005C168A">
        <w:rPr>
          <w:rFonts w:ascii="Arial" w:hAnsi="Arial" w:cs="Arial"/>
          <w:sz w:val="22"/>
          <w:szCs w:val="22"/>
        </w:rPr>
        <w:t xml:space="preserve">, oraz które </w:t>
      </w:r>
      <w:r w:rsidRPr="005C168A">
        <w:rPr>
          <w:rFonts w:ascii="Arial" w:hAnsi="Arial" w:cs="Arial"/>
          <w:sz w:val="22"/>
          <w:szCs w:val="22"/>
        </w:rPr>
        <w:t xml:space="preserve">wnoszą wkład twórczy </w:t>
      </w:r>
      <w:r w:rsidR="00EA7112" w:rsidRPr="005C168A">
        <w:rPr>
          <w:rFonts w:ascii="Arial" w:hAnsi="Arial" w:cs="Arial"/>
          <w:sz w:val="22"/>
          <w:szCs w:val="22"/>
        </w:rPr>
        <w:t xml:space="preserve">do utworów powstałych </w:t>
      </w:r>
      <w:r w:rsidRPr="005C168A">
        <w:rPr>
          <w:rFonts w:ascii="Arial" w:hAnsi="Arial" w:cs="Arial"/>
          <w:sz w:val="22"/>
          <w:szCs w:val="22"/>
        </w:rPr>
        <w:t xml:space="preserve">przy realizacji przedmiotu </w:t>
      </w:r>
      <w:r w:rsidR="00452A63" w:rsidRPr="005C168A">
        <w:rPr>
          <w:rFonts w:ascii="Arial" w:hAnsi="Arial" w:cs="Arial"/>
          <w:sz w:val="22"/>
          <w:szCs w:val="22"/>
        </w:rPr>
        <w:t>U</w:t>
      </w:r>
      <w:r w:rsidRPr="005C168A">
        <w:rPr>
          <w:rFonts w:ascii="Arial" w:hAnsi="Arial" w:cs="Arial"/>
          <w:sz w:val="22"/>
          <w:szCs w:val="22"/>
        </w:rPr>
        <w:t>mowy</w:t>
      </w:r>
      <w:r w:rsidR="0018684F" w:rsidRPr="005C168A">
        <w:rPr>
          <w:rFonts w:ascii="Arial" w:hAnsi="Arial" w:cs="Arial"/>
          <w:sz w:val="22"/>
          <w:szCs w:val="22"/>
        </w:rPr>
        <w:t>, obejmujących pola eksploatacji wymienione w Umowie.</w:t>
      </w:r>
    </w:p>
    <w:p w14:paraId="64B6CC68" w14:textId="77777777" w:rsidR="00780783" w:rsidRPr="00D96C07" w:rsidRDefault="00780783" w:rsidP="000D0E4D">
      <w:pPr>
        <w:numPr>
          <w:ilvl w:val="0"/>
          <w:numId w:val="17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D96C07">
        <w:rPr>
          <w:rFonts w:ascii="Arial" w:hAnsi="Arial" w:cs="Arial"/>
          <w:color w:val="000000"/>
          <w:sz w:val="22"/>
          <w:szCs w:val="22"/>
        </w:rPr>
        <w:t xml:space="preserve">Wykonawca upoważnia Zamawiającego do nieograniczonego w czasie wykonywania </w:t>
      </w:r>
      <w:r w:rsidR="00D96C07">
        <w:rPr>
          <w:rFonts w:ascii="Arial" w:hAnsi="Arial" w:cs="Arial"/>
          <w:color w:val="000000"/>
          <w:sz w:val="22"/>
          <w:szCs w:val="22"/>
        </w:rPr>
        <w:br/>
      </w:r>
      <w:r w:rsidRPr="00D96C07">
        <w:rPr>
          <w:rFonts w:ascii="Arial" w:hAnsi="Arial" w:cs="Arial"/>
          <w:color w:val="000000"/>
          <w:sz w:val="22"/>
          <w:szCs w:val="22"/>
        </w:rPr>
        <w:t xml:space="preserve">w jego imieniu osobistych praw autorskich w stosunku do utworów powstałych w związku </w:t>
      </w:r>
      <w:r w:rsidRPr="00074145">
        <w:rPr>
          <w:rFonts w:ascii="Arial" w:hAnsi="Arial" w:cs="Arial"/>
          <w:color w:val="000000"/>
          <w:sz w:val="22"/>
          <w:szCs w:val="22"/>
        </w:rPr>
        <w:t xml:space="preserve">z wykonaniem przedmiotu 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D96C07">
        <w:rPr>
          <w:rFonts w:ascii="Arial" w:hAnsi="Arial" w:cs="Arial"/>
          <w:color w:val="000000"/>
          <w:sz w:val="22"/>
          <w:szCs w:val="22"/>
        </w:rPr>
        <w:t>mowy</w:t>
      </w:r>
      <w:r w:rsidR="007A1B1C">
        <w:rPr>
          <w:rFonts w:ascii="Arial" w:hAnsi="Arial" w:cs="Arial"/>
          <w:color w:val="000000"/>
          <w:sz w:val="22"/>
          <w:szCs w:val="22"/>
        </w:rPr>
        <w:t xml:space="preserve">, w szczególności dotyczących </w:t>
      </w:r>
      <w:r w:rsidR="007A1B1C" w:rsidRPr="00D930DF">
        <w:rPr>
          <w:rFonts w:ascii="Arial" w:hAnsi="Arial" w:cs="Arial"/>
          <w:color w:val="000000"/>
          <w:sz w:val="22"/>
          <w:szCs w:val="22"/>
        </w:rPr>
        <w:t xml:space="preserve">nienaruszalności treści </w:t>
      </w:r>
      <w:r w:rsidR="007A1B1C">
        <w:rPr>
          <w:rFonts w:ascii="Arial" w:hAnsi="Arial" w:cs="Arial"/>
          <w:color w:val="000000"/>
          <w:sz w:val="22"/>
          <w:szCs w:val="22"/>
        </w:rPr>
        <w:br/>
      </w:r>
      <w:r w:rsidR="007A1B1C" w:rsidRPr="00D930DF">
        <w:rPr>
          <w:rFonts w:ascii="Arial" w:hAnsi="Arial" w:cs="Arial"/>
          <w:color w:val="000000"/>
          <w:sz w:val="22"/>
          <w:szCs w:val="22"/>
        </w:rPr>
        <w:t>i formy utworu oraz jego rzetelnego wykorzystania</w:t>
      </w:r>
      <w:r w:rsidR="007A1B1C">
        <w:rPr>
          <w:rFonts w:ascii="Arial" w:hAnsi="Arial" w:cs="Arial"/>
          <w:color w:val="000000"/>
          <w:sz w:val="22"/>
          <w:szCs w:val="22"/>
        </w:rPr>
        <w:t xml:space="preserve">, </w:t>
      </w:r>
      <w:r w:rsidR="007A1B1C" w:rsidRPr="00D930DF">
        <w:rPr>
          <w:rFonts w:ascii="Arial" w:hAnsi="Arial" w:cs="Arial"/>
          <w:color w:val="000000"/>
          <w:sz w:val="22"/>
          <w:szCs w:val="22"/>
        </w:rPr>
        <w:t>decydowania o pierwszym udostępnieniu utworu publiczności</w:t>
      </w:r>
      <w:r w:rsidR="007A1B1C">
        <w:rPr>
          <w:rFonts w:ascii="Arial" w:hAnsi="Arial" w:cs="Arial"/>
          <w:color w:val="000000"/>
          <w:sz w:val="22"/>
          <w:szCs w:val="22"/>
        </w:rPr>
        <w:t xml:space="preserve"> oraz </w:t>
      </w:r>
      <w:r w:rsidR="007A1B1C" w:rsidRPr="00D930DF">
        <w:rPr>
          <w:rFonts w:ascii="Arial" w:hAnsi="Arial" w:cs="Arial"/>
          <w:color w:val="000000"/>
          <w:sz w:val="22"/>
          <w:szCs w:val="22"/>
        </w:rPr>
        <w:t>nadzoru nad sposobem korzystania z utworu</w:t>
      </w:r>
      <w:r w:rsidR="00D96C07">
        <w:rPr>
          <w:rFonts w:ascii="Arial" w:hAnsi="Arial" w:cs="Arial"/>
          <w:color w:val="000000"/>
          <w:sz w:val="22"/>
          <w:szCs w:val="22"/>
        </w:rPr>
        <w:t xml:space="preserve">, oraz </w:t>
      </w:r>
      <w:r w:rsidRPr="00D96C07">
        <w:rPr>
          <w:rFonts w:ascii="Arial" w:hAnsi="Arial" w:cs="Arial"/>
          <w:color w:val="000000"/>
          <w:sz w:val="22"/>
          <w:szCs w:val="22"/>
        </w:rPr>
        <w:t>zobowiązuje się nie korzystać z nich samodzielnie. W przypadku, gdy osobiste prawa autorskie nie przysługują Wykonawcy, Wykonawca zobowiązany jest do zapewnienia niekorzystania z tych praw przez twórców utworów</w:t>
      </w:r>
      <w:r w:rsidRPr="00074145">
        <w:rPr>
          <w:rFonts w:ascii="Arial" w:hAnsi="Arial" w:cs="Arial"/>
          <w:color w:val="000000"/>
          <w:sz w:val="22"/>
          <w:szCs w:val="22"/>
        </w:rPr>
        <w:t xml:space="preserve"> w sposób ograniczający Zamawiającego w wykonywaniu tych praw.</w:t>
      </w:r>
    </w:p>
    <w:p w14:paraId="53CCA3E5" w14:textId="40AF0F72" w:rsidR="0014416B" w:rsidRPr="00BB706C" w:rsidRDefault="00BB706C" w:rsidP="00BB706C">
      <w:pPr>
        <w:numPr>
          <w:ilvl w:val="0"/>
          <w:numId w:val="17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D96C07">
        <w:rPr>
          <w:rFonts w:ascii="Arial" w:hAnsi="Arial" w:cs="Arial"/>
          <w:color w:val="000000"/>
          <w:sz w:val="22"/>
          <w:szCs w:val="22"/>
        </w:rPr>
        <w:t xml:space="preserve">W ramach wynagrodzenia, o którym mowa w § 4 ust. 1, z dniem podpisania </w:t>
      </w:r>
      <w:r w:rsidRPr="00074145">
        <w:rPr>
          <w:rFonts w:ascii="Arial" w:hAnsi="Arial" w:cs="Arial"/>
          <w:color w:val="000000"/>
          <w:sz w:val="22"/>
          <w:szCs w:val="22"/>
        </w:rPr>
        <w:t>przez Zamawiającego</w:t>
      </w:r>
      <w:r w:rsidRPr="00D96C07">
        <w:rPr>
          <w:rFonts w:ascii="Arial" w:hAnsi="Arial" w:cs="Arial"/>
          <w:color w:val="000000"/>
          <w:sz w:val="22"/>
          <w:szCs w:val="22"/>
        </w:rPr>
        <w:t xml:space="preserve"> </w:t>
      </w:r>
      <w:r w:rsidR="002D66FD">
        <w:rPr>
          <w:rFonts w:ascii="Arial" w:hAnsi="Arial" w:cs="Arial"/>
          <w:color w:val="000000"/>
          <w:sz w:val="22"/>
          <w:szCs w:val="22"/>
        </w:rPr>
        <w:t xml:space="preserve">cząstkowego lub końcowego </w:t>
      </w:r>
      <w:r w:rsidRPr="00D96C07">
        <w:rPr>
          <w:rFonts w:ascii="Arial" w:hAnsi="Arial" w:cs="Arial"/>
          <w:color w:val="000000"/>
          <w:sz w:val="22"/>
          <w:szCs w:val="22"/>
        </w:rPr>
        <w:t>protokołu odbioru przedmiotu Umowy</w:t>
      </w:r>
      <w:r w:rsidRPr="00074145">
        <w:rPr>
          <w:rFonts w:ascii="Arial" w:hAnsi="Arial" w:cs="Arial"/>
          <w:color w:val="000000"/>
          <w:sz w:val="22"/>
          <w:szCs w:val="22"/>
        </w:rPr>
        <w:t>, Wykonawca przenosi na Zamawiającego całość autorskich praw majątkowych</w:t>
      </w:r>
      <w:r w:rsidRPr="000D0E4D">
        <w:rPr>
          <w:rFonts w:ascii="Arial" w:hAnsi="Arial" w:cs="Arial"/>
          <w:color w:val="000000"/>
          <w:sz w:val="22"/>
          <w:szCs w:val="22"/>
        </w:rPr>
        <w:t xml:space="preserve"> do wszystkich utworów powstałych w związku z wykonaniem </w:t>
      </w:r>
      <w:r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Pr="000D0E4D">
        <w:rPr>
          <w:rFonts w:ascii="Arial" w:hAnsi="Arial" w:cs="Arial"/>
          <w:color w:val="000000"/>
          <w:sz w:val="22"/>
          <w:szCs w:val="22"/>
        </w:rPr>
        <w:t>Umowy</w:t>
      </w:r>
      <w:r w:rsidR="00B26808">
        <w:rPr>
          <w:rFonts w:ascii="Arial" w:hAnsi="Arial" w:cs="Arial"/>
          <w:color w:val="000000"/>
          <w:sz w:val="22"/>
          <w:szCs w:val="22"/>
        </w:rPr>
        <w:t xml:space="preserve"> przed podpisaniem danego protokołu</w:t>
      </w:r>
      <w:r w:rsidRPr="000D0E4D">
        <w:rPr>
          <w:rFonts w:ascii="Arial" w:hAnsi="Arial" w:cs="Arial"/>
          <w:color w:val="000000"/>
          <w:sz w:val="22"/>
          <w:szCs w:val="22"/>
        </w:rPr>
        <w:t>, bez ograniczeń co do terytorium, czasu, liczby egzemplarzy, w zakresie następujących pól eksploatacji</w:t>
      </w:r>
      <w:r w:rsidR="00AE0EE7" w:rsidRPr="00BB706C">
        <w:rPr>
          <w:rFonts w:ascii="Arial" w:hAnsi="Arial" w:cs="Arial"/>
          <w:color w:val="000000"/>
          <w:sz w:val="22"/>
          <w:szCs w:val="22"/>
        </w:rPr>
        <w:t>:</w:t>
      </w:r>
    </w:p>
    <w:p w14:paraId="6CB87A88" w14:textId="77777777" w:rsidR="00074145" w:rsidRPr="002C68A2" w:rsidRDefault="00074145" w:rsidP="00074145">
      <w:pPr>
        <w:numPr>
          <w:ilvl w:val="1"/>
          <w:numId w:val="17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C68A2">
        <w:rPr>
          <w:rFonts w:ascii="Arial" w:hAnsi="Arial" w:cs="Arial"/>
          <w:sz w:val="22"/>
          <w:szCs w:val="22"/>
        </w:rPr>
        <w:t xml:space="preserve">utrwalanie lub zwielokrotnianie w całości lub w części, jakimikolwiek środkami </w:t>
      </w:r>
      <w:r>
        <w:rPr>
          <w:rFonts w:ascii="Arial" w:hAnsi="Arial" w:cs="Arial"/>
          <w:sz w:val="22"/>
          <w:szCs w:val="22"/>
        </w:rPr>
        <w:br/>
      </w:r>
      <w:r w:rsidRPr="002C68A2">
        <w:rPr>
          <w:rFonts w:ascii="Arial" w:hAnsi="Arial" w:cs="Arial"/>
          <w:sz w:val="22"/>
          <w:szCs w:val="22"/>
        </w:rPr>
        <w:t xml:space="preserve">i w jakiejkolwiek formie, niezależnie od formatu, systemu lub standardu, w tym techniką drukarską, techniką reprograficzną, techniką cyfrową lub poprzez wprowadzanie </w:t>
      </w:r>
      <w:r>
        <w:rPr>
          <w:rFonts w:ascii="Arial" w:hAnsi="Arial" w:cs="Arial"/>
          <w:sz w:val="22"/>
          <w:szCs w:val="22"/>
        </w:rPr>
        <w:br/>
      </w:r>
      <w:r w:rsidRPr="002C68A2">
        <w:rPr>
          <w:rFonts w:ascii="Arial" w:hAnsi="Arial" w:cs="Arial"/>
          <w:sz w:val="22"/>
          <w:szCs w:val="22"/>
        </w:rPr>
        <w:t>do pamięci komputera;</w:t>
      </w:r>
    </w:p>
    <w:p w14:paraId="7C419449" w14:textId="77777777" w:rsidR="00BB706C" w:rsidRPr="002C68A2" w:rsidRDefault="00BB706C" w:rsidP="00BB706C">
      <w:pPr>
        <w:numPr>
          <w:ilvl w:val="1"/>
          <w:numId w:val="17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C68A2">
        <w:rPr>
          <w:rFonts w:ascii="Arial" w:hAnsi="Arial" w:cs="Arial"/>
          <w:sz w:val="22"/>
          <w:szCs w:val="22"/>
        </w:rPr>
        <w:t>wprowadzanie do obrotu, użyczanie lub najem oryginału albo egzemplarzy</w:t>
      </w:r>
      <w:r>
        <w:rPr>
          <w:rFonts w:ascii="Arial" w:hAnsi="Arial" w:cs="Arial"/>
          <w:sz w:val="22"/>
          <w:szCs w:val="22"/>
        </w:rPr>
        <w:t>;</w:t>
      </w:r>
    </w:p>
    <w:p w14:paraId="7AE2AF79" w14:textId="77777777" w:rsidR="00BB706C" w:rsidRPr="003D71EC" w:rsidRDefault="00BB706C" w:rsidP="00BB706C">
      <w:pPr>
        <w:numPr>
          <w:ilvl w:val="1"/>
          <w:numId w:val="17"/>
        </w:numPr>
        <w:tabs>
          <w:tab w:val="clear" w:pos="1440"/>
          <w:tab w:val="num" w:pos="851"/>
        </w:tabs>
        <w:suppressAutoHyphens/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C68A2">
        <w:rPr>
          <w:rFonts w:ascii="Arial" w:hAnsi="Arial" w:cs="Arial"/>
          <w:sz w:val="22"/>
          <w:szCs w:val="22"/>
        </w:rPr>
        <w:t xml:space="preserve">publiczne rozpowszechnianie, w szczególności publiczne wyświetlanie, odtwarzanie, </w:t>
      </w:r>
      <w:r>
        <w:rPr>
          <w:rFonts w:ascii="Arial" w:hAnsi="Arial" w:cs="Arial"/>
          <w:sz w:val="22"/>
          <w:szCs w:val="22"/>
        </w:rPr>
        <w:br/>
      </w:r>
      <w:r w:rsidRPr="002C68A2">
        <w:rPr>
          <w:rFonts w:ascii="Arial" w:hAnsi="Arial" w:cs="Arial"/>
          <w:sz w:val="22"/>
          <w:szCs w:val="22"/>
        </w:rPr>
        <w:t xml:space="preserve">a także publiczne udostępnianie </w:t>
      </w:r>
      <w:r>
        <w:rPr>
          <w:rFonts w:ascii="Arial" w:hAnsi="Arial" w:cs="Arial"/>
          <w:sz w:val="22"/>
          <w:szCs w:val="22"/>
        </w:rPr>
        <w:t xml:space="preserve">utworu </w:t>
      </w:r>
      <w:r w:rsidRPr="002C68A2">
        <w:rPr>
          <w:rFonts w:ascii="Arial" w:hAnsi="Arial" w:cs="Arial"/>
          <w:sz w:val="22"/>
          <w:szCs w:val="22"/>
        </w:rPr>
        <w:t>w t</w:t>
      </w:r>
      <w:r>
        <w:rPr>
          <w:rFonts w:ascii="Arial" w:hAnsi="Arial" w:cs="Arial"/>
          <w:sz w:val="22"/>
          <w:szCs w:val="22"/>
        </w:rPr>
        <w:t>aki</w:t>
      </w:r>
      <w:r w:rsidRPr="002C68A2">
        <w:rPr>
          <w:rFonts w:ascii="Arial" w:hAnsi="Arial" w:cs="Arial"/>
          <w:sz w:val="22"/>
          <w:szCs w:val="22"/>
        </w:rPr>
        <w:t xml:space="preserve"> sposób</w:t>
      </w:r>
      <w:r>
        <w:rPr>
          <w:rFonts w:ascii="Arial" w:hAnsi="Arial" w:cs="Arial"/>
          <w:sz w:val="22"/>
          <w:szCs w:val="22"/>
        </w:rPr>
        <w:t>, aby każdy mógł mieć do niego</w:t>
      </w:r>
      <w:r w:rsidRPr="002C68A2">
        <w:rPr>
          <w:rFonts w:ascii="Arial" w:hAnsi="Arial" w:cs="Arial"/>
          <w:sz w:val="22"/>
          <w:szCs w:val="22"/>
        </w:rPr>
        <w:t xml:space="preserve"> dostęp w miejscu i czasie przez siebie wybranym, wprowadzenie do sieci multimedialnych oraz Internetu</w:t>
      </w:r>
      <w:r>
        <w:rPr>
          <w:rFonts w:ascii="Arial" w:hAnsi="Arial" w:cs="Arial"/>
          <w:sz w:val="22"/>
          <w:szCs w:val="22"/>
        </w:rPr>
        <w:t xml:space="preserve">, w tym na </w:t>
      </w:r>
      <w:r w:rsidRPr="003D71EC">
        <w:rPr>
          <w:rFonts w:ascii="Arial" w:hAnsi="Arial" w:cs="Arial"/>
          <w:sz w:val="22"/>
          <w:szCs w:val="22"/>
        </w:rPr>
        <w:t>stronach internetowych: www.mz.gov.pl; www.zdrowie.gov.pl</w:t>
      </w:r>
      <w:r>
        <w:rPr>
          <w:rFonts w:ascii="Arial" w:hAnsi="Arial" w:cs="Arial"/>
          <w:sz w:val="22"/>
          <w:szCs w:val="22"/>
        </w:rPr>
        <w:t>;</w:t>
      </w:r>
    </w:p>
    <w:p w14:paraId="6572B801" w14:textId="71BE7794" w:rsidR="00BB706C" w:rsidRDefault="00BB706C" w:rsidP="00BB706C">
      <w:pPr>
        <w:numPr>
          <w:ilvl w:val="1"/>
          <w:numId w:val="17"/>
        </w:numPr>
        <w:tabs>
          <w:tab w:val="clear" w:pos="1440"/>
          <w:tab w:val="num" w:pos="851"/>
        </w:tabs>
        <w:suppressAutoHyphens/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C68A2">
        <w:rPr>
          <w:rFonts w:ascii="Arial" w:hAnsi="Arial" w:cs="Arial"/>
          <w:sz w:val="22"/>
          <w:szCs w:val="22"/>
        </w:rPr>
        <w:t xml:space="preserve">umieszczanie w publikacjach elektronicznych </w:t>
      </w:r>
      <w:r>
        <w:rPr>
          <w:rFonts w:ascii="Arial" w:hAnsi="Arial" w:cs="Arial"/>
          <w:sz w:val="22"/>
          <w:szCs w:val="22"/>
        </w:rPr>
        <w:t>oraz</w:t>
      </w:r>
      <w:r w:rsidRPr="002C68A2">
        <w:rPr>
          <w:rFonts w:ascii="Arial" w:hAnsi="Arial" w:cs="Arial"/>
          <w:sz w:val="22"/>
          <w:szCs w:val="22"/>
        </w:rPr>
        <w:t xml:space="preserve"> w publikacjach drukowanych</w:t>
      </w:r>
      <w:r>
        <w:rPr>
          <w:rFonts w:ascii="Arial" w:hAnsi="Arial" w:cs="Arial"/>
          <w:sz w:val="22"/>
          <w:szCs w:val="22"/>
        </w:rPr>
        <w:t>, w tym</w:t>
      </w:r>
      <w:r w:rsidRPr="002C68A2">
        <w:rPr>
          <w:rFonts w:ascii="Arial" w:hAnsi="Arial" w:cs="Arial"/>
          <w:sz w:val="22"/>
          <w:szCs w:val="22"/>
        </w:rPr>
        <w:t xml:space="preserve"> </w:t>
      </w:r>
      <w:r w:rsidRPr="003D71EC">
        <w:rPr>
          <w:rFonts w:ascii="Arial" w:hAnsi="Arial" w:cs="Arial"/>
          <w:sz w:val="22"/>
          <w:szCs w:val="22"/>
        </w:rPr>
        <w:t xml:space="preserve">broszurach, folderach i ulotkach wytworzonych na potrzeby działań informacyjno - promocyjnych </w:t>
      </w:r>
      <w:r w:rsidRPr="00F12F47">
        <w:rPr>
          <w:rFonts w:ascii="Arial" w:hAnsi="Arial" w:cs="Arial"/>
          <w:iCs/>
          <w:sz w:val="22"/>
          <w:szCs w:val="22"/>
        </w:rPr>
        <w:t>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12F47">
        <w:rPr>
          <w:rFonts w:ascii="Arial" w:hAnsi="Arial" w:cs="Arial"/>
          <w:iCs/>
          <w:sz w:val="22"/>
          <w:szCs w:val="22"/>
        </w:rPr>
        <w:t>rozpowszechnianie tych publikacji</w:t>
      </w:r>
      <w:r>
        <w:rPr>
          <w:rFonts w:ascii="Arial" w:hAnsi="Arial" w:cs="Arial"/>
          <w:sz w:val="22"/>
          <w:szCs w:val="22"/>
        </w:rPr>
        <w:t>;</w:t>
      </w:r>
    </w:p>
    <w:p w14:paraId="7D09F2B9" w14:textId="32FE5DF4" w:rsidR="00BB706C" w:rsidRPr="005E6060" w:rsidRDefault="00BB706C" w:rsidP="00BB706C">
      <w:pPr>
        <w:numPr>
          <w:ilvl w:val="1"/>
          <w:numId w:val="17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E6060">
        <w:rPr>
          <w:rFonts w:ascii="Arial" w:hAnsi="Arial" w:cs="Arial"/>
          <w:sz w:val="22"/>
          <w:szCs w:val="22"/>
        </w:rPr>
        <w:t xml:space="preserve">umieszczanie w prezentacjach, materiałach prasowych (w tym m. in. informacje prasowe, ogłoszenia </w:t>
      </w:r>
      <w:r w:rsidRPr="00771024">
        <w:rPr>
          <w:rFonts w:ascii="Arial" w:hAnsi="Arial" w:cs="Arial"/>
          <w:sz w:val="22"/>
          <w:szCs w:val="22"/>
        </w:rPr>
        <w:t xml:space="preserve">prasowe, artykuły sponsorowane) i innych dokumentach wytworzonych na potrzeby działań </w:t>
      </w:r>
      <w:r w:rsidRPr="005E6060">
        <w:rPr>
          <w:rFonts w:ascii="Arial" w:hAnsi="Arial" w:cs="Arial"/>
          <w:sz w:val="22"/>
          <w:szCs w:val="22"/>
        </w:rPr>
        <w:t xml:space="preserve">informacyjno - promocyjnych 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F12F47">
        <w:rPr>
          <w:rFonts w:ascii="Arial" w:hAnsi="Arial" w:cs="Arial"/>
          <w:iCs/>
          <w:sz w:val="22"/>
          <w:szCs w:val="22"/>
        </w:rPr>
        <w:t>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12F47">
        <w:rPr>
          <w:rFonts w:ascii="Arial" w:hAnsi="Arial" w:cs="Arial"/>
          <w:iCs/>
          <w:sz w:val="22"/>
          <w:szCs w:val="22"/>
        </w:rPr>
        <w:t xml:space="preserve">rozpowszechnianie tych </w:t>
      </w:r>
      <w:r>
        <w:rPr>
          <w:rFonts w:ascii="Arial" w:hAnsi="Arial" w:cs="Arial"/>
          <w:iCs/>
          <w:sz w:val="22"/>
          <w:szCs w:val="22"/>
        </w:rPr>
        <w:t>materiałów i dokumentów</w:t>
      </w:r>
      <w:r w:rsidRPr="005E6060">
        <w:rPr>
          <w:rFonts w:ascii="Arial" w:hAnsi="Arial" w:cs="Arial"/>
          <w:sz w:val="22"/>
          <w:szCs w:val="22"/>
        </w:rPr>
        <w:t>;</w:t>
      </w:r>
    </w:p>
    <w:p w14:paraId="01B1A6C9" w14:textId="636736C6" w:rsidR="00BB706C" w:rsidRPr="00771024" w:rsidRDefault="00BB706C" w:rsidP="00BB706C">
      <w:pPr>
        <w:numPr>
          <w:ilvl w:val="1"/>
          <w:numId w:val="17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C68A2">
        <w:rPr>
          <w:rFonts w:ascii="Arial" w:hAnsi="Arial" w:cs="Arial"/>
          <w:sz w:val="22"/>
          <w:szCs w:val="22"/>
        </w:rPr>
        <w:t>umieszczani</w:t>
      </w:r>
      <w:r>
        <w:rPr>
          <w:rFonts w:ascii="Arial" w:hAnsi="Arial" w:cs="Arial"/>
          <w:sz w:val="22"/>
          <w:szCs w:val="22"/>
        </w:rPr>
        <w:t>e</w:t>
      </w:r>
      <w:r w:rsidRPr="002C68A2">
        <w:rPr>
          <w:rFonts w:ascii="Arial" w:hAnsi="Arial" w:cs="Arial"/>
          <w:sz w:val="22"/>
          <w:szCs w:val="22"/>
        </w:rPr>
        <w:t xml:space="preserve"> w spotach i filmach reklamowych</w:t>
      </w:r>
      <w:r w:rsidRPr="005E6060">
        <w:rPr>
          <w:rFonts w:ascii="Arial" w:hAnsi="Arial" w:cs="Arial"/>
          <w:sz w:val="22"/>
          <w:szCs w:val="22"/>
        </w:rPr>
        <w:t xml:space="preserve"> </w:t>
      </w:r>
      <w:r w:rsidRPr="00F268E6">
        <w:rPr>
          <w:rFonts w:ascii="Arial" w:hAnsi="Arial" w:cs="Arial"/>
          <w:sz w:val="22"/>
          <w:szCs w:val="22"/>
        </w:rPr>
        <w:t xml:space="preserve">wytworzonych na potrzeby działań </w:t>
      </w:r>
      <w:r w:rsidRPr="005E6060">
        <w:rPr>
          <w:rFonts w:ascii="Arial" w:hAnsi="Arial" w:cs="Arial"/>
          <w:sz w:val="22"/>
          <w:szCs w:val="22"/>
        </w:rPr>
        <w:t xml:space="preserve">informacyjno - promocyjnych </w:t>
      </w:r>
      <w:r w:rsidRPr="00F12F47">
        <w:rPr>
          <w:rFonts w:ascii="Arial" w:hAnsi="Arial" w:cs="Arial"/>
          <w:iCs/>
          <w:sz w:val="22"/>
          <w:szCs w:val="22"/>
        </w:rPr>
        <w:t>i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12F47">
        <w:rPr>
          <w:rFonts w:ascii="Arial" w:hAnsi="Arial" w:cs="Arial"/>
          <w:iCs/>
          <w:sz w:val="22"/>
          <w:szCs w:val="22"/>
        </w:rPr>
        <w:t xml:space="preserve">rozpowszechnianie tych </w:t>
      </w:r>
      <w:r>
        <w:rPr>
          <w:rFonts w:ascii="Arial" w:hAnsi="Arial" w:cs="Arial"/>
          <w:iCs/>
          <w:sz w:val="22"/>
          <w:szCs w:val="22"/>
        </w:rPr>
        <w:t>spotów i filmów reklamowych;</w:t>
      </w:r>
    </w:p>
    <w:p w14:paraId="17581F00" w14:textId="09AD41AB" w:rsidR="005C65CD" w:rsidRPr="00F268E6" w:rsidRDefault="00BB706C" w:rsidP="00BB706C">
      <w:pPr>
        <w:numPr>
          <w:ilvl w:val="1"/>
          <w:numId w:val="17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umieszczanie w materiałach szkoleniowych</w:t>
      </w:r>
      <w:r w:rsidR="005C65CD">
        <w:rPr>
          <w:rFonts w:ascii="Arial" w:hAnsi="Arial" w:cs="Arial"/>
          <w:iCs/>
          <w:sz w:val="22"/>
          <w:szCs w:val="22"/>
        </w:rPr>
        <w:t>.</w:t>
      </w:r>
    </w:p>
    <w:p w14:paraId="2AA9FC66" w14:textId="0434D3AC" w:rsidR="00AE0EE7" w:rsidRPr="00771024" w:rsidRDefault="00AE0EE7" w:rsidP="001C14F2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71024">
        <w:rPr>
          <w:rFonts w:ascii="Arial" w:hAnsi="Arial" w:cs="Arial"/>
          <w:color w:val="000000"/>
          <w:sz w:val="22"/>
          <w:szCs w:val="22"/>
        </w:rPr>
        <w:t xml:space="preserve">W ramach wynagrodzenia, o którym mowa w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§ 4 ust. 1, </w:t>
      </w:r>
      <w:r w:rsidR="00B34E3D" w:rsidRPr="00B34E3D">
        <w:rPr>
          <w:rFonts w:ascii="Arial" w:hAnsi="Arial" w:cs="Arial"/>
          <w:color w:val="000000"/>
          <w:sz w:val="22"/>
          <w:szCs w:val="22"/>
        </w:rPr>
        <w:t xml:space="preserve">z dniem podpisania przez Zamawiającego </w:t>
      </w:r>
      <w:r w:rsidR="002D66FD">
        <w:rPr>
          <w:rFonts w:ascii="Arial" w:hAnsi="Arial" w:cs="Arial"/>
          <w:color w:val="000000"/>
          <w:sz w:val="22"/>
          <w:szCs w:val="22"/>
        </w:rPr>
        <w:t xml:space="preserve">cząstkowego lub końcowego </w:t>
      </w:r>
      <w:r w:rsidR="00B34E3D" w:rsidRPr="00B34E3D">
        <w:rPr>
          <w:rFonts w:ascii="Arial" w:hAnsi="Arial" w:cs="Arial"/>
          <w:color w:val="000000"/>
          <w:sz w:val="22"/>
          <w:szCs w:val="22"/>
        </w:rPr>
        <w:t>protokołu odbioru przedmiotu Umowy</w:t>
      </w:r>
      <w:r w:rsidR="001C14F2">
        <w:rPr>
          <w:rFonts w:ascii="Arial" w:hAnsi="Arial" w:cs="Arial"/>
          <w:color w:val="000000"/>
          <w:sz w:val="22"/>
          <w:szCs w:val="22"/>
        </w:rPr>
        <w:t>,</w:t>
      </w:r>
      <w:r w:rsidR="00B34E3D" w:rsidRPr="00B34E3D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Wykonawca </w:t>
      </w:r>
      <w:r w:rsidR="00C961BB" w:rsidRPr="00FA6C41">
        <w:rPr>
          <w:rFonts w:ascii="Arial" w:hAnsi="Arial" w:cs="Arial"/>
          <w:color w:val="000000"/>
          <w:sz w:val="22"/>
          <w:szCs w:val="22"/>
        </w:rPr>
        <w:t>przenosi na Zamawiającego prawo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</w:t>
      </w:r>
      <w:r w:rsidR="003947C2" w:rsidRPr="00FA6C41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A6C41">
        <w:rPr>
          <w:rFonts w:ascii="Arial" w:hAnsi="Arial" w:cs="Arial"/>
          <w:color w:val="000000"/>
          <w:sz w:val="22"/>
          <w:szCs w:val="22"/>
        </w:rPr>
        <w:t>dokonywani</w:t>
      </w:r>
      <w:r w:rsidR="00C961BB" w:rsidRPr="00FA6C41">
        <w:rPr>
          <w:rFonts w:ascii="Arial" w:hAnsi="Arial" w:cs="Arial"/>
          <w:color w:val="000000"/>
          <w:sz w:val="22"/>
          <w:szCs w:val="22"/>
        </w:rPr>
        <w:t>a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opracowań</w:t>
      </w:r>
      <w:r w:rsidR="007469E9" w:rsidRPr="00FA6C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wszystkich </w:t>
      </w:r>
      <w:r w:rsidR="00433F1F">
        <w:rPr>
          <w:rFonts w:ascii="Arial" w:hAnsi="Arial" w:cs="Arial"/>
          <w:color w:val="000000"/>
          <w:sz w:val="22"/>
          <w:szCs w:val="22"/>
        </w:rPr>
        <w:t xml:space="preserve">powstałych </w:t>
      </w:r>
      <w:r w:rsidRPr="00FA6C41">
        <w:rPr>
          <w:rFonts w:ascii="Arial" w:hAnsi="Arial" w:cs="Arial"/>
          <w:color w:val="000000"/>
          <w:sz w:val="22"/>
          <w:szCs w:val="22"/>
        </w:rPr>
        <w:t>utworów</w:t>
      </w:r>
      <w:r w:rsidR="008130CE" w:rsidRPr="00FA6C41">
        <w:rPr>
          <w:rFonts w:ascii="Arial" w:hAnsi="Arial" w:cs="Arial"/>
          <w:color w:val="000000"/>
          <w:sz w:val="22"/>
          <w:szCs w:val="22"/>
        </w:rPr>
        <w:t>, w szczególności</w:t>
      </w:r>
      <w:r w:rsidR="00545633" w:rsidRPr="00FA6C41">
        <w:rPr>
          <w:rFonts w:ascii="Arial" w:hAnsi="Arial" w:cs="Arial"/>
          <w:color w:val="000000"/>
          <w:sz w:val="22"/>
          <w:szCs w:val="22"/>
        </w:rPr>
        <w:t xml:space="preserve"> w zakresie </w:t>
      </w:r>
      <w:r w:rsidR="00545633" w:rsidRPr="00771024">
        <w:rPr>
          <w:rFonts w:ascii="Arial" w:hAnsi="Arial" w:cs="Arial"/>
          <w:color w:val="000000"/>
          <w:sz w:val="22"/>
          <w:szCs w:val="22"/>
        </w:rPr>
        <w:t xml:space="preserve">ich łączenia z innymi utworami, opracowania poprzez dodanie lub </w:t>
      </w:r>
      <w:r w:rsidR="00E125A5" w:rsidRPr="00771024">
        <w:rPr>
          <w:rFonts w:ascii="Arial" w:hAnsi="Arial" w:cs="Arial"/>
          <w:color w:val="000000"/>
          <w:sz w:val="22"/>
          <w:szCs w:val="22"/>
        </w:rPr>
        <w:t>usunięcie</w:t>
      </w:r>
      <w:r w:rsidR="00545633" w:rsidRPr="00771024">
        <w:rPr>
          <w:rFonts w:ascii="Arial" w:hAnsi="Arial" w:cs="Arial"/>
          <w:color w:val="000000"/>
          <w:sz w:val="22"/>
          <w:szCs w:val="22"/>
        </w:rPr>
        <w:t xml:space="preserve"> różnych elementów, zmianę układu tekstu i zdjęć, kolorystyki, zmianę wielkości i rodzaju czcionki i grafiki, </w:t>
      </w:r>
      <w:r w:rsidR="00CA772E" w:rsidRPr="00771024">
        <w:rPr>
          <w:rFonts w:ascii="Arial" w:hAnsi="Arial" w:cs="Arial"/>
          <w:color w:val="000000"/>
          <w:sz w:val="22"/>
          <w:szCs w:val="22"/>
        </w:rPr>
        <w:t>uaktualnienie</w:t>
      </w:r>
      <w:r w:rsidR="00545633" w:rsidRPr="00771024">
        <w:rPr>
          <w:rFonts w:ascii="Arial" w:hAnsi="Arial" w:cs="Arial"/>
          <w:color w:val="000000"/>
          <w:sz w:val="22"/>
          <w:szCs w:val="22"/>
        </w:rPr>
        <w:t>, tłumaczenie na różne języki, zmianę wielkości i treści całości lub ich części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, a także do korzystania z tych opracowań i rozporządzania nimi na polach eksploatacji określonych w ust. </w:t>
      </w:r>
      <w:r w:rsidR="005E6060">
        <w:rPr>
          <w:rFonts w:ascii="Arial" w:hAnsi="Arial" w:cs="Arial"/>
          <w:color w:val="000000"/>
          <w:sz w:val="22"/>
          <w:szCs w:val="22"/>
        </w:rPr>
        <w:t>4</w:t>
      </w:r>
      <w:r w:rsidR="005E6060" w:rsidRPr="00FA6C41">
        <w:rPr>
          <w:rFonts w:ascii="Arial" w:hAnsi="Arial" w:cs="Arial"/>
          <w:color w:val="000000"/>
          <w:sz w:val="22"/>
          <w:szCs w:val="22"/>
        </w:rPr>
        <w:t xml:space="preserve"> </w:t>
      </w:r>
      <w:r w:rsidR="004F4C20" w:rsidRPr="00FA6C41">
        <w:rPr>
          <w:rFonts w:ascii="Arial" w:hAnsi="Arial" w:cs="Arial"/>
          <w:color w:val="000000"/>
          <w:sz w:val="22"/>
          <w:szCs w:val="22"/>
        </w:rPr>
        <w:t>(prawa z</w:t>
      </w:r>
      <w:r w:rsidR="007469E9" w:rsidRPr="00FA6C41">
        <w:rPr>
          <w:rFonts w:ascii="Arial" w:hAnsi="Arial" w:cs="Arial"/>
          <w:color w:val="000000"/>
          <w:sz w:val="22"/>
          <w:szCs w:val="22"/>
        </w:rPr>
        <w:t>a</w:t>
      </w:r>
      <w:r w:rsidR="004F4C20" w:rsidRPr="00FA6C41">
        <w:rPr>
          <w:rFonts w:ascii="Arial" w:hAnsi="Arial" w:cs="Arial"/>
          <w:color w:val="000000"/>
          <w:sz w:val="22"/>
          <w:szCs w:val="22"/>
        </w:rPr>
        <w:t>leżne)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. </w:t>
      </w:r>
      <w:r w:rsidR="00500616" w:rsidRPr="00FA6C41">
        <w:rPr>
          <w:rFonts w:ascii="Arial" w:hAnsi="Arial" w:cs="Arial"/>
          <w:color w:val="000000"/>
          <w:sz w:val="22"/>
          <w:szCs w:val="22"/>
        </w:rPr>
        <w:t>Zamawiający praw</w:t>
      </w:r>
      <w:r w:rsidR="00516261" w:rsidRPr="00FA6C41">
        <w:rPr>
          <w:rFonts w:ascii="Arial" w:hAnsi="Arial" w:cs="Arial"/>
          <w:color w:val="000000"/>
          <w:sz w:val="22"/>
          <w:szCs w:val="22"/>
        </w:rPr>
        <w:t>a</w:t>
      </w:r>
      <w:r w:rsidR="00500616" w:rsidRPr="00FA6C41">
        <w:rPr>
          <w:rFonts w:ascii="Arial" w:hAnsi="Arial" w:cs="Arial"/>
          <w:color w:val="000000"/>
          <w:sz w:val="22"/>
          <w:szCs w:val="22"/>
        </w:rPr>
        <w:t xml:space="preserve"> t</w:t>
      </w:r>
      <w:r w:rsidR="00516261" w:rsidRPr="00FA6C41">
        <w:rPr>
          <w:rFonts w:ascii="Arial" w:hAnsi="Arial" w:cs="Arial"/>
          <w:color w:val="000000"/>
          <w:sz w:val="22"/>
          <w:szCs w:val="22"/>
        </w:rPr>
        <w:t>e</w:t>
      </w:r>
      <w:r w:rsidR="00500616" w:rsidRPr="00FA6C41">
        <w:rPr>
          <w:rFonts w:ascii="Arial" w:hAnsi="Arial" w:cs="Arial"/>
          <w:color w:val="000000"/>
          <w:sz w:val="22"/>
          <w:szCs w:val="22"/>
        </w:rPr>
        <w:t xml:space="preserve"> może wykonywać samodzielnie </w:t>
      </w:r>
      <w:r w:rsidR="00EC477A" w:rsidRPr="00FA6C41">
        <w:rPr>
          <w:rFonts w:ascii="Arial" w:hAnsi="Arial" w:cs="Arial"/>
          <w:color w:val="000000"/>
          <w:sz w:val="22"/>
          <w:szCs w:val="22"/>
        </w:rPr>
        <w:t>lub upoważniać do ich wykonywania.</w:t>
      </w:r>
    </w:p>
    <w:p w14:paraId="5644A4C7" w14:textId="77777777" w:rsidR="00F462A1" w:rsidRPr="00B65A76" w:rsidRDefault="00F462A1" w:rsidP="00771024">
      <w:pPr>
        <w:numPr>
          <w:ilvl w:val="0"/>
          <w:numId w:val="17"/>
        </w:numPr>
        <w:spacing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65A76">
        <w:rPr>
          <w:rFonts w:ascii="Arial" w:hAnsi="Arial" w:cs="Arial"/>
          <w:color w:val="000000"/>
          <w:sz w:val="22"/>
          <w:szCs w:val="22"/>
        </w:rPr>
        <w:t xml:space="preserve">Do momentu przeniesienia na Zamawiającego autorskich praw majątkowych do utworów powstałych w ramach Umowy, </w:t>
      </w:r>
      <w:r>
        <w:rPr>
          <w:rFonts w:ascii="Arial" w:hAnsi="Arial" w:cs="Arial"/>
          <w:color w:val="000000"/>
          <w:sz w:val="22"/>
          <w:szCs w:val="22"/>
        </w:rPr>
        <w:t>Wykonawca</w:t>
      </w:r>
      <w:r w:rsidRPr="00B65A76">
        <w:rPr>
          <w:rFonts w:ascii="Arial" w:hAnsi="Arial" w:cs="Arial"/>
          <w:color w:val="000000"/>
          <w:sz w:val="22"/>
          <w:szCs w:val="22"/>
        </w:rPr>
        <w:t xml:space="preserve"> udziela Zamawiającemu, każdorazowo </w:t>
      </w:r>
      <w:r w:rsidR="00AD68FB">
        <w:rPr>
          <w:rFonts w:ascii="Arial" w:hAnsi="Arial" w:cs="Arial"/>
          <w:color w:val="000000"/>
          <w:sz w:val="22"/>
          <w:szCs w:val="22"/>
        </w:rPr>
        <w:br/>
      </w:r>
      <w:r w:rsidRPr="00B65A76">
        <w:rPr>
          <w:rFonts w:ascii="Arial" w:hAnsi="Arial" w:cs="Arial"/>
          <w:color w:val="000000"/>
          <w:sz w:val="22"/>
          <w:szCs w:val="22"/>
        </w:rPr>
        <w:t xml:space="preserve">z dniem wydania utworów Zamawiającemu, nieodpłatnej licencji do korzystania z utworów, na polach eksploatacji, o których mowa w ust. </w:t>
      </w:r>
      <w:r w:rsidR="005E6060">
        <w:rPr>
          <w:rFonts w:ascii="Arial" w:hAnsi="Arial" w:cs="Arial"/>
          <w:color w:val="000000"/>
          <w:sz w:val="22"/>
          <w:szCs w:val="22"/>
        </w:rPr>
        <w:t>4</w:t>
      </w:r>
      <w:r w:rsidRPr="00B65A76">
        <w:rPr>
          <w:rFonts w:ascii="Arial" w:hAnsi="Arial" w:cs="Arial"/>
          <w:color w:val="000000"/>
          <w:sz w:val="22"/>
          <w:szCs w:val="22"/>
        </w:rPr>
        <w:t>.</w:t>
      </w:r>
    </w:p>
    <w:p w14:paraId="22724A53" w14:textId="77777777" w:rsidR="0014416B" w:rsidRPr="00771024" w:rsidRDefault="0014416B" w:rsidP="00771024">
      <w:pPr>
        <w:numPr>
          <w:ilvl w:val="0"/>
          <w:numId w:val="17"/>
        </w:numPr>
        <w:spacing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771024">
        <w:rPr>
          <w:rFonts w:ascii="Arial" w:hAnsi="Arial" w:cs="Arial"/>
          <w:color w:val="000000"/>
          <w:sz w:val="22"/>
          <w:szCs w:val="22"/>
        </w:rPr>
        <w:t>Równocześnie z nabyciem autorskich praw majątkowych do utworów Zamawiający nabywa własność wszystkich egzemplarzy</w:t>
      </w:r>
      <w:r w:rsidR="00724C50" w:rsidRPr="00771024">
        <w:rPr>
          <w:rFonts w:ascii="Arial" w:hAnsi="Arial" w:cs="Arial"/>
          <w:color w:val="000000"/>
          <w:sz w:val="22"/>
          <w:szCs w:val="22"/>
        </w:rPr>
        <w:t xml:space="preserve"> i nośników</w:t>
      </w:r>
      <w:r w:rsidRPr="00771024">
        <w:rPr>
          <w:rFonts w:ascii="Arial" w:hAnsi="Arial" w:cs="Arial"/>
          <w:color w:val="000000"/>
          <w:sz w:val="22"/>
          <w:szCs w:val="22"/>
        </w:rPr>
        <w:t>, na których utwór został utrwalony.</w:t>
      </w:r>
    </w:p>
    <w:p w14:paraId="159A1870" w14:textId="77777777" w:rsidR="0014416B" w:rsidRPr="00771024" w:rsidRDefault="0014416B" w:rsidP="00771024">
      <w:pPr>
        <w:numPr>
          <w:ilvl w:val="0"/>
          <w:numId w:val="17"/>
        </w:numPr>
        <w:spacing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771024">
        <w:rPr>
          <w:rFonts w:ascii="Arial" w:hAnsi="Arial" w:cs="Arial"/>
          <w:color w:val="000000"/>
          <w:sz w:val="22"/>
          <w:szCs w:val="22"/>
        </w:rPr>
        <w:t>Wykonawca zobowiązuje się, że wykonując Umowę nie naruszy praw majątkowych osób trzecich i przekaże Zamawiającemu wyniki prac</w:t>
      </w:r>
      <w:r w:rsidR="00161DD6" w:rsidRPr="00771024">
        <w:rPr>
          <w:rFonts w:ascii="Arial" w:hAnsi="Arial" w:cs="Arial"/>
          <w:color w:val="000000"/>
          <w:sz w:val="22"/>
          <w:szCs w:val="22"/>
        </w:rPr>
        <w:t xml:space="preserve"> (utwory)</w:t>
      </w:r>
      <w:r w:rsidR="00AB5888" w:rsidRPr="00771024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1024">
        <w:rPr>
          <w:rFonts w:ascii="Arial" w:hAnsi="Arial" w:cs="Arial"/>
          <w:color w:val="000000"/>
          <w:sz w:val="22"/>
          <w:szCs w:val="22"/>
        </w:rPr>
        <w:t>w stanie wolnym od obciążeń prawami osób trzecich, a w przypadku ich naruszenia ponosił będzie wyłączną odpowiedzialność względem tych osób.</w:t>
      </w:r>
    </w:p>
    <w:p w14:paraId="53A842B3" w14:textId="77777777" w:rsidR="00CE1293" w:rsidRDefault="0014416B" w:rsidP="00771024">
      <w:pPr>
        <w:numPr>
          <w:ilvl w:val="0"/>
          <w:numId w:val="17"/>
        </w:numPr>
        <w:spacing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771024">
        <w:rPr>
          <w:rFonts w:ascii="Arial" w:hAnsi="Arial" w:cs="Arial"/>
          <w:color w:val="000000"/>
          <w:sz w:val="22"/>
          <w:szCs w:val="22"/>
        </w:rPr>
        <w:t xml:space="preserve">Wykonawca jest odpowiedzialny względem Zamawiającego za wszelkie wady prawne </w:t>
      </w:r>
      <w:r w:rsidR="00AA5BF6" w:rsidRPr="00771024">
        <w:rPr>
          <w:rFonts w:ascii="Arial" w:hAnsi="Arial" w:cs="Arial"/>
          <w:color w:val="000000"/>
          <w:sz w:val="22"/>
          <w:szCs w:val="22"/>
        </w:rPr>
        <w:br/>
      </w:r>
      <w:r w:rsidR="00F40A31" w:rsidRPr="00771024">
        <w:rPr>
          <w:rFonts w:ascii="Arial" w:hAnsi="Arial" w:cs="Arial"/>
          <w:color w:val="000000"/>
          <w:sz w:val="22"/>
          <w:szCs w:val="22"/>
        </w:rPr>
        <w:t>w wykonaniu przedmiotu Umowy</w:t>
      </w:r>
      <w:r w:rsidRPr="00771024">
        <w:rPr>
          <w:rFonts w:ascii="Arial" w:hAnsi="Arial" w:cs="Arial"/>
          <w:color w:val="000000"/>
          <w:sz w:val="22"/>
          <w:szCs w:val="22"/>
        </w:rPr>
        <w:t>, a w szczególności za ewentualne roszczen</w:t>
      </w:r>
      <w:r w:rsidR="00F40A31" w:rsidRPr="00771024">
        <w:rPr>
          <w:rFonts w:ascii="Arial" w:hAnsi="Arial" w:cs="Arial"/>
          <w:color w:val="000000"/>
          <w:sz w:val="22"/>
          <w:szCs w:val="22"/>
        </w:rPr>
        <w:t xml:space="preserve">ia osób trzecich wynikające </w:t>
      </w:r>
      <w:r w:rsidRPr="00771024">
        <w:rPr>
          <w:rFonts w:ascii="Arial" w:hAnsi="Arial" w:cs="Arial"/>
          <w:color w:val="000000"/>
          <w:sz w:val="22"/>
          <w:szCs w:val="22"/>
        </w:rPr>
        <w:t>z naruszenia praw własności intelektualnej</w:t>
      </w:r>
      <w:r w:rsidR="00F8271F" w:rsidRPr="00771024">
        <w:rPr>
          <w:rFonts w:ascii="Arial" w:hAnsi="Arial" w:cs="Arial"/>
          <w:color w:val="000000"/>
          <w:sz w:val="22"/>
          <w:szCs w:val="22"/>
        </w:rPr>
        <w:t>.</w:t>
      </w:r>
      <w:r w:rsidRPr="00771024">
        <w:rPr>
          <w:rFonts w:ascii="Arial" w:hAnsi="Arial" w:cs="Arial"/>
          <w:color w:val="000000"/>
          <w:sz w:val="22"/>
          <w:szCs w:val="22"/>
        </w:rPr>
        <w:t xml:space="preserve"> W przypadku skierowania z tego tytułu roszczeń przeciwko Zamawiającemu, Wykonawca zobowiązuje się do całkowitego zaspokojenia roszczeń osób trzecich oraz do zwolnienia Zamawiającego </w:t>
      </w:r>
      <w:r w:rsidR="007669CF">
        <w:rPr>
          <w:rFonts w:ascii="Arial" w:hAnsi="Arial" w:cs="Arial"/>
          <w:color w:val="000000"/>
          <w:sz w:val="22"/>
          <w:szCs w:val="22"/>
        </w:rPr>
        <w:br/>
      </w:r>
      <w:r w:rsidRPr="00771024">
        <w:rPr>
          <w:rFonts w:ascii="Arial" w:hAnsi="Arial" w:cs="Arial"/>
          <w:color w:val="000000"/>
          <w:sz w:val="22"/>
          <w:szCs w:val="22"/>
        </w:rPr>
        <w:t xml:space="preserve">z obowiązku świadczenia z tego tytułu, a także zwrotu Zamawiającemu poniesionych </w:t>
      </w:r>
      <w:r w:rsidR="007669CF">
        <w:rPr>
          <w:rFonts w:ascii="Arial" w:hAnsi="Arial" w:cs="Arial"/>
          <w:color w:val="000000"/>
          <w:sz w:val="22"/>
          <w:szCs w:val="22"/>
        </w:rPr>
        <w:br/>
      </w:r>
      <w:r w:rsidRPr="00771024">
        <w:rPr>
          <w:rFonts w:ascii="Arial" w:hAnsi="Arial" w:cs="Arial"/>
          <w:color w:val="000000"/>
          <w:sz w:val="22"/>
          <w:szCs w:val="22"/>
        </w:rPr>
        <w:t>z tego tytułu kosztów i utraconych korzyści.</w:t>
      </w:r>
    </w:p>
    <w:p w14:paraId="7913A7D6" w14:textId="77777777" w:rsidR="00685A4F" w:rsidRPr="00771024" w:rsidRDefault="00685A4F" w:rsidP="00685A4F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21AC2A5" w14:textId="77777777" w:rsidR="0014416B" w:rsidRPr="00FA6C41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§ 6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7A9D7D5" w14:textId="77777777" w:rsidR="0014416B" w:rsidRPr="00FA6C41" w:rsidRDefault="0014416B" w:rsidP="0048270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Wykonawca zobowiązuje się do przekazywania Zamawiającemu wszelkich informacji mających wpływ na realizację </w:t>
      </w:r>
      <w:r w:rsidR="00C32287" w:rsidRPr="00FA6C41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Pr="00FA6C41">
        <w:rPr>
          <w:rFonts w:ascii="Arial" w:hAnsi="Arial" w:cs="Arial"/>
          <w:color w:val="000000"/>
          <w:sz w:val="22"/>
          <w:szCs w:val="22"/>
        </w:rPr>
        <w:t>Umowy oraz do niezwłocznego u</w:t>
      </w:r>
      <w:r w:rsidR="00C32287" w:rsidRPr="00FA6C41">
        <w:rPr>
          <w:rFonts w:ascii="Arial" w:hAnsi="Arial" w:cs="Arial"/>
          <w:color w:val="000000"/>
          <w:sz w:val="22"/>
          <w:szCs w:val="22"/>
        </w:rPr>
        <w:t xml:space="preserve">dzielania odpowiedzi </w:t>
      </w:r>
      <w:r w:rsidRPr="00FA6C41">
        <w:rPr>
          <w:rFonts w:ascii="Arial" w:hAnsi="Arial" w:cs="Arial"/>
          <w:color w:val="000000"/>
          <w:sz w:val="22"/>
          <w:szCs w:val="22"/>
        </w:rPr>
        <w:t>w formie pisemnej oraz za pośrednic</w:t>
      </w:r>
      <w:r w:rsidR="00C32287" w:rsidRPr="00FA6C41">
        <w:rPr>
          <w:rFonts w:ascii="Arial" w:hAnsi="Arial" w:cs="Arial"/>
          <w:color w:val="000000"/>
          <w:sz w:val="22"/>
          <w:szCs w:val="22"/>
        </w:rPr>
        <w:t xml:space="preserve">twem faksu, a także ewentualnie </w:t>
      </w:r>
      <w:r w:rsidR="00C32287" w:rsidRPr="00FA6C41">
        <w:rPr>
          <w:rFonts w:ascii="Arial" w:hAnsi="Arial" w:cs="Arial"/>
          <w:color w:val="000000"/>
          <w:sz w:val="22"/>
          <w:szCs w:val="22"/>
        </w:rPr>
        <w:br/>
      </w:r>
      <w:r w:rsidRPr="00FA6C41">
        <w:rPr>
          <w:rFonts w:ascii="Arial" w:hAnsi="Arial" w:cs="Arial"/>
          <w:color w:val="000000"/>
          <w:sz w:val="22"/>
          <w:szCs w:val="22"/>
        </w:rPr>
        <w:t>poprzez przekazanie zeskanowanego pisma na adres poczty elektronicznej osoby wskazanej ze strony Zamawiającego do kontaktów roboczych, na zgłaszane przez Zamawiającego uwagi dotyczące realizacji przedmiotu Umowy, w terminie nie dłuższym niż 2 dni robocze</w:t>
      </w:r>
      <w:r w:rsidR="00C40EC1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1"/>
      </w:r>
      <w:r w:rsidRPr="00FA6C41">
        <w:rPr>
          <w:rFonts w:ascii="Arial" w:hAnsi="Arial" w:cs="Arial"/>
          <w:color w:val="000000"/>
          <w:sz w:val="22"/>
          <w:szCs w:val="22"/>
        </w:rPr>
        <w:t xml:space="preserve"> od dnia otrzymania w tej sprawie pisma, </w:t>
      </w:r>
      <w:r w:rsidR="00161DD6" w:rsidRPr="00FA6C41">
        <w:rPr>
          <w:rFonts w:ascii="Arial" w:hAnsi="Arial" w:cs="Arial"/>
          <w:color w:val="000000"/>
          <w:sz w:val="22"/>
          <w:szCs w:val="22"/>
        </w:rPr>
        <w:t xml:space="preserve">e - </w:t>
      </w:r>
      <w:r w:rsidRPr="00FA6C41">
        <w:rPr>
          <w:rFonts w:ascii="Arial" w:hAnsi="Arial" w:cs="Arial"/>
          <w:color w:val="000000"/>
          <w:sz w:val="22"/>
          <w:szCs w:val="22"/>
        </w:rPr>
        <w:t>maila lub faksu.</w:t>
      </w:r>
    </w:p>
    <w:p w14:paraId="29C9E072" w14:textId="77777777" w:rsidR="0014416B" w:rsidRDefault="0014416B" w:rsidP="00482708">
      <w:pPr>
        <w:numPr>
          <w:ilvl w:val="0"/>
          <w:numId w:val="8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Jeżeli w toku wykonywania </w:t>
      </w:r>
      <w:r w:rsidR="00C32287" w:rsidRPr="00FA6C41">
        <w:rPr>
          <w:rFonts w:ascii="Arial" w:hAnsi="Arial" w:cs="Arial"/>
          <w:color w:val="000000"/>
          <w:sz w:val="22"/>
          <w:szCs w:val="22"/>
        </w:rPr>
        <w:t xml:space="preserve">przedmiotu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Umowy Wykonawca stwierdzi zaistnienie okoliczności, które dają podstawę do oceny, że jakakolwiek część </w:t>
      </w:r>
      <w:r w:rsidR="005E3327" w:rsidRPr="00FA6C41">
        <w:rPr>
          <w:rFonts w:ascii="Arial" w:hAnsi="Arial" w:cs="Arial"/>
          <w:color w:val="000000"/>
          <w:sz w:val="22"/>
          <w:szCs w:val="22"/>
        </w:rPr>
        <w:t>przedmiotu Umowy</w:t>
      </w:r>
      <w:r w:rsidR="00C32287" w:rsidRPr="00FA6C41">
        <w:rPr>
          <w:rFonts w:ascii="Arial" w:hAnsi="Arial" w:cs="Arial"/>
          <w:color w:val="000000"/>
          <w:sz w:val="22"/>
          <w:szCs w:val="22"/>
        </w:rPr>
        <w:t xml:space="preserve"> nie zostanie wykonana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w umówionym zakresie lub terminie, niezwłocznie pisemnie oraz </w:t>
      </w:r>
      <w:r w:rsidR="00A868CC" w:rsidRPr="00FA6C41">
        <w:rPr>
          <w:rFonts w:ascii="Arial" w:hAnsi="Arial" w:cs="Arial"/>
          <w:color w:val="000000"/>
          <w:sz w:val="22"/>
          <w:szCs w:val="22"/>
        </w:rPr>
        <w:br/>
      </w:r>
      <w:r w:rsidRPr="00FA6C41">
        <w:rPr>
          <w:rFonts w:ascii="Arial" w:hAnsi="Arial" w:cs="Arial"/>
          <w:color w:val="000000"/>
          <w:sz w:val="22"/>
          <w:szCs w:val="22"/>
        </w:rPr>
        <w:t>za pośrednictwem faksu, a także ewentualnie poprzez przekazanie zeskanowanego pisma na adres poczty elektronicznej osoby wskazanej ze strony Zamawia</w:t>
      </w:r>
      <w:r w:rsidR="00C32287" w:rsidRPr="00FA6C41">
        <w:rPr>
          <w:rFonts w:ascii="Arial" w:hAnsi="Arial" w:cs="Arial"/>
          <w:color w:val="000000"/>
          <w:sz w:val="22"/>
          <w:szCs w:val="22"/>
        </w:rPr>
        <w:t xml:space="preserve">jącego </w:t>
      </w:r>
      <w:r w:rsidRPr="00FA6C41">
        <w:rPr>
          <w:rFonts w:ascii="Arial" w:hAnsi="Arial" w:cs="Arial"/>
          <w:color w:val="000000"/>
          <w:sz w:val="22"/>
          <w:szCs w:val="22"/>
        </w:rPr>
        <w:t>do kontaktów roboc</w:t>
      </w:r>
      <w:r w:rsidR="00A868CC" w:rsidRPr="00FA6C41">
        <w:rPr>
          <w:rFonts w:ascii="Arial" w:hAnsi="Arial" w:cs="Arial"/>
          <w:color w:val="000000"/>
          <w:sz w:val="22"/>
          <w:szCs w:val="22"/>
        </w:rPr>
        <w:t xml:space="preserve">zych, powiadomi Zamawiającego </w:t>
      </w:r>
      <w:r w:rsidR="00C32287" w:rsidRPr="00FA6C41">
        <w:rPr>
          <w:rFonts w:ascii="Arial" w:hAnsi="Arial" w:cs="Arial"/>
          <w:color w:val="000000"/>
          <w:sz w:val="22"/>
          <w:szCs w:val="22"/>
        </w:rPr>
        <w:t xml:space="preserve">o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niebezpieczeństwie wystąpienia opóźnienia </w:t>
      </w:r>
      <w:r w:rsidR="00665C79">
        <w:rPr>
          <w:rFonts w:ascii="Arial" w:hAnsi="Arial" w:cs="Arial"/>
          <w:color w:val="000000"/>
          <w:sz w:val="22"/>
          <w:szCs w:val="22"/>
        </w:rPr>
        <w:br/>
      </w:r>
      <w:r w:rsidRPr="00FA6C41">
        <w:rPr>
          <w:rFonts w:ascii="Arial" w:hAnsi="Arial" w:cs="Arial"/>
          <w:color w:val="000000"/>
          <w:sz w:val="22"/>
          <w:szCs w:val="22"/>
        </w:rPr>
        <w:t xml:space="preserve">w wykonaniu </w:t>
      </w:r>
      <w:r w:rsidR="00913EA7" w:rsidRPr="00FA6C41">
        <w:rPr>
          <w:rFonts w:ascii="Arial" w:hAnsi="Arial" w:cs="Arial"/>
          <w:color w:val="000000"/>
          <w:sz w:val="22"/>
          <w:szCs w:val="22"/>
        </w:rPr>
        <w:t>przedmiotu Umowy</w:t>
      </w:r>
      <w:r w:rsidRPr="00FA6C41">
        <w:rPr>
          <w:rFonts w:ascii="Arial" w:hAnsi="Arial" w:cs="Arial"/>
          <w:color w:val="000000"/>
          <w:sz w:val="22"/>
          <w:szCs w:val="22"/>
        </w:rPr>
        <w:t>, wskazując prawdopodobny czas opóźnienia i jego przyczynę.</w:t>
      </w:r>
    </w:p>
    <w:p w14:paraId="40B44CA2" w14:textId="77777777" w:rsidR="007228A6" w:rsidRDefault="007228A6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FECA6CF" w14:textId="77777777" w:rsidR="007228A6" w:rsidRDefault="007228A6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§ 7 </w:t>
      </w:r>
    </w:p>
    <w:p w14:paraId="14C849BD" w14:textId="01C0F56A" w:rsidR="007228A6" w:rsidRDefault="007228A6" w:rsidP="008F4979">
      <w:pPr>
        <w:pStyle w:val="Tekstpodstawowywcity"/>
        <w:numPr>
          <w:ilvl w:val="0"/>
          <w:numId w:val="16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C0876">
        <w:rPr>
          <w:rFonts w:ascii="Arial" w:hAnsi="Arial" w:cs="Arial"/>
          <w:color w:val="000000"/>
          <w:sz w:val="22"/>
          <w:szCs w:val="22"/>
        </w:rPr>
        <w:t xml:space="preserve">Wykonawca zobowiązuje się do </w:t>
      </w:r>
      <w:r>
        <w:rPr>
          <w:rFonts w:ascii="Arial" w:hAnsi="Arial" w:cs="Arial"/>
          <w:color w:val="000000"/>
          <w:sz w:val="22"/>
          <w:szCs w:val="22"/>
        </w:rPr>
        <w:t>przestrzegania przepisów ustawy o ochronie danych osobowych zgodnie z przepisami prawa powszechnie obowiązującego,</w:t>
      </w:r>
      <w:r w:rsidR="00875B94">
        <w:rPr>
          <w:rFonts w:ascii="Arial" w:hAnsi="Arial" w:cs="Arial"/>
          <w:color w:val="000000"/>
          <w:sz w:val="22"/>
          <w:szCs w:val="22"/>
        </w:rPr>
        <w:t xml:space="preserve"> w </w:t>
      </w:r>
      <w:r w:rsidR="00305DED">
        <w:rPr>
          <w:rFonts w:ascii="Arial" w:hAnsi="Arial" w:cs="Arial"/>
          <w:color w:val="000000"/>
          <w:sz w:val="22"/>
          <w:szCs w:val="22"/>
        </w:rPr>
        <w:t xml:space="preserve">szczególności z </w:t>
      </w:r>
      <w:r w:rsidR="00875B94">
        <w:rPr>
          <w:rFonts w:ascii="Arial" w:hAnsi="Arial" w:cs="Arial"/>
          <w:color w:val="000000"/>
          <w:sz w:val="22"/>
          <w:szCs w:val="22"/>
        </w:rPr>
        <w:t>przepisami</w:t>
      </w:r>
      <w:r w:rsidR="00305DED">
        <w:rPr>
          <w:rFonts w:ascii="Arial" w:hAnsi="Arial" w:cs="Arial"/>
          <w:color w:val="000000"/>
          <w:sz w:val="22"/>
          <w:szCs w:val="22"/>
        </w:rPr>
        <w:t xml:space="preserve"> Rozporządzenia Parlamentu Europejskiego i Rady (UE) 2016/679 z dnia 27 kwietnia 2016 roku w sprawie ochrony osób fizycznych w związku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05DED">
        <w:rPr>
          <w:rFonts w:ascii="Arial" w:hAnsi="Arial" w:cs="Arial"/>
          <w:color w:val="000000"/>
          <w:sz w:val="22"/>
          <w:szCs w:val="22"/>
        </w:rPr>
        <w:t xml:space="preserve">z przetwarzaniem danych osobowych, przepisami </w:t>
      </w:r>
      <w:r>
        <w:rPr>
          <w:rFonts w:ascii="Arial" w:hAnsi="Arial" w:cs="Arial"/>
          <w:color w:val="000000"/>
          <w:sz w:val="22"/>
          <w:szCs w:val="22"/>
        </w:rPr>
        <w:t>ustawy</w:t>
      </w:r>
      <w:r w:rsidRPr="00BC0876">
        <w:rPr>
          <w:rFonts w:ascii="Arial" w:hAnsi="Arial" w:cs="Arial"/>
          <w:color w:val="000000"/>
          <w:sz w:val="22"/>
          <w:szCs w:val="22"/>
        </w:rPr>
        <w:t xml:space="preserve"> </w:t>
      </w:r>
      <w:r w:rsidR="00305DED">
        <w:rPr>
          <w:rFonts w:ascii="Arial" w:hAnsi="Arial" w:cs="Arial"/>
          <w:color w:val="000000"/>
          <w:sz w:val="22"/>
          <w:szCs w:val="22"/>
        </w:rPr>
        <w:t xml:space="preserve">z </w:t>
      </w:r>
      <w:r w:rsidRPr="00BC0876">
        <w:rPr>
          <w:rFonts w:ascii="Arial" w:hAnsi="Arial" w:cs="Arial"/>
          <w:color w:val="000000"/>
          <w:sz w:val="22"/>
          <w:szCs w:val="22"/>
        </w:rPr>
        <w:t xml:space="preserve">dnia </w:t>
      </w:r>
      <w:r w:rsidR="00C93159">
        <w:rPr>
          <w:rFonts w:ascii="Arial" w:hAnsi="Arial" w:cs="Arial"/>
          <w:color w:val="000000"/>
          <w:sz w:val="22"/>
          <w:szCs w:val="22"/>
        </w:rPr>
        <w:t>10 maja 2018</w:t>
      </w:r>
      <w:r w:rsidRPr="00BC0876">
        <w:rPr>
          <w:rFonts w:ascii="Arial" w:hAnsi="Arial" w:cs="Arial"/>
          <w:color w:val="000000"/>
          <w:sz w:val="22"/>
          <w:szCs w:val="22"/>
        </w:rPr>
        <w:t xml:space="preserve"> r. </w:t>
      </w:r>
      <w:r w:rsidRPr="008F4979">
        <w:rPr>
          <w:rFonts w:ascii="Arial" w:hAnsi="Arial" w:cs="Arial"/>
          <w:color w:val="000000"/>
          <w:sz w:val="22"/>
          <w:szCs w:val="22"/>
        </w:rPr>
        <w:t>o ochronie danych osobowych</w:t>
      </w:r>
      <w:r>
        <w:rPr>
          <w:rFonts w:ascii="Arial" w:hAnsi="Arial" w:cs="Arial"/>
          <w:color w:val="000000"/>
          <w:sz w:val="22"/>
          <w:szCs w:val="22"/>
        </w:rPr>
        <w:t xml:space="preserve"> oraz aktami wykonawczymi do tej ustawy</w:t>
      </w:r>
      <w:r w:rsidR="00305DED">
        <w:rPr>
          <w:rFonts w:ascii="Arial" w:hAnsi="Arial" w:cs="Arial"/>
          <w:color w:val="000000"/>
          <w:sz w:val="22"/>
          <w:szCs w:val="22"/>
        </w:rPr>
        <w:t>.</w:t>
      </w:r>
    </w:p>
    <w:p w14:paraId="27AFEA75" w14:textId="77777777" w:rsidR="007228A6" w:rsidRDefault="007228A6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C25030" w14:textId="77777777" w:rsidR="00161DD6" w:rsidRPr="00FA6C41" w:rsidRDefault="00161DD6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7228A6">
        <w:rPr>
          <w:rFonts w:ascii="Arial" w:hAnsi="Arial" w:cs="Arial"/>
          <w:b/>
          <w:color w:val="000000"/>
          <w:sz w:val="22"/>
          <w:szCs w:val="22"/>
        </w:rPr>
        <w:t>8</w:t>
      </w:r>
      <w:r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138B186F" w14:textId="77777777" w:rsidR="004923DF" w:rsidRDefault="004923DF" w:rsidP="004923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4F24">
        <w:rPr>
          <w:rFonts w:ascii="Arial" w:hAnsi="Arial" w:cs="Arial"/>
          <w:sz w:val="22"/>
          <w:szCs w:val="22"/>
        </w:rPr>
        <w:t>Zamawiający zastrzega sobie oraz innym organom uprawnionym w ramach systemu wdrażania funduszy europejskich, prawo wglądu do dokumentów Wykonawcy (w tym dokumentów finansowych), związanych z realizacją przedmiotu Umowy, także po zakończeniu jej wykonywania.</w:t>
      </w:r>
    </w:p>
    <w:p w14:paraId="3D738F29" w14:textId="77777777" w:rsidR="00DD0BA2" w:rsidRDefault="00DD0BA2" w:rsidP="004923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47F136" w14:textId="77777777" w:rsidR="00DD0BA2" w:rsidRPr="008E4F24" w:rsidRDefault="00DD0BA2" w:rsidP="004923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350961" w14:textId="77777777" w:rsidR="0014416B" w:rsidRPr="00FA6C41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375527">
        <w:rPr>
          <w:rFonts w:ascii="Arial" w:hAnsi="Arial" w:cs="Arial"/>
          <w:b/>
          <w:color w:val="000000"/>
          <w:sz w:val="22"/>
          <w:szCs w:val="22"/>
        </w:rPr>
        <w:t>9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3FB5AAC6" w14:textId="77777777" w:rsidR="00ED6599" w:rsidRDefault="00512726" w:rsidP="008F497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E2490">
        <w:rPr>
          <w:rFonts w:ascii="Arial" w:hAnsi="Arial" w:cs="Arial"/>
          <w:color w:val="000000"/>
          <w:sz w:val="22"/>
          <w:szCs w:val="22"/>
        </w:rPr>
        <w:t xml:space="preserve">Wykonawca oświadcza, że wykonanie przedmiotu Umowy powierzy </w:t>
      </w:r>
      <w:r w:rsidR="003E5F09">
        <w:rPr>
          <w:rFonts w:ascii="Arial" w:hAnsi="Arial" w:cs="Arial"/>
          <w:color w:val="000000"/>
          <w:sz w:val="22"/>
          <w:szCs w:val="22"/>
        </w:rPr>
        <w:t xml:space="preserve">wyłącznie </w:t>
      </w:r>
      <w:r w:rsidRPr="00BE2490">
        <w:rPr>
          <w:rFonts w:ascii="Arial" w:hAnsi="Arial" w:cs="Arial"/>
          <w:color w:val="000000"/>
          <w:sz w:val="22"/>
          <w:szCs w:val="22"/>
        </w:rPr>
        <w:t>osobom wskazanym w Ofercie oraz, że osoby te posiadają kwalifikacje niezbędne do prawidłowego wykonania przedmiotu Umowy.</w:t>
      </w:r>
    </w:p>
    <w:p w14:paraId="37655448" w14:textId="15154267" w:rsidR="00512726" w:rsidRDefault="00512726" w:rsidP="008F4979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12726">
        <w:rPr>
          <w:rFonts w:ascii="Arial" w:hAnsi="Arial" w:cs="Arial"/>
          <w:color w:val="000000"/>
          <w:sz w:val="22"/>
          <w:szCs w:val="22"/>
        </w:rPr>
        <w:t xml:space="preserve">Wykonawca nie może </w:t>
      </w:r>
      <w:r>
        <w:rPr>
          <w:rFonts w:ascii="Arial" w:hAnsi="Arial" w:cs="Arial"/>
          <w:color w:val="000000"/>
          <w:sz w:val="22"/>
          <w:szCs w:val="22"/>
        </w:rPr>
        <w:t>powierzyć wykonania przedmiotu U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mowy innym osobom niż tym, których wykaz został przedstawiony wraz z Ofertą, z zastrzeżeniem ust. </w:t>
      </w:r>
      <w:r w:rsidR="00D434A7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12726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434A7">
        <w:rPr>
          <w:rFonts w:ascii="Arial" w:hAnsi="Arial" w:cs="Arial"/>
          <w:color w:val="000000"/>
          <w:sz w:val="22"/>
          <w:szCs w:val="22"/>
        </w:rPr>
        <w:t>4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. Zmiana </w:t>
      </w:r>
      <w:r w:rsidR="00E53030">
        <w:rPr>
          <w:rFonts w:ascii="Arial" w:hAnsi="Arial" w:cs="Arial"/>
          <w:color w:val="000000"/>
          <w:sz w:val="22"/>
          <w:szCs w:val="22"/>
        </w:rPr>
        <w:t xml:space="preserve">osób </w:t>
      </w:r>
      <w:r w:rsidR="00305DED">
        <w:rPr>
          <w:rFonts w:ascii="Arial" w:hAnsi="Arial" w:cs="Arial"/>
          <w:color w:val="000000"/>
          <w:sz w:val="22"/>
          <w:szCs w:val="22"/>
        </w:rPr>
        <w:t>wykonujących przedmiot U</w:t>
      </w:r>
      <w:r w:rsidR="003E5F09">
        <w:rPr>
          <w:rFonts w:ascii="Arial" w:hAnsi="Arial" w:cs="Arial"/>
          <w:color w:val="000000"/>
          <w:sz w:val="22"/>
          <w:szCs w:val="22"/>
        </w:rPr>
        <w:t>mowy</w:t>
      </w:r>
      <w:r w:rsidR="003E5F09" w:rsidRPr="005127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lub zwiększenie </w:t>
      </w:r>
      <w:r w:rsidR="003E5F09">
        <w:rPr>
          <w:rFonts w:ascii="Arial" w:hAnsi="Arial" w:cs="Arial"/>
          <w:color w:val="000000"/>
          <w:sz w:val="22"/>
          <w:szCs w:val="22"/>
        </w:rPr>
        <w:t xml:space="preserve">ich 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liczby w trakcie wykonywania </w:t>
      </w:r>
      <w:r w:rsidR="003E5F09">
        <w:rPr>
          <w:rFonts w:ascii="Arial" w:hAnsi="Arial" w:cs="Arial"/>
          <w:color w:val="000000"/>
          <w:sz w:val="22"/>
          <w:szCs w:val="22"/>
        </w:rPr>
        <w:t xml:space="preserve">Umowy 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musi być uzasadnione przez Wykonawcę i </w:t>
      </w:r>
      <w:r w:rsidR="00D72DC2">
        <w:rPr>
          <w:rFonts w:ascii="Arial" w:hAnsi="Arial" w:cs="Arial"/>
          <w:color w:val="000000"/>
          <w:sz w:val="22"/>
          <w:szCs w:val="22"/>
        </w:rPr>
        <w:t xml:space="preserve">uzyskać </w:t>
      </w:r>
      <w:r w:rsidR="003E5F09">
        <w:rPr>
          <w:rFonts w:ascii="Arial" w:hAnsi="Arial" w:cs="Arial"/>
          <w:color w:val="000000"/>
          <w:sz w:val="22"/>
          <w:szCs w:val="22"/>
        </w:rPr>
        <w:t xml:space="preserve">uprzednią </w:t>
      </w:r>
      <w:r w:rsidR="00C43C7B">
        <w:rPr>
          <w:rFonts w:ascii="Arial" w:hAnsi="Arial" w:cs="Arial"/>
          <w:color w:val="000000"/>
          <w:sz w:val="22"/>
          <w:szCs w:val="22"/>
        </w:rPr>
        <w:t xml:space="preserve">pisemną </w:t>
      </w:r>
      <w:r w:rsidR="00D72DC2">
        <w:rPr>
          <w:rFonts w:ascii="Arial" w:hAnsi="Arial" w:cs="Arial"/>
          <w:color w:val="000000"/>
          <w:sz w:val="22"/>
          <w:szCs w:val="22"/>
        </w:rPr>
        <w:t>akceptację Zamawiającego</w:t>
      </w:r>
      <w:r w:rsidR="003E5F09">
        <w:rPr>
          <w:rFonts w:ascii="Arial" w:hAnsi="Arial" w:cs="Arial"/>
          <w:color w:val="000000"/>
          <w:sz w:val="22"/>
          <w:szCs w:val="22"/>
        </w:rPr>
        <w:t xml:space="preserve"> przed dopuszczeniem nowych o</w:t>
      </w:r>
      <w:r w:rsidR="00CC0381">
        <w:rPr>
          <w:rFonts w:ascii="Arial" w:hAnsi="Arial" w:cs="Arial"/>
          <w:color w:val="000000"/>
          <w:sz w:val="22"/>
          <w:szCs w:val="22"/>
        </w:rPr>
        <w:t>sób do wykonywania  przedmiotu U</w:t>
      </w:r>
      <w:r w:rsidR="003E5F09">
        <w:rPr>
          <w:rFonts w:ascii="Arial" w:hAnsi="Arial" w:cs="Arial"/>
          <w:color w:val="000000"/>
          <w:sz w:val="22"/>
          <w:szCs w:val="22"/>
        </w:rPr>
        <w:t>mowy.</w:t>
      </w:r>
    </w:p>
    <w:p w14:paraId="455F2CA4" w14:textId="3A1292D9" w:rsidR="00512726" w:rsidRDefault="00512726" w:rsidP="008F4979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12726">
        <w:rPr>
          <w:rFonts w:ascii="Arial" w:hAnsi="Arial" w:cs="Arial"/>
          <w:color w:val="000000"/>
          <w:sz w:val="22"/>
          <w:szCs w:val="22"/>
        </w:rPr>
        <w:t xml:space="preserve">Zmiana </w:t>
      </w:r>
      <w:r w:rsidR="00305DED">
        <w:rPr>
          <w:rFonts w:ascii="Arial" w:hAnsi="Arial" w:cs="Arial"/>
          <w:color w:val="000000"/>
          <w:sz w:val="22"/>
          <w:szCs w:val="22"/>
        </w:rPr>
        <w:t>osób wykonujących przedmiot U</w:t>
      </w:r>
      <w:r w:rsidR="003E5F09">
        <w:rPr>
          <w:rFonts w:ascii="Arial" w:hAnsi="Arial" w:cs="Arial"/>
          <w:color w:val="000000"/>
          <w:sz w:val="22"/>
          <w:szCs w:val="22"/>
        </w:rPr>
        <w:t>mowy</w:t>
      </w:r>
      <w:r w:rsidR="003E5F09" w:rsidRPr="005127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lub zwiększenie </w:t>
      </w:r>
      <w:r w:rsidR="003E5F09">
        <w:rPr>
          <w:rFonts w:ascii="Arial" w:hAnsi="Arial" w:cs="Arial"/>
          <w:color w:val="000000"/>
          <w:sz w:val="22"/>
          <w:szCs w:val="22"/>
        </w:rPr>
        <w:t xml:space="preserve">ich 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liczby zostanie zaakceptowana przez </w:t>
      </w:r>
      <w:r w:rsidR="0019506E">
        <w:rPr>
          <w:rFonts w:ascii="Arial" w:hAnsi="Arial" w:cs="Arial"/>
          <w:color w:val="000000"/>
          <w:sz w:val="22"/>
          <w:szCs w:val="22"/>
        </w:rPr>
        <w:t>Zamawiającego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 wyłącznie w przypadku</w:t>
      </w:r>
      <w:r w:rsidR="0033460B" w:rsidRPr="0033460B">
        <w:rPr>
          <w:rFonts w:ascii="Arial" w:hAnsi="Arial" w:cs="Arial"/>
          <w:color w:val="000000"/>
          <w:sz w:val="22"/>
          <w:szCs w:val="22"/>
        </w:rPr>
        <w:t>, gdy kwalifikacje, doświadczenie i wykształcenie proponowanych osób będą równoważne lub wyższe od kwalifikacji, doświadczenia i wykształcenia osób wymaganych</w:t>
      </w:r>
      <w:r w:rsidR="00494374">
        <w:rPr>
          <w:rFonts w:ascii="Arial" w:hAnsi="Arial" w:cs="Arial"/>
          <w:color w:val="000000"/>
          <w:sz w:val="22"/>
          <w:szCs w:val="22"/>
        </w:rPr>
        <w:t xml:space="preserve"> uprzednio przez Zamawiającego.</w:t>
      </w:r>
    </w:p>
    <w:p w14:paraId="6F406B4A" w14:textId="1F808BC7" w:rsidR="00B81133" w:rsidRDefault="003E5F09" w:rsidP="008F4979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12726">
        <w:rPr>
          <w:rFonts w:ascii="Arial" w:hAnsi="Arial" w:cs="Arial"/>
          <w:color w:val="000000"/>
          <w:sz w:val="22"/>
          <w:szCs w:val="22"/>
        </w:rPr>
        <w:t xml:space="preserve">Zmiana </w:t>
      </w:r>
      <w:r>
        <w:rPr>
          <w:rFonts w:ascii="Arial" w:hAnsi="Arial" w:cs="Arial"/>
          <w:color w:val="000000"/>
          <w:sz w:val="22"/>
          <w:szCs w:val="22"/>
        </w:rPr>
        <w:t xml:space="preserve">osób wykonujących </w:t>
      </w:r>
      <w:r w:rsidR="006C1F02">
        <w:rPr>
          <w:rFonts w:ascii="Arial" w:hAnsi="Arial" w:cs="Arial"/>
          <w:color w:val="000000"/>
          <w:sz w:val="22"/>
          <w:szCs w:val="22"/>
        </w:rPr>
        <w:t>przedmiot U</w:t>
      </w:r>
      <w:r>
        <w:rPr>
          <w:rFonts w:ascii="Arial" w:hAnsi="Arial" w:cs="Arial"/>
          <w:color w:val="000000"/>
          <w:sz w:val="22"/>
          <w:szCs w:val="22"/>
        </w:rPr>
        <w:t>mowy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 lub zwiększenie </w:t>
      </w:r>
      <w:r>
        <w:rPr>
          <w:rFonts w:ascii="Arial" w:hAnsi="Arial" w:cs="Arial"/>
          <w:color w:val="000000"/>
          <w:sz w:val="22"/>
          <w:szCs w:val="22"/>
        </w:rPr>
        <w:t xml:space="preserve">ich </w:t>
      </w:r>
      <w:r w:rsidRPr="00512726">
        <w:rPr>
          <w:rFonts w:ascii="Arial" w:hAnsi="Arial" w:cs="Arial"/>
          <w:color w:val="000000"/>
          <w:sz w:val="22"/>
          <w:szCs w:val="22"/>
        </w:rPr>
        <w:t>liczby</w:t>
      </w:r>
      <w:r w:rsidRPr="00FA6C41" w:rsidDel="003E5F09">
        <w:rPr>
          <w:rFonts w:ascii="Arial" w:hAnsi="Arial" w:cs="Arial"/>
          <w:color w:val="000000"/>
          <w:sz w:val="22"/>
          <w:szCs w:val="22"/>
        </w:rPr>
        <w:t xml:space="preserve"> </w:t>
      </w:r>
      <w:r w:rsidR="0014416B" w:rsidRPr="00FA6C41">
        <w:rPr>
          <w:rFonts w:ascii="Arial" w:hAnsi="Arial" w:cs="Arial"/>
          <w:color w:val="000000"/>
          <w:sz w:val="22"/>
          <w:szCs w:val="22"/>
        </w:rPr>
        <w:t>nie stanowi zmiany treści Umowy.</w:t>
      </w:r>
    </w:p>
    <w:p w14:paraId="1560DC50" w14:textId="79A92EBE" w:rsidR="00B81133" w:rsidRDefault="003E5F09" w:rsidP="008F4979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12726">
        <w:rPr>
          <w:rFonts w:ascii="Arial" w:hAnsi="Arial" w:cs="Arial"/>
          <w:color w:val="000000"/>
          <w:sz w:val="22"/>
          <w:szCs w:val="22"/>
        </w:rPr>
        <w:t xml:space="preserve">Zmiana </w:t>
      </w:r>
      <w:r w:rsidR="00305DED">
        <w:rPr>
          <w:rFonts w:ascii="Arial" w:hAnsi="Arial" w:cs="Arial"/>
          <w:color w:val="000000"/>
          <w:sz w:val="22"/>
          <w:szCs w:val="22"/>
        </w:rPr>
        <w:t>osób wykonujących przedmiot U</w:t>
      </w:r>
      <w:r>
        <w:rPr>
          <w:rFonts w:ascii="Arial" w:hAnsi="Arial" w:cs="Arial"/>
          <w:color w:val="000000"/>
          <w:sz w:val="22"/>
          <w:szCs w:val="22"/>
        </w:rPr>
        <w:t>mowy</w:t>
      </w:r>
      <w:r w:rsidRPr="00512726">
        <w:rPr>
          <w:rFonts w:ascii="Arial" w:hAnsi="Arial" w:cs="Arial"/>
          <w:color w:val="000000"/>
          <w:sz w:val="22"/>
          <w:szCs w:val="22"/>
        </w:rPr>
        <w:t xml:space="preserve"> lub zwiększenie </w:t>
      </w:r>
      <w:r>
        <w:rPr>
          <w:rFonts w:ascii="Arial" w:hAnsi="Arial" w:cs="Arial"/>
          <w:color w:val="000000"/>
          <w:sz w:val="22"/>
          <w:szCs w:val="22"/>
        </w:rPr>
        <w:t xml:space="preserve">ich </w:t>
      </w:r>
      <w:r w:rsidRPr="00512726">
        <w:rPr>
          <w:rFonts w:ascii="Arial" w:hAnsi="Arial" w:cs="Arial"/>
          <w:color w:val="000000"/>
          <w:sz w:val="22"/>
          <w:szCs w:val="22"/>
        </w:rPr>
        <w:t>liczby</w:t>
      </w:r>
      <w:r w:rsidRPr="00FA6C41" w:rsidDel="003E5F09">
        <w:rPr>
          <w:rFonts w:ascii="Arial" w:hAnsi="Arial" w:cs="Arial"/>
          <w:color w:val="000000"/>
          <w:sz w:val="22"/>
          <w:szCs w:val="22"/>
        </w:rPr>
        <w:t xml:space="preserve"> </w:t>
      </w:r>
      <w:r w:rsidR="0033460B" w:rsidRPr="00B81133">
        <w:rPr>
          <w:rFonts w:ascii="Arial" w:hAnsi="Arial" w:cs="Arial"/>
          <w:color w:val="000000"/>
          <w:sz w:val="22"/>
          <w:szCs w:val="22"/>
        </w:rPr>
        <w:t xml:space="preserve">nie ma wpływu na wysokość </w:t>
      </w:r>
      <w:r w:rsidR="002D66FD">
        <w:rPr>
          <w:rFonts w:ascii="Arial" w:hAnsi="Arial" w:cs="Arial"/>
          <w:color w:val="000000"/>
          <w:sz w:val="22"/>
          <w:szCs w:val="22"/>
        </w:rPr>
        <w:t xml:space="preserve">łącznego </w:t>
      </w:r>
      <w:r w:rsidR="0033460B" w:rsidRPr="00B81133">
        <w:rPr>
          <w:rFonts w:ascii="Arial" w:hAnsi="Arial" w:cs="Arial"/>
          <w:color w:val="000000"/>
          <w:sz w:val="22"/>
          <w:szCs w:val="22"/>
        </w:rPr>
        <w:t>wynagrodzenia należnego Wykonawcy</w:t>
      </w:r>
      <w:r w:rsidR="00B578CA" w:rsidRPr="00B81133">
        <w:rPr>
          <w:rFonts w:ascii="Arial" w:hAnsi="Arial" w:cs="Arial"/>
          <w:color w:val="000000"/>
          <w:sz w:val="22"/>
          <w:szCs w:val="22"/>
        </w:rPr>
        <w:t xml:space="preserve">, a w szczególności nie jest podstawą do jego zwiększenia. </w:t>
      </w:r>
      <w:r w:rsidR="0033460B" w:rsidRPr="00B8113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FF0A83A" w14:textId="7358FBA1" w:rsidR="00FA6C41" w:rsidRDefault="0014416B" w:rsidP="008F4979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81133">
        <w:rPr>
          <w:rFonts w:ascii="Arial" w:hAnsi="Arial" w:cs="Arial"/>
          <w:color w:val="000000"/>
          <w:sz w:val="22"/>
          <w:szCs w:val="22"/>
        </w:rPr>
        <w:t xml:space="preserve">Wniosek o </w:t>
      </w:r>
      <w:r w:rsidR="00875B94">
        <w:rPr>
          <w:rFonts w:ascii="Arial" w:hAnsi="Arial" w:cs="Arial"/>
          <w:color w:val="000000"/>
          <w:sz w:val="22"/>
          <w:szCs w:val="22"/>
        </w:rPr>
        <w:t>zmianę</w:t>
      </w:r>
      <w:r w:rsidR="003E5F09" w:rsidRPr="00512726">
        <w:rPr>
          <w:rFonts w:ascii="Arial" w:hAnsi="Arial" w:cs="Arial"/>
          <w:color w:val="000000"/>
          <w:sz w:val="22"/>
          <w:szCs w:val="22"/>
        </w:rPr>
        <w:t xml:space="preserve"> </w:t>
      </w:r>
      <w:r w:rsidR="00305DED">
        <w:rPr>
          <w:rFonts w:ascii="Arial" w:hAnsi="Arial" w:cs="Arial"/>
          <w:color w:val="000000"/>
          <w:sz w:val="22"/>
          <w:szCs w:val="22"/>
        </w:rPr>
        <w:t>osób wykonujących przedmiot U</w:t>
      </w:r>
      <w:r w:rsidR="003E5F09">
        <w:rPr>
          <w:rFonts w:ascii="Arial" w:hAnsi="Arial" w:cs="Arial"/>
          <w:color w:val="000000"/>
          <w:sz w:val="22"/>
          <w:szCs w:val="22"/>
        </w:rPr>
        <w:t>mowy</w:t>
      </w:r>
      <w:r w:rsidR="003E5F09" w:rsidRPr="00512726">
        <w:rPr>
          <w:rFonts w:ascii="Arial" w:hAnsi="Arial" w:cs="Arial"/>
          <w:color w:val="000000"/>
          <w:sz w:val="22"/>
          <w:szCs w:val="22"/>
        </w:rPr>
        <w:t xml:space="preserve"> lub zwiększenie </w:t>
      </w:r>
      <w:r w:rsidR="003E5F09">
        <w:rPr>
          <w:rFonts w:ascii="Arial" w:hAnsi="Arial" w:cs="Arial"/>
          <w:color w:val="000000"/>
          <w:sz w:val="22"/>
          <w:szCs w:val="22"/>
        </w:rPr>
        <w:t xml:space="preserve">ich </w:t>
      </w:r>
      <w:r w:rsidR="003E5F09" w:rsidRPr="00512726">
        <w:rPr>
          <w:rFonts w:ascii="Arial" w:hAnsi="Arial" w:cs="Arial"/>
          <w:color w:val="000000"/>
          <w:sz w:val="22"/>
          <w:szCs w:val="22"/>
        </w:rPr>
        <w:t>liczby</w:t>
      </w:r>
      <w:r w:rsidR="003E5F09" w:rsidRPr="00FA6C41" w:rsidDel="003E5F09">
        <w:rPr>
          <w:rFonts w:ascii="Arial" w:hAnsi="Arial" w:cs="Arial"/>
          <w:color w:val="000000"/>
          <w:sz w:val="22"/>
          <w:szCs w:val="22"/>
        </w:rPr>
        <w:t xml:space="preserve"> </w:t>
      </w:r>
      <w:r w:rsidRPr="00B81133">
        <w:rPr>
          <w:rFonts w:ascii="Arial" w:hAnsi="Arial" w:cs="Arial"/>
          <w:color w:val="000000"/>
          <w:sz w:val="22"/>
          <w:szCs w:val="22"/>
        </w:rPr>
        <w:t>powinien mieć formę pisemną, zawierać uzasadnienie</w:t>
      </w:r>
      <w:r w:rsidR="00196CA1" w:rsidRPr="00B81133">
        <w:rPr>
          <w:rFonts w:ascii="Arial" w:hAnsi="Arial" w:cs="Arial"/>
          <w:color w:val="000000"/>
          <w:sz w:val="22"/>
          <w:szCs w:val="22"/>
        </w:rPr>
        <w:t xml:space="preserve"> oraz</w:t>
      </w:r>
      <w:r w:rsidRPr="00B81133">
        <w:rPr>
          <w:rFonts w:ascii="Arial" w:hAnsi="Arial" w:cs="Arial"/>
          <w:color w:val="000000"/>
          <w:sz w:val="22"/>
          <w:szCs w:val="22"/>
        </w:rPr>
        <w:t xml:space="preserve"> </w:t>
      </w:r>
      <w:r w:rsidR="00196CA1" w:rsidRPr="00B81133">
        <w:rPr>
          <w:rFonts w:ascii="Arial" w:hAnsi="Arial" w:cs="Arial"/>
          <w:color w:val="000000" w:themeColor="text1"/>
          <w:sz w:val="22"/>
          <w:szCs w:val="22"/>
        </w:rPr>
        <w:t>wskazywać</w:t>
      </w:r>
      <w:r w:rsidRPr="00B8113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54964" w:rsidRPr="00B81133">
        <w:rPr>
          <w:rFonts w:ascii="Arial" w:hAnsi="Arial" w:cs="Arial"/>
          <w:color w:val="000000" w:themeColor="text1"/>
          <w:sz w:val="22"/>
          <w:szCs w:val="22"/>
        </w:rPr>
        <w:t xml:space="preserve">kwalifikacje, </w:t>
      </w:r>
      <w:r w:rsidR="004E5E0F" w:rsidRPr="00B81133">
        <w:rPr>
          <w:rFonts w:ascii="Arial" w:hAnsi="Arial" w:cs="Arial"/>
          <w:color w:val="000000" w:themeColor="text1"/>
          <w:sz w:val="22"/>
          <w:szCs w:val="22"/>
        </w:rPr>
        <w:t>doświadczenie</w:t>
      </w:r>
      <w:r w:rsidR="00354964" w:rsidRPr="00B81133">
        <w:rPr>
          <w:rFonts w:ascii="Arial" w:hAnsi="Arial" w:cs="Arial"/>
          <w:color w:val="000000" w:themeColor="text1"/>
          <w:sz w:val="22"/>
          <w:szCs w:val="22"/>
        </w:rPr>
        <w:t xml:space="preserve"> i wykształcenie oraz</w:t>
      </w:r>
      <w:r w:rsidRPr="00B81133">
        <w:rPr>
          <w:rFonts w:ascii="Arial" w:hAnsi="Arial" w:cs="Arial"/>
          <w:color w:val="000000"/>
          <w:sz w:val="22"/>
          <w:szCs w:val="22"/>
        </w:rPr>
        <w:t xml:space="preserve"> </w:t>
      </w:r>
      <w:r w:rsidR="003E5F09">
        <w:rPr>
          <w:rFonts w:ascii="Arial" w:hAnsi="Arial" w:cs="Arial"/>
          <w:color w:val="000000"/>
          <w:sz w:val="22"/>
          <w:szCs w:val="22"/>
        </w:rPr>
        <w:t xml:space="preserve">zakres </w:t>
      </w:r>
      <w:r w:rsidRPr="00B81133">
        <w:rPr>
          <w:rFonts w:ascii="Arial" w:hAnsi="Arial" w:cs="Arial"/>
          <w:color w:val="000000"/>
          <w:sz w:val="22"/>
          <w:szCs w:val="22"/>
        </w:rPr>
        <w:t>obowiązk</w:t>
      </w:r>
      <w:r w:rsidR="003E5F09">
        <w:rPr>
          <w:rFonts w:ascii="Arial" w:hAnsi="Arial" w:cs="Arial"/>
          <w:color w:val="000000"/>
          <w:sz w:val="22"/>
          <w:szCs w:val="22"/>
        </w:rPr>
        <w:t>ów</w:t>
      </w:r>
      <w:r w:rsidRPr="00B81133">
        <w:rPr>
          <w:rFonts w:ascii="Arial" w:hAnsi="Arial" w:cs="Arial"/>
          <w:color w:val="000000"/>
          <w:sz w:val="22"/>
          <w:szCs w:val="22"/>
        </w:rPr>
        <w:t xml:space="preserve"> now</w:t>
      </w:r>
      <w:r w:rsidR="00196CA1" w:rsidRPr="00B81133">
        <w:rPr>
          <w:rFonts w:ascii="Arial" w:hAnsi="Arial" w:cs="Arial"/>
          <w:color w:val="000000"/>
          <w:sz w:val="22"/>
          <w:szCs w:val="22"/>
        </w:rPr>
        <w:t>ych osób</w:t>
      </w:r>
      <w:r w:rsidRPr="00B81133">
        <w:rPr>
          <w:rFonts w:ascii="Arial" w:hAnsi="Arial" w:cs="Arial"/>
          <w:color w:val="000000"/>
          <w:sz w:val="22"/>
          <w:szCs w:val="22"/>
        </w:rPr>
        <w:t>.</w:t>
      </w:r>
    </w:p>
    <w:p w14:paraId="0E7297A2" w14:textId="60817ED4" w:rsidR="001A0B1E" w:rsidRDefault="001A0B1E" w:rsidP="008F4979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A0B1E">
        <w:rPr>
          <w:rFonts w:ascii="Arial" w:hAnsi="Arial" w:cs="Arial"/>
          <w:color w:val="000000"/>
          <w:sz w:val="22"/>
          <w:szCs w:val="22"/>
        </w:rPr>
        <w:t>Zamawiający zastrzega sobie prawo żądania od Wykonawcy zmia</w:t>
      </w:r>
      <w:r w:rsidR="00CA2A2A">
        <w:rPr>
          <w:rFonts w:ascii="Arial" w:hAnsi="Arial" w:cs="Arial"/>
          <w:color w:val="000000"/>
          <w:sz w:val="22"/>
          <w:szCs w:val="22"/>
        </w:rPr>
        <w:t>ny osoby wykonującej przedmiot U</w:t>
      </w:r>
      <w:r w:rsidRPr="001A0B1E">
        <w:rPr>
          <w:rFonts w:ascii="Arial" w:hAnsi="Arial" w:cs="Arial"/>
          <w:color w:val="000000"/>
          <w:sz w:val="22"/>
          <w:szCs w:val="22"/>
        </w:rPr>
        <w:t>mowy</w:t>
      </w:r>
      <w:r w:rsidR="00CA2A2A">
        <w:rPr>
          <w:rFonts w:ascii="Arial" w:hAnsi="Arial" w:cs="Arial"/>
          <w:color w:val="000000"/>
          <w:sz w:val="22"/>
          <w:szCs w:val="22"/>
        </w:rPr>
        <w:t>,</w:t>
      </w:r>
      <w:r w:rsidRPr="001A0B1E">
        <w:rPr>
          <w:rFonts w:ascii="Arial" w:hAnsi="Arial" w:cs="Arial"/>
          <w:color w:val="000000"/>
          <w:sz w:val="22"/>
          <w:szCs w:val="22"/>
        </w:rPr>
        <w:t xml:space="preserve"> a Wykonawca jest obowiązany do dokonania takiej zmiany niezwłocznie po otrzymaniu takiego żądania, z zachowaniem zasad określonych w ust. 2 i 3, o czym także niezwłocznie informuje Zamawiającego.</w:t>
      </w:r>
    </w:p>
    <w:p w14:paraId="5D2FDE2B" w14:textId="77777777" w:rsidR="001A0B1E" w:rsidRPr="00B81133" w:rsidRDefault="001A0B1E" w:rsidP="008F4979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jest zobowiązany do utworzenia Zespołu badawczego, zgodnie z wymaganiami określonymi w SOPZ, spośród osób, o których mowa w ust. 1, z zastrzeżeniem ust. 2.</w:t>
      </w:r>
    </w:p>
    <w:p w14:paraId="106AF9EE" w14:textId="77777777" w:rsidR="00803E28" w:rsidRDefault="00803E28" w:rsidP="006C73F9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02DEEC" w14:textId="77777777" w:rsidR="00A64C90" w:rsidRPr="00FA6C41" w:rsidRDefault="00A64C90" w:rsidP="00A64C9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F8742E">
        <w:rPr>
          <w:rFonts w:ascii="Arial" w:hAnsi="Arial" w:cs="Arial"/>
          <w:b/>
          <w:color w:val="000000"/>
          <w:sz w:val="22"/>
          <w:szCs w:val="22"/>
        </w:rPr>
        <w:t>10</w:t>
      </w:r>
      <w:r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02EFE2B" w14:textId="62EB7783" w:rsidR="00A64C90" w:rsidRPr="00FA6C41" w:rsidRDefault="00A64C90" w:rsidP="00A64C90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Zamawiający zastrzega sobie prawo do dochodzenia kar umownych za niezgodne </w:t>
      </w:r>
      <w:r w:rsidRPr="00FA6C41">
        <w:rPr>
          <w:rFonts w:ascii="Arial" w:hAnsi="Arial" w:cs="Arial"/>
          <w:color w:val="000000"/>
          <w:sz w:val="22"/>
          <w:szCs w:val="22"/>
        </w:rPr>
        <w:br/>
        <w:t>z Umową lub nienależyte wykonanie zobowiązań wynikających z Umowy.</w:t>
      </w:r>
    </w:p>
    <w:p w14:paraId="35D989F8" w14:textId="77777777" w:rsidR="00A64C90" w:rsidRPr="00226DFF" w:rsidRDefault="00A64C90" w:rsidP="00A64C90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226DFF">
        <w:rPr>
          <w:rFonts w:ascii="Arial" w:hAnsi="Arial" w:cs="Arial"/>
          <w:color w:val="000000"/>
          <w:sz w:val="22"/>
          <w:szCs w:val="22"/>
        </w:rPr>
        <w:t>Wykonawca zapłaci Zamawiającemu karę umowną:</w:t>
      </w:r>
      <w:r w:rsidRPr="00226DFF" w:rsidDel="0096278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58EBA78" w14:textId="12FE6A9A" w:rsidR="00A64C90" w:rsidRPr="00226DFF" w:rsidRDefault="00A64C90" w:rsidP="00A64C90">
      <w:pPr>
        <w:numPr>
          <w:ilvl w:val="0"/>
          <w:numId w:val="10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226DFF">
        <w:rPr>
          <w:rFonts w:ascii="Arial" w:hAnsi="Arial" w:cs="Arial"/>
          <w:color w:val="000000"/>
          <w:sz w:val="22"/>
          <w:szCs w:val="22"/>
        </w:rPr>
        <w:t>w przypadku wykonania przedmiotu Umowy niezgodnie z określoną w punkcie I</w:t>
      </w:r>
      <w:r w:rsidR="00CA2A2A">
        <w:rPr>
          <w:rFonts w:ascii="Arial" w:hAnsi="Arial" w:cs="Arial"/>
          <w:color w:val="000000"/>
          <w:sz w:val="22"/>
          <w:szCs w:val="22"/>
        </w:rPr>
        <w:t>II</w:t>
      </w:r>
      <w:r w:rsidRPr="00226DFF">
        <w:rPr>
          <w:rFonts w:ascii="Arial" w:hAnsi="Arial" w:cs="Arial"/>
          <w:color w:val="000000"/>
          <w:sz w:val="22"/>
          <w:szCs w:val="22"/>
        </w:rPr>
        <w:t xml:space="preserve"> SOPZ lub wskazaną w Ofercie metodologią badawczą:</w:t>
      </w:r>
    </w:p>
    <w:p w14:paraId="7F948374" w14:textId="3B94F689" w:rsidR="00A64C90" w:rsidRPr="00451A36" w:rsidRDefault="00A64C90" w:rsidP="00451A36">
      <w:pPr>
        <w:numPr>
          <w:ilvl w:val="0"/>
          <w:numId w:val="11"/>
        </w:numPr>
        <w:tabs>
          <w:tab w:val="clear" w:pos="2340"/>
        </w:tabs>
        <w:spacing w:line="360" w:lineRule="auto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451A36">
        <w:rPr>
          <w:rFonts w:ascii="Arial" w:hAnsi="Arial" w:cs="Arial"/>
          <w:color w:val="000000"/>
          <w:sz w:val="22"/>
          <w:szCs w:val="22"/>
        </w:rPr>
        <w:t xml:space="preserve">za brak przeprowadzenia 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>obligatoryjnych do zastosowania metod / technik analizy danych, tj.:</w:t>
      </w:r>
      <w:r w:rsidRPr="00451A36" w:rsidDel="00225FC6">
        <w:rPr>
          <w:rFonts w:ascii="Arial" w:hAnsi="Arial" w:cs="Arial"/>
          <w:color w:val="000000"/>
          <w:sz w:val="22"/>
          <w:szCs w:val="22"/>
        </w:rPr>
        <w:t xml:space="preserve"> analizy danych</w:t>
      </w:r>
      <w:r w:rsidRPr="00451A36">
        <w:rPr>
          <w:rFonts w:ascii="Arial" w:hAnsi="Arial" w:cs="Arial"/>
          <w:color w:val="000000"/>
          <w:sz w:val="22"/>
          <w:szCs w:val="22"/>
        </w:rPr>
        <w:t xml:space="preserve"> zastanych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 xml:space="preserve"> i/</w:t>
      </w:r>
      <w:r w:rsidR="00B84046">
        <w:rPr>
          <w:rFonts w:ascii="Arial" w:hAnsi="Arial" w:cs="Arial"/>
          <w:color w:val="000000"/>
          <w:sz w:val="22"/>
          <w:szCs w:val="22"/>
        </w:rPr>
        <w:t>lub panelu eksperckiego</w:t>
      </w:r>
      <w:r w:rsidR="0065536D" w:rsidRPr="00451A36">
        <w:rPr>
          <w:rFonts w:ascii="Arial" w:hAnsi="Arial" w:cs="Arial"/>
          <w:color w:val="000000"/>
          <w:sz w:val="22"/>
          <w:szCs w:val="22"/>
        </w:rPr>
        <w:t xml:space="preserve">, 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>o których</w:t>
      </w:r>
      <w:r w:rsidRPr="00451A36">
        <w:rPr>
          <w:rFonts w:ascii="Arial" w:hAnsi="Arial" w:cs="Arial"/>
          <w:color w:val="000000"/>
          <w:sz w:val="22"/>
          <w:szCs w:val="22"/>
        </w:rPr>
        <w:t xml:space="preserve"> mowa w I</w:t>
      </w:r>
      <w:r w:rsidR="0065536D" w:rsidRPr="00451A36">
        <w:rPr>
          <w:rFonts w:ascii="Arial" w:hAnsi="Arial" w:cs="Arial"/>
          <w:color w:val="000000"/>
          <w:sz w:val="22"/>
          <w:szCs w:val="22"/>
        </w:rPr>
        <w:t>II.1</w:t>
      </w:r>
      <w:r w:rsidRPr="00451A36" w:rsidDel="00225FC6">
        <w:rPr>
          <w:rFonts w:ascii="Arial" w:hAnsi="Arial" w:cs="Arial"/>
          <w:color w:val="000000"/>
          <w:sz w:val="22"/>
          <w:szCs w:val="22"/>
        </w:rPr>
        <w:t xml:space="preserve"> SOPZ </w:t>
      </w:r>
      <w:r w:rsidRPr="00451A36">
        <w:rPr>
          <w:rFonts w:ascii="Arial" w:hAnsi="Arial" w:cs="Arial"/>
          <w:color w:val="000000"/>
          <w:sz w:val="22"/>
          <w:szCs w:val="22"/>
        </w:rPr>
        <w:t xml:space="preserve">lub niewykorzystanie w ramach analizy </w:t>
      </w:r>
      <w:r w:rsidR="00CC1793">
        <w:rPr>
          <w:rFonts w:ascii="Arial" w:hAnsi="Arial" w:cs="Arial"/>
          <w:color w:val="000000"/>
          <w:sz w:val="22"/>
          <w:szCs w:val="22"/>
        </w:rPr>
        <w:t>danych zastanych, o których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 xml:space="preserve"> mowa w III.1</w:t>
      </w:r>
      <w:r w:rsidR="00537280">
        <w:rPr>
          <w:rFonts w:ascii="Arial" w:hAnsi="Arial" w:cs="Arial"/>
          <w:color w:val="000000"/>
          <w:sz w:val="22"/>
          <w:szCs w:val="22"/>
        </w:rPr>
        <w:t>.</w:t>
      </w:r>
      <w:r w:rsidR="00CC1793">
        <w:rPr>
          <w:rFonts w:ascii="Arial" w:hAnsi="Arial" w:cs="Arial"/>
          <w:color w:val="000000"/>
          <w:sz w:val="22"/>
          <w:szCs w:val="22"/>
        </w:rPr>
        <w:t>a oraz VII.2</w:t>
      </w:r>
      <w:r w:rsidR="00451A36" w:rsidRPr="00451A36">
        <w:rPr>
          <w:rFonts w:ascii="Arial" w:hAnsi="Arial" w:cs="Arial"/>
          <w:color w:val="000000"/>
          <w:sz w:val="22"/>
          <w:szCs w:val="22"/>
        </w:rPr>
        <w:t xml:space="preserve"> </w:t>
      </w:r>
      <w:r w:rsidR="00451A36" w:rsidRPr="00451A36" w:rsidDel="00225FC6">
        <w:rPr>
          <w:rFonts w:ascii="Arial" w:hAnsi="Arial" w:cs="Arial"/>
          <w:color w:val="000000"/>
          <w:sz w:val="22"/>
          <w:szCs w:val="22"/>
        </w:rPr>
        <w:t xml:space="preserve">SOPZ </w:t>
      </w:r>
      <w:r w:rsidRPr="00451A36">
        <w:rPr>
          <w:rFonts w:ascii="Arial" w:hAnsi="Arial" w:cs="Arial"/>
          <w:color w:val="000000"/>
          <w:sz w:val="22"/>
          <w:szCs w:val="22"/>
        </w:rPr>
        <w:t xml:space="preserve">wszystkich źródeł danych wskazanych przez Wykonawcę w Ofercie - w wysokości 5 % </w:t>
      </w:r>
      <w:r w:rsidR="005437BC">
        <w:rPr>
          <w:rFonts w:ascii="Arial" w:hAnsi="Arial" w:cs="Arial"/>
          <w:color w:val="000000"/>
          <w:sz w:val="22"/>
          <w:szCs w:val="22"/>
        </w:rPr>
        <w:t xml:space="preserve">łącznego </w:t>
      </w:r>
      <w:r w:rsidRPr="00451A36">
        <w:rPr>
          <w:rFonts w:ascii="Arial" w:hAnsi="Arial" w:cs="Arial"/>
          <w:color w:val="000000"/>
          <w:sz w:val="22"/>
          <w:szCs w:val="22"/>
        </w:rPr>
        <w:t>wynagrodzenia brutto określonego w § 4 ust. 1;</w:t>
      </w:r>
    </w:p>
    <w:p w14:paraId="79256E70" w14:textId="5CC2C0CE" w:rsidR="00A64C90" w:rsidRPr="00537280" w:rsidRDefault="00A64C90" w:rsidP="00A64C90">
      <w:pPr>
        <w:numPr>
          <w:ilvl w:val="0"/>
          <w:numId w:val="10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537280">
        <w:rPr>
          <w:rFonts w:ascii="Arial" w:hAnsi="Arial" w:cs="Arial"/>
          <w:color w:val="000000"/>
          <w:sz w:val="22"/>
          <w:szCs w:val="22"/>
        </w:rPr>
        <w:t xml:space="preserve">w przypadku niedotrzymania przez Wykonawcę terminów wynikających </w:t>
      </w:r>
      <w:r w:rsidRPr="00537280">
        <w:rPr>
          <w:rFonts w:ascii="Arial" w:hAnsi="Arial" w:cs="Arial"/>
          <w:color w:val="000000"/>
          <w:sz w:val="22"/>
          <w:szCs w:val="22"/>
        </w:rPr>
        <w:br/>
        <w:t xml:space="preserve">z harmonogramu realizacji przedmiotu Umowy, określonego w punkcie </w:t>
      </w:r>
      <w:r w:rsidR="00537280" w:rsidRPr="00537280">
        <w:rPr>
          <w:rFonts w:ascii="Arial" w:hAnsi="Arial" w:cs="Arial"/>
          <w:color w:val="000000"/>
          <w:sz w:val="22"/>
          <w:szCs w:val="22"/>
        </w:rPr>
        <w:t>I</w:t>
      </w:r>
      <w:r w:rsidR="00A8606B">
        <w:rPr>
          <w:rFonts w:ascii="Arial" w:hAnsi="Arial" w:cs="Arial"/>
          <w:color w:val="000000"/>
          <w:sz w:val="22"/>
          <w:szCs w:val="22"/>
        </w:rPr>
        <w:t>V.1</w:t>
      </w:r>
      <w:r w:rsidRPr="00537280">
        <w:rPr>
          <w:rFonts w:ascii="Arial" w:hAnsi="Arial" w:cs="Arial"/>
          <w:color w:val="000000"/>
          <w:sz w:val="22"/>
          <w:szCs w:val="22"/>
        </w:rPr>
        <w:t xml:space="preserve"> SOPZ, bez względ</w:t>
      </w:r>
      <w:r w:rsidR="00CA2A2A">
        <w:rPr>
          <w:rFonts w:ascii="Arial" w:hAnsi="Arial" w:cs="Arial"/>
          <w:color w:val="000000"/>
          <w:sz w:val="22"/>
          <w:szCs w:val="22"/>
        </w:rPr>
        <w:t xml:space="preserve">u na przyczynę - w wysokości 1 </w:t>
      </w:r>
      <w:r w:rsidRPr="00537280">
        <w:rPr>
          <w:rFonts w:ascii="Arial" w:hAnsi="Arial" w:cs="Arial"/>
          <w:color w:val="000000"/>
          <w:sz w:val="22"/>
          <w:szCs w:val="22"/>
        </w:rPr>
        <w:t xml:space="preserve">% </w:t>
      </w:r>
      <w:r w:rsidR="005437BC">
        <w:rPr>
          <w:rFonts w:ascii="Arial" w:hAnsi="Arial" w:cs="Arial"/>
          <w:color w:val="000000"/>
          <w:sz w:val="22"/>
          <w:szCs w:val="22"/>
        </w:rPr>
        <w:t xml:space="preserve">łącznego </w:t>
      </w:r>
      <w:r w:rsidRPr="00537280">
        <w:rPr>
          <w:rFonts w:ascii="Arial" w:hAnsi="Arial" w:cs="Arial"/>
          <w:color w:val="000000"/>
          <w:sz w:val="22"/>
          <w:szCs w:val="22"/>
        </w:rPr>
        <w:t>wynagrodzenia brutto określonego w § 4 ust. 1, za każdy rozpoczęty dzień opóźnienia, za każdy termin którego opóźnienie dotyczy;</w:t>
      </w:r>
    </w:p>
    <w:p w14:paraId="2C0AA74A" w14:textId="6A73373E" w:rsidR="00A64C90" w:rsidRPr="00537280" w:rsidRDefault="00A64C90" w:rsidP="00A64C90">
      <w:pPr>
        <w:numPr>
          <w:ilvl w:val="0"/>
          <w:numId w:val="10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537280">
        <w:rPr>
          <w:rFonts w:ascii="Arial" w:hAnsi="Arial" w:cs="Arial"/>
          <w:color w:val="000000"/>
          <w:sz w:val="22"/>
          <w:szCs w:val="22"/>
        </w:rPr>
        <w:t xml:space="preserve">w przypadku, gdy wersja robocza / projekt </w:t>
      </w:r>
      <w:r w:rsidR="000F1136" w:rsidRPr="00537280">
        <w:rPr>
          <w:rFonts w:ascii="Arial" w:hAnsi="Arial" w:cs="Arial"/>
          <w:color w:val="000000"/>
          <w:sz w:val="22"/>
          <w:szCs w:val="22"/>
        </w:rPr>
        <w:t xml:space="preserve">lub wersja ostateczna </w:t>
      </w:r>
      <w:r w:rsidRPr="00537280">
        <w:rPr>
          <w:rFonts w:ascii="Arial" w:hAnsi="Arial" w:cs="Arial"/>
          <w:color w:val="000000"/>
          <w:sz w:val="22"/>
          <w:szCs w:val="22"/>
        </w:rPr>
        <w:t>raportu metodologicznego</w:t>
      </w:r>
      <w:r w:rsidR="000F1136" w:rsidRPr="00537280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537280">
        <w:rPr>
          <w:rFonts w:ascii="Arial" w:hAnsi="Arial" w:cs="Arial"/>
          <w:color w:val="000000"/>
          <w:sz w:val="22"/>
          <w:szCs w:val="22"/>
        </w:rPr>
        <w:t xml:space="preserve"> raportu końcowego </w:t>
      </w:r>
      <w:r w:rsidR="000F1136" w:rsidRPr="00537280">
        <w:rPr>
          <w:rFonts w:ascii="Arial" w:hAnsi="Arial" w:cs="Arial"/>
          <w:color w:val="000000"/>
          <w:sz w:val="22"/>
          <w:szCs w:val="22"/>
        </w:rPr>
        <w:t xml:space="preserve">lub prezentacji multimedialnej </w:t>
      </w:r>
      <w:r w:rsidRPr="00537280">
        <w:rPr>
          <w:rFonts w:ascii="Arial" w:hAnsi="Arial" w:cs="Arial"/>
          <w:color w:val="000000"/>
          <w:sz w:val="22"/>
          <w:szCs w:val="22"/>
        </w:rPr>
        <w:t xml:space="preserve">nie spełnia </w:t>
      </w:r>
      <w:r w:rsidR="00A8606B">
        <w:rPr>
          <w:rFonts w:ascii="Arial" w:hAnsi="Arial" w:cs="Arial"/>
          <w:color w:val="000000"/>
          <w:sz w:val="22"/>
          <w:szCs w:val="22"/>
        </w:rPr>
        <w:t>wymagań określonych w punkcie V</w:t>
      </w:r>
      <w:r w:rsidRPr="00537280">
        <w:rPr>
          <w:rFonts w:ascii="Arial" w:hAnsi="Arial" w:cs="Arial"/>
          <w:color w:val="000000"/>
          <w:sz w:val="22"/>
          <w:szCs w:val="22"/>
        </w:rPr>
        <w:t xml:space="preserve"> SOPZ - w wysokości 3 % </w:t>
      </w:r>
      <w:r w:rsidR="002D66FD">
        <w:rPr>
          <w:rFonts w:ascii="Arial" w:hAnsi="Arial" w:cs="Arial"/>
          <w:color w:val="000000"/>
          <w:sz w:val="22"/>
          <w:szCs w:val="22"/>
        </w:rPr>
        <w:t xml:space="preserve">łącznego </w:t>
      </w:r>
      <w:r w:rsidRPr="00537280">
        <w:rPr>
          <w:rFonts w:ascii="Arial" w:hAnsi="Arial" w:cs="Arial"/>
          <w:color w:val="000000"/>
          <w:sz w:val="22"/>
          <w:szCs w:val="22"/>
        </w:rPr>
        <w:t>wynagrodzenia brutto określonego w § 4 ust. 1, za nienależyte przygotowanie każdego z tych dokumentów;</w:t>
      </w:r>
    </w:p>
    <w:p w14:paraId="2FC08B3D" w14:textId="69DC7574" w:rsidR="00A64C90" w:rsidRPr="00537280" w:rsidRDefault="00A64C90" w:rsidP="00A64C90">
      <w:pPr>
        <w:numPr>
          <w:ilvl w:val="0"/>
          <w:numId w:val="10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537280">
        <w:rPr>
          <w:rFonts w:ascii="Arial" w:hAnsi="Arial" w:cs="Arial"/>
          <w:color w:val="000000"/>
          <w:sz w:val="22"/>
          <w:szCs w:val="22"/>
        </w:rPr>
        <w:t xml:space="preserve">w przypadku odmowy podpisania przez Wykonawcę </w:t>
      </w:r>
      <w:r w:rsidR="002D66FD">
        <w:rPr>
          <w:rFonts w:ascii="Arial" w:hAnsi="Arial" w:cs="Arial"/>
          <w:color w:val="000000"/>
          <w:sz w:val="22"/>
          <w:szCs w:val="22"/>
        </w:rPr>
        <w:t xml:space="preserve">cząstkowego lub końcowego </w:t>
      </w:r>
      <w:r w:rsidRPr="00537280">
        <w:rPr>
          <w:rFonts w:ascii="Arial" w:hAnsi="Arial" w:cs="Arial"/>
          <w:color w:val="000000"/>
          <w:sz w:val="22"/>
          <w:szCs w:val="22"/>
        </w:rPr>
        <w:t xml:space="preserve">protokołu odbioru przedmiotu Umowy w terminie, o którym mowa w § 3 ust. 8 - w wysokości 5 % </w:t>
      </w:r>
      <w:r w:rsidR="002D66FD">
        <w:rPr>
          <w:rFonts w:ascii="Arial" w:hAnsi="Arial" w:cs="Arial"/>
          <w:color w:val="000000"/>
          <w:sz w:val="22"/>
          <w:szCs w:val="22"/>
        </w:rPr>
        <w:t xml:space="preserve">łącznego </w:t>
      </w:r>
      <w:r w:rsidRPr="00537280">
        <w:rPr>
          <w:rFonts w:ascii="Arial" w:hAnsi="Arial" w:cs="Arial"/>
          <w:color w:val="000000"/>
          <w:sz w:val="22"/>
          <w:szCs w:val="22"/>
        </w:rPr>
        <w:t>wynagrodzenia brutto określonego w § 4 ust. 1;</w:t>
      </w:r>
    </w:p>
    <w:p w14:paraId="08AA7656" w14:textId="72AB3857" w:rsidR="00A64C90" w:rsidRPr="00247DBE" w:rsidRDefault="00A64C90" w:rsidP="008F4979">
      <w:pPr>
        <w:numPr>
          <w:ilvl w:val="0"/>
          <w:numId w:val="10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247DBE">
        <w:rPr>
          <w:rFonts w:ascii="Arial" w:hAnsi="Arial" w:cs="Arial"/>
          <w:color w:val="000000"/>
          <w:sz w:val="22"/>
          <w:szCs w:val="22"/>
        </w:rPr>
        <w:t xml:space="preserve">w przypadku powierzenia przez Wykonawcę realizacji zadania w ramach przedmiotu Umowy </w:t>
      </w:r>
      <w:r w:rsidR="00CA2A2A">
        <w:rPr>
          <w:rFonts w:ascii="Arial" w:hAnsi="Arial" w:cs="Arial"/>
          <w:color w:val="000000"/>
          <w:sz w:val="22"/>
          <w:szCs w:val="22"/>
        </w:rPr>
        <w:t>innej osobie niż wskazana w O</w:t>
      </w:r>
      <w:r w:rsidR="00F8742E">
        <w:rPr>
          <w:rFonts w:ascii="Arial" w:hAnsi="Arial" w:cs="Arial"/>
          <w:color w:val="000000"/>
          <w:sz w:val="22"/>
          <w:szCs w:val="22"/>
        </w:rPr>
        <w:t>fercie bez uzyskania uprzedniej zgody</w:t>
      </w:r>
      <w:r w:rsidR="001A0B1E">
        <w:rPr>
          <w:rFonts w:ascii="Arial" w:hAnsi="Arial" w:cs="Arial"/>
          <w:color w:val="000000"/>
          <w:sz w:val="22"/>
          <w:szCs w:val="22"/>
        </w:rPr>
        <w:t xml:space="preserve"> zgodnie z § 9 ust. 2 i 3</w:t>
      </w:r>
      <w:r w:rsidR="00F8742E">
        <w:rPr>
          <w:rFonts w:ascii="Arial" w:hAnsi="Arial" w:cs="Arial"/>
          <w:color w:val="000000"/>
          <w:sz w:val="22"/>
          <w:szCs w:val="22"/>
        </w:rPr>
        <w:t xml:space="preserve"> lub </w:t>
      </w:r>
      <w:r w:rsidR="001A0B1E">
        <w:rPr>
          <w:rFonts w:ascii="Arial" w:hAnsi="Arial" w:cs="Arial"/>
          <w:color w:val="000000"/>
          <w:sz w:val="22"/>
          <w:szCs w:val="22"/>
        </w:rPr>
        <w:t xml:space="preserve"> </w:t>
      </w:r>
      <w:r w:rsidR="001A0B1E" w:rsidRPr="001A0B1E">
        <w:rPr>
          <w:rFonts w:ascii="Arial" w:hAnsi="Arial" w:cs="Arial"/>
          <w:color w:val="000000"/>
          <w:sz w:val="22"/>
          <w:szCs w:val="22"/>
        </w:rPr>
        <w:t xml:space="preserve">osobie, o której mowa w § 9 ust. 7 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- w wysokości 5 % </w:t>
      </w:r>
      <w:r w:rsidR="002D752B" w:rsidRPr="00247DBE">
        <w:rPr>
          <w:rFonts w:ascii="Arial" w:hAnsi="Arial" w:cs="Arial"/>
          <w:color w:val="000000"/>
          <w:sz w:val="22"/>
          <w:szCs w:val="22"/>
        </w:rPr>
        <w:t xml:space="preserve">łącznego wynagrodzenia brutto, o którym mowa w § 4 ust. </w:t>
      </w:r>
      <w:r w:rsidR="00BA46AE">
        <w:rPr>
          <w:rFonts w:ascii="Arial" w:hAnsi="Arial" w:cs="Arial"/>
          <w:color w:val="000000"/>
          <w:sz w:val="22"/>
          <w:szCs w:val="22"/>
        </w:rPr>
        <w:t xml:space="preserve">1 </w:t>
      </w:r>
      <w:r w:rsidRPr="00247DBE">
        <w:rPr>
          <w:rFonts w:ascii="Arial" w:hAnsi="Arial" w:cs="Arial"/>
          <w:color w:val="000000"/>
          <w:sz w:val="22"/>
          <w:szCs w:val="22"/>
        </w:rPr>
        <w:t>za każdy taki przypadek;</w:t>
      </w:r>
    </w:p>
    <w:p w14:paraId="0E8A662F" w14:textId="0BC93B7F" w:rsidR="00A64C90" w:rsidRPr="00247DBE" w:rsidRDefault="00A64C90" w:rsidP="00A64C90">
      <w:pPr>
        <w:numPr>
          <w:ilvl w:val="0"/>
          <w:numId w:val="10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47DBE">
        <w:rPr>
          <w:rFonts w:ascii="Arial" w:hAnsi="Arial" w:cs="Arial"/>
          <w:color w:val="000000"/>
          <w:sz w:val="22"/>
          <w:szCs w:val="22"/>
        </w:rPr>
        <w:t>w przypadku innego, niż określone</w:t>
      </w:r>
      <w:r w:rsidR="00F8742E">
        <w:rPr>
          <w:rFonts w:ascii="Arial" w:hAnsi="Arial" w:cs="Arial"/>
          <w:color w:val="000000"/>
          <w:sz w:val="22"/>
          <w:szCs w:val="22"/>
        </w:rPr>
        <w:t>go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 w pkt od 1 do </w:t>
      </w:r>
      <w:r w:rsidR="00F8742E">
        <w:rPr>
          <w:rFonts w:ascii="Arial" w:hAnsi="Arial" w:cs="Arial"/>
          <w:color w:val="000000"/>
          <w:sz w:val="22"/>
          <w:szCs w:val="22"/>
        </w:rPr>
        <w:t>5</w:t>
      </w:r>
      <w:r w:rsidR="00CB7549">
        <w:rPr>
          <w:rFonts w:ascii="Arial" w:hAnsi="Arial" w:cs="Arial"/>
          <w:color w:val="000000"/>
          <w:sz w:val="22"/>
          <w:szCs w:val="22"/>
        </w:rPr>
        <w:t>,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 niezgodnego z Umową lub nienależytego wykonania przez Wykonawcę przedmiotu Umowy</w:t>
      </w:r>
      <w:r w:rsidR="004E001E">
        <w:rPr>
          <w:rFonts w:ascii="Arial" w:hAnsi="Arial" w:cs="Arial"/>
          <w:color w:val="000000"/>
          <w:sz w:val="22"/>
          <w:szCs w:val="22"/>
        </w:rPr>
        <w:t>, w tym za niewykonanie zobowiązania, o którym mowa w § 3 ust. 11 - w wysokości 5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 % </w:t>
      </w:r>
      <w:r w:rsidR="002D752B" w:rsidRPr="00247DBE">
        <w:rPr>
          <w:rFonts w:ascii="Arial" w:hAnsi="Arial" w:cs="Arial"/>
          <w:color w:val="000000"/>
          <w:sz w:val="22"/>
          <w:szCs w:val="22"/>
        </w:rPr>
        <w:t>łącznego wynagrodzenia brutto, o którym</w:t>
      </w:r>
      <w:r w:rsidR="00CA2A2A">
        <w:rPr>
          <w:rFonts w:ascii="Arial" w:hAnsi="Arial" w:cs="Arial"/>
          <w:color w:val="000000"/>
          <w:sz w:val="22"/>
          <w:szCs w:val="22"/>
        </w:rPr>
        <w:t xml:space="preserve"> mowa w § 4 ust. 1 za każdy stwierdzony</w:t>
      </w:r>
      <w:r w:rsidR="002D752B" w:rsidRPr="00247DBE">
        <w:rPr>
          <w:rFonts w:ascii="Arial" w:hAnsi="Arial" w:cs="Arial"/>
          <w:color w:val="000000"/>
          <w:sz w:val="22"/>
          <w:szCs w:val="22"/>
        </w:rPr>
        <w:t xml:space="preserve"> przypadek</w:t>
      </w:r>
      <w:r w:rsidRPr="00247DBE">
        <w:rPr>
          <w:rFonts w:ascii="Arial" w:hAnsi="Arial" w:cs="Arial"/>
          <w:sz w:val="22"/>
          <w:szCs w:val="22"/>
        </w:rPr>
        <w:t>;</w:t>
      </w:r>
    </w:p>
    <w:p w14:paraId="6E7EE19A" w14:textId="633C7D7F" w:rsidR="00A64C90" w:rsidRPr="00247DBE" w:rsidRDefault="00A64C90" w:rsidP="00A64C90">
      <w:pPr>
        <w:numPr>
          <w:ilvl w:val="0"/>
          <w:numId w:val="10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247DBE">
        <w:rPr>
          <w:rFonts w:ascii="Arial" w:hAnsi="Arial" w:cs="Arial"/>
          <w:color w:val="000000"/>
          <w:sz w:val="22"/>
          <w:szCs w:val="22"/>
        </w:rPr>
        <w:t xml:space="preserve">w przypadku odstąpienia od Umowy </w:t>
      </w:r>
      <w:r w:rsidR="00F8742E">
        <w:rPr>
          <w:rFonts w:ascii="Arial" w:hAnsi="Arial" w:cs="Arial"/>
          <w:color w:val="000000"/>
          <w:sz w:val="22"/>
          <w:szCs w:val="22"/>
        </w:rPr>
        <w:t xml:space="preserve">albo rozwiązania Umowy </w:t>
      </w:r>
      <w:r w:rsidRPr="00247DBE">
        <w:rPr>
          <w:rFonts w:ascii="Arial" w:hAnsi="Arial" w:cs="Arial"/>
          <w:color w:val="000000"/>
          <w:sz w:val="22"/>
          <w:szCs w:val="22"/>
        </w:rPr>
        <w:t>przez Zamawiającego lub Wykonawcę z przyczyn leżących po stronie</w:t>
      </w:r>
      <w:r w:rsidRPr="00247DBE" w:rsidDel="00671476">
        <w:rPr>
          <w:rFonts w:ascii="Arial" w:hAnsi="Arial" w:cs="Arial"/>
          <w:color w:val="000000"/>
          <w:sz w:val="22"/>
          <w:szCs w:val="22"/>
        </w:rPr>
        <w:t xml:space="preserve"> </w:t>
      </w:r>
      <w:r w:rsidR="001150E6">
        <w:rPr>
          <w:rFonts w:ascii="Arial" w:hAnsi="Arial" w:cs="Arial"/>
          <w:color w:val="000000"/>
          <w:sz w:val="22"/>
          <w:szCs w:val="22"/>
        </w:rPr>
        <w:t>Wykonawcy - w wysokości 7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0 % </w:t>
      </w:r>
      <w:r w:rsidR="005629F2">
        <w:rPr>
          <w:rFonts w:ascii="Arial" w:hAnsi="Arial" w:cs="Arial"/>
          <w:color w:val="000000"/>
          <w:sz w:val="22"/>
          <w:szCs w:val="22"/>
        </w:rPr>
        <w:t xml:space="preserve">łącznego </w:t>
      </w:r>
      <w:r w:rsidRPr="00247DBE">
        <w:rPr>
          <w:rFonts w:ascii="Arial" w:hAnsi="Arial" w:cs="Arial"/>
          <w:color w:val="000000"/>
          <w:sz w:val="22"/>
          <w:szCs w:val="22"/>
        </w:rPr>
        <w:t>wynagrodzenia brutto określonego w § 4 ust. 1.</w:t>
      </w:r>
    </w:p>
    <w:p w14:paraId="14A1CA8F" w14:textId="77777777" w:rsidR="00A64C90" w:rsidRPr="00247DBE" w:rsidRDefault="00A64C90" w:rsidP="00A64C90">
      <w:pPr>
        <w:pStyle w:val="Akapitzlist"/>
        <w:numPr>
          <w:ilvl w:val="0"/>
          <w:numId w:val="9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47DBE">
        <w:rPr>
          <w:rFonts w:ascii="Arial" w:hAnsi="Arial" w:cs="Arial"/>
          <w:sz w:val="22"/>
          <w:szCs w:val="22"/>
        </w:rPr>
        <w:t xml:space="preserve">Zamawiający może odstąpić od naliczania Wykonawcy kar umownych, o których mowa w ust. 2 pkt 1, jeżeli Wykonawca w należyty i wiarygodny sposób udowodni, że dokonał wszelkich starań, aby wykonać przedmiot Umowy zgodnie z określoną w punkcie </w:t>
      </w:r>
      <w:r w:rsidR="00247DBE" w:rsidRPr="00247DBE">
        <w:rPr>
          <w:rFonts w:ascii="Arial" w:hAnsi="Arial" w:cs="Arial"/>
          <w:sz w:val="22"/>
          <w:szCs w:val="22"/>
        </w:rPr>
        <w:t>III</w:t>
      </w:r>
      <w:r w:rsidRPr="00247DBE">
        <w:rPr>
          <w:rFonts w:ascii="Arial" w:hAnsi="Arial" w:cs="Arial"/>
          <w:sz w:val="22"/>
          <w:szCs w:val="22"/>
        </w:rPr>
        <w:t xml:space="preserve"> SOPZ oraz wskazaną w Ofercie metodologią badawczą, a brak realizacji przedmiotu Umowy zgodnie z tą metodologią nie jest zawiniony przez Wykonawcę. </w:t>
      </w:r>
    </w:p>
    <w:p w14:paraId="1DE47BEF" w14:textId="77777777" w:rsidR="00A64C90" w:rsidRPr="008827DC" w:rsidRDefault="00A64C90" w:rsidP="00A64C90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827DC">
        <w:rPr>
          <w:rFonts w:ascii="Arial" w:hAnsi="Arial" w:cs="Arial"/>
          <w:sz w:val="22"/>
          <w:szCs w:val="22"/>
        </w:rPr>
        <w:t xml:space="preserve">Kary umowne, o których mowa w ust. 2 pkt 1 – </w:t>
      </w:r>
      <w:r w:rsidR="00247DBE">
        <w:rPr>
          <w:rFonts w:ascii="Arial" w:hAnsi="Arial" w:cs="Arial"/>
          <w:sz w:val="22"/>
          <w:szCs w:val="22"/>
        </w:rPr>
        <w:t>6</w:t>
      </w:r>
      <w:r w:rsidR="0082295E">
        <w:rPr>
          <w:rFonts w:ascii="Arial" w:hAnsi="Arial" w:cs="Arial"/>
          <w:sz w:val="22"/>
          <w:szCs w:val="22"/>
        </w:rPr>
        <w:t>,</w:t>
      </w:r>
      <w:r w:rsidRPr="008827DC">
        <w:rPr>
          <w:rFonts w:ascii="Arial" w:hAnsi="Arial" w:cs="Arial"/>
          <w:sz w:val="22"/>
          <w:szCs w:val="22"/>
        </w:rPr>
        <w:t xml:space="preserve"> podlegają sumowaniu.</w:t>
      </w:r>
    </w:p>
    <w:p w14:paraId="61734B33" w14:textId="6A40FDE0" w:rsidR="00A64C90" w:rsidRPr="008827DC" w:rsidRDefault="00A64C90" w:rsidP="00A64C90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8827DC">
        <w:rPr>
          <w:rFonts w:ascii="Arial" w:hAnsi="Arial" w:cs="Arial"/>
          <w:color w:val="000000"/>
          <w:sz w:val="22"/>
          <w:szCs w:val="22"/>
        </w:rPr>
        <w:t xml:space="preserve">Kary umowne będą potrącane w pierwszej kolejności z </w:t>
      </w:r>
      <w:r w:rsidR="005629F2">
        <w:rPr>
          <w:rFonts w:ascii="Arial" w:hAnsi="Arial" w:cs="Arial"/>
          <w:color w:val="000000"/>
          <w:sz w:val="22"/>
          <w:szCs w:val="22"/>
        </w:rPr>
        <w:t xml:space="preserve">łącznego </w:t>
      </w:r>
      <w:r w:rsidRPr="008827DC">
        <w:rPr>
          <w:rFonts w:ascii="Arial" w:hAnsi="Arial" w:cs="Arial"/>
          <w:color w:val="000000"/>
          <w:sz w:val="22"/>
          <w:szCs w:val="22"/>
        </w:rPr>
        <w:t>wyn</w:t>
      </w:r>
      <w:r w:rsidR="00CA2A2A">
        <w:rPr>
          <w:rFonts w:ascii="Arial" w:hAnsi="Arial" w:cs="Arial"/>
          <w:color w:val="000000"/>
          <w:sz w:val="22"/>
          <w:szCs w:val="22"/>
        </w:rPr>
        <w:t>agrodzenia należnego Wykonawcy.</w:t>
      </w:r>
    </w:p>
    <w:p w14:paraId="1F18D964" w14:textId="7678660C" w:rsidR="00A64C90" w:rsidRPr="008827DC" w:rsidRDefault="00A64C90" w:rsidP="00A64C90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8827DC">
        <w:rPr>
          <w:rFonts w:ascii="Arial" w:hAnsi="Arial" w:cs="Arial"/>
          <w:color w:val="000000"/>
          <w:sz w:val="22"/>
          <w:szCs w:val="22"/>
        </w:rPr>
        <w:t xml:space="preserve">W przypadku powstania szkody przewyższającej wysokość kar umownych określonych </w:t>
      </w:r>
      <w:r w:rsidRPr="008827DC">
        <w:rPr>
          <w:rFonts w:ascii="Arial" w:hAnsi="Arial" w:cs="Arial"/>
          <w:color w:val="000000"/>
          <w:sz w:val="22"/>
          <w:szCs w:val="22"/>
        </w:rPr>
        <w:br/>
        <w:t>w Umowie, Zamawiający jest uprawniony do dochodzenia naprawienia szkody na zasadach ogólnych określonych w Kodeksie cywilnym.</w:t>
      </w:r>
    </w:p>
    <w:p w14:paraId="1758A075" w14:textId="77777777" w:rsidR="00A64C90" w:rsidRPr="00FA6C41" w:rsidRDefault="00A64C90" w:rsidP="00A64C90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8827DC">
        <w:rPr>
          <w:rFonts w:ascii="Arial" w:hAnsi="Arial" w:cs="Arial"/>
          <w:sz w:val="22"/>
          <w:szCs w:val="22"/>
        </w:rPr>
        <w:t>Wykonawca jest odpowiedzialny za działania i zaniechania osób, przy pomocy których</w:t>
      </w:r>
      <w:r w:rsidRPr="00FA6C41">
        <w:rPr>
          <w:rFonts w:ascii="Arial" w:hAnsi="Arial" w:cs="Arial"/>
          <w:sz w:val="22"/>
          <w:szCs w:val="22"/>
        </w:rPr>
        <w:t xml:space="preserve"> wykonuje Umowę, jak za własne działania i zaniechania. Wykonawca nie może zwolnić się od odpowiedzialności względem Zamawiającego z tego powodu, że niewykonanie </w:t>
      </w:r>
      <w:r w:rsidRPr="00FA6C41">
        <w:rPr>
          <w:rFonts w:ascii="Arial" w:hAnsi="Arial" w:cs="Arial"/>
          <w:sz w:val="22"/>
          <w:szCs w:val="22"/>
        </w:rPr>
        <w:br/>
        <w:t xml:space="preserve">lub nienależyte wykonanie przedmiotu Umowy przez Wykonawcę było następstwem niewykonania lub nienależytego wykonania zobowiązań wobec Wykonawcy przez </w:t>
      </w:r>
      <w:r>
        <w:rPr>
          <w:rFonts w:ascii="Arial" w:hAnsi="Arial" w:cs="Arial"/>
          <w:sz w:val="22"/>
          <w:szCs w:val="22"/>
        </w:rPr>
        <w:t>osoby, z których pomocą wykonuje on zobowiązanie.</w:t>
      </w:r>
    </w:p>
    <w:p w14:paraId="3E1054C9" w14:textId="77777777" w:rsidR="00A64C90" w:rsidRDefault="00A64C90" w:rsidP="00A64C9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3918A46" w14:textId="77777777" w:rsidR="00A64C90" w:rsidRPr="005D6F0F" w:rsidRDefault="00A64C90" w:rsidP="00A64C9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D6F0F">
        <w:rPr>
          <w:rFonts w:ascii="Arial" w:hAnsi="Arial" w:cs="Arial"/>
          <w:b/>
          <w:color w:val="000000"/>
          <w:sz w:val="22"/>
          <w:szCs w:val="22"/>
        </w:rPr>
        <w:t>§ 1</w:t>
      </w:r>
      <w:r w:rsidR="00862A0B">
        <w:rPr>
          <w:rFonts w:ascii="Arial" w:hAnsi="Arial" w:cs="Arial"/>
          <w:b/>
          <w:color w:val="000000"/>
          <w:sz w:val="22"/>
          <w:szCs w:val="22"/>
        </w:rPr>
        <w:t>1</w:t>
      </w:r>
      <w:r w:rsidRPr="005D6F0F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1725E72" w14:textId="24310559" w:rsidR="00BF076F" w:rsidRPr="008F4979" w:rsidRDefault="00BF076F" w:rsidP="00BF076F">
      <w:pPr>
        <w:pStyle w:val="Default"/>
        <w:numPr>
          <w:ilvl w:val="1"/>
          <w:numId w:val="28"/>
        </w:numPr>
        <w:spacing w:line="360" w:lineRule="auto"/>
        <w:ind w:left="0" w:firstLine="0"/>
        <w:jc w:val="both"/>
        <w:rPr>
          <w:rFonts w:ascii="Arial" w:hAnsi="Arial" w:cs="Arial"/>
          <w:strike/>
          <w:color w:val="auto"/>
          <w:sz w:val="22"/>
          <w:szCs w:val="22"/>
        </w:rPr>
      </w:pPr>
      <w:r w:rsidRPr="000A4441">
        <w:rPr>
          <w:rFonts w:ascii="Arial" w:hAnsi="Arial" w:cs="Arial"/>
          <w:color w:val="auto"/>
          <w:sz w:val="22"/>
          <w:szCs w:val="22"/>
        </w:rPr>
        <w:t>Zamawiający zastrz</w:t>
      </w:r>
      <w:r w:rsidR="00630CC9">
        <w:rPr>
          <w:rFonts w:ascii="Arial" w:hAnsi="Arial" w:cs="Arial"/>
          <w:color w:val="auto"/>
          <w:sz w:val="22"/>
          <w:szCs w:val="22"/>
        </w:rPr>
        <w:t>ega sobie prawo odstąpienia od U</w:t>
      </w:r>
      <w:r w:rsidRPr="000A4441">
        <w:rPr>
          <w:rFonts w:ascii="Arial" w:hAnsi="Arial" w:cs="Arial"/>
          <w:color w:val="auto"/>
          <w:sz w:val="22"/>
          <w:szCs w:val="22"/>
        </w:rPr>
        <w:t>mowy ze skutkiem natychmiastowym, bez konieczności wyznaczania Wykonawcy dodatkowego terminu na jej wykonanie, w przypadku nieprzystąpienia przez Wykonawcę do jej wykonywania lub wystąpienia innych opóźnień po stronie Wykonawcy, a towarzyszące temu okoliczności czynią zasadnym przypuszc</w:t>
      </w:r>
      <w:r w:rsidR="00CC0381">
        <w:rPr>
          <w:rFonts w:ascii="Arial" w:hAnsi="Arial" w:cs="Arial"/>
          <w:color w:val="auto"/>
          <w:sz w:val="22"/>
          <w:szCs w:val="22"/>
        </w:rPr>
        <w:t>zenie, że wykonanie przedmiotu U</w:t>
      </w:r>
      <w:r w:rsidRPr="000A4441">
        <w:rPr>
          <w:rFonts w:ascii="Arial" w:hAnsi="Arial" w:cs="Arial"/>
          <w:color w:val="auto"/>
          <w:sz w:val="22"/>
          <w:szCs w:val="22"/>
        </w:rPr>
        <w:t>mowy nie nastąpi</w:t>
      </w:r>
      <w:r>
        <w:rPr>
          <w:rFonts w:ascii="Arial" w:hAnsi="Arial" w:cs="Arial"/>
          <w:color w:val="auto"/>
          <w:sz w:val="22"/>
          <w:szCs w:val="22"/>
        </w:rPr>
        <w:t xml:space="preserve"> w terminie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wynikającym</w:t>
      </w:r>
      <w:r w:rsidR="00CC0381">
        <w:rPr>
          <w:rFonts w:ascii="Arial" w:hAnsi="Arial" w:cs="Arial"/>
          <w:color w:val="auto"/>
          <w:sz w:val="22"/>
          <w:szCs w:val="22"/>
        </w:rPr>
        <w:t xml:space="preserve"> z U</w:t>
      </w:r>
      <w:r w:rsidR="006C1F02">
        <w:rPr>
          <w:rFonts w:ascii="Arial" w:hAnsi="Arial" w:cs="Arial"/>
          <w:color w:val="auto"/>
          <w:sz w:val="22"/>
          <w:szCs w:val="22"/>
        </w:rPr>
        <w:t>mowy. Prawo odstąpienia od U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mowy przysługuje w terminie </w:t>
      </w:r>
      <w:r w:rsidR="001A0B1E">
        <w:rPr>
          <w:rFonts w:ascii="Arial" w:hAnsi="Arial" w:cs="Arial"/>
          <w:color w:val="auto"/>
          <w:sz w:val="22"/>
          <w:szCs w:val="22"/>
        </w:rPr>
        <w:t>3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0 dni od dnia </w:t>
      </w:r>
      <w:r w:rsidR="00630CC9">
        <w:rPr>
          <w:rFonts w:ascii="Arial" w:hAnsi="Arial" w:cs="Arial"/>
          <w:color w:val="auto"/>
          <w:sz w:val="22"/>
          <w:szCs w:val="22"/>
        </w:rPr>
        <w:t>wystąpienia zdarzenia warunkującego odstąpienie od Umowy</w:t>
      </w:r>
      <w:r w:rsidRPr="000A4441">
        <w:rPr>
          <w:rFonts w:ascii="Arial" w:hAnsi="Arial" w:cs="Arial"/>
          <w:color w:val="auto"/>
          <w:sz w:val="22"/>
          <w:szCs w:val="22"/>
        </w:rPr>
        <w:t>.</w:t>
      </w:r>
      <w:r>
        <w:rPr>
          <w:rFonts w:ascii="Arial" w:hAnsi="Arial" w:cs="Arial"/>
          <w:color w:val="auto"/>
          <w:sz w:val="22"/>
          <w:szCs w:val="22"/>
        </w:rPr>
        <w:t xml:space="preserve"> Zamawiający zastrz</w:t>
      </w:r>
      <w:r w:rsidR="000A7703">
        <w:rPr>
          <w:rFonts w:ascii="Arial" w:hAnsi="Arial" w:cs="Arial"/>
          <w:color w:val="auto"/>
          <w:sz w:val="22"/>
          <w:szCs w:val="22"/>
        </w:rPr>
        <w:t>ega sobie prawo odstąpienia od U</w:t>
      </w:r>
      <w:r>
        <w:rPr>
          <w:rFonts w:ascii="Arial" w:hAnsi="Arial" w:cs="Arial"/>
          <w:color w:val="auto"/>
          <w:sz w:val="22"/>
          <w:szCs w:val="22"/>
        </w:rPr>
        <w:t>mowy w całości lub w części.</w:t>
      </w:r>
    </w:p>
    <w:p w14:paraId="2B9E0C0A" w14:textId="33FC15A1" w:rsidR="00BF076F" w:rsidRPr="008F4979" w:rsidRDefault="00BF076F" w:rsidP="008F4979">
      <w:pPr>
        <w:pStyle w:val="Default"/>
        <w:numPr>
          <w:ilvl w:val="1"/>
          <w:numId w:val="28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F4979">
        <w:rPr>
          <w:rFonts w:ascii="Arial" w:hAnsi="Arial" w:cs="Arial"/>
          <w:color w:val="auto"/>
          <w:sz w:val="22"/>
          <w:szCs w:val="22"/>
        </w:rPr>
        <w:t>Ka</w:t>
      </w:r>
      <w:r w:rsidR="000A7703">
        <w:rPr>
          <w:rFonts w:ascii="Arial" w:hAnsi="Arial" w:cs="Arial"/>
          <w:color w:val="auto"/>
          <w:sz w:val="22"/>
          <w:szCs w:val="22"/>
        </w:rPr>
        <w:t>żda ze Stron może wypowiedzieć U</w:t>
      </w:r>
      <w:r w:rsidRPr="008F4979">
        <w:rPr>
          <w:rFonts w:ascii="Arial" w:hAnsi="Arial" w:cs="Arial"/>
          <w:color w:val="auto"/>
          <w:sz w:val="22"/>
          <w:szCs w:val="22"/>
        </w:rPr>
        <w:t>mowę z zachowaniem 14 - dniowego okresu wypowiedzenia. Wypowiedzenie dokonuje się poprzez przesłanie oświadczenia drug</w:t>
      </w:r>
      <w:r w:rsidR="00EE7326">
        <w:rPr>
          <w:rFonts w:ascii="Arial" w:hAnsi="Arial" w:cs="Arial"/>
          <w:color w:val="auto"/>
          <w:sz w:val="22"/>
          <w:szCs w:val="22"/>
        </w:rPr>
        <w:t>iej Stronie w formie pisemnej</w:t>
      </w:r>
      <w:r w:rsidR="00630CC9">
        <w:rPr>
          <w:rFonts w:ascii="Arial" w:hAnsi="Arial" w:cs="Arial"/>
          <w:color w:val="auto"/>
          <w:sz w:val="22"/>
          <w:szCs w:val="22"/>
        </w:rPr>
        <w:t xml:space="preserve">. </w:t>
      </w:r>
      <w:r w:rsidRPr="008F4979">
        <w:rPr>
          <w:rFonts w:ascii="Arial" w:hAnsi="Arial" w:cs="Arial"/>
          <w:color w:val="auto"/>
          <w:sz w:val="22"/>
          <w:szCs w:val="22"/>
        </w:rPr>
        <w:t>W trakcie okresu wypowiedzenia Wykonawca jest zobowi</w:t>
      </w:r>
      <w:r w:rsidR="000A7703">
        <w:rPr>
          <w:rFonts w:ascii="Arial" w:hAnsi="Arial" w:cs="Arial"/>
          <w:color w:val="auto"/>
          <w:sz w:val="22"/>
          <w:szCs w:val="22"/>
        </w:rPr>
        <w:t>ązany do realizacji przedmiotu U</w:t>
      </w:r>
      <w:r w:rsidR="00630CC9">
        <w:rPr>
          <w:rFonts w:ascii="Arial" w:hAnsi="Arial" w:cs="Arial"/>
          <w:color w:val="auto"/>
          <w:sz w:val="22"/>
          <w:szCs w:val="22"/>
        </w:rPr>
        <w:t>mowy</w:t>
      </w:r>
      <w:r w:rsidRPr="008F4979">
        <w:rPr>
          <w:rFonts w:ascii="Arial" w:hAnsi="Arial" w:cs="Arial"/>
          <w:color w:val="auto"/>
          <w:sz w:val="22"/>
          <w:szCs w:val="22"/>
        </w:rPr>
        <w:t>.</w:t>
      </w:r>
    </w:p>
    <w:p w14:paraId="6940A031" w14:textId="3C106C40" w:rsidR="00BF076F" w:rsidRPr="008F4979" w:rsidRDefault="00BF076F" w:rsidP="008F4979">
      <w:pPr>
        <w:pStyle w:val="Default"/>
        <w:numPr>
          <w:ilvl w:val="1"/>
          <w:numId w:val="28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8F4979">
        <w:rPr>
          <w:rFonts w:ascii="Arial" w:hAnsi="Arial" w:cs="Arial"/>
          <w:color w:val="auto"/>
          <w:sz w:val="22"/>
          <w:szCs w:val="22"/>
        </w:rPr>
        <w:t>Zamawiający zastrz</w:t>
      </w:r>
      <w:r w:rsidR="000A7703">
        <w:rPr>
          <w:rFonts w:ascii="Arial" w:hAnsi="Arial" w:cs="Arial"/>
          <w:color w:val="auto"/>
          <w:sz w:val="22"/>
          <w:szCs w:val="22"/>
        </w:rPr>
        <w:t>ega sobie prawo do rozwiązania U</w:t>
      </w:r>
      <w:r w:rsidRPr="008F4979">
        <w:rPr>
          <w:rFonts w:ascii="Arial" w:hAnsi="Arial" w:cs="Arial"/>
          <w:color w:val="auto"/>
          <w:sz w:val="22"/>
          <w:szCs w:val="22"/>
        </w:rPr>
        <w:t>mowy bez zachowania okresu wypowiedzenia w przypadku, gdy:</w:t>
      </w:r>
    </w:p>
    <w:p w14:paraId="6F4E595B" w14:textId="115AE599" w:rsidR="00A64C90" w:rsidRPr="00247DBE" w:rsidRDefault="00A64C90" w:rsidP="00A64C90">
      <w:pPr>
        <w:numPr>
          <w:ilvl w:val="1"/>
          <w:numId w:val="4"/>
        </w:numPr>
        <w:tabs>
          <w:tab w:val="num" w:pos="540"/>
        </w:tabs>
        <w:spacing w:line="360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47DBE">
        <w:rPr>
          <w:rFonts w:ascii="Arial" w:hAnsi="Arial" w:cs="Arial"/>
          <w:color w:val="000000"/>
          <w:sz w:val="22"/>
          <w:szCs w:val="22"/>
        </w:rPr>
        <w:t>gdy Wykonawca opóźnia się w przekazaniu Zamawiającemu wersji roboczej / projektu raportu metodologicznego lub wersji ostatecznej raportu metodologicznego w stosunku do terminów określonych w harmonogramie realizacji przedmiotu Umowy (</w:t>
      </w:r>
      <w:r w:rsidRPr="00247DBE">
        <w:rPr>
          <w:rFonts w:ascii="Arial" w:hAnsi="Arial" w:cs="Arial"/>
          <w:i/>
          <w:color w:val="000000"/>
          <w:sz w:val="22"/>
          <w:szCs w:val="22"/>
        </w:rPr>
        <w:t>vide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 punkt </w:t>
      </w:r>
      <w:r w:rsidR="00247DBE" w:rsidRPr="00247DBE">
        <w:rPr>
          <w:rFonts w:ascii="Arial" w:hAnsi="Arial" w:cs="Arial"/>
          <w:color w:val="000000"/>
          <w:sz w:val="22"/>
          <w:szCs w:val="22"/>
        </w:rPr>
        <w:t>I</w:t>
      </w:r>
      <w:r w:rsidR="00150F28">
        <w:rPr>
          <w:rFonts w:ascii="Arial" w:hAnsi="Arial" w:cs="Arial"/>
          <w:color w:val="000000"/>
          <w:sz w:val="22"/>
          <w:szCs w:val="22"/>
        </w:rPr>
        <w:t>V.1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 SOPZ) i pomimo wyznaczenia przez Zamawiającego odpowiedniego dodatkowego terminu na ich przekazanie</w:t>
      </w:r>
      <w:r w:rsidR="000A7703">
        <w:rPr>
          <w:rFonts w:ascii="Arial" w:hAnsi="Arial" w:cs="Arial"/>
          <w:color w:val="000000"/>
          <w:sz w:val="22"/>
          <w:szCs w:val="22"/>
        </w:rPr>
        <w:t>, który upłynął bezskutecznie</w:t>
      </w:r>
      <w:r w:rsidRPr="00247DBE">
        <w:rPr>
          <w:rFonts w:ascii="Arial" w:hAnsi="Arial" w:cs="Arial"/>
          <w:color w:val="000000"/>
          <w:sz w:val="22"/>
          <w:szCs w:val="22"/>
        </w:rPr>
        <w:t>;</w:t>
      </w:r>
    </w:p>
    <w:p w14:paraId="2BC6E4EE" w14:textId="54FF6B18" w:rsidR="00A64C90" w:rsidRPr="00247DBE" w:rsidRDefault="00A64C90" w:rsidP="00A64C90">
      <w:pPr>
        <w:numPr>
          <w:ilvl w:val="1"/>
          <w:numId w:val="4"/>
        </w:numPr>
        <w:spacing w:line="360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47DBE">
        <w:rPr>
          <w:rFonts w:ascii="Arial" w:hAnsi="Arial" w:cs="Arial"/>
          <w:color w:val="000000"/>
          <w:sz w:val="22"/>
          <w:szCs w:val="22"/>
        </w:rPr>
        <w:t>gdy Wykonawca opóźnia się w przekazaniu Zamawiającemu wersji roboczej / projektu raportu końcowego lub wersji ostatecznej raportu końcowego w stosunku do terminów określonych w harmonogramie realizacji przedmiotu Umowy (</w:t>
      </w:r>
      <w:r w:rsidRPr="00247DBE">
        <w:rPr>
          <w:rFonts w:ascii="Arial" w:hAnsi="Arial" w:cs="Arial"/>
          <w:i/>
          <w:color w:val="000000"/>
          <w:sz w:val="22"/>
          <w:szCs w:val="22"/>
        </w:rPr>
        <w:t>vide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 punkt </w:t>
      </w:r>
      <w:r w:rsidR="00247DBE" w:rsidRPr="00247DBE">
        <w:rPr>
          <w:rFonts w:ascii="Arial" w:hAnsi="Arial" w:cs="Arial"/>
          <w:color w:val="000000"/>
          <w:sz w:val="22"/>
          <w:szCs w:val="22"/>
        </w:rPr>
        <w:t>I</w:t>
      </w:r>
      <w:r w:rsidR="00150F28">
        <w:rPr>
          <w:rFonts w:ascii="Arial" w:hAnsi="Arial" w:cs="Arial"/>
          <w:color w:val="000000"/>
          <w:sz w:val="22"/>
          <w:szCs w:val="22"/>
        </w:rPr>
        <w:t>V.1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 SOPZ) i pomimo wyznaczenia przez Zamawiającego odpowiedniego dodatkowego terminu na ich przekazanie</w:t>
      </w:r>
      <w:r w:rsidR="000A7703">
        <w:rPr>
          <w:rFonts w:ascii="Arial" w:hAnsi="Arial" w:cs="Arial"/>
          <w:color w:val="000000"/>
          <w:sz w:val="22"/>
          <w:szCs w:val="22"/>
        </w:rPr>
        <w:t>,</w:t>
      </w:r>
      <w:r w:rsidR="000A7703" w:rsidRPr="000A7703">
        <w:rPr>
          <w:rFonts w:ascii="Arial" w:hAnsi="Arial" w:cs="Arial"/>
          <w:color w:val="000000"/>
          <w:sz w:val="22"/>
          <w:szCs w:val="22"/>
        </w:rPr>
        <w:t xml:space="preserve"> </w:t>
      </w:r>
      <w:r w:rsidR="000A7703">
        <w:rPr>
          <w:rFonts w:ascii="Arial" w:hAnsi="Arial" w:cs="Arial"/>
          <w:color w:val="000000"/>
          <w:sz w:val="22"/>
          <w:szCs w:val="22"/>
        </w:rPr>
        <w:t>który upłynął bezskutecznie</w:t>
      </w:r>
      <w:r w:rsidRPr="00247DBE">
        <w:rPr>
          <w:rFonts w:ascii="Arial" w:hAnsi="Arial" w:cs="Arial"/>
          <w:color w:val="000000"/>
          <w:sz w:val="22"/>
          <w:szCs w:val="22"/>
        </w:rPr>
        <w:t>;</w:t>
      </w:r>
    </w:p>
    <w:p w14:paraId="08495575" w14:textId="0640D93A" w:rsidR="00A64C90" w:rsidRPr="00247DBE" w:rsidRDefault="009601ED" w:rsidP="00A64C90">
      <w:pPr>
        <w:numPr>
          <w:ilvl w:val="1"/>
          <w:numId w:val="4"/>
        </w:numPr>
        <w:spacing w:line="360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47DBE">
        <w:rPr>
          <w:rFonts w:ascii="Arial" w:hAnsi="Arial" w:cs="Arial"/>
          <w:color w:val="000000"/>
          <w:sz w:val="22"/>
          <w:szCs w:val="22"/>
        </w:rPr>
        <w:t xml:space="preserve">gdy Wykonawca opóźnia się w przekazaniu Zamawiającemu </w:t>
      </w:r>
      <w:r w:rsidR="00A64C90" w:rsidRPr="00247DBE">
        <w:rPr>
          <w:rFonts w:ascii="Arial" w:hAnsi="Arial" w:cs="Arial"/>
          <w:color w:val="000000"/>
          <w:sz w:val="22"/>
          <w:szCs w:val="22"/>
        </w:rPr>
        <w:t xml:space="preserve">wersji roboczej / 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projektu </w:t>
      </w:r>
      <w:r w:rsidR="00A64C90" w:rsidRPr="00247DBE">
        <w:rPr>
          <w:rFonts w:ascii="Arial" w:hAnsi="Arial" w:cs="Arial"/>
          <w:color w:val="000000"/>
          <w:sz w:val="22"/>
          <w:szCs w:val="22"/>
        </w:rPr>
        <w:t xml:space="preserve">prezentacji multimedialnej </w:t>
      </w:r>
      <w:r w:rsidRPr="00247DBE">
        <w:rPr>
          <w:rFonts w:ascii="Arial" w:hAnsi="Arial" w:cs="Arial"/>
          <w:color w:val="000000"/>
          <w:sz w:val="22"/>
          <w:szCs w:val="22"/>
        </w:rPr>
        <w:t xml:space="preserve">lub wersji ostatecznej prezentacji multimedialnej podsumowującej realizację przedmiotu Umowy </w:t>
      </w:r>
      <w:r w:rsidR="00A64C90" w:rsidRPr="00247DBE">
        <w:rPr>
          <w:rFonts w:ascii="Arial" w:hAnsi="Arial" w:cs="Arial"/>
          <w:color w:val="000000"/>
          <w:sz w:val="22"/>
          <w:szCs w:val="22"/>
        </w:rPr>
        <w:t>w stosunku do terminów określonych w harmonogramie realizacji przedmiotu Umowy (</w:t>
      </w:r>
      <w:r w:rsidR="00A64C90" w:rsidRPr="00247DBE">
        <w:rPr>
          <w:rFonts w:ascii="Arial" w:hAnsi="Arial" w:cs="Arial"/>
          <w:i/>
          <w:color w:val="000000"/>
          <w:sz w:val="22"/>
          <w:szCs w:val="22"/>
        </w:rPr>
        <w:t>vide</w:t>
      </w:r>
      <w:r w:rsidR="00A64C90" w:rsidRPr="00247DBE">
        <w:rPr>
          <w:rFonts w:ascii="Arial" w:hAnsi="Arial" w:cs="Arial"/>
          <w:color w:val="000000"/>
          <w:sz w:val="22"/>
          <w:szCs w:val="22"/>
        </w:rPr>
        <w:t xml:space="preserve"> punkt </w:t>
      </w:r>
      <w:r w:rsidR="00247DBE" w:rsidRPr="00247DBE">
        <w:rPr>
          <w:rFonts w:ascii="Arial" w:hAnsi="Arial" w:cs="Arial"/>
          <w:color w:val="000000"/>
          <w:sz w:val="22"/>
          <w:szCs w:val="22"/>
        </w:rPr>
        <w:t>I</w:t>
      </w:r>
      <w:r w:rsidR="00F06491">
        <w:rPr>
          <w:rFonts w:ascii="Arial" w:hAnsi="Arial" w:cs="Arial"/>
          <w:color w:val="000000"/>
          <w:sz w:val="22"/>
          <w:szCs w:val="22"/>
        </w:rPr>
        <w:t>V.1</w:t>
      </w:r>
      <w:r w:rsidR="00A64C90" w:rsidRPr="00247DBE">
        <w:rPr>
          <w:rFonts w:ascii="Arial" w:hAnsi="Arial" w:cs="Arial"/>
          <w:color w:val="000000"/>
          <w:sz w:val="22"/>
          <w:szCs w:val="22"/>
        </w:rPr>
        <w:t xml:space="preserve"> SOPZ) i pomimo wyznaczenia przez Zamawiającego odpowiedniego dodatkowego terminu</w:t>
      </w:r>
      <w:r w:rsidR="000A7703">
        <w:rPr>
          <w:rFonts w:ascii="Arial" w:hAnsi="Arial" w:cs="Arial"/>
          <w:color w:val="000000"/>
          <w:sz w:val="22"/>
          <w:szCs w:val="22"/>
        </w:rPr>
        <w:t xml:space="preserve">, który </w:t>
      </w:r>
      <w:r w:rsidR="00A64C90" w:rsidRPr="00247DBE">
        <w:rPr>
          <w:rFonts w:ascii="Arial" w:hAnsi="Arial" w:cs="Arial"/>
          <w:color w:val="000000"/>
          <w:sz w:val="22"/>
          <w:szCs w:val="22"/>
        </w:rPr>
        <w:t>upłynął bezskutecznie;</w:t>
      </w:r>
    </w:p>
    <w:p w14:paraId="00601890" w14:textId="77777777" w:rsidR="00A64C90" w:rsidRPr="00247DBE" w:rsidRDefault="00A64C90" w:rsidP="00A64C90">
      <w:pPr>
        <w:numPr>
          <w:ilvl w:val="1"/>
          <w:numId w:val="4"/>
        </w:numPr>
        <w:spacing w:line="360" w:lineRule="auto"/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247DBE">
        <w:rPr>
          <w:rFonts w:ascii="Arial" w:hAnsi="Arial" w:cs="Arial"/>
          <w:color w:val="000000"/>
          <w:sz w:val="22"/>
          <w:szCs w:val="22"/>
        </w:rPr>
        <w:t>w przypadku bezskutecznego upływu terminu wyznaczonego Wykonawcy na podstawie § 3 ust. 5;</w:t>
      </w:r>
    </w:p>
    <w:p w14:paraId="019B027D" w14:textId="77777777" w:rsidR="00A64C90" w:rsidRPr="008F4979" w:rsidRDefault="00A64C90" w:rsidP="00A64C90">
      <w:pPr>
        <w:numPr>
          <w:ilvl w:val="1"/>
          <w:numId w:val="4"/>
        </w:numPr>
        <w:tabs>
          <w:tab w:val="num" w:pos="540"/>
        </w:tabs>
        <w:spacing w:line="360" w:lineRule="auto"/>
        <w:ind w:left="709" w:hanging="283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47DBE">
        <w:rPr>
          <w:rFonts w:ascii="Arial" w:hAnsi="Arial" w:cs="Arial"/>
          <w:color w:val="000000"/>
          <w:sz w:val="22"/>
          <w:szCs w:val="22"/>
        </w:rPr>
        <w:t xml:space="preserve">gdy Wykonawca nie wykona przedmiotu Umowy z zastosowaniem obligatoryjnych </w:t>
      </w:r>
      <w:r w:rsidRPr="008F497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metod/technik analizy danych określonych w pkt </w:t>
      </w:r>
      <w:r w:rsidR="00247DBE" w:rsidRPr="008F497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III.1</w:t>
      </w:r>
      <w:r w:rsidRPr="008F497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SOPZ.</w:t>
      </w:r>
    </w:p>
    <w:p w14:paraId="32BB3567" w14:textId="4E2689CF" w:rsidR="00862A0B" w:rsidRDefault="00862A0B" w:rsidP="008F4979">
      <w:pPr>
        <w:pStyle w:val="Akapitzlist"/>
        <w:numPr>
          <w:ilvl w:val="1"/>
          <w:numId w:val="28"/>
        </w:numPr>
        <w:suppressAutoHyphens/>
        <w:spacing w:after="120" w:line="360" w:lineRule="au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Strony zgodnie postanawiają, iż w razie </w:t>
      </w:r>
      <w:r w:rsidR="000A7703">
        <w:rPr>
          <w:rFonts w:ascii="Arial" w:hAnsi="Arial" w:cs="Arial"/>
          <w:color w:val="000000"/>
          <w:sz w:val="22"/>
          <w:szCs w:val="22"/>
        </w:rPr>
        <w:t>rozwiązania U</w:t>
      </w:r>
      <w:r>
        <w:rPr>
          <w:rFonts w:ascii="Arial" w:hAnsi="Arial" w:cs="Arial"/>
          <w:color w:val="000000"/>
          <w:sz w:val="22"/>
          <w:szCs w:val="22"/>
        </w:rPr>
        <w:t xml:space="preserve">mowy albo </w:t>
      </w:r>
      <w:r w:rsidRPr="00FA6C41">
        <w:rPr>
          <w:rFonts w:ascii="Arial" w:hAnsi="Arial" w:cs="Arial"/>
          <w:color w:val="000000"/>
          <w:sz w:val="22"/>
          <w:szCs w:val="22"/>
        </w:rPr>
        <w:t>odstąpienia od Umowy przez Zamawiającego lub Wykonawcę z przyczyn leżących po stronie</w:t>
      </w:r>
      <w:r>
        <w:rPr>
          <w:rFonts w:ascii="Arial" w:hAnsi="Arial" w:cs="Arial"/>
          <w:color w:val="000000"/>
          <w:sz w:val="22"/>
          <w:szCs w:val="22"/>
        </w:rPr>
        <w:t xml:space="preserve"> Wykonawcy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, Zamawiający nie </w:t>
      </w:r>
      <w:r>
        <w:rPr>
          <w:rFonts w:ascii="Arial" w:hAnsi="Arial" w:cs="Arial"/>
          <w:color w:val="000000"/>
          <w:sz w:val="22"/>
          <w:szCs w:val="22"/>
        </w:rPr>
        <w:t>jest zobowiązany do zwrotu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Wykonawcy </w:t>
      </w:r>
      <w:r>
        <w:rPr>
          <w:rFonts w:ascii="Arial" w:hAnsi="Arial" w:cs="Arial"/>
          <w:color w:val="000000"/>
          <w:sz w:val="22"/>
          <w:szCs w:val="22"/>
        </w:rPr>
        <w:t xml:space="preserve">kosztów i </w:t>
      </w:r>
      <w:r w:rsidRPr="00FA6C41">
        <w:rPr>
          <w:rFonts w:ascii="Arial" w:hAnsi="Arial" w:cs="Arial"/>
          <w:color w:val="000000"/>
          <w:sz w:val="22"/>
          <w:szCs w:val="22"/>
        </w:rPr>
        <w:t>wydatków poniesionych w związku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A6C41">
        <w:rPr>
          <w:rFonts w:ascii="Arial" w:hAnsi="Arial" w:cs="Arial"/>
          <w:color w:val="000000"/>
          <w:sz w:val="22"/>
          <w:szCs w:val="22"/>
        </w:rPr>
        <w:t>z wykonywaniem przedmiotu Umowy</w:t>
      </w:r>
      <w:r w:rsidR="00014C0A">
        <w:rPr>
          <w:rFonts w:ascii="Arial" w:hAnsi="Arial" w:cs="Arial"/>
          <w:color w:val="000000"/>
          <w:sz w:val="22"/>
          <w:szCs w:val="22"/>
        </w:rPr>
        <w:t>,</w:t>
      </w:r>
      <w:r w:rsidR="001E1BD8">
        <w:rPr>
          <w:rFonts w:ascii="Arial" w:hAnsi="Arial" w:cs="Arial"/>
          <w:sz w:val="22"/>
          <w:szCs w:val="22"/>
        </w:rPr>
        <w:t xml:space="preserve"> z zastrzeżeniem ust. 8</w:t>
      </w:r>
      <w:r>
        <w:rPr>
          <w:rFonts w:ascii="Arial" w:hAnsi="Arial" w:cs="Arial"/>
          <w:sz w:val="22"/>
          <w:szCs w:val="22"/>
        </w:rPr>
        <w:t>.</w:t>
      </w:r>
    </w:p>
    <w:p w14:paraId="52FC76E9" w14:textId="390C630F" w:rsidR="00A64C90" w:rsidRPr="008F4979" w:rsidRDefault="00A64C90" w:rsidP="008F4979">
      <w:pPr>
        <w:pStyle w:val="Akapitzlist"/>
        <w:numPr>
          <w:ilvl w:val="1"/>
          <w:numId w:val="28"/>
        </w:numPr>
        <w:suppressAutoHyphens/>
        <w:spacing w:after="12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Wykonawcy przysługuje wynagrodzenie odpowiadające wykonanej części przedmiotu Umowy, od której nie odstąpiono</w:t>
      </w:r>
      <w:r w:rsidR="00862A0B">
        <w:rPr>
          <w:rFonts w:ascii="Arial" w:hAnsi="Arial" w:cs="Arial"/>
          <w:color w:val="000000"/>
          <w:sz w:val="22"/>
          <w:szCs w:val="22"/>
        </w:rPr>
        <w:t xml:space="preserve"> albo wynagrodzenie odpowiadające w przypadku </w:t>
      </w:r>
      <w:r w:rsidR="00862A0B" w:rsidRPr="000A4441">
        <w:rPr>
          <w:rFonts w:ascii="Arial" w:hAnsi="Arial" w:cs="Arial"/>
          <w:sz w:val="22"/>
          <w:szCs w:val="22"/>
        </w:rPr>
        <w:t xml:space="preserve">jego dotychczasowym czynnościom wykonanym do </w:t>
      </w:r>
      <w:r w:rsidR="000A7703">
        <w:rPr>
          <w:rFonts w:ascii="Arial" w:hAnsi="Arial" w:cs="Arial"/>
          <w:sz w:val="22"/>
          <w:szCs w:val="22"/>
        </w:rPr>
        <w:t>dnia rozwiązania U</w:t>
      </w:r>
      <w:r w:rsidR="00862A0B" w:rsidRPr="000A4441">
        <w:rPr>
          <w:rFonts w:ascii="Arial" w:hAnsi="Arial" w:cs="Arial"/>
          <w:sz w:val="22"/>
          <w:szCs w:val="22"/>
        </w:rPr>
        <w:t>mowy</w:t>
      </w:r>
      <w:r w:rsidR="00862A0B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Wykonawca przedstawi Zamawiającemu wykaz wykonanych prac, który po jego zaakceptowaniu przez Zamawiającego będzie stanowił podstawę do rozliczeń Stron.</w:t>
      </w:r>
    </w:p>
    <w:p w14:paraId="3A6ABA89" w14:textId="1C4F2889" w:rsidR="00862A0B" w:rsidRDefault="000A7703" w:rsidP="008F4979">
      <w:pPr>
        <w:pStyle w:val="Akapitzlist"/>
        <w:numPr>
          <w:ilvl w:val="1"/>
          <w:numId w:val="28"/>
        </w:numPr>
        <w:suppressAutoHyphens/>
        <w:spacing w:after="12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Odstąpienie od Umowy oraz rozwiązanie U</w:t>
      </w:r>
      <w:r w:rsidR="00862A0B">
        <w:rPr>
          <w:rFonts w:ascii="Arial" w:hAnsi="Arial" w:cs="Arial"/>
          <w:sz w:val="22"/>
          <w:szCs w:val="22"/>
        </w:rPr>
        <w:t>mowy  wymaga</w:t>
      </w:r>
      <w:r w:rsidR="00862A0B" w:rsidRPr="00FA6C41">
        <w:rPr>
          <w:rFonts w:ascii="Arial" w:hAnsi="Arial" w:cs="Arial"/>
          <w:color w:val="000000"/>
          <w:sz w:val="22"/>
          <w:szCs w:val="22"/>
        </w:rPr>
        <w:t xml:space="preserve"> form</w:t>
      </w:r>
      <w:r w:rsidR="00862A0B">
        <w:rPr>
          <w:rFonts w:ascii="Arial" w:hAnsi="Arial" w:cs="Arial"/>
          <w:sz w:val="22"/>
          <w:szCs w:val="22"/>
        </w:rPr>
        <w:t>y</w:t>
      </w:r>
      <w:r w:rsidR="00862A0B" w:rsidRPr="00FA6C41">
        <w:rPr>
          <w:rFonts w:ascii="Arial" w:hAnsi="Arial" w:cs="Arial"/>
          <w:color w:val="000000"/>
          <w:sz w:val="22"/>
          <w:szCs w:val="22"/>
        </w:rPr>
        <w:t xml:space="preserve"> pisemnej pod rygorem nieważności i musi zawierać uzasadnienie.</w:t>
      </w:r>
    </w:p>
    <w:p w14:paraId="2B82F735" w14:textId="77777777" w:rsidR="00862A0B" w:rsidRPr="008F4979" w:rsidRDefault="00862A0B" w:rsidP="008F4979">
      <w:pPr>
        <w:pStyle w:val="Akapitzlist"/>
        <w:numPr>
          <w:ilvl w:val="1"/>
          <w:numId w:val="28"/>
        </w:numPr>
        <w:suppressAutoHyphens/>
        <w:spacing w:after="12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862A0B">
        <w:rPr>
          <w:rFonts w:ascii="Arial" w:hAnsi="Arial" w:cs="Arial"/>
          <w:color w:val="000000"/>
          <w:sz w:val="22"/>
          <w:szCs w:val="22"/>
        </w:rPr>
        <w:t>dstą</w:t>
      </w:r>
      <w:r>
        <w:rPr>
          <w:rFonts w:ascii="Arial" w:hAnsi="Arial" w:cs="Arial"/>
          <w:color w:val="000000"/>
          <w:sz w:val="22"/>
          <w:szCs w:val="22"/>
        </w:rPr>
        <w:t>pienie od Umowy albo rozwiązanie</w:t>
      </w:r>
      <w:r w:rsidRPr="00862A0B">
        <w:rPr>
          <w:rFonts w:ascii="Arial" w:hAnsi="Arial" w:cs="Arial"/>
          <w:color w:val="000000"/>
          <w:sz w:val="22"/>
          <w:szCs w:val="22"/>
        </w:rPr>
        <w:t xml:space="preserve"> Umowy przez Zamawiającego lub Wykonawcę z przyczyn leżących po stronie Wykonawcy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nie zwalnia Wykonawcy z obowiązku zapłaty kary umownej określonej w § </w:t>
      </w:r>
      <w:r w:rsidR="00014C0A">
        <w:rPr>
          <w:rFonts w:ascii="Arial" w:hAnsi="Arial" w:cs="Arial"/>
          <w:color w:val="000000"/>
          <w:sz w:val="22"/>
          <w:szCs w:val="22"/>
        </w:rPr>
        <w:t>10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ust. 2 pkt </w:t>
      </w:r>
      <w:r>
        <w:rPr>
          <w:rFonts w:ascii="Arial" w:hAnsi="Arial" w:cs="Arial"/>
          <w:color w:val="000000"/>
          <w:sz w:val="22"/>
          <w:szCs w:val="22"/>
        </w:rPr>
        <w:t>7</w:t>
      </w:r>
      <w:r w:rsidR="001E1BD8">
        <w:rPr>
          <w:rFonts w:ascii="Arial" w:hAnsi="Arial" w:cs="Arial"/>
          <w:color w:val="000000"/>
          <w:sz w:val="22"/>
          <w:szCs w:val="22"/>
        </w:rPr>
        <w:t>.</w:t>
      </w:r>
    </w:p>
    <w:p w14:paraId="5A527323" w14:textId="65456043" w:rsidR="001E1BD8" w:rsidRPr="000A4441" w:rsidRDefault="001E1BD8" w:rsidP="001E1BD8">
      <w:pPr>
        <w:pStyle w:val="Default"/>
        <w:numPr>
          <w:ilvl w:val="1"/>
          <w:numId w:val="28"/>
        </w:numPr>
        <w:spacing w:line="36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2946C3">
        <w:rPr>
          <w:rFonts w:ascii="Arial" w:hAnsi="Arial" w:cs="Arial"/>
          <w:sz w:val="22"/>
          <w:szCs w:val="22"/>
        </w:rPr>
        <w:t>Jeżeli nastąpiła istotna zmiana okolicz</w:t>
      </w:r>
      <w:r w:rsidR="006C1F02">
        <w:rPr>
          <w:rFonts w:ascii="Arial" w:hAnsi="Arial" w:cs="Arial"/>
          <w:sz w:val="22"/>
          <w:szCs w:val="22"/>
        </w:rPr>
        <w:t>ności powodująca, że wykonanie U</w:t>
      </w:r>
      <w:r w:rsidRPr="002946C3">
        <w:rPr>
          <w:rFonts w:ascii="Arial" w:hAnsi="Arial" w:cs="Arial"/>
          <w:sz w:val="22"/>
          <w:szCs w:val="22"/>
        </w:rPr>
        <w:t xml:space="preserve">mowy nie leży w interesie publicznym lub w przypadku wystąpienia innych okoliczności, mających źródło </w:t>
      </w:r>
      <w:r w:rsidRPr="002946C3">
        <w:rPr>
          <w:rFonts w:ascii="Arial" w:hAnsi="Arial" w:cs="Arial"/>
          <w:sz w:val="22"/>
          <w:szCs w:val="22"/>
        </w:rPr>
        <w:br/>
        <w:t xml:space="preserve">w zobowiązaniach wynikających z wdrażania funduszy europejskich, które powodują, że wykonywanie usługi  byłoby nieadekwatne do potrzeb Zamawiającego </w:t>
      </w:r>
      <w:r w:rsidRPr="000A4441">
        <w:rPr>
          <w:rFonts w:ascii="Arial" w:hAnsi="Arial" w:cs="Arial"/>
          <w:color w:val="auto"/>
          <w:sz w:val="22"/>
          <w:szCs w:val="22"/>
        </w:rPr>
        <w:t>Zamawiający może rozwiązać umowę, w terminie 14 dni od powzięcia wiadomości o tych okolicznościach. W takim przypadku Wykonawcy przysługuje jedynie zwrot uzasadnionych wydatków poniesionych</w:t>
      </w:r>
      <w:r w:rsidR="006C1F02">
        <w:rPr>
          <w:rFonts w:ascii="Arial" w:hAnsi="Arial" w:cs="Arial"/>
          <w:color w:val="auto"/>
          <w:sz w:val="22"/>
          <w:szCs w:val="22"/>
        </w:rPr>
        <w:t xml:space="preserve"> </w:t>
      </w:r>
      <w:r w:rsidR="006C1F02">
        <w:rPr>
          <w:rFonts w:ascii="Arial" w:hAnsi="Arial" w:cs="Arial"/>
          <w:color w:val="auto"/>
          <w:sz w:val="22"/>
          <w:szCs w:val="22"/>
        </w:rPr>
        <w:br/>
        <w:t>w celu wykonania U</w:t>
      </w:r>
      <w:r w:rsidRPr="000A4441">
        <w:rPr>
          <w:rFonts w:ascii="Arial" w:hAnsi="Arial" w:cs="Arial"/>
          <w:color w:val="auto"/>
          <w:sz w:val="22"/>
          <w:szCs w:val="22"/>
        </w:rPr>
        <w:t>mowy, a w przypadku gdy umowa została już częściowo wykonana – wynagrodzenie nal</w:t>
      </w:r>
      <w:r w:rsidR="006C1F02">
        <w:rPr>
          <w:rFonts w:ascii="Arial" w:hAnsi="Arial" w:cs="Arial"/>
          <w:color w:val="auto"/>
          <w:sz w:val="22"/>
          <w:szCs w:val="22"/>
        </w:rPr>
        <w:t>eżne z tytułu wykonania części U</w:t>
      </w:r>
      <w:r w:rsidRPr="000A4441">
        <w:rPr>
          <w:rFonts w:ascii="Arial" w:hAnsi="Arial" w:cs="Arial"/>
          <w:color w:val="auto"/>
          <w:sz w:val="22"/>
          <w:szCs w:val="22"/>
        </w:rPr>
        <w:t xml:space="preserve">mowy. </w:t>
      </w:r>
    </w:p>
    <w:p w14:paraId="35F0E761" w14:textId="77777777" w:rsidR="00EF3165" w:rsidRDefault="00EF3165" w:rsidP="00A64C9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5E956C4" w14:textId="77777777" w:rsidR="00A64C90" w:rsidRPr="00FA6C41" w:rsidRDefault="00A64C90" w:rsidP="00A64C9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="001E1BD8">
        <w:rPr>
          <w:rFonts w:ascii="Arial" w:hAnsi="Arial" w:cs="Arial"/>
          <w:b/>
          <w:color w:val="000000"/>
          <w:sz w:val="22"/>
          <w:szCs w:val="22"/>
        </w:rPr>
        <w:t>2</w:t>
      </w:r>
      <w:r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13B297F0" w14:textId="77777777" w:rsidR="00A64C90" w:rsidRDefault="00A64C90" w:rsidP="00A64C90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Zamawiający przewiduje możliwość </w:t>
      </w:r>
      <w:r>
        <w:rPr>
          <w:rFonts w:ascii="Arial" w:hAnsi="Arial" w:cs="Arial"/>
          <w:color w:val="000000"/>
          <w:sz w:val="22"/>
          <w:szCs w:val="22"/>
        </w:rPr>
        <w:t>wprowadzenia zmian do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Umow</w:t>
      </w:r>
      <w:r>
        <w:rPr>
          <w:rFonts w:ascii="Arial" w:hAnsi="Arial" w:cs="Arial"/>
          <w:color w:val="000000"/>
          <w:sz w:val="22"/>
          <w:szCs w:val="22"/>
        </w:rPr>
        <w:t>y w zakresie:</w:t>
      </w:r>
    </w:p>
    <w:p w14:paraId="457B9A0B" w14:textId="615BA4EB" w:rsidR="00A64C90" w:rsidRPr="00EF3165" w:rsidRDefault="00A64C90" w:rsidP="00A64C90">
      <w:pPr>
        <w:numPr>
          <w:ilvl w:val="0"/>
          <w:numId w:val="23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EF3165">
        <w:rPr>
          <w:rFonts w:ascii="Arial" w:hAnsi="Arial" w:cs="Arial"/>
          <w:sz w:val="22"/>
          <w:szCs w:val="22"/>
        </w:rPr>
        <w:t xml:space="preserve">terminów określonych w harmonogramie realizacji przedmiotu Umowy, o którym mowa </w:t>
      </w:r>
      <w:r w:rsidRPr="00EF3165">
        <w:rPr>
          <w:rFonts w:ascii="Arial" w:hAnsi="Arial" w:cs="Arial"/>
          <w:sz w:val="22"/>
          <w:szCs w:val="22"/>
        </w:rPr>
        <w:br/>
        <w:t xml:space="preserve">w punkcie </w:t>
      </w:r>
      <w:r w:rsidR="00247DBE" w:rsidRPr="00EF3165">
        <w:rPr>
          <w:rFonts w:ascii="Arial" w:hAnsi="Arial" w:cs="Arial"/>
          <w:sz w:val="22"/>
          <w:szCs w:val="22"/>
        </w:rPr>
        <w:t>I</w:t>
      </w:r>
      <w:r w:rsidR="00F06491">
        <w:rPr>
          <w:rFonts w:ascii="Arial" w:hAnsi="Arial" w:cs="Arial"/>
          <w:sz w:val="22"/>
          <w:szCs w:val="22"/>
        </w:rPr>
        <w:t>V.1</w:t>
      </w:r>
      <w:r w:rsidRPr="00EF3165">
        <w:rPr>
          <w:rFonts w:ascii="Arial" w:hAnsi="Arial" w:cs="Arial"/>
          <w:sz w:val="22"/>
          <w:szCs w:val="22"/>
        </w:rPr>
        <w:t xml:space="preserve"> SOPZ oraz terminu wykonania przedmiotu Umowy, o którym mowa w § 3 ust. 1, w przypadku: </w:t>
      </w:r>
    </w:p>
    <w:p w14:paraId="31D17941" w14:textId="77777777" w:rsidR="00A64C90" w:rsidRPr="00EF3165" w:rsidRDefault="00A64C90" w:rsidP="00A64C90">
      <w:pPr>
        <w:numPr>
          <w:ilvl w:val="1"/>
          <w:numId w:val="23"/>
        </w:numPr>
        <w:tabs>
          <w:tab w:val="clear" w:pos="785"/>
          <w:tab w:val="num" w:pos="851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EF3165">
        <w:rPr>
          <w:rFonts w:ascii="Arial" w:hAnsi="Arial" w:cs="Arial"/>
          <w:sz w:val="22"/>
          <w:szCs w:val="22"/>
        </w:rPr>
        <w:t xml:space="preserve">wystąpienia okoliczności, których nie można było przewidzieć w chwili zawarcia Umowy, a które uniemożliwiają wykonanie przedmiotu Umowy zgodnie </w:t>
      </w:r>
      <w:r w:rsidRPr="00EF3165">
        <w:rPr>
          <w:rFonts w:ascii="Arial" w:hAnsi="Arial" w:cs="Arial"/>
          <w:sz w:val="22"/>
          <w:szCs w:val="22"/>
        </w:rPr>
        <w:br/>
        <w:t>z terminami określonym w Umowie lub SOPZ i są niezawinione przez Wykonawcę, w tym w szczególności okoliczności powstające na skutek zdarzeń losowych, których przewidzenie jest niemożliwe, zaś skutki mają bezpośrednie przełożenie na sytuację Wykonawcy;</w:t>
      </w:r>
    </w:p>
    <w:p w14:paraId="4C25839C" w14:textId="77777777" w:rsidR="00A64C90" w:rsidRPr="00EF3165" w:rsidRDefault="00A64C90" w:rsidP="008F4979">
      <w:pPr>
        <w:numPr>
          <w:ilvl w:val="1"/>
          <w:numId w:val="23"/>
        </w:numPr>
        <w:tabs>
          <w:tab w:val="clear" w:pos="785"/>
          <w:tab w:val="num" w:pos="851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EF3165">
        <w:rPr>
          <w:rFonts w:ascii="Arial" w:hAnsi="Arial" w:cs="Arial"/>
          <w:sz w:val="22"/>
          <w:szCs w:val="22"/>
        </w:rPr>
        <w:t>wystąpienia opóźnień po stronie Zamawiającego, które uniemożliwiają Wykonawcy realizację przedmiotu Umowy w tych terminach</w:t>
      </w:r>
      <w:r w:rsidR="001E1BD8">
        <w:rPr>
          <w:rFonts w:ascii="Arial" w:hAnsi="Arial" w:cs="Arial"/>
          <w:sz w:val="22"/>
          <w:szCs w:val="22"/>
        </w:rPr>
        <w:t xml:space="preserve">, </w:t>
      </w:r>
      <w:r w:rsidR="001E1BD8" w:rsidRPr="001E1BD8">
        <w:rPr>
          <w:rFonts w:ascii="Arial" w:hAnsi="Arial" w:cs="Arial"/>
          <w:sz w:val="22"/>
          <w:szCs w:val="22"/>
        </w:rPr>
        <w:t>w tym mających źródło w mechanizmach wdrażania funduszy europejskich</w:t>
      </w:r>
      <w:r w:rsidRPr="00EF3165">
        <w:rPr>
          <w:rFonts w:ascii="Arial" w:hAnsi="Arial" w:cs="Arial"/>
          <w:sz w:val="22"/>
          <w:szCs w:val="22"/>
        </w:rPr>
        <w:t>;</w:t>
      </w:r>
    </w:p>
    <w:p w14:paraId="5636DF12" w14:textId="77777777" w:rsidR="00A64C90" w:rsidRPr="00232589" w:rsidRDefault="00A64C90" w:rsidP="00A64C90">
      <w:pPr>
        <w:tabs>
          <w:tab w:val="num" w:pos="1134"/>
        </w:tabs>
        <w:spacing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EF3165">
        <w:rPr>
          <w:rFonts w:ascii="Arial" w:hAnsi="Arial" w:cs="Arial"/>
          <w:sz w:val="22"/>
          <w:szCs w:val="22"/>
        </w:rPr>
        <w:t xml:space="preserve">- </w:t>
      </w:r>
      <w:r w:rsidR="004C7147" w:rsidRPr="00EF3165">
        <w:rPr>
          <w:rFonts w:ascii="Arial" w:hAnsi="Arial" w:cs="Arial"/>
          <w:sz w:val="22"/>
          <w:szCs w:val="22"/>
        </w:rPr>
        <w:t xml:space="preserve"> </w:t>
      </w:r>
      <w:r w:rsidRPr="00EF3165">
        <w:rPr>
          <w:rFonts w:ascii="Arial" w:hAnsi="Arial" w:cs="Arial"/>
          <w:sz w:val="22"/>
          <w:szCs w:val="22"/>
        </w:rPr>
        <w:t>odpowiednio do zaistniałych okoliczności lub opóźnień powstałych po stronie Zamawiającego;</w:t>
      </w:r>
    </w:p>
    <w:p w14:paraId="1218A8DB" w14:textId="5A586AFE" w:rsidR="001E1BD8" w:rsidRDefault="00A64C90" w:rsidP="00A64C90">
      <w:pPr>
        <w:spacing w:line="360" w:lineRule="auto"/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665C79">
        <w:rPr>
          <w:rFonts w:ascii="Arial" w:hAnsi="Arial" w:cs="Arial"/>
          <w:color w:val="000000"/>
          <w:sz w:val="22"/>
          <w:szCs w:val="22"/>
        </w:rPr>
        <w:t>2)</w:t>
      </w:r>
      <w:r w:rsidRPr="00665C79">
        <w:rPr>
          <w:rFonts w:ascii="Arial" w:hAnsi="Arial" w:cs="Arial"/>
          <w:color w:val="000000"/>
          <w:sz w:val="22"/>
          <w:szCs w:val="22"/>
        </w:rPr>
        <w:tab/>
      </w:r>
      <w:r w:rsidR="005629F2">
        <w:rPr>
          <w:rFonts w:ascii="Arial" w:hAnsi="Arial" w:cs="Arial"/>
          <w:color w:val="000000"/>
          <w:sz w:val="22"/>
          <w:szCs w:val="22"/>
        </w:rPr>
        <w:t xml:space="preserve">łącznego </w:t>
      </w:r>
      <w:r w:rsidRPr="00665C79">
        <w:rPr>
          <w:rFonts w:ascii="Arial" w:hAnsi="Arial" w:cs="Arial"/>
          <w:color w:val="000000"/>
          <w:sz w:val="22"/>
          <w:szCs w:val="22"/>
        </w:rPr>
        <w:t xml:space="preserve">wynagrodzenia Wykonawcy </w:t>
      </w:r>
      <w:r w:rsidR="001E1BD8">
        <w:rPr>
          <w:rFonts w:ascii="Arial" w:hAnsi="Arial" w:cs="Arial"/>
          <w:color w:val="000000"/>
          <w:sz w:val="22"/>
          <w:szCs w:val="22"/>
        </w:rPr>
        <w:t>–</w:t>
      </w:r>
    </w:p>
    <w:p w14:paraId="5712A1F0" w14:textId="1D0FFCC3" w:rsidR="001E1BD8" w:rsidRDefault="001E1BD8" w:rsidP="00A64C90">
      <w:pPr>
        <w:spacing w:line="360" w:lineRule="auto"/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 w:rsidR="00A64C90" w:rsidRPr="00665C79">
        <w:rPr>
          <w:rFonts w:ascii="Arial" w:hAnsi="Arial" w:cs="Arial"/>
          <w:color w:val="000000"/>
          <w:sz w:val="22"/>
          <w:szCs w:val="22"/>
        </w:rPr>
        <w:t xml:space="preserve"> w przypadku zmiany urzędowej stawki VAT, odpo</w:t>
      </w:r>
      <w:r w:rsidR="00A64C90">
        <w:rPr>
          <w:rFonts w:ascii="Arial" w:hAnsi="Arial" w:cs="Arial"/>
          <w:color w:val="000000"/>
          <w:sz w:val="22"/>
          <w:szCs w:val="22"/>
        </w:rPr>
        <w:t>wiednio do wprowadzonej zmiany</w:t>
      </w:r>
      <w:r w:rsidR="002E567C">
        <w:rPr>
          <w:rFonts w:ascii="Arial" w:hAnsi="Arial" w:cs="Arial"/>
          <w:color w:val="000000"/>
          <w:sz w:val="22"/>
          <w:szCs w:val="22"/>
        </w:rPr>
        <w:t>;</w:t>
      </w:r>
    </w:p>
    <w:p w14:paraId="00DB5FDD" w14:textId="38F5CC70" w:rsidR="00A64C90" w:rsidRPr="00FA6C41" w:rsidRDefault="001E1BD8" w:rsidP="00A64C90">
      <w:pPr>
        <w:spacing w:line="360" w:lineRule="auto"/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r w:rsidRPr="001E1BD8">
        <w:rPr>
          <w:rFonts w:ascii="Arial" w:hAnsi="Arial" w:cs="Arial"/>
          <w:color w:val="000000"/>
          <w:sz w:val="22"/>
          <w:szCs w:val="22"/>
        </w:rPr>
        <w:t xml:space="preserve">w razie zmiany wysokości minimalnego wynagrodzenia za pracę ustalonego na podstawie art. 2 ust. 3–5 ustawy z dnia 10 października 2002 r. o minimalnym wynagrodzeniu za pracę (Dz.U. z 2017 r. poz. 847, z późn. zm.) lub zasad podlegania ubezpieczeniom społecznym lub ubezpieczeniu podróżnemu lub wysokości stawki składki na ubezpieczenia społeczne lub zdrowotne, które będą miały wpływ </w:t>
      </w:r>
      <w:r w:rsidR="006C1F02">
        <w:rPr>
          <w:rFonts w:ascii="Arial" w:hAnsi="Arial" w:cs="Arial"/>
          <w:color w:val="000000"/>
          <w:sz w:val="22"/>
          <w:szCs w:val="22"/>
        </w:rPr>
        <w:t>na koszty wykonania przedmiotu U</w:t>
      </w:r>
      <w:r w:rsidRPr="001E1BD8">
        <w:rPr>
          <w:rFonts w:ascii="Arial" w:hAnsi="Arial" w:cs="Arial"/>
          <w:color w:val="000000"/>
          <w:sz w:val="22"/>
          <w:szCs w:val="22"/>
        </w:rPr>
        <w:t>mowy przez Wykonawcę.</w:t>
      </w:r>
    </w:p>
    <w:p w14:paraId="7AF9556F" w14:textId="77777777" w:rsidR="00A64C90" w:rsidRDefault="00A64C90" w:rsidP="00A64C90">
      <w:pPr>
        <w:numPr>
          <w:ilvl w:val="0"/>
          <w:numId w:val="1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przypadku, gdy w ocenie Wykonawcy zachodzą przesłanki uzasadniające wprowadzenie zmian do Umowy, </w:t>
      </w:r>
      <w:r w:rsidRPr="00FA6C41">
        <w:rPr>
          <w:rFonts w:ascii="Arial" w:hAnsi="Arial" w:cs="Arial"/>
          <w:color w:val="000000"/>
          <w:sz w:val="22"/>
          <w:szCs w:val="22"/>
        </w:rPr>
        <w:t>Wykonawca jest zobowiązany pisemnie poinformować Zamawiającego o proponowan</w:t>
      </w:r>
      <w:r>
        <w:rPr>
          <w:rFonts w:ascii="Arial" w:hAnsi="Arial" w:cs="Arial"/>
          <w:color w:val="000000"/>
          <w:sz w:val="22"/>
          <w:szCs w:val="22"/>
        </w:rPr>
        <w:t xml:space="preserve">ych </w:t>
      </w:r>
      <w:r w:rsidRPr="00FA6C41">
        <w:rPr>
          <w:rFonts w:ascii="Arial" w:hAnsi="Arial" w:cs="Arial"/>
          <w:color w:val="000000"/>
          <w:sz w:val="22"/>
          <w:szCs w:val="22"/>
        </w:rPr>
        <w:t>zmian</w:t>
      </w:r>
      <w:r>
        <w:rPr>
          <w:rFonts w:ascii="Arial" w:hAnsi="Arial" w:cs="Arial"/>
          <w:color w:val="000000"/>
          <w:sz w:val="22"/>
          <w:szCs w:val="22"/>
        </w:rPr>
        <w:t>ach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, oraz uzyskać zgodę Zamawiającego na </w:t>
      </w:r>
      <w:r>
        <w:rPr>
          <w:rFonts w:ascii="Arial" w:hAnsi="Arial" w:cs="Arial"/>
          <w:color w:val="000000"/>
          <w:sz w:val="22"/>
          <w:szCs w:val="22"/>
        </w:rPr>
        <w:t>ich wprowadzenie</w:t>
      </w:r>
      <w:r w:rsidRPr="00FA6C41">
        <w:rPr>
          <w:rFonts w:ascii="Arial" w:hAnsi="Arial" w:cs="Arial"/>
          <w:color w:val="000000"/>
          <w:sz w:val="22"/>
          <w:szCs w:val="22"/>
        </w:rPr>
        <w:t>.</w:t>
      </w:r>
    </w:p>
    <w:p w14:paraId="4A4F6D59" w14:textId="77777777" w:rsidR="00EF3165" w:rsidRDefault="00EF3165" w:rsidP="00A64C90">
      <w:pPr>
        <w:tabs>
          <w:tab w:val="num" w:pos="360"/>
        </w:tabs>
        <w:spacing w:line="360" w:lineRule="auto"/>
        <w:ind w:left="360" w:hanging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22D59B" w14:textId="77777777" w:rsidR="00A64C90" w:rsidRPr="00FA6C41" w:rsidRDefault="00A64C90" w:rsidP="00A64C90">
      <w:pPr>
        <w:tabs>
          <w:tab w:val="num" w:pos="360"/>
        </w:tabs>
        <w:spacing w:line="360" w:lineRule="auto"/>
        <w:ind w:left="360" w:hanging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§ 1</w:t>
      </w:r>
      <w:r w:rsidR="001E1BD8">
        <w:rPr>
          <w:rFonts w:ascii="Arial" w:hAnsi="Arial" w:cs="Arial"/>
          <w:b/>
          <w:color w:val="000000"/>
          <w:sz w:val="22"/>
          <w:szCs w:val="22"/>
        </w:rPr>
        <w:t>3</w:t>
      </w:r>
      <w:r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27699931" w14:textId="77777777" w:rsidR="00A64C90" w:rsidRPr="00FA6C41" w:rsidRDefault="00A64C90" w:rsidP="00A64C9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Odpowiedzialnym za realizację Umowy ze strony Zamawiającego jest Dyrektor Departamentu </w:t>
      </w:r>
      <w:r>
        <w:rPr>
          <w:rFonts w:ascii="Arial" w:hAnsi="Arial" w:cs="Arial"/>
          <w:color w:val="000000"/>
          <w:sz w:val="22"/>
          <w:szCs w:val="22"/>
        </w:rPr>
        <w:t>Funduszy Europejskich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i e-Zdrowia </w:t>
      </w:r>
      <w:r>
        <w:rPr>
          <w:rFonts w:ascii="Arial" w:hAnsi="Arial" w:cs="Arial"/>
          <w:color w:val="000000"/>
          <w:sz w:val="22"/>
          <w:szCs w:val="22"/>
        </w:rPr>
        <w:t xml:space="preserve">w </w:t>
      </w:r>
      <w:r w:rsidRPr="00FA6C41">
        <w:rPr>
          <w:rFonts w:ascii="Arial" w:hAnsi="Arial" w:cs="Arial"/>
          <w:color w:val="000000"/>
          <w:sz w:val="22"/>
          <w:szCs w:val="22"/>
        </w:rPr>
        <w:t>Ministerstw</w:t>
      </w:r>
      <w:r>
        <w:rPr>
          <w:rFonts w:ascii="Arial" w:hAnsi="Arial" w:cs="Arial"/>
          <w:color w:val="000000"/>
          <w:sz w:val="22"/>
          <w:szCs w:val="22"/>
        </w:rPr>
        <w:t>ie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Zdrowia.</w:t>
      </w:r>
    </w:p>
    <w:p w14:paraId="1926A646" w14:textId="77777777" w:rsidR="00A64C90" w:rsidRPr="00FA6C41" w:rsidRDefault="00A64C90" w:rsidP="00A64C9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Odpowiedzialnym za realizację Umowy ze strony Wykonawcy jest ………………………</w:t>
      </w:r>
    </w:p>
    <w:p w14:paraId="7AC58B1E" w14:textId="77777777" w:rsidR="00A64C90" w:rsidRPr="00FA6C41" w:rsidRDefault="00A64C90" w:rsidP="00A64C9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Do współpracy w sprawach związanych z wykonaniem Umowy upoważnia się:</w:t>
      </w:r>
    </w:p>
    <w:p w14:paraId="0776E6E0" w14:textId="77777777" w:rsidR="00A64C90" w:rsidRPr="00FA6C41" w:rsidRDefault="00A64C90" w:rsidP="00A64C90">
      <w:pPr>
        <w:numPr>
          <w:ilvl w:val="1"/>
          <w:numId w:val="2"/>
        </w:numPr>
        <w:tabs>
          <w:tab w:val="clear" w:pos="360"/>
          <w:tab w:val="num" w:pos="720"/>
        </w:tabs>
        <w:spacing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ze strony Zamawiającego: ……………….</w:t>
      </w:r>
      <w:r>
        <w:rPr>
          <w:rFonts w:ascii="Arial" w:hAnsi="Arial" w:cs="Arial"/>
          <w:color w:val="000000"/>
          <w:sz w:val="22"/>
          <w:szCs w:val="22"/>
        </w:rPr>
        <w:t>, e – mail: ………………………., tel. …………………;</w:t>
      </w:r>
    </w:p>
    <w:p w14:paraId="7783E548" w14:textId="77777777" w:rsidR="00A64C90" w:rsidRPr="00FA6C41" w:rsidRDefault="00A64C90" w:rsidP="00A64C90">
      <w:pPr>
        <w:numPr>
          <w:ilvl w:val="1"/>
          <w:numId w:val="2"/>
        </w:numPr>
        <w:tabs>
          <w:tab w:val="clear" w:pos="360"/>
          <w:tab w:val="num" w:pos="720"/>
        </w:tabs>
        <w:spacing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ze strony Wykonawcy: ……………</w:t>
      </w:r>
      <w:r>
        <w:rPr>
          <w:rFonts w:ascii="Arial" w:hAnsi="Arial" w:cs="Arial"/>
          <w:color w:val="000000"/>
          <w:sz w:val="22"/>
          <w:szCs w:val="22"/>
        </w:rPr>
        <w:t>…., e – mail: ………………………., tel. …………………</w:t>
      </w:r>
    </w:p>
    <w:p w14:paraId="094FCD25" w14:textId="3D5D2299" w:rsidR="00EF3165" w:rsidRPr="00DD0BA2" w:rsidRDefault="00A64C90" w:rsidP="00DD0BA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>Zmiana osób</w:t>
      </w:r>
      <w:r>
        <w:rPr>
          <w:rFonts w:ascii="Arial" w:hAnsi="Arial" w:cs="Arial"/>
          <w:color w:val="000000"/>
          <w:sz w:val="22"/>
          <w:szCs w:val="22"/>
        </w:rPr>
        <w:t xml:space="preserve"> lub danych teleadresowych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, o których mowa w ust. 3, następuje poprzez pisemne powiadomienie drugiej Strony i nie stanowi zmiany treści Umowy. </w:t>
      </w:r>
      <w:r w:rsidR="00DD0BA2" w:rsidRPr="00DD0BA2">
        <w:rPr>
          <w:rFonts w:ascii="Arial" w:hAnsi="Arial" w:cs="Arial"/>
          <w:b/>
          <w:color w:val="000000"/>
          <w:sz w:val="22"/>
          <w:szCs w:val="22"/>
        </w:rPr>
        <w:br/>
      </w:r>
    </w:p>
    <w:p w14:paraId="557DBBBD" w14:textId="77777777" w:rsidR="00A64C90" w:rsidRPr="00FA6C41" w:rsidRDefault="00A64C90" w:rsidP="00A64C9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§ 1</w:t>
      </w:r>
      <w:r w:rsidR="001E1BD8">
        <w:rPr>
          <w:rFonts w:ascii="Arial" w:hAnsi="Arial" w:cs="Arial"/>
          <w:b/>
          <w:color w:val="000000"/>
          <w:sz w:val="22"/>
          <w:szCs w:val="22"/>
        </w:rPr>
        <w:t>4</w:t>
      </w:r>
      <w:r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06F767C5" w14:textId="2916218B" w:rsidR="00371DCB" w:rsidRPr="0015439D" w:rsidRDefault="00A64C90" w:rsidP="0015439D">
      <w:pPr>
        <w:pStyle w:val="Tekstpodstawowy"/>
        <w:spacing w:line="360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W sprawach nieuregulowanych Umową mają zastosowanie przepisy powszechnie obowiązujące, a w szczególności Kodeks cywilny, ustawa z dnia 4 lutego 1994 </w:t>
      </w:r>
      <w:r w:rsidRPr="00820C7A">
        <w:rPr>
          <w:rFonts w:ascii="Arial" w:hAnsi="Arial" w:cs="Arial"/>
          <w:i/>
          <w:color w:val="000000"/>
          <w:sz w:val="22"/>
          <w:szCs w:val="22"/>
        </w:rPr>
        <w:t>o prawie autorskim i prawach pokrewnych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oraz ustawa z dnia 29 stycznia 2004 r. </w:t>
      </w:r>
      <w:r>
        <w:rPr>
          <w:rFonts w:ascii="Arial" w:hAnsi="Arial" w:cs="Arial"/>
          <w:i/>
          <w:color w:val="000000"/>
          <w:sz w:val="22"/>
          <w:szCs w:val="22"/>
        </w:rPr>
        <w:t>Prawo zamówień publicznych</w:t>
      </w:r>
      <w:r w:rsidRPr="00820C7A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7C366587" w14:textId="77777777" w:rsidR="00A64C90" w:rsidRPr="00FA6C41" w:rsidRDefault="00A64C90" w:rsidP="00A64C9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§ 1</w:t>
      </w:r>
      <w:r w:rsidR="001E1BD8">
        <w:rPr>
          <w:rFonts w:ascii="Arial" w:hAnsi="Arial" w:cs="Arial"/>
          <w:b/>
          <w:color w:val="000000"/>
          <w:sz w:val="22"/>
          <w:szCs w:val="22"/>
        </w:rPr>
        <w:t>5</w:t>
      </w:r>
      <w:r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DE1EA5F" w14:textId="4C907ED5" w:rsidR="001E1BD8" w:rsidRPr="001E1BD8" w:rsidRDefault="002E567C" w:rsidP="008F497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ab/>
        <w:t>Każda zmiana U</w:t>
      </w:r>
      <w:r w:rsidR="001E1BD8" w:rsidRPr="001E1BD8">
        <w:rPr>
          <w:rFonts w:ascii="Arial" w:hAnsi="Arial" w:cs="Arial"/>
          <w:color w:val="000000"/>
          <w:sz w:val="22"/>
          <w:szCs w:val="22"/>
        </w:rPr>
        <w:t>mowy wymaga zachowania formy pisemnej pod rygorem nieważności.</w:t>
      </w:r>
    </w:p>
    <w:p w14:paraId="6EE921F0" w14:textId="6EC195FA" w:rsidR="004C7147" w:rsidRPr="00FA6C41" w:rsidRDefault="001E1BD8" w:rsidP="008F497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E1BD8">
        <w:rPr>
          <w:rFonts w:ascii="Arial" w:hAnsi="Arial" w:cs="Arial"/>
          <w:color w:val="000000"/>
          <w:sz w:val="22"/>
          <w:szCs w:val="22"/>
        </w:rPr>
        <w:t>2.</w:t>
      </w:r>
      <w:r w:rsidRPr="001E1BD8">
        <w:rPr>
          <w:rFonts w:ascii="Arial" w:hAnsi="Arial" w:cs="Arial"/>
          <w:color w:val="000000"/>
          <w:sz w:val="22"/>
          <w:szCs w:val="22"/>
        </w:rPr>
        <w:tab/>
        <w:t>Zastrzega się formę pisemną dla rozwiązania, wyp</w:t>
      </w:r>
      <w:r w:rsidR="002E567C">
        <w:rPr>
          <w:rFonts w:ascii="Arial" w:hAnsi="Arial" w:cs="Arial"/>
          <w:color w:val="000000"/>
          <w:sz w:val="22"/>
          <w:szCs w:val="22"/>
        </w:rPr>
        <w:t>owiedzenia oraz odstąpienia od U</w:t>
      </w:r>
      <w:r w:rsidRPr="001E1BD8">
        <w:rPr>
          <w:rFonts w:ascii="Arial" w:hAnsi="Arial" w:cs="Arial"/>
          <w:color w:val="000000"/>
          <w:sz w:val="22"/>
          <w:szCs w:val="22"/>
        </w:rPr>
        <w:t xml:space="preserve">mowy przez którąkolwiek ze Stron. </w:t>
      </w:r>
    </w:p>
    <w:p w14:paraId="00C7F5D1" w14:textId="77777777" w:rsidR="0014416B" w:rsidRPr="00FA6C41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630BFC" w:rsidRPr="00FA6C41">
        <w:rPr>
          <w:rFonts w:ascii="Arial" w:hAnsi="Arial" w:cs="Arial"/>
          <w:b/>
          <w:color w:val="000000"/>
          <w:sz w:val="22"/>
          <w:szCs w:val="22"/>
        </w:rPr>
        <w:t>1</w:t>
      </w:r>
      <w:r w:rsidR="001E1BD8">
        <w:rPr>
          <w:rFonts w:ascii="Arial" w:hAnsi="Arial" w:cs="Arial"/>
          <w:b/>
          <w:color w:val="000000"/>
          <w:sz w:val="22"/>
          <w:szCs w:val="22"/>
        </w:rPr>
        <w:t>6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122E0FB2" w14:textId="13A3799B" w:rsidR="00FA6C41" w:rsidRDefault="0014416B" w:rsidP="0026018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Spory powstałe w związku z wykonaniem Umowy </w:t>
      </w:r>
      <w:r w:rsidR="000A52B0" w:rsidRPr="00FA6C41">
        <w:rPr>
          <w:rFonts w:ascii="Arial" w:hAnsi="Arial" w:cs="Arial"/>
          <w:color w:val="000000"/>
          <w:sz w:val="22"/>
          <w:szCs w:val="22"/>
        </w:rPr>
        <w:t xml:space="preserve">rozstrzygane 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będą przez sąd powszechny </w:t>
      </w:r>
      <w:r w:rsidR="000A52B0" w:rsidRPr="00FA6C41">
        <w:rPr>
          <w:rFonts w:ascii="Arial" w:hAnsi="Arial" w:cs="Arial"/>
          <w:color w:val="000000"/>
          <w:sz w:val="22"/>
          <w:szCs w:val="22"/>
        </w:rPr>
        <w:t xml:space="preserve">właściwy </w:t>
      </w:r>
      <w:r w:rsidRPr="00FA6C41">
        <w:rPr>
          <w:rFonts w:ascii="Arial" w:hAnsi="Arial" w:cs="Arial"/>
          <w:color w:val="000000"/>
          <w:sz w:val="22"/>
          <w:szCs w:val="22"/>
        </w:rPr>
        <w:t>miejscowo ze względu na siedzibę Zamawiającego.</w:t>
      </w:r>
    </w:p>
    <w:p w14:paraId="0C1CDF0F" w14:textId="77777777" w:rsidR="00EF3165" w:rsidRDefault="00EF3165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AA5F4B0" w14:textId="77777777" w:rsidR="0014416B" w:rsidRPr="00FA6C41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630BFC" w:rsidRPr="00FA6C41">
        <w:rPr>
          <w:rFonts w:ascii="Arial" w:hAnsi="Arial" w:cs="Arial"/>
          <w:b/>
          <w:color w:val="000000"/>
          <w:sz w:val="22"/>
          <w:szCs w:val="22"/>
        </w:rPr>
        <w:t>1</w:t>
      </w:r>
      <w:r w:rsidR="001E1BD8">
        <w:rPr>
          <w:rFonts w:ascii="Arial" w:hAnsi="Arial" w:cs="Arial"/>
          <w:b/>
          <w:color w:val="000000"/>
          <w:sz w:val="22"/>
          <w:szCs w:val="22"/>
        </w:rPr>
        <w:t>7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BA8E8E7" w14:textId="017CE470" w:rsidR="00FA6C41" w:rsidRDefault="0014416B" w:rsidP="00260187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Załączniki </w:t>
      </w:r>
      <w:r w:rsidR="00F608DC" w:rsidRPr="00FA6C41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A6C41">
        <w:rPr>
          <w:rFonts w:ascii="Arial" w:hAnsi="Arial" w:cs="Arial"/>
          <w:color w:val="000000"/>
          <w:sz w:val="22"/>
          <w:szCs w:val="22"/>
        </w:rPr>
        <w:t>Umowy stanowią jej integralną część.</w:t>
      </w:r>
    </w:p>
    <w:p w14:paraId="79FBC9B8" w14:textId="77777777" w:rsidR="00EF3165" w:rsidRDefault="00EF3165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7695F3" w14:textId="77777777" w:rsidR="0014416B" w:rsidRDefault="0014416B" w:rsidP="00260187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630BFC" w:rsidRPr="00FA6C41">
        <w:rPr>
          <w:rFonts w:ascii="Arial" w:hAnsi="Arial" w:cs="Arial"/>
          <w:b/>
          <w:color w:val="000000"/>
          <w:sz w:val="22"/>
          <w:szCs w:val="22"/>
        </w:rPr>
        <w:t>1</w:t>
      </w:r>
      <w:r w:rsidR="001E1BD8">
        <w:rPr>
          <w:rFonts w:ascii="Arial" w:hAnsi="Arial" w:cs="Arial"/>
          <w:b/>
          <w:color w:val="000000"/>
          <w:sz w:val="22"/>
          <w:szCs w:val="22"/>
        </w:rPr>
        <w:t>8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1F6359BB" w14:textId="4F551B49" w:rsidR="0014416B" w:rsidRDefault="0014416B" w:rsidP="008F497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Umowa wchodzi w życie z dniem </w:t>
      </w:r>
      <w:r w:rsidR="00144FAF" w:rsidRPr="00FA6C41">
        <w:rPr>
          <w:rFonts w:ascii="Arial" w:hAnsi="Arial" w:cs="Arial"/>
          <w:color w:val="000000"/>
          <w:sz w:val="22"/>
          <w:szCs w:val="22"/>
        </w:rPr>
        <w:t xml:space="preserve">jej </w:t>
      </w:r>
      <w:r w:rsidR="002E567C">
        <w:rPr>
          <w:rFonts w:ascii="Arial" w:hAnsi="Arial" w:cs="Arial"/>
          <w:color w:val="000000"/>
          <w:sz w:val="22"/>
          <w:szCs w:val="22"/>
        </w:rPr>
        <w:t>zawarcia</w:t>
      </w:r>
      <w:r w:rsidRPr="00FA6C41">
        <w:rPr>
          <w:rFonts w:ascii="Arial" w:hAnsi="Arial" w:cs="Arial"/>
          <w:color w:val="000000"/>
          <w:sz w:val="22"/>
          <w:szCs w:val="22"/>
        </w:rPr>
        <w:t xml:space="preserve"> przez upoważnionych przedstawicieli Stron</w:t>
      </w:r>
      <w:r w:rsidR="0079352C">
        <w:rPr>
          <w:rFonts w:ascii="Arial" w:hAnsi="Arial" w:cs="Arial"/>
          <w:color w:val="000000"/>
          <w:sz w:val="22"/>
          <w:szCs w:val="22"/>
        </w:rPr>
        <w:t>, w dacie złożenia podpisu przez ostatnią z nich</w:t>
      </w:r>
      <w:r w:rsidR="004C7147">
        <w:rPr>
          <w:rFonts w:ascii="Arial" w:hAnsi="Arial" w:cs="Arial"/>
          <w:color w:val="000000"/>
          <w:sz w:val="22"/>
          <w:szCs w:val="22"/>
        </w:rPr>
        <w:t>.</w:t>
      </w:r>
    </w:p>
    <w:p w14:paraId="4176153A" w14:textId="77777777" w:rsidR="00EF3165" w:rsidRDefault="00EF3165" w:rsidP="00FA6C4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A19380C" w14:textId="77777777" w:rsidR="00FA6C41" w:rsidRPr="00FA6C41" w:rsidRDefault="0014416B" w:rsidP="00FA6C41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630BFC" w:rsidRPr="00FA6C41">
        <w:rPr>
          <w:rFonts w:ascii="Arial" w:hAnsi="Arial" w:cs="Arial"/>
          <w:b/>
          <w:color w:val="000000"/>
          <w:sz w:val="22"/>
          <w:szCs w:val="22"/>
        </w:rPr>
        <w:t>1</w:t>
      </w:r>
      <w:r w:rsidR="001E1BD8">
        <w:rPr>
          <w:rFonts w:ascii="Arial" w:hAnsi="Arial" w:cs="Arial"/>
          <w:b/>
          <w:color w:val="000000"/>
          <w:sz w:val="22"/>
          <w:szCs w:val="22"/>
        </w:rPr>
        <w:t>9</w:t>
      </w:r>
      <w:r w:rsidR="000444ED" w:rsidRPr="00FA6C41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64EE000" w14:textId="165B6CD7" w:rsidR="006E605D" w:rsidRDefault="0014416B" w:rsidP="00DD0BA2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color w:val="000000"/>
          <w:sz w:val="22"/>
          <w:szCs w:val="22"/>
        </w:rPr>
        <w:t xml:space="preserve">Umowę sporządzono w czterech jednobrzmiących egzemplarzach: jeden dla Wykonawcy, </w:t>
      </w:r>
      <w:r w:rsidRPr="00FA6C41">
        <w:rPr>
          <w:rFonts w:ascii="Arial" w:hAnsi="Arial" w:cs="Arial"/>
          <w:color w:val="000000"/>
          <w:sz w:val="22"/>
          <w:szCs w:val="22"/>
        </w:rPr>
        <w:br/>
        <w:t>a trzy dla Zamawiającego.</w:t>
      </w:r>
    </w:p>
    <w:p w14:paraId="5AF430B2" w14:textId="77777777" w:rsidR="00EF3165" w:rsidRDefault="00EF3165" w:rsidP="00B233D2">
      <w:pPr>
        <w:spacing w:line="360" w:lineRule="auto"/>
        <w:ind w:firstLine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C54A17E" w14:textId="77777777" w:rsidR="00371DCB" w:rsidRDefault="00371DCB" w:rsidP="00B233D2">
      <w:pPr>
        <w:spacing w:line="360" w:lineRule="auto"/>
        <w:ind w:firstLine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EB60ED" w14:textId="77777777" w:rsidR="00371DCB" w:rsidRDefault="00371DCB" w:rsidP="00B233D2">
      <w:pPr>
        <w:spacing w:line="360" w:lineRule="auto"/>
        <w:ind w:firstLine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FD0E8E" w14:textId="77777777" w:rsidR="004C7147" w:rsidRDefault="004C7147" w:rsidP="00B233D2">
      <w:pPr>
        <w:spacing w:line="360" w:lineRule="auto"/>
        <w:ind w:firstLine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B243B05" w14:textId="77777777" w:rsidR="00B94784" w:rsidRPr="00FA6C41" w:rsidRDefault="0014416B" w:rsidP="00D46CB3">
      <w:pPr>
        <w:spacing w:line="360" w:lineRule="auto"/>
        <w:ind w:firstLine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A6C41">
        <w:rPr>
          <w:rFonts w:ascii="Arial" w:hAnsi="Arial" w:cs="Arial"/>
          <w:b/>
          <w:color w:val="000000"/>
          <w:sz w:val="22"/>
          <w:szCs w:val="22"/>
        </w:rPr>
        <w:t>ZAMAWIAJĄCY                                                                              WYKONAWCA</w:t>
      </w:r>
    </w:p>
    <w:p w14:paraId="4740683A" w14:textId="77777777" w:rsidR="00371DCB" w:rsidRDefault="00371DCB" w:rsidP="0055055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B66535" w14:textId="77777777" w:rsidR="004A14A7" w:rsidRPr="00B22CA2" w:rsidRDefault="004A14A7" w:rsidP="004A14A7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B22CA2">
        <w:rPr>
          <w:rFonts w:ascii="Arial" w:hAnsi="Arial" w:cs="Arial"/>
          <w:b/>
          <w:color w:val="000000"/>
          <w:sz w:val="22"/>
          <w:szCs w:val="22"/>
        </w:rPr>
        <w:t>Załączniki:</w:t>
      </w:r>
    </w:p>
    <w:p w14:paraId="52558276" w14:textId="77777777" w:rsidR="004A14A7" w:rsidRPr="00CE3C13" w:rsidRDefault="004A14A7" w:rsidP="0015439D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</w:rPr>
      </w:pPr>
      <w:r w:rsidRPr="00CE3C13">
        <w:rPr>
          <w:rFonts w:ascii="Arial" w:hAnsi="Arial" w:cs="Arial"/>
          <w:color w:val="000000"/>
        </w:rPr>
        <w:t xml:space="preserve">Szczegółowy opis przedmiotu </w:t>
      </w:r>
      <w:r w:rsidR="00B407E9" w:rsidRPr="00CE3C13">
        <w:rPr>
          <w:rFonts w:ascii="Arial" w:hAnsi="Arial" w:cs="Arial"/>
          <w:color w:val="000000"/>
        </w:rPr>
        <w:t>zamówienia (zał. nr 1 do Umowy)</w:t>
      </w:r>
    </w:p>
    <w:p w14:paraId="357ACB66" w14:textId="77777777" w:rsidR="004A14A7" w:rsidRPr="00CE3C13" w:rsidRDefault="004A14A7" w:rsidP="0015439D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</w:rPr>
      </w:pPr>
      <w:r w:rsidRPr="00CE3C13">
        <w:rPr>
          <w:rFonts w:ascii="Arial" w:hAnsi="Arial" w:cs="Arial"/>
          <w:color w:val="000000"/>
        </w:rPr>
        <w:t>Oferta</w:t>
      </w:r>
      <w:r w:rsidR="00B407E9" w:rsidRPr="00CE3C13">
        <w:rPr>
          <w:rFonts w:ascii="Arial" w:hAnsi="Arial" w:cs="Arial"/>
          <w:color w:val="000000"/>
        </w:rPr>
        <w:t xml:space="preserve"> Wykonawcy (zał. nr 2 do Umowy)</w:t>
      </w:r>
    </w:p>
    <w:p w14:paraId="42D9DC6D" w14:textId="77777777" w:rsidR="00B407E9" w:rsidRPr="00CE3C13" w:rsidRDefault="00A935A4" w:rsidP="0015439D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</w:rPr>
      </w:pPr>
      <w:r w:rsidRPr="00CE3C13">
        <w:rPr>
          <w:rFonts w:ascii="Arial" w:hAnsi="Arial" w:cs="Arial"/>
          <w:color w:val="000000"/>
        </w:rPr>
        <w:t>Wzór p</w:t>
      </w:r>
      <w:r w:rsidR="004A14A7" w:rsidRPr="00CE3C13">
        <w:rPr>
          <w:rFonts w:ascii="Arial" w:hAnsi="Arial" w:cs="Arial"/>
          <w:color w:val="000000"/>
        </w:rPr>
        <w:t>rotok</w:t>
      </w:r>
      <w:r w:rsidR="00314522" w:rsidRPr="00CE3C13">
        <w:rPr>
          <w:rFonts w:ascii="Arial" w:hAnsi="Arial" w:cs="Arial"/>
          <w:color w:val="000000"/>
        </w:rPr>
        <w:t>ołu</w:t>
      </w:r>
      <w:r w:rsidR="004A14A7" w:rsidRPr="00CE3C13">
        <w:rPr>
          <w:rFonts w:ascii="Arial" w:hAnsi="Arial" w:cs="Arial"/>
          <w:color w:val="000000"/>
        </w:rPr>
        <w:t xml:space="preserve"> odbioru </w:t>
      </w:r>
      <w:r w:rsidR="00B407E9" w:rsidRPr="00CE3C13">
        <w:rPr>
          <w:rFonts w:ascii="Arial" w:hAnsi="Arial" w:cs="Arial"/>
          <w:color w:val="000000"/>
        </w:rPr>
        <w:t xml:space="preserve">realizacji </w:t>
      </w:r>
      <w:r w:rsidR="004A14A7" w:rsidRPr="00CE3C13">
        <w:rPr>
          <w:rFonts w:ascii="Arial" w:hAnsi="Arial" w:cs="Arial"/>
          <w:color w:val="000000"/>
        </w:rPr>
        <w:t>przedmiotu Umowy (zał. nr 3</w:t>
      </w:r>
      <w:r w:rsidR="00B407E9" w:rsidRPr="00CE3C13">
        <w:rPr>
          <w:rFonts w:ascii="Arial" w:hAnsi="Arial" w:cs="Arial"/>
          <w:color w:val="000000"/>
        </w:rPr>
        <w:t xml:space="preserve"> do Umowy)</w:t>
      </w:r>
    </w:p>
    <w:p w14:paraId="5A60AE77" w14:textId="1B4D53E6" w:rsidR="00515959" w:rsidRDefault="004A14A7" w:rsidP="0015439D">
      <w:pPr>
        <w:numPr>
          <w:ilvl w:val="0"/>
          <w:numId w:val="3"/>
        </w:numPr>
        <w:spacing w:line="360" w:lineRule="auto"/>
        <w:rPr>
          <w:rFonts w:ascii="Arial" w:hAnsi="Arial" w:cs="Arial"/>
          <w:color w:val="000000"/>
        </w:rPr>
      </w:pPr>
      <w:r w:rsidRPr="00CE3C13">
        <w:rPr>
          <w:rFonts w:ascii="Arial" w:hAnsi="Arial" w:cs="Arial"/>
          <w:color w:val="000000"/>
        </w:rPr>
        <w:t>Dokument potwierdzający umocowanie osoby podpisującej Umowę ze strony Wykonawcy (zał. nr 4 do Umowy)</w:t>
      </w:r>
      <w:r w:rsidR="00CE3C13">
        <w:rPr>
          <w:rFonts w:ascii="Arial" w:hAnsi="Arial" w:cs="Arial"/>
          <w:color w:val="000000"/>
        </w:rPr>
        <w:t>.</w:t>
      </w:r>
    </w:p>
    <w:p w14:paraId="009851BC" w14:textId="77777777" w:rsidR="00515959" w:rsidRDefault="00515959">
      <w:pPr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6E844F18" w14:textId="77777777" w:rsidR="00515959" w:rsidRPr="003056C4" w:rsidRDefault="00515959" w:rsidP="00515959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AC19BC" wp14:editId="73641DC1">
            <wp:simplePos x="0" y="0"/>
            <wp:positionH relativeFrom="column">
              <wp:posOffset>-262255</wp:posOffset>
            </wp:positionH>
            <wp:positionV relativeFrom="paragraph">
              <wp:posOffset>25400</wp:posOffset>
            </wp:positionV>
            <wp:extent cx="6300470" cy="635000"/>
            <wp:effectExtent l="0" t="0" r="508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B3597" w14:textId="77777777" w:rsidR="00515959" w:rsidRPr="003056C4" w:rsidRDefault="00515959" w:rsidP="00515959">
      <w:pPr>
        <w:tabs>
          <w:tab w:val="center" w:pos="4536"/>
          <w:tab w:val="right" w:pos="9072"/>
        </w:tabs>
      </w:pPr>
      <w:r w:rsidRPr="00F07EC5">
        <w:rPr>
          <w:rFonts w:ascii="Arial" w:hAnsi="Arial" w:cs="Arial"/>
          <w:sz w:val="22"/>
          <w:szCs w:val="22"/>
        </w:rPr>
        <w:t xml:space="preserve"> </w:t>
      </w:r>
    </w:p>
    <w:p w14:paraId="48A3E08F" w14:textId="77777777" w:rsidR="00515959" w:rsidRDefault="00515959" w:rsidP="0051595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1EAADB5" w14:textId="77777777" w:rsidR="00515959" w:rsidRDefault="00515959" w:rsidP="0051595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316D7D7" w14:textId="77777777" w:rsidR="00515959" w:rsidRPr="00AE6CA3" w:rsidRDefault="00515959" w:rsidP="0051595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Załącznik nr</w:t>
      </w:r>
      <w:r>
        <w:rPr>
          <w:rFonts w:ascii="Arial" w:hAnsi="Arial" w:cs="Arial"/>
          <w:sz w:val="22"/>
          <w:szCs w:val="22"/>
        </w:rPr>
        <w:t xml:space="preserve"> 3</w:t>
      </w:r>
      <w:r w:rsidRPr="00AE6CA3">
        <w:rPr>
          <w:rFonts w:ascii="Arial" w:hAnsi="Arial" w:cs="Arial"/>
          <w:sz w:val="22"/>
          <w:szCs w:val="22"/>
        </w:rPr>
        <w:t xml:space="preserve">  </w:t>
      </w:r>
    </w:p>
    <w:p w14:paraId="0E6319D7" w14:textId="77777777" w:rsidR="00515959" w:rsidRPr="00AE6CA3" w:rsidRDefault="00515959" w:rsidP="0051595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do Umowy nr………z dnia……….</w:t>
      </w:r>
    </w:p>
    <w:p w14:paraId="0AE31291" w14:textId="77777777" w:rsidR="00515959" w:rsidRPr="00AE6CA3" w:rsidRDefault="00515959" w:rsidP="00515959">
      <w:pPr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36AD72C" w14:textId="77777777" w:rsidR="00515959" w:rsidRPr="00AE6CA3" w:rsidRDefault="00515959" w:rsidP="00515959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Cząstkowy P</w:t>
      </w:r>
      <w:r w:rsidRPr="00AE6CA3">
        <w:rPr>
          <w:rFonts w:ascii="Arial" w:hAnsi="Arial" w:cs="Arial"/>
          <w:b/>
          <w:bCs/>
          <w:sz w:val="22"/>
          <w:szCs w:val="22"/>
        </w:rPr>
        <w:t>rotokół Odbioru</w:t>
      </w:r>
      <w:r>
        <w:rPr>
          <w:rFonts w:ascii="Arial" w:hAnsi="Arial" w:cs="Arial"/>
          <w:b/>
          <w:bCs/>
          <w:sz w:val="22"/>
          <w:szCs w:val="22"/>
        </w:rPr>
        <w:t xml:space="preserve"> - wzór</w:t>
      </w:r>
    </w:p>
    <w:p w14:paraId="4015A491" w14:textId="77777777" w:rsidR="00515959" w:rsidRPr="00AE6CA3" w:rsidRDefault="00515959" w:rsidP="00515959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9572BBD" w14:textId="77777777" w:rsidR="00515959" w:rsidRPr="00B04986" w:rsidRDefault="00515959" w:rsidP="0051595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 xml:space="preserve">sporządzony w dniu ………………….…. na podstawie umowy </w:t>
      </w:r>
      <w:r>
        <w:rPr>
          <w:rFonts w:ascii="Arial" w:hAnsi="Arial" w:cs="Arial"/>
          <w:sz w:val="22"/>
          <w:szCs w:val="22"/>
        </w:rPr>
        <w:t>nr.</w:t>
      </w:r>
      <w:r w:rsidRPr="00B04986">
        <w:rPr>
          <w:rFonts w:ascii="Arial" w:hAnsi="Arial" w:cs="Arial"/>
          <w:sz w:val="22"/>
          <w:szCs w:val="22"/>
        </w:rPr>
        <w:t>………………………...</w:t>
      </w:r>
      <w:r>
        <w:rPr>
          <w:rFonts w:ascii="Arial" w:hAnsi="Arial" w:cs="Arial"/>
          <w:sz w:val="22"/>
          <w:szCs w:val="22"/>
        </w:rPr>
        <w:t>........</w:t>
      </w:r>
    </w:p>
    <w:p w14:paraId="4035BC10" w14:textId="77777777" w:rsidR="00515959" w:rsidRPr="00B04986" w:rsidRDefault="00515959" w:rsidP="0051595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………........</w:t>
      </w:r>
      <w:r w:rsidRPr="00B04986">
        <w:rPr>
          <w:rFonts w:ascii="Arial" w:hAnsi="Arial" w:cs="Arial"/>
          <w:sz w:val="22"/>
          <w:szCs w:val="22"/>
        </w:rPr>
        <w:t xml:space="preserve">..... </w:t>
      </w:r>
      <w:r>
        <w:rPr>
          <w:rFonts w:ascii="Arial" w:hAnsi="Arial" w:cs="Arial"/>
          <w:sz w:val="22"/>
          <w:szCs w:val="22"/>
        </w:rPr>
        <w:t xml:space="preserve">zawartej </w:t>
      </w:r>
      <w:r w:rsidRPr="00B04986">
        <w:rPr>
          <w:rFonts w:ascii="Arial" w:hAnsi="Arial" w:cs="Arial"/>
          <w:sz w:val="22"/>
          <w:szCs w:val="22"/>
        </w:rPr>
        <w:t>pomiędzy:</w:t>
      </w:r>
    </w:p>
    <w:p w14:paraId="687C99D0" w14:textId="77777777" w:rsidR="00515959" w:rsidRPr="00B04986" w:rsidRDefault="00515959" w:rsidP="0051595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 xml:space="preserve">Skarbem Państwa – Ministerstwem Zdrowia, z siedzibą w Warszawie </w:t>
      </w:r>
      <w:r w:rsidRPr="00B04986">
        <w:rPr>
          <w:rFonts w:ascii="Arial" w:hAnsi="Arial" w:cs="Arial"/>
          <w:snapToGrid w:val="0"/>
          <w:color w:val="000000"/>
          <w:sz w:val="22"/>
          <w:szCs w:val="22"/>
        </w:rPr>
        <w:t xml:space="preserve">ul. Miodowa 15, </w:t>
      </w:r>
      <w:r w:rsidRPr="00B04986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B04986">
        <w:rPr>
          <w:rFonts w:ascii="Arial" w:hAnsi="Arial" w:cs="Arial"/>
          <w:sz w:val="22"/>
          <w:szCs w:val="22"/>
        </w:rPr>
        <w:t>00-952 Warszawa, NIP: 525-19-18-554 zwanym dalej „</w:t>
      </w:r>
      <w:r>
        <w:rPr>
          <w:rFonts w:ascii="Arial" w:hAnsi="Arial" w:cs="Arial"/>
          <w:sz w:val="22"/>
          <w:szCs w:val="22"/>
        </w:rPr>
        <w:t>Zamawiającym</w:t>
      </w:r>
      <w:r w:rsidRPr="00B04986">
        <w:rPr>
          <w:rFonts w:ascii="Arial" w:hAnsi="Arial" w:cs="Arial"/>
          <w:sz w:val="22"/>
          <w:szCs w:val="22"/>
        </w:rPr>
        <w:t xml:space="preserve">”, </w:t>
      </w:r>
    </w:p>
    <w:p w14:paraId="0F259EE7" w14:textId="77777777" w:rsidR="00515959" w:rsidRPr="00B04986" w:rsidRDefault="00515959" w:rsidP="0051595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>a</w:t>
      </w:r>
    </w:p>
    <w:p w14:paraId="314DAB55" w14:textId="77777777" w:rsidR="00515959" w:rsidRPr="00B04986" w:rsidRDefault="00515959" w:rsidP="00515959">
      <w:pPr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>………………………………………………......., zwanym dalej „</w:t>
      </w:r>
      <w:r>
        <w:rPr>
          <w:rFonts w:ascii="Arial" w:hAnsi="Arial" w:cs="Arial"/>
          <w:sz w:val="22"/>
          <w:szCs w:val="22"/>
        </w:rPr>
        <w:t>Wykonawcą</w:t>
      </w:r>
      <w:r w:rsidRPr="00B04986">
        <w:rPr>
          <w:rFonts w:ascii="Arial" w:hAnsi="Arial" w:cs="Arial"/>
          <w:sz w:val="22"/>
          <w:szCs w:val="22"/>
        </w:rPr>
        <w:t>”.</w:t>
      </w:r>
    </w:p>
    <w:p w14:paraId="0BB2A430" w14:textId="77777777" w:rsidR="00515959" w:rsidRPr="00AE6CA3" w:rsidRDefault="00515959" w:rsidP="00515959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AE6CA3">
        <w:rPr>
          <w:rFonts w:ascii="Arial" w:hAnsi="Arial" w:cs="Arial"/>
          <w:b/>
          <w:bCs/>
          <w:sz w:val="22"/>
          <w:szCs w:val="22"/>
        </w:rPr>
        <w:t xml:space="preserve">Przedmiot umowy: </w:t>
      </w:r>
    </w:p>
    <w:p w14:paraId="5F5183C7" w14:textId="77777777" w:rsidR="00515959" w:rsidRPr="000E0EC9" w:rsidRDefault="00515959" w:rsidP="0051595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AE6CA3">
        <w:rPr>
          <w:rFonts w:ascii="Arial" w:hAnsi="Arial" w:cs="Arial"/>
          <w:sz w:val="22"/>
          <w:szCs w:val="22"/>
        </w:rPr>
        <w:t xml:space="preserve">ykonanie </w:t>
      </w:r>
      <w:r>
        <w:rPr>
          <w:rFonts w:ascii="Arial" w:hAnsi="Arial" w:cs="Arial"/>
          <w:sz w:val="22"/>
          <w:szCs w:val="22"/>
        </w:rPr>
        <w:t xml:space="preserve">ekspertyzy </w:t>
      </w:r>
      <w:r w:rsidRPr="00AE6CA3">
        <w:rPr>
          <w:rFonts w:ascii="Arial" w:hAnsi="Arial" w:cs="Arial"/>
          <w:sz w:val="22"/>
          <w:szCs w:val="22"/>
        </w:rPr>
        <w:t xml:space="preserve"> pn. </w:t>
      </w:r>
      <w:r>
        <w:rPr>
          <w:rFonts w:ascii="Arial" w:hAnsi="Arial" w:cs="Arial"/>
          <w:i/>
          <w:sz w:val="22"/>
          <w:szCs w:val="22"/>
        </w:rPr>
        <w:t>Przegląd śródokresowy założeń dokumentu „Krajowe ramy strategiczne</w:t>
      </w:r>
      <w:r w:rsidRPr="00F6761D">
        <w:rPr>
          <w:rFonts w:ascii="Arial" w:hAnsi="Arial" w:cs="Arial"/>
          <w:i/>
          <w:sz w:val="22"/>
          <w:szCs w:val="22"/>
        </w:rPr>
        <w:t>. Policy paper dla ochrony zdrowia na lata 2014 – 2020”</w:t>
      </w:r>
      <w:r>
        <w:rPr>
          <w:rFonts w:ascii="Arial" w:hAnsi="Arial" w:cs="Arial"/>
          <w:i/>
          <w:sz w:val="22"/>
          <w:szCs w:val="22"/>
        </w:rPr>
        <w:t>.</w:t>
      </w:r>
    </w:p>
    <w:p w14:paraId="553947ED" w14:textId="77777777" w:rsidR="00515959" w:rsidRPr="00AE6CA3" w:rsidRDefault="00515959" w:rsidP="00515959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118938C0" w14:textId="77777777" w:rsidR="00515959" w:rsidRDefault="00515959" w:rsidP="005159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70ED">
        <w:rPr>
          <w:rFonts w:ascii="Arial" w:hAnsi="Arial" w:cs="Arial"/>
          <w:sz w:val="22"/>
          <w:szCs w:val="22"/>
        </w:rPr>
        <w:t xml:space="preserve">Wykonawca wykonał </w:t>
      </w:r>
      <w:r>
        <w:rPr>
          <w:rFonts w:ascii="Arial" w:hAnsi="Arial" w:cs="Arial"/>
          <w:sz w:val="22"/>
          <w:szCs w:val="22"/>
        </w:rPr>
        <w:t>częściowy przedmiot umowy</w:t>
      </w:r>
      <w:r w:rsidRPr="008070E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tj. raport metodologiczny </w:t>
      </w:r>
      <w:r w:rsidRPr="008070ED">
        <w:rPr>
          <w:rFonts w:ascii="Arial" w:hAnsi="Arial" w:cs="Arial"/>
          <w:sz w:val="22"/>
          <w:szCs w:val="22"/>
        </w:rPr>
        <w:t xml:space="preserve">a Zamawiający przyjął </w:t>
      </w:r>
      <w:r>
        <w:rPr>
          <w:rFonts w:ascii="Arial" w:hAnsi="Arial" w:cs="Arial"/>
          <w:sz w:val="22"/>
          <w:szCs w:val="22"/>
        </w:rPr>
        <w:t>go.</w:t>
      </w:r>
    </w:p>
    <w:p w14:paraId="5852D592" w14:textId="77777777" w:rsidR="00515959" w:rsidRDefault="00515959" w:rsidP="005159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D8283D" w14:textId="77777777" w:rsidR="00515959" w:rsidRPr="00AE6CA3" w:rsidRDefault="00515959" w:rsidP="005159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Zamawiający zgłosił następujące zastrzeż</w:t>
      </w:r>
      <w:r>
        <w:rPr>
          <w:rFonts w:ascii="Arial" w:hAnsi="Arial" w:cs="Arial"/>
          <w:sz w:val="22"/>
          <w:szCs w:val="22"/>
        </w:rPr>
        <w:t>enia i uwagi do wykonanej pracy:</w:t>
      </w:r>
    </w:p>
    <w:p w14:paraId="0B8CA313" w14:textId="77777777" w:rsidR="00515959" w:rsidRPr="00AE6CA3" w:rsidRDefault="00515959" w:rsidP="005159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58CD92" w14:textId="77777777" w:rsidR="00515959" w:rsidRPr="00AE6CA3" w:rsidRDefault="00515959" w:rsidP="00515959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Uwagi W</w:t>
      </w:r>
      <w:r>
        <w:rPr>
          <w:rFonts w:ascii="Arial" w:hAnsi="Arial" w:cs="Arial"/>
          <w:sz w:val="22"/>
          <w:szCs w:val="22"/>
        </w:rPr>
        <w:t>ykonawcy:</w:t>
      </w:r>
    </w:p>
    <w:p w14:paraId="42D32052" w14:textId="77777777" w:rsidR="00515959" w:rsidRPr="00AE6CA3" w:rsidRDefault="00515959" w:rsidP="005159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8BD22A" w14:textId="77777777" w:rsidR="00515959" w:rsidRDefault="00515959" w:rsidP="00515959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70A7012" w14:textId="77777777" w:rsidR="00515959" w:rsidRDefault="00515959" w:rsidP="00515959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67A4213" w14:textId="77777777" w:rsidR="00515959" w:rsidRDefault="00515959" w:rsidP="00515959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B459D14" w14:textId="77777777" w:rsidR="00515959" w:rsidRDefault="00515959" w:rsidP="00515959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8A801B9" w14:textId="77777777" w:rsidR="00515959" w:rsidRDefault="00515959" w:rsidP="00515959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05700FC" w14:textId="77777777" w:rsidR="00515959" w:rsidRDefault="00515959" w:rsidP="00515959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4CD70CD" w14:textId="77777777" w:rsidR="00515959" w:rsidRDefault="00515959" w:rsidP="00515959">
      <w:pPr>
        <w:tabs>
          <w:tab w:val="left" w:pos="258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86D5D97" w14:textId="419FF240" w:rsidR="00515959" w:rsidRDefault="00515959" w:rsidP="0051595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E6CA3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    Ze strony Wykonawcy</w:t>
      </w:r>
    </w:p>
    <w:p w14:paraId="301D6714" w14:textId="77777777" w:rsidR="00515959" w:rsidRDefault="00515959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1763381" w14:textId="77777777" w:rsidR="00515959" w:rsidRPr="003056C4" w:rsidRDefault="00515959" w:rsidP="00515959">
      <w:pPr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3B56C85" wp14:editId="3210E117">
            <wp:simplePos x="0" y="0"/>
            <wp:positionH relativeFrom="column">
              <wp:posOffset>-262255</wp:posOffset>
            </wp:positionH>
            <wp:positionV relativeFrom="paragraph">
              <wp:posOffset>25400</wp:posOffset>
            </wp:positionV>
            <wp:extent cx="6300470" cy="635000"/>
            <wp:effectExtent l="0" t="0" r="508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2A3A6" w14:textId="77777777" w:rsidR="00515959" w:rsidRPr="003056C4" w:rsidRDefault="00515959" w:rsidP="00515959">
      <w:pPr>
        <w:tabs>
          <w:tab w:val="center" w:pos="4536"/>
          <w:tab w:val="right" w:pos="9072"/>
        </w:tabs>
      </w:pPr>
      <w:r w:rsidRPr="00F07EC5">
        <w:rPr>
          <w:rFonts w:ascii="Arial" w:hAnsi="Arial" w:cs="Arial"/>
          <w:sz w:val="22"/>
          <w:szCs w:val="22"/>
        </w:rPr>
        <w:t xml:space="preserve"> </w:t>
      </w:r>
    </w:p>
    <w:p w14:paraId="606CCB3A" w14:textId="77777777" w:rsidR="00515959" w:rsidRDefault="00515959" w:rsidP="0051595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8BD6B8D" w14:textId="77777777" w:rsidR="00515959" w:rsidRDefault="00515959" w:rsidP="0051595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5D3E740" w14:textId="77777777" w:rsidR="00515959" w:rsidRPr="00AE6CA3" w:rsidRDefault="00515959" w:rsidP="0051595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Załącznik nr</w:t>
      </w:r>
      <w:r>
        <w:rPr>
          <w:rFonts w:ascii="Arial" w:hAnsi="Arial" w:cs="Arial"/>
          <w:sz w:val="22"/>
          <w:szCs w:val="22"/>
        </w:rPr>
        <w:t xml:space="preserve"> 3</w:t>
      </w:r>
      <w:r w:rsidRPr="00AE6CA3">
        <w:rPr>
          <w:rFonts w:ascii="Arial" w:hAnsi="Arial" w:cs="Arial"/>
          <w:sz w:val="22"/>
          <w:szCs w:val="22"/>
        </w:rPr>
        <w:t xml:space="preserve">  </w:t>
      </w:r>
    </w:p>
    <w:p w14:paraId="4D5B52B9" w14:textId="77777777" w:rsidR="00515959" w:rsidRPr="00AE6CA3" w:rsidRDefault="00515959" w:rsidP="0051595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do Umowy nr………z dnia……….</w:t>
      </w:r>
    </w:p>
    <w:p w14:paraId="43816031" w14:textId="77777777" w:rsidR="00515959" w:rsidRPr="00AE6CA3" w:rsidRDefault="00515959" w:rsidP="00515959">
      <w:pPr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5542199" w14:textId="77777777" w:rsidR="00515959" w:rsidRDefault="00515959" w:rsidP="00515959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799D6B5" w14:textId="77777777" w:rsidR="00515959" w:rsidRDefault="00515959" w:rsidP="00515959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3CE955B" w14:textId="77777777" w:rsidR="00515959" w:rsidRPr="00AE6CA3" w:rsidRDefault="00515959" w:rsidP="00515959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Końcowy P</w:t>
      </w:r>
      <w:r w:rsidRPr="00AE6CA3">
        <w:rPr>
          <w:rFonts w:ascii="Arial" w:hAnsi="Arial" w:cs="Arial"/>
          <w:b/>
          <w:bCs/>
          <w:sz w:val="22"/>
          <w:szCs w:val="22"/>
        </w:rPr>
        <w:t>rotokół Odbioru</w:t>
      </w:r>
      <w:r>
        <w:rPr>
          <w:rFonts w:ascii="Arial" w:hAnsi="Arial" w:cs="Arial"/>
          <w:b/>
          <w:bCs/>
          <w:sz w:val="22"/>
          <w:szCs w:val="22"/>
        </w:rPr>
        <w:t xml:space="preserve"> - wzór</w:t>
      </w:r>
    </w:p>
    <w:p w14:paraId="27446EFF" w14:textId="77777777" w:rsidR="00515959" w:rsidRDefault="00515959" w:rsidP="00515959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762E330" w14:textId="77777777" w:rsidR="00515959" w:rsidRPr="00AE6CA3" w:rsidRDefault="00515959" w:rsidP="00515959">
      <w:pPr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7B264E7" w14:textId="77777777" w:rsidR="00515959" w:rsidRPr="00B04986" w:rsidRDefault="00515959" w:rsidP="0051595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 xml:space="preserve">sporządzony w dniu ………………….…. na podstawie umowy </w:t>
      </w:r>
      <w:r>
        <w:rPr>
          <w:rFonts w:ascii="Arial" w:hAnsi="Arial" w:cs="Arial"/>
          <w:sz w:val="22"/>
          <w:szCs w:val="22"/>
        </w:rPr>
        <w:t>nr.</w:t>
      </w:r>
      <w:r w:rsidRPr="00B04986">
        <w:rPr>
          <w:rFonts w:ascii="Arial" w:hAnsi="Arial" w:cs="Arial"/>
          <w:sz w:val="22"/>
          <w:szCs w:val="22"/>
        </w:rPr>
        <w:t>………………………...</w:t>
      </w:r>
      <w:r>
        <w:rPr>
          <w:rFonts w:ascii="Arial" w:hAnsi="Arial" w:cs="Arial"/>
          <w:sz w:val="22"/>
          <w:szCs w:val="22"/>
        </w:rPr>
        <w:t>........</w:t>
      </w:r>
    </w:p>
    <w:p w14:paraId="11D5E22A" w14:textId="77777777" w:rsidR="00515959" w:rsidRPr="00B04986" w:rsidRDefault="00515959" w:rsidP="0051595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………........</w:t>
      </w:r>
      <w:r w:rsidRPr="00B04986">
        <w:rPr>
          <w:rFonts w:ascii="Arial" w:hAnsi="Arial" w:cs="Arial"/>
          <w:sz w:val="22"/>
          <w:szCs w:val="22"/>
        </w:rPr>
        <w:t xml:space="preserve">..... </w:t>
      </w:r>
      <w:r>
        <w:rPr>
          <w:rFonts w:ascii="Arial" w:hAnsi="Arial" w:cs="Arial"/>
          <w:sz w:val="22"/>
          <w:szCs w:val="22"/>
        </w:rPr>
        <w:t xml:space="preserve">zawartej </w:t>
      </w:r>
      <w:r w:rsidRPr="00B04986">
        <w:rPr>
          <w:rFonts w:ascii="Arial" w:hAnsi="Arial" w:cs="Arial"/>
          <w:sz w:val="22"/>
          <w:szCs w:val="22"/>
        </w:rPr>
        <w:t>pomiędzy:</w:t>
      </w:r>
    </w:p>
    <w:p w14:paraId="55521CA1" w14:textId="77777777" w:rsidR="00515959" w:rsidRPr="00B04986" w:rsidRDefault="00515959" w:rsidP="00515959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 xml:space="preserve">Skarbem Państwa – Ministerstwem Zdrowia, z siedzibą w Warszawie </w:t>
      </w:r>
      <w:r w:rsidRPr="00B04986">
        <w:rPr>
          <w:rFonts w:ascii="Arial" w:hAnsi="Arial" w:cs="Arial"/>
          <w:snapToGrid w:val="0"/>
          <w:color w:val="000000"/>
          <w:sz w:val="22"/>
          <w:szCs w:val="22"/>
        </w:rPr>
        <w:t xml:space="preserve">ul. Miodowa 15, </w:t>
      </w:r>
      <w:r w:rsidRPr="00B04986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B04986">
        <w:rPr>
          <w:rFonts w:ascii="Arial" w:hAnsi="Arial" w:cs="Arial"/>
          <w:sz w:val="22"/>
          <w:szCs w:val="22"/>
        </w:rPr>
        <w:t>00-952 Warszawa, NIP: 525-19-18-554 zwanym dalej „</w:t>
      </w:r>
      <w:r>
        <w:rPr>
          <w:rFonts w:ascii="Arial" w:hAnsi="Arial" w:cs="Arial"/>
          <w:sz w:val="22"/>
          <w:szCs w:val="22"/>
        </w:rPr>
        <w:t>Zamawiającym</w:t>
      </w:r>
      <w:r w:rsidRPr="00B04986">
        <w:rPr>
          <w:rFonts w:ascii="Arial" w:hAnsi="Arial" w:cs="Arial"/>
          <w:sz w:val="22"/>
          <w:szCs w:val="22"/>
        </w:rPr>
        <w:t xml:space="preserve">”, </w:t>
      </w:r>
    </w:p>
    <w:p w14:paraId="4A212F3E" w14:textId="77777777" w:rsidR="00515959" w:rsidRPr="00B04986" w:rsidRDefault="00515959" w:rsidP="0051595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>a</w:t>
      </w:r>
    </w:p>
    <w:p w14:paraId="761E46CB" w14:textId="77777777" w:rsidR="00515959" w:rsidRPr="00B04986" w:rsidRDefault="00515959" w:rsidP="00515959">
      <w:pPr>
        <w:spacing w:after="12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B04986">
        <w:rPr>
          <w:rFonts w:ascii="Arial" w:hAnsi="Arial" w:cs="Arial"/>
          <w:sz w:val="22"/>
          <w:szCs w:val="22"/>
        </w:rPr>
        <w:t>………………………………………………......., zwanym dalej „</w:t>
      </w:r>
      <w:r>
        <w:rPr>
          <w:rFonts w:ascii="Arial" w:hAnsi="Arial" w:cs="Arial"/>
          <w:sz w:val="22"/>
          <w:szCs w:val="22"/>
        </w:rPr>
        <w:t>Wykonawcą</w:t>
      </w:r>
      <w:r w:rsidRPr="00B04986">
        <w:rPr>
          <w:rFonts w:ascii="Arial" w:hAnsi="Arial" w:cs="Arial"/>
          <w:sz w:val="22"/>
          <w:szCs w:val="22"/>
        </w:rPr>
        <w:t>”.</w:t>
      </w:r>
    </w:p>
    <w:p w14:paraId="028EE1D2" w14:textId="77777777" w:rsidR="00515959" w:rsidRPr="00AE6CA3" w:rsidRDefault="00515959" w:rsidP="00515959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AE6CA3">
        <w:rPr>
          <w:rFonts w:ascii="Arial" w:hAnsi="Arial" w:cs="Arial"/>
          <w:b/>
          <w:bCs/>
          <w:sz w:val="22"/>
          <w:szCs w:val="22"/>
        </w:rPr>
        <w:t xml:space="preserve">Przedmiot umowy: </w:t>
      </w:r>
    </w:p>
    <w:p w14:paraId="3E79E35F" w14:textId="77777777" w:rsidR="00515959" w:rsidRPr="000E0EC9" w:rsidRDefault="00515959" w:rsidP="0051595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AE6CA3">
        <w:rPr>
          <w:rFonts w:ascii="Arial" w:hAnsi="Arial" w:cs="Arial"/>
          <w:sz w:val="22"/>
          <w:szCs w:val="22"/>
        </w:rPr>
        <w:t xml:space="preserve">ykonanie </w:t>
      </w:r>
      <w:r>
        <w:rPr>
          <w:rFonts w:ascii="Arial" w:hAnsi="Arial" w:cs="Arial"/>
          <w:sz w:val="22"/>
          <w:szCs w:val="22"/>
        </w:rPr>
        <w:t xml:space="preserve">ekspertyzy </w:t>
      </w:r>
      <w:r w:rsidRPr="00AE6CA3">
        <w:rPr>
          <w:rFonts w:ascii="Arial" w:hAnsi="Arial" w:cs="Arial"/>
          <w:sz w:val="22"/>
          <w:szCs w:val="22"/>
        </w:rPr>
        <w:t xml:space="preserve"> pn. </w:t>
      </w:r>
      <w:r>
        <w:rPr>
          <w:rFonts w:ascii="Arial" w:hAnsi="Arial" w:cs="Arial"/>
          <w:i/>
          <w:sz w:val="22"/>
          <w:szCs w:val="22"/>
        </w:rPr>
        <w:t>Przegląd śródokresowy założeń dokumentu „Krajowe ramy strategiczne</w:t>
      </w:r>
      <w:r w:rsidRPr="00F6761D">
        <w:rPr>
          <w:rFonts w:ascii="Arial" w:hAnsi="Arial" w:cs="Arial"/>
          <w:i/>
          <w:sz w:val="22"/>
          <w:szCs w:val="22"/>
        </w:rPr>
        <w:t>. Policy paper dla ochrony zdrowia na lata 2014 – 2020”</w:t>
      </w:r>
      <w:r>
        <w:rPr>
          <w:rFonts w:ascii="Arial" w:hAnsi="Arial" w:cs="Arial"/>
          <w:i/>
          <w:sz w:val="22"/>
          <w:szCs w:val="22"/>
        </w:rPr>
        <w:t>.</w:t>
      </w:r>
    </w:p>
    <w:p w14:paraId="65148230" w14:textId="77777777" w:rsidR="00515959" w:rsidRPr="00AE6CA3" w:rsidRDefault="00515959" w:rsidP="00515959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5ED351A3" w14:textId="77777777" w:rsidR="00515959" w:rsidRDefault="00515959" w:rsidP="005159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70ED">
        <w:rPr>
          <w:rFonts w:ascii="Arial" w:hAnsi="Arial" w:cs="Arial"/>
          <w:sz w:val="22"/>
          <w:szCs w:val="22"/>
        </w:rPr>
        <w:t xml:space="preserve">Wykonawca wykonał </w:t>
      </w:r>
      <w:r>
        <w:rPr>
          <w:rFonts w:ascii="Arial" w:hAnsi="Arial" w:cs="Arial"/>
          <w:sz w:val="22"/>
          <w:szCs w:val="22"/>
        </w:rPr>
        <w:t>przedmiot umowy</w:t>
      </w:r>
      <w:r w:rsidRPr="008070ED">
        <w:rPr>
          <w:rFonts w:ascii="Arial" w:hAnsi="Arial" w:cs="Arial"/>
          <w:sz w:val="22"/>
          <w:szCs w:val="22"/>
        </w:rPr>
        <w:t xml:space="preserve">, a Zamawiający przyjął </w:t>
      </w:r>
      <w:r>
        <w:rPr>
          <w:rFonts w:ascii="Arial" w:hAnsi="Arial" w:cs="Arial"/>
          <w:sz w:val="22"/>
          <w:szCs w:val="22"/>
        </w:rPr>
        <w:t>go.</w:t>
      </w:r>
    </w:p>
    <w:p w14:paraId="6BEFD120" w14:textId="77777777" w:rsidR="00515959" w:rsidRDefault="00515959" w:rsidP="005159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369C94" w14:textId="77777777" w:rsidR="00515959" w:rsidRPr="00AE6CA3" w:rsidRDefault="00515959" w:rsidP="005159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Zamawiający zgłosił następujące zastrzeż</w:t>
      </w:r>
      <w:r>
        <w:rPr>
          <w:rFonts w:ascii="Arial" w:hAnsi="Arial" w:cs="Arial"/>
          <w:sz w:val="22"/>
          <w:szCs w:val="22"/>
        </w:rPr>
        <w:t>enia i uwagi do wykonanej pracy:</w:t>
      </w:r>
    </w:p>
    <w:p w14:paraId="4C21BF98" w14:textId="77777777" w:rsidR="00515959" w:rsidRPr="00AE6CA3" w:rsidRDefault="00515959" w:rsidP="005159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BFFE4A" w14:textId="77777777" w:rsidR="00515959" w:rsidRPr="00AE6CA3" w:rsidRDefault="00515959" w:rsidP="00515959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Uwagi W</w:t>
      </w:r>
      <w:r>
        <w:rPr>
          <w:rFonts w:ascii="Arial" w:hAnsi="Arial" w:cs="Arial"/>
          <w:sz w:val="22"/>
          <w:szCs w:val="22"/>
        </w:rPr>
        <w:t>ykonawcy:</w:t>
      </w:r>
    </w:p>
    <w:p w14:paraId="718B2F14" w14:textId="77777777" w:rsidR="00515959" w:rsidRPr="00AE6CA3" w:rsidRDefault="00515959" w:rsidP="0051595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E6CA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9F613" w14:textId="77777777" w:rsidR="00515959" w:rsidRDefault="00515959" w:rsidP="00515959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96CD1D2" w14:textId="77777777" w:rsidR="00515959" w:rsidRDefault="00515959" w:rsidP="00515959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EBA208F" w14:textId="77777777" w:rsidR="00515959" w:rsidRDefault="00515959" w:rsidP="00515959">
      <w:pPr>
        <w:tabs>
          <w:tab w:val="left" w:pos="174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57FDB6D" w14:textId="77777777" w:rsidR="00515959" w:rsidRDefault="00515959" w:rsidP="00515959">
      <w:pPr>
        <w:tabs>
          <w:tab w:val="left" w:pos="258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511B766" w14:textId="77777777" w:rsidR="00515959" w:rsidRPr="003056C4" w:rsidRDefault="00515959" w:rsidP="00515959">
      <w:pPr>
        <w:spacing w:line="360" w:lineRule="auto"/>
        <w:jc w:val="center"/>
        <w:rPr>
          <w:b/>
          <w:bCs/>
        </w:rPr>
      </w:pPr>
      <w:r w:rsidRPr="00AE6CA3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    Ze strony Wykonawcy</w:t>
      </w:r>
    </w:p>
    <w:p w14:paraId="59342C9A" w14:textId="77777777" w:rsidR="00515959" w:rsidRPr="003056C4" w:rsidRDefault="00515959" w:rsidP="00515959">
      <w:pPr>
        <w:spacing w:line="360" w:lineRule="auto"/>
        <w:jc w:val="center"/>
        <w:rPr>
          <w:b/>
          <w:bCs/>
        </w:rPr>
      </w:pPr>
    </w:p>
    <w:p w14:paraId="2394B76B" w14:textId="77777777" w:rsidR="00B011FA" w:rsidRPr="00CE3C13" w:rsidRDefault="00B011FA" w:rsidP="00515959">
      <w:pPr>
        <w:spacing w:line="360" w:lineRule="auto"/>
        <w:ind w:left="720"/>
        <w:rPr>
          <w:rFonts w:ascii="Arial" w:hAnsi="Arial" w:cs="Arial"/>
          <w:color w:val="000000"/>
        </w:rPr>
      </w:pPr>
    </w:p>
    <w:sectPr w:rsidR="00B011FA" w:rsidRPr="00CE3C13" w:rsidSect="008C57A1">
      <w:footerReference w:type="even" r:id="rId9"/>
      <w:footerReference w:type="default" r:id="rId10"/>
      <w:pgSz w:w="11906" w:h="16838" w:code="9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585D5" w14:textId="77777777" w:rsidR="00EF31A9" w:rsidRDefault="00EF31A9">
      <w:r>
        <w:separator/>
      </w:r>
    </w:p>
  </w:endnote>
  <w:endnote w:type="continuationSeparator" w:id="0">
    <w:p w14:paraId="6412074D" w14:textId="77777777" w:rsidR="00EF31A9" w:rsidRDefault="00EF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48886" w14:textId="77777777" w:rsidR="005704B1" w:rsidRDefault="00AB3BCF" w:rsidP="00362D7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704B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E64F1A" w14:textId="77777777" w:rsidR="005704B1" w:rsidRDefault="005704B1" w:rsidP="00360BD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EB920" w14:textId="77777777" w:rsidR="005704B1" w:rsidRPr="006E605D" w:rsidRDefault="00AB3BCF">
    <w:pPr>
      <w:pStyle w:val="Stopka"/>
      <w:jc w:val="right"/>
      <w:rPr>
        <w:rFonts w:ascii="Arial" w:hAnsi="Arial" w:cs="Arial"/>
      </w:rPr>
    </w:pPr>
    <w:r w:rsidRPr="006E605D">
      <w:rPr>
        <w:rFonts w:ascii="Arial" w:hAnsi="Arial" w:cs="Arial"/>
      </w:rPr>
      <w:fldChar w:fldCharType="begin"/>
    </w:r>
    <w:r w:rsidR="005D7DC5" w:rsidRPr="006E605D">
      <w:rPr>
        <w:rFonts w:ascii="Arial" w:hAnsi="Arial" w:cs="Arial"/>
      </w:rPr>
      <w:instrText xml:space="preserve"> PAGE   \* MERGEFORMAT </w:instrText>
    </w:r>
    <w:r w:rsidRPr="006E605D">
      <w:rPr>
        <w:rFonts w:ascii="Arial" w:hAnsi="Arial" w:cs="Arial"/>
      </w:rPr>
      <w:fldChar w:fldCharType="separate"/>
    </w:r>
    <w:r w:rsidR="00CB120B">
      <w:rPr>
        <w:rFonts w:ascii="Arial" w:hAnsi="Arial" w:cs="Arial"/>
        <w:noProof/>
      </w:rPr>
      <w:t>2</w:t>
    </w:r>
    <w:r w:rsidRPr="006E605D">
      <w:rPr>
        <w:rFonts w:ascii="Arial" w:hAnsi="Arial" w:cs="Arial"/>
        <w:noProof/>
      </w:rPr>
      <w:fldChar w:fldCharType="end"/>
    </w:r>
  </w:p>
  <w:p w14:paraId="6F60D01F" w14:textId="77777777" w:rsidR="005704B1" w:rsidRPr="00360BD9" w:rsidRDefault="005704B1" w:rsidP="00360BD9">
    <w:pPr>
      <w:pStyle w:val="Stopka"/>
      <w:ind w:right="360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A548F" w14:textId="77777777" w:rsidR="00EF31A9" w:rsidRDefault="00EF31A9">
      <w:r>
        <w:separator/>
      </w:r>
    </w:p>
  </w:footnote>
  <w:footnote w:type="continuationSeparator" w:id="0">
    <w:p w14:paraId="062CC37E" w14:textId="77777777" w:rsidR="00EF31A9" w:rsidRDefault="00EF31A9">
      <w:r>
        <w:continuationSeparator/>
      </w:r>
    </w:p>
  </w:footnote>
  <w:footnote w:id="1">
    <w:p w14:paraId="0AB03C05" w14:textId="77777777" w:rsidR="00C40EC1" w:rsidRPr="00C40EC1" w:rsidRDefault="00C40EC1">
      <w:pPr>
        <w:pStyle w:val="Tekstprzypisudolnego"/>
        <w:rPr>
          <w:rFonts w:ascii="Arial" w:hAnsi="Arial" w:cs="Arial"/>
          <w:sz w:val="16"/>
          <w:szCs w:val="16"/>
        </w:rPr>
      </w:pPr>
      <w:r w:rsidRPr="00C40EC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40EC1">
        <w:rPr>
          <w:rFonts w:ascii="Arial" w:hAnsi="Arial" w:cs="Arial"/>
          <w:sz w:val="16"/>
          <w:szCs w:val="16"/>
        </w:rPr>
        <w:t xml:space="preserve"> Przez dni robocze rozumie się dni od poniedziałku do piątku, z wyłączeniem dni ustawowo uznanych za dni wolne od pracy.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474"/>
    <w:multiLevelType w:val="hybridMultilevel"/>
    <w:tmpl w:val="8A6A65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E00328"/>
    <w:multiLevelType w:val="hybridMultilevel"/>
    <w:tmpl w:val="199854EC"/>
    <w:lvl w:ilvl="0" w:tplc="2A9893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AE4728"/>
    <w:multiLevelType w:val="hybridMultilevel"/>
    <w:tmpl w:val="A0E035D6"/>
    <w:lvl w:ilvl="0" w:tplc="145439F8">
      <w:start w:val="1"/>
      <w:numFmt w:val="decimal"/>
      <w:lvlText w:val="%1)"/>
      <w:lvlJc w:val="left"/>
      <w:pPr>
        <w:tabs>
          <w:tab w:val="num" w:pos="514"/>
        </w:tabs>
        <w:ind w:left="514" w:hanging="360"/>
      </w:pPr>
      <w:rPr>
        <w:rFonts w:cs="Times New Roman" w:hint="default"/>
      </w:rPr>
    </w:lvl>
    <w:lvl w:ilvl="1" w:tplc="8BF6DC44">
      <w:start w:val="1"/>
      <w:numFmt w:val="decimal"/>
      <w:lvlText w:val="%2."/>
      <w:lvlJc w:val="left"/>
      <w:pPr>
        <w:tabs>
          <w:tab w:val="num" w:pos="-206"/>
        </w:tabs>
        <w:ind w:left="-206" w:hanging="360"/>
      </w:pPr>
      <w:rPr>
        <w:rFonts w:ascii="Times New Roman" w:hAnsi="Times New Roman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14"/>
        </w:tabs>
        <w:ind w:left="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34"/>
        </w:tabs>
        <w:ind w:left="1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54"/>
        </w:tabs>
        <w:ind w:left="1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674"/>
        </w:tabs>
        <w:ind w:left="2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394"/>
        </w:tabs>
        <w:ind w:left="3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14"/>
        </w:tabs>
        <w:ind w:left="4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34"/>
        </w:tabs>
        <w:ind w:left="4834" w:hanging="180"/>
      </w:pPr>
      <w:rPr>
        <w:rFonts w:cs="Times New Roman"/>
      </w:rPr>
    </w:lvl>
  </w:abstractNum>
  <w:abstractNum w:abstractNumId="3" w15:restartNumberingAfterBreak="0">
    <w:nsid w:val="0CDF79FA"/>
    <w:multiLevelType w:val="hybridMultilevel"/>
    <w:tmpl w:val="9932C0BC"/>
    <w:lvl w:ilvl="0" w:tplc="01488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034E4C"/>
    <w:multiLevelType w:val="hybridMultilevel"/>
    <w:tmpl w:val="E86AF230"/>
    <w:lvl w:ilvl="0" w:tplc="61B02DD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FC0770"/>
    <w:multiLevelType w:val="hybridMultilevel"/>
    <w:tmpl w:val="1FD0DFB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8CEA9A4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3D0485F"/>
    <w:multiLevelType w:val="hybridMultilevel"/>
    <w:tmpl w:val="42DC3CD4"/>
    <w:lvl w:ilvl="0" w:tplc="FB7A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725D46"/>
    <w:multiLevelType w:val="hybridMultilevel"/>
    <w:tmpl w:val="4134DE5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75B45A5"/>
    <w:multiLevelType w:val="hybridMultilevel"/>
    <w:tmpl w:val="9198F2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8CEA9A4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84E2A43"/>
    <w:multiLevelType w:val="hybridMultilevel"/>
    <w:tmpl w:val="87E6F78E"/>
    <w:lvl w:ilvl="0" w:tplc="03CAC5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2A9893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EF17A4"/>
    <w:multiLevelType w:val="hybridMultilevel"/>
    <w:tmpl w:val="57A251A2"/>
    <w:lvl w:ilvl="0" w:tplc="13AE62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68119C"/>
    <w:multiLevelType w:val="hybridMultilevel"/>
    <w:tmpl w:val="00F4E69A"/>
    <w:lvl w:ilvl="0" w:tplc="3FFCFC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469A061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79A6976"/>
    <w:multiLevelType w:val="hybridMultilevel"/>
    <w:tmpl w:val="E0A80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36D4E0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strike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74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7E71F3"/>
    <w:multiLevelType w:val="hybridMultilevel"/>
    <w:tmpl w:val="D1FC3F68"/>
    <w:lvl w:ilvl="0" w:tplc="FB7A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DE1ECC"/>
    <w:multiLevelType w:val="hybridMultilevel"/>
    <w:tmpl w:val="51627298"/>
    <w:lvl w:ilvl="0" w:tplc="AA3E7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F7D2534"/>
    <w:multiLevelType w:val="hybridMultilevel"/>
    <w:tmpl w:val="D1FC3F68"/>
    <w:lvl w:ilvl="0" w:tplc="FB7A4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D413DB"/>
    <w:multiLevelType w:val="hybridMultilevel"/>
    <w:tmpl w:val="FFCE38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4CD7987"/>
    <w:multiLevelType w:val="hybridMultilevel"/>
    <w:tmpl w:val="E6B20190"/>
    <w:lvl w:ilvl="0" w:tplc="01488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FD0B77"/>
    <w:multiLevelType w:val="hybridMultilevel"/>
    <w:tmpl w:val="02D6326C"/>
    <w:lvl w:ilvl="0" w:tplc="AEE4ED7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1D596F"/>
    <w:multiLevelType w:val="hybridMultilevel"/>
    <w:tmpl w:val="3398D2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B243408"/>
    <w:multiLevelType w:val="hybridMultilevel"/>
    <w:tmpl w:val="D7F6B972"/>
    <w:lvl w:ilvl="0" w:tplc="66CAEC40">
      <w:start w:val="1"/>
      <w:numFmt w:val="decimal"/>
      <w:lvlText w:val="%1."/>
      <w:lvlJc w:val="left"/>
      <w:pPr>
        <w:ind w:left="397" w:firstLine="24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5F435C9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67031CC8"/>
    <w:multiLevelType w:val="hybridMultilevel"/>
    <w:tmpl w:val="55C6DD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E7E1C85"/>
    <w:multiLevelType w:val="hybridMultilevel"/>
    <w:tmpl w:val="E6B20190"/>
    <w:lvl w:ilvl="0" w:tplc="01488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EC37D61"/>
    <w:multiLevelType w:val="hybridMultilevel"/>
    <w:tmpl w:val="F50C6738"/>
    <w:lvl w:ilvl="0" w:tplc="398AB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FD33C7F"/>
    <w:multiLevelType w:val="hybridMultilevel"/>
    <w:tmpl w:val="110A32F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7BCA558E"/>
    <w:multiLevelType w:val="hybridMultilevel"/>
    <w:tmpl w:val="C912532C"/>
    <w:lvl w:ilvl="0" w:tplc="38EAC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23"/>
  </w:num>
  <w:num w:numId="4">
    <w:abstractNumId w:val="9"/>
  </w:num>
  <w:num w:numId="5">
    <w:abstractNumId w:val="4"/>
  </w:num>
  <w:num w:numId="6">
    <w:abstractNumId w:val="3"/>
  </w:num>
  <w:num w:numId="7">
    <w:abstractNumId w:val="22"/>
  </w:num>
  <w:num w:numId="8">
    <w:abstractNumId w:val="6"/>
  </w:num>
  <w:num w:numId="9">
    <w:abstractNumId w:val="15"/>
  </w:num>
  <w:num w:numId="10">
    <w:abstractNumId w:val="7"/>
  </w:num>
  <w:num w:numId="11">
    <w:abstractNumId w:val="1"/>
  </w:num>
  <w:num w:numId="12">
    <w:abstractNumId w:val="2"/>
  </w:num>
  <w:num w:numId="13">
    <w:abstractNumId w:val="19"/>
  </w:num>
  <w:num w:numId="14">
    <w:abstractNumId w:val="18"/>
  </w:num>
  <w:num w:numId="15">
    <w:abstractNumId w:val="27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24"/>
  </w:num>
  <w:num w:numId="21">
    <w:abstractNumId w:val="25"/>
  </w:num>
  <w:num w:numId="22">
    <w:abstractNumId w:val="0"/>
  </w:num>
  <w:num w:numId="23">
    <w:abstractNumId w:val="10"/>
  </w:num>
  <w:num w:numId="24">
    <w:abstractNumId w:val="5"/>
  </w:num>
  <w:num w:numId="25">
    <w:abstractNumId w:val="26"/>
  </w:num>
  <w:num w:numId="26">
    <w:abstractNumId w:val="21"/>
  </w:num>
  <w:num w:numId="27">
    <w:abstractNumId w:val="14"/>
  </w:num>
  <w:num w:numId="2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B5"/>
    <w:rsid w:val="00000C82"/>
    <w:rsid w:val="00001E40"/>
    <w:rsid w:val="0000412E"/>
    <w:rsid w:val="00010B38"/>
    <w:rsid w:val="000114CA"/>
    <w:rsid w:val="000116E1"/>
    <w:rsid w:val="0001346C"/>
    <w:rsid w:val="00013D22"/>
    <w:rsid w:val="000141CF"/>
    <w:rsid w:val="00014806"/>
    <w:rsid w:val="00014B67"/>
    <w:rsid w:val="00014B6E"/>
    <w:rsid w:val="00014C0A"/>
    <w:rsid w:val="00014FA6"/>
    <w:rsid w:val="000153DA"/>
    <w:rsid w:val="00016577"/>
    <w:rsid w:val="00023C80"/>
    <w:rsid w:val="0002430B"/>
    <w:rsid w:val="00024484"/>
    <w:rsid w:val="00024A63"/>
    <w:rsid w:val="0002542D"/>
    <w:rsid w:val="0003150E"/>
    <w:rsid w:val="000319DE"/>
    <w:rsid w:val="00034789"/>
    <w:rsid w:val="00034E68"/>
    <w:rsid w:val="000354D2"/>
    <w:rsid w:val="00036CED"/>
    <w:rsid w:val="00037320"/>
    <w:rsid w:val="00037EE0"/>
    <w:rsid w:val="00040688"/>
    <w:rsid w:val="000444ED"/>
    <w:rsid w:val="00045063"/>
    <w:rsid w:val="0004643C"/>
    <w:rsid w:val="00047745"/>
    <w:rsid w:val="00052985"/>
    <w:rsid w:val="00052A73"/>
    <w:rsid w:val="000540F8"/>
    <w:rsid w:val="000545DB"/>
    <w:rsid w:val="00055DF4"/>
    <w:rsid w:val="0006141D"/>
    <w:rsid w:val="000638DF"/>
    <w:rsid w:val="000648EE"/>
    <w:rsid w:val="000651F3"/>
    <w:rsid w:val="0006677B"/>
    <w:rsid w:val="00070AE9"/>
    <w:rsid w:val="00070AEB"/>
    <w:rsid w:val="000714EA"/>
    <w:rsid w:val="00071CA2"/>
    <w:rsid w:val="00073C2A"/>
    <w:rsid w:val="00074145"/>
    <w:rsid w:val="00075AD9"/>
    <w:rsid w:val="000778E7"/>
    <w:rsid w:val="00077945"/>
    <w:rsid w:val="0008038A"/>
    <w:rsid w:val="00082058"/>
    <w:rsid w:val="000839F1"/>
    <w:rsid w:val="000862BE"/>
    <w:rsid w:val="00087573"/>
    <w:rsid w:val="000904BD"/>
    <w:rsid w:val="000930D8"/>
    <w:rsid w:val="00093413"/>
    <w:rsid w:val="0009540E"/>
    <w:rsid w:val="000966EB"/>
    <w:rsid w:val="0009737E"/>
    <w:rsid w:val="000A3519"/>
    <w:rsid w:val="000A37AE"/>
    <w:rsid w:val="000A52B0"/>
    <w:rsid w:val="000A696E"/>
    <w:rsid w:val="000A71CD"/>
    <w:rsid w:val="000A738B"/>
    <w:rsid w:val="000A7401"/>
    <w:rsid w:val="000A7703"/>
    <w:rsid w:val="000B27CB"/>
    <w:rsid w:val="000B2993"/>
    <w:rsid w:val="000B2F22"/>
    <w:rsid w:val="000B634B"/>
    <w:rsid w:val="000B6CDD"/>
    <w:rsid w:val="000B7397"/>
    <w:rsid w:val="000C0DC7"/>
    <w:rsid w:val="000C0EB5"/>
    <w:rsid w:val="000C2E59"/>
    <w:rsid w:val="000C449E"/>
    <w:rsid w:val="000C5728"/>
    <w:rsid w:val="000C67EB"/>
    <w:rsid w:val="000C72FC"/>
    <w:rsid w:val="000D0E4D"/>
    <w:rsid w:val="000D1C71"/>
    <w:rsid w:val="000D223C"/>
    <w:rsid w:val="000D236E"/>
    <w:rsid w:val="000D4DF7"/>
    <w:rsid w:val="000D6278"/>
    <w:rsid w:val="000E1E29"/>
    <w:rsid w:val="000E2A37"/>
    <w:rsid w:val="000E31E9"/>
    <w:rsid w:val="000E3DF9"/>
    <w:rsid w:val="000E4055"/>
    <w:rsid w:val="000E443A"/>
    <w:rsid w:val="000E6642"/>
    <w:rsid w:val="000E6BDE"/>
    <w:rsid w:val="000F01C4"/>
    <w:rsid w:val="000F0F8A"/>
    <w:rsid w:val="000F1136"/>
    <w:rsid w:val="000F1F61"/>
    <w:rsid w:val="000F33A0"/>
    <w:rsid w:val="000F4F76"/>
    <w:rsid w:val="000F7C1F"/>
    <w:rsid w:val="00101808"/>
    <w:rsid w:val="001021F7"/>
    <w:rsid w:val="00102371"/>
    <w:rsid w:val="00104B0C"/>
    <w:rsid w:val="00104CC3"/>
    <w:rsid w:val="00106D30"/>
    <w:rsid w:val="00107E7C"/>
    <w:rsid w:val="0011106D"/>
    <w:rsid w:val="0011270B"/>
    <w:rsid w:val="00112836"/>
    <w:rsid w:val="00112F96"/>
    <w:rsid w:val="00114402"/>
    <w:rsid w:val="001150E6"/>
    <w:rsid w:val="00123050"/>
    <w:rsid w:val="00123348"/>
    <w:rsid w:val="00125D33"/>
    <w:rsid w:val="00130CA3"/>
    <w:rsid w:val="001313CC"/>
    <w:rsid w:val="00131D07"/>
    <w:rsid w:val="00133B28"/>
    <w:rsid w:val="00140F53"/>
    <w:rsid w:val="0014416B"/>
    <w:rsid w:val="00144FAF"/>
    <w:rsid w:val="001452D8"/>
    <w:rsid w:val="00146BC4"/>
    <w:rsid w:val="00146FE1"/>
    <w:rsid w:val="001500A8"/>
    <w:rsid w:val="00150367"/>
    <w:rsid w:val="00150F28"/>
    <w:rsid w:val="0015439D"/>
    <w:rsid w:val="00155234"/>
    <w:rsid w:val="00157CD9"/>
    <w:rsid w:val="00161024"/>
    <w:rsid w:val="00161DCD"/>
    <w:rsid w:val="00161DD6"/>
    <w:rsid w:val="00162365"/>
    <w:rsid w:val="00163122"/>
    <w:rsid w:val="00164304"/>
    <w:rsid w:val="0016594A"/>
    <w:rsid w:val="00165C37"/>
    <w:rsid w:val="00166762"/>
    <w:rsid w:val="00166B00"/>
    <w:rsid w:val="0017151A"/>
    <w:rsid w:val="001730E7"/>
    <w:rsid w:val="001751FF"/>
    <w:rsid w:val="00175EC7"/>
    <w:rsid w:val="00176FC0"/>
    <w:rsid w:val="00180D27"/>
    <w:rsid w:val="001819F4"/>
    <w:rsid w:val="001819F8"/>
    <w:rsid w:val="0018205E"/>
    <w:rsid w:val="0018257A"/>
    <w:rsid w:val="00184438"/>
    <w:rsid w:val="0018684F"/>
    <w:rsid w:val="00192ACD"/>
    <w:rsid w:val="00192BFD"/>
    <w:rsid w:val="00192E83"/>
    <w:rsid w:val="001945ED"/>
    <w:rsid w:val="0019506E"/>
    <w:rsid w:val="00196462"/>
    <w:rsid w:val="00196CA1"/>
    <w:rsid w:val="001A0B1E"/>
    <w:rsid w:val="001A0CDF"/>
    <w:rsid w:val="001A179A"/>
    <w:rsid w:val="001A22ED"/>
    <w:rsid w:val="001A2E03"/>
    <w:rsid w:val="001A4257"/>
    <w:rsid w:val="001A5E6F"/>
    <w:rsid w:val="001A7A15"/>
    <w:rsid w:val="001B0911"/>
    <w:rsid w:val="001B10C6"/>
    <w:rsid w:val="001B14C1"/>
    <w:rsid w:val="001B2803"/>
    <w:rsid w:val="001B2B7B"/>
    <w:rsid w:val="001B3974"/>
    <w:rsid w:val="001B3F25"/>
    <w:rsid w:val="001B450D"/>
    <w:rsid w:val="001B46BA"/>
    <w:rsid w:val="001B4974"/>
    <w:rsid w:val="001C14F2"/>
    <w:rsid w:val="001C1C4E"/>
    <w:rsid w:val="001C2F8B"/>
    <w:rsid w:val="001C3707"/>
    <w:rsid w:val="001C3977"/>
    <w:rsid w:val="001C3FA5"/>
    <w:rsid w:val="001C7D4A"/>
    <w:rsid w:val="001D032D"/>
    <w:rsid w:val="001D1A5C"/>
    <w:rsid w:val="001D1AB3"/>
    <w:rsid w:val="001D32FF"/>
    <w:rsid w:val="001D3898"/>
    <w:rsid w:val="001D4CAF"/>
    <w:rsid w:val="001D59BA"/>
    <w:rsid w:val="001D67FC"/>
    <w:rsid w:val="001D6B51"/>
    <w:rsid w:val="001D6EFD"/>
    <w:rsid w:val="001E0A9A"/>
    <w:rsid w:val="001E105A"/>
    <w:rsid w:val="001E1A6B"/>
    <w:rsid w:val="001E1BD8"/>
    <w:rsid w:val="001E326A"/>
    <w:rsid w:val="001E55F5"/>
    <w:rsid w:val="001E5A99"/>
    <w:rsid w:val="001E6AD1"/>
    <w:rsid w:val="001E74B5"/>
    <w:rsid w:val="001E7F44"/>
    <w:rsid w:val="001F1C1C"/>
    <w:rsid w:val="001F2A82"/>
    <w:rsid w:val="001F3B84"/>
    <w:rsid w:val="001F51FB"/>
    <w:rsid w:val="001F5999"/>
    <w:rsid w:val="001F71DA"/>
    <w:rsid w:val="001F7AB9"/>
    <w:rsid w:val="00201E50"/>
    <w:rsid w:val="00202055"/>
    <w:rsid w:val="00204C6D"/>
    <w:rsid w:val="0020777D"/>
    <w:rsid w:val="0021085E"/>
    <w:rsid w:val="00211B5D"/>
    <w:rsid w:val="002120D1"/>
    <w:rsid w:val="002121C8"/>
    <w:rsid w:val="00212B33"/>
    <w:rsid w:val="00213059"/>
    <w:rsid w:val="00213246"/>
    <w:rsid w:val="0021595C"/>
    <w:rsid w:val="00216EF0"/>
    <w:rsid w:val="002206D1"/>
    <w:rsid w:val="00223C13"/>
    <w:rsid w:val="00223E14"/>
    <w:rsid w:val="00225EB7"/>
    <w:rsid w:val="00225FC6"/>
    <w:rsid w:val="0022653C"/>
    <w:rsid w:val="00226DFF"/>
    <w:rsid w:val="002273BA"/>
    <w:rsid w:val="00232B7C"/>
    <w:rsid w:val="0023489A"/>
    <w:rsid w:val="00234C0B"/>
    <w:rsid w:val="00235E95"/>
    <w:rsid w:val="00237345"/>
    <w:rsid w:val="00240916"/>
    <w:rsid w:val="00241083"/>
    <w:rsid w:val="0024109F"/>
    <w:rsid w:val="00242C79"/>
    <w:rsid w:val="002441BC"/>
    <w:rsid w:val="00244F5D"/>
    <w:rsid w:val="002467E6"/>
    <w:rsid w:val="0024785C"/>
    <w:rsid w:val="00247DBE"/>
    <w:rsid w:val="00251046"/>
    <w:rsid w:val="00251827"/>
    <w:rsid w:val="002528D2"/>
    <w:rsid w:val="00253650"/>
    <w:rsid w:val="00253B9F"/>
    <w:rsid w:val="002540D8"/>
    <w:rsid w:val="0025685B"/>
    <w:rsid w:val="00257C9A"/>
    <w:rsid w:val="00260187"/>
    <w:rsid w:val="00260831"/>
    <w:rsid w:val="00261129"/>
    <w:rsid w:val="0026384E"/>
    <w:rsid w:val="002651BA"/>
    <w:rsid w:val="00271AD2"/>
    <w:rsid w:val="00273384"/>
    <w:rsid w:val="002740E5"/>
    <w:rsid w:val="00274814"/>
    <w:rsid w:val="00275F59"/>
    <w:rsid w:val="00277EC2"/>
    <w:rsid w:val="00283259"/>
    <w:rsid w:val="002835A0"/>
    <w:rsid w:val="00286227"/>
    <w:rsid w:val="0029088E"/>
    <w:rsid w:val="00290C90"/>
    <w:rsid w:val="0029123B"/>
    <w:rsid w:val="002920FC"/>
    <w:rsid w:val="00297421"/>
    <w:rsid w:val="00297A75"/>
    <w:rsid w:val="00297AA0"/>
    <w:rsid w:val="00297B1D"/>
    <w:rsid w:val="002A08E5"/>
    <w:rsid w:val="002A182B"/>
    <w:rsid w:val="002A35A1"/>
    <w:rsid w:val="002A36B6"/>
    <w:rsid w:val="002A3735"/>
    <w:rsid w:val="002A3D5F"/>
    <w:rsid w:val="002A5966"/>
    <w:rsid w:val="002A5989"/>
    <w:rsid w:val="002A60B4"/>
    <w:rsid w:val="002A67DC"/>
    <w:rsid w:val="002B0EFD"/>
    <w:rsid w:val="002B1033"/>
    <w:rsid w:val="002B2A98"/>
    <w:rsid w:val="002B3007"/>
    <w:rsid w:val="002B3427"/>
    <w:rsid w:val="002B3C37"/>
    <w:rsid w:val="002B6191"/>
    <w:rsid w:val="002B76A4"/>
    <w:rsid w:val="002B7CF7"/>
    <w:rsid w:val="002C31D2"/>
    <w:rsid w:val="002C336A"/>
    <w:rsid w:val="002C4D22"/>
    <w:rsid w:val="002C5884"/>
    <w:rsid w:val="002C6240"/>
    <w:rsid w:val="002C63E8"/>
    <w:rsid w:val="002C646C"/>
    <w:rsid w:val="002D10DB"/>
    <w:rsid w:val="002D2264"/>
    <w:rsid w:val="002D3B5E"/>
    <w:rsid w:val="002D52AE"/>
    <w:rsid w:val="002D5C31"/>
    <w:rsid w:val="002D66FD"/>
    <w:rsid w:val="002D752B"/>
    <w:rsid w:val="002D7D6B"/>
    <w:rsid w:val="002E014A"/>
    <w:rsid w:val="002E086E"/>
    <w:rsid w:val="002E1EFE"/>
    <w:rsid w:val="002E2398"/>
    <w:rsid w:val="002E2D09"/>
    <w:rsid w:val="002E567C"/>
    <w:rsid w:val="002E5997"/>
    <w:rsid w:val="002E5A5A"/>
    <w:rsid w:val="002E5CD5"/>
    <w:rsid w:val="002F096A"/>
    <w:rsid w:val="002F12BF"/>
    <w:rsid w:val="002F2A9D"/>
    <w:rsid w:val="002F362F"/>
    <w:rsid w:val="002F5744"/>
    <w:rsid w:val="002F6D74"/>
    <w:rsid w:val="002F7C9E"/>
    <w:rsid w:val="00300404"/>
    <w:rsid w:val="00300ADA"/>
    <w:rsid w:val="00301CED"/>
    <w:rsid w:val="00301F28"/>
    <w:rsid w:val="003020D5"/>
    <w:rsid w:val="00305B24"/>
    <w:rsid w:val="00305DED"/>
    <w:rsid w:val="003070C8"/>
    <w:rsid w:val="0030728F"/>
    <w:rsid w:val="00307AEC"/>
    <w:rsid w:val="00307C75"/>
    <w:rsid w:val="0031025D"/>
    <w:rsid w:val="00312298"/>
    <w:rsid w:val="00312756"/>
    <w:rsid w:val="0031416C"/>
    <w:rsid w:val="00314522"/>
    <w:rsid w:val="00314540"/>
    <w:rsid w:val="00314A05"/>
    <w:rsid w:val="00314E6B"/>
    <w:rsid w:val="0031665C"/>
    <w:rsid w:val="00317566"/>
    <w:rsid w:val="003176CA"/>
    <w:rsid w:val="003177D0"/>
    <w:rsid w:val="00317969"/>
    <w:rsid w:val="00321F04"/>
    <w:rsid w:val="003266EC"/>
    <w:rsid w:val="00332033"/>
    <w:rsid w:val="00333033"/>
    <w:rsid w:val="00333AC3"/>
    <w:rsid w:val="0033460B"/>
    <w:rsid w:val="00335B7C"/>
    <w:rsid w:val="003379CA"/>
    <w:rsid w:val="00340DEB"/>
    <w:rsid w:val="00341652"/>
    <w:rsid w:val="00341F33"/>
    <w:rsid w:val="003461B9"/>
    <w:rsid w:val="003505F8"/>
    <w:rsid w:val="00351272"/>
    <w:rsid w:val="00351AF2"/>
    <w:rsid w:val="003532A0"/>
    <w:rsid w:val="00354023"/>
    <w:rsid w:val="00354964"/>
    <w:rsid w:val="00356AA8"/>
    <w:rsid w:val="003572E5"/>
    <w:rsid w:val="00357D5B"/>
    <w:rsid w:val="00357E39"/>
    <w:rsid w:val="0036057F"/>
    <w:rsid w:val="00360BD9"/>
    <w:rsid w:val="00362D73"/>
    <w:rsid w:val="0036495E"/>
    <w:rsid w:val="00364B95"/>
    <w:rsid w:val="0036510B"/>
    <w:rsid w:val="003659A0"/>
    <w:rsid w:val="00366E8B"/>
    <w:rsid w:val="0036715C"/>
    <w:rsid w:val="00370472"/>
    <w:rsid w:val="0037051A"/>
    <w:rsid w:val="00370D24"/>
    <w:rsid w:val="00371DCB"/>
    <w:rsid w:val="003721BC"/>
    <w:rsid w:val="00372BD4"/>
    <w:rsid w:val="00374561"/>
    <w:rsid w:val="00375210"/>
    <w:rsid w:val="00375527"/>
    <w:rsid w:val="00376056"/>
    <w:rsid w:val="00376299"/>
    <w:rsid w:val="0037724C"/>
    <w:rsid w:val="00377830"/>
    <w:rsid w:val="00377BEC"/>
    <w:rsid w:val="00380F43"/>
    <w:rsid w:val="0038123B"/>
    <w:rsid w:val="00381A5E"/>
    <w:rsid w:val="00382409"/>
    <w:rsid w:val="00385A3A"/>
    <w:rsid w:val="0038668E"/>
    <w:rsid w:val="003903A4"/>
    <w:rsid w:val="0039085E"/>
    <w:rsid w:val="00390B4B"/>
    <w:rsid w:val="00394329"/>
    <w:rsid w:val="003947C2"/>
    <w:rsid w:val="00394B25"/>
    <w:rsid w:val="00395190"/>
    <w:rsid w:val="00395DEA"/>
    <w:rsid w:val="003A1964"/>
    <w:rsid w:val="003A4974"/>
    <w:rsid w:val="003A501C"/>
    <w:rsid w:val="003A5D99"/>
    <w:rsid w:val="003A72A3"/>
    <w:rsid w:val="003A77A0"/>
    <w:rsid w:val="003B0490"/>
    <w:rsid w:val="003B0931"/>
    <w:rsid w:val="003B0F99"/>
    <w:rsid w:val="003B141B"/>
    <w:rsid w:val="003B2772"/>
    <w:rsid w:val="003B53ED"/>
    <w:rsid w:val="003B5FBA"/>
    <w:rsid w:val="003B6D48"/>
    <w:rsid w:val="003C054B"/>
    <w:rsid w:val="003C05B1"/>
    <w:rsid w:val="003C0BA1"/>
    <w:rsid w:val="003C13BB"/>
    <w:rsid w:val="003C154B"/>
    <w:rsid w:val="003C1ABD"/>
    <w:rsid w:val="003C3051"/>
    <w:rsid w:val="003C30F1"/>
    <w:rsid w:val="003C429D"/>
    <w:rsid w:val="003C4F04"/>
    <w:rsid w:val="003C5C06"/>
    <w:rsid w:val="003C63F0"/>
    <w:rsid w:val="003C75DD"/>
    <w:rsid w:val="003D0C2A"/>
    <w:rsid w:val="003D11C7"/>
    <w:rsid w:val="003D19DF"/>
    <w:rsid w:val="003D27F8"/>
    <w:rsid w:val="003D362A"/>
    <w:rsid w:val="003E1FC7"/>
    <w:rsid w:val="003E2BBA"/>
    <w:rsid w:val="003E2F8C"/>
    <w:rsid w:val="003E3242"/>
    <w:rsid w:val="003E4A2E"/>
    <w:rsid w:val="003E4BE5"/>
    <w:rsid w:val="003E593A"/>
    <w:rsid w:val="003E5C06"/>
    <w:rsid w:val="003E5F09"/>
    <w:rsid w:val="003E7CEF"/>
    <w:rsid w:val="003F0FFD"/>
    <w:rsid w:val="003F3128"/>
    <w:rsid w:val="003F3388"/>
    <w:rsid w:val="003F47BC"/>
    <w:rsid w:val="003F519A"/>
    <w:rsid w:val="003F62F6"/>
    <w:rsid w:val="003F69F2"/>
    <w:rsid w:val="003F6B68"/>
    <w:rsid w:val="003F7232"/>
    <w:rsid w:val="003F7D81"/>
    <w:rsid w:val="004003B5"/>
    <w:rsid w:val="00402DA8"/>
    <w:rsid w:val="00403D44"/>
    <w:rsid w:val="004076E4"/>
    <w:rsid w:val="00407B53"/>
    <w:rsid w:val="00412939"/>
    <w:rsid w:val="00416A6D"/>
    <w:rsid w:val="0041756B"/>
    <w:rsid w:val="00420F9D"/>
    <w:rsid w:val="004218A1"/>
    <w:rsid w:val="004218EA"/>
    <w:rsid w:val="0042271E"/>
    <w:rsid w:val="0042272E"/>
    <w:rsid w:val="004253CD"/>
    <w:rsid w:val="00425724"/>
    <w:rsid w:val="004261E8"/>
    <w:rsid w:val="004307B7"/>
    <w:rsid w:val="00430BB3"/>
    <w:rsid w:val="0043164A"/>
    <w:rsid w:val="004319C8"/>
    <w:rsid w:val="00431B2D"/>
    <w:rsid w:val="00432380"/>
    <w:rsid w:val="00433F1F"/>
    <w:rsid w:val="00436960"/>
    <w:rsid w:val="00436DBF"/>
    <w:rsid w:val="0043764B"/>
    <w:rsid w:val="0044119D"/>
    <w:rsid w:val="00443C94"/>
    <w:rsid w:val="00445375"/>
    <w:rsid w:val="0044548C"/>
    <w:rsid w:val="00447666"/>
    <w:rsid w:val="0045008A"/>
    <w:rsid w:val="00450101"/>
    <w:rsid w:val="00451979"/>
    <w:rsid w:val="00451A36"/>
    <w:rsid w:val="00452A63"/>
    <w:rsid w:val="00456F36"/>
    <w:rsid w:val="00460C90"/>
    <w:rsid w:val="0046170E"/>
    <w:rsid w:val="00462754"/>
    <w:rsid w:val="0046291D"/>
    <w:rsid w:val="00467716"/>
    <w:rsid w:val="00470142"/>
    <w:rsid w:val="00470262"/>
    <w:rsid w:val="00470B24"/>
    <w:rsid w:val="00471A5D"/>
    <w:rsid w:val="00471E48"/>
    <w:rsid w:val="004729DF"/>
    <w:rsid w:val="00473006"/>
    <w:rsid w:val="00473B9A"/>
    <w:rsid w:val="00473FA2"/>
    <w:rsid w:val="0047567B"/>
    <w:rsid w:val="00477C32"/>
    <w:rsid w:val="00477DE2"/>
    <w:rsid w:val="00477DE3"/>
    <w:rsid w:val="00480E79"/>
    <w:rsid w:val="00481A4F"/>
    <w:rsid w:val="00482708"/>
    <w:rsid w:val="0048308E"/>
    <w:rsid w:val="0048316D"/>
    <w:rsid w:val="004831DE"/>
    <w:rsid w:val="004839A2"/>
    <w:rsid w:val="00483EFE"/>
    <w:rsid w:val="00484019"/>
    <w:rsid w:val="00485619"/>
    <w:rsid w:val="00491A4F"/>
    <w:rsid w:val="00492120"/>
    <w:rsid w:val="004923DF"/>
    <w:rsid w:val="00493798"/>
    <w:rsid w:val="00493B8C"/>
    <w:rsid w:val="00494374"/>
    <w:rsid w:val="00494515"/>
    <w:rsid w:val="004958BB"/>
    <w:rsid w:val="004976B5"/>
    <w:rsid w:val="004978C6"/>
    <w:rsid w:val="004A14A7"/>
    <w:rsid w:val="004A2087"/>
    <w:rsid w:val="004A2134"/>
    <w:rsid w:val="004A249F"/>
    <w:rsid w:val="004A2505"/>
    <w:rsid w:val="004A27FC"/>
    <w:rsid w:val="004A4095"/>
    <w:rsid w:val="004A5EDC"/>
    <w:rsid w:val="004A5F13"/>
    <w:rsid w:val="004A5F45"/>
    <w:rsid w:val="004A7198"/>
    <w:rsid w:val="004A73EB"/>
    <w:rsid w:val="004B00BC"/>
    <w:rsid w:val="004B0D3A"/>
    <w:rsid w:val="004B2DB2"/>
    <w:rsid w:val="004B2E83"/>
    <w:rsid w:val="004B3085"/>
    <w:rsid w:val="004B3879"/>
    <w:rsid w:val="004B4B0C"/>
    <w:rsid w:val="004B5601"/>
    <w:rsid w:val="004B7028"/>
    <w:rsid w:val="004C0CAF"/>
    <w:rsid w:val="004C0D5F"/>
    <w:rsid w:val="004C2623"/>
    <w:rsid w:val="004C3CE6"/>
    <w:rsid w:val="004C60DC"/>
    <w:rsid w:val="004C7147"/>
    <w:rsid w:val="004D0C2B"/>
    <w:rsid w:val="004D0F4C"/>
    <w:rsid w:val="004D1C5F"/>
    <w:rsid w:val="004D2330"/>
    <w:rsid w:val="004D41B6"/>
    <w:rsid w:val="004E001E"/>
    <w:rsid w:val="004E2525"/>
    <w:rsid w:val="004E28A6"/>
    <w:rsid w:val="004E3081"/>
    <w:rsid w:val="004E5359"/>
    <w:rsid w:val="004E5E0F"/>
    <w:rsid w:val="004E72B3"/>
    <w:rsid w:val="004F0B20"/>
    <w:rsid w:val="004F41BC"/>
    <w:rsid w:val="004F493D"/>
    <w:rsid w:val="004F4C20"/>
    <w:rsid w:val="004F4E24"/>
    <w:rsid w:val="004F52A3"/>
    <w:rsid w:val="004F5C26"/>
    <w:rsid w:val="004F757C"/>
    <w:rsid w:val="004F791B"/>
    <w:rsid w:val="004F7AD0"/>
    <w:rsid w:val="00500616"/>
    <w:rsid w:val="00500CC0"/>
    <w:rsid w:val="0050190C"/>
    <w:rsid w:val="00505269"/>
    <w:rsid w:val="0050618E"/>
    <w:rsid w:val="00510676"/>
    <w:rsid w:val="00511006"/>
    <w:rsid w:val="00511143"/>
    <w:rsid w:val="00511375"/>
    <w:rsid w:val="005118ED"/>
    <w:rsid w:val="00512726"/>
    <w:rsid w:val="00515959"/>
    <w:rsid w:val="00516261"/>
    <w:rsid w:val="005168F7"/>
    <w:rsid w:val="00523879"/>
    <w:rsid w:val="00525CA8"/>
    <w:rsid w:val="00526C9D"/>
    <w:rsid w:val="00527675"/>
    <w:rsid w:val="00530856"/>
    <w:rsid w:val="00531464"/>
    <w:rsid w:val="005318B7"/>
    <w:rsid w:val="00531D64"/>
    <w:rsid w:val="0053292B"/>
    <w:rsid w:val="005345C6"/>
    <w:rsid w:val="005349BB"/>
    <w:rsid w:val="00537280"/>
    <w:rsid w:val="00537345"/>
    <w:rsid w:val="005403D3"/>
    <w:rsid w:val="00540A84"/>
    <w:rsid w:val="00541366"/>
    <w:rsid w:val="00543214"/>
    <w:rsid w:val="00543253"/>
    <w:rsid w:val="005437BC"/>
    <w:rsid w:val="00545633"/>
    <w:rsid w:val="0054794F"/>
    <w:rsid w:val="0055055E"/>
    <w:rsid w:val="005517FE"/>
    <w:rsid w:val="00551DC2"/>
    <w:rsid w:val="005604E8"/>
    <w:rsid w:val="005624A3"/>
    <w:rsid w:val="005626EB"/>
    <w:rsid w:val="005629F2"/>
    <w:rsid w:val="00562CAE"/>
    <w:rsid w:val="00564853"/>
    <w:rsid w:val="005655F7"/>
    <w:rsid w:val="005661BD"/>
    <w:rsid w:val="0056638B"/>
    <w:rsid w:val="00566511"/>
    <w:rsid w:val="00566882"/>
    <w:rsid w:val="0056710A"/>
    <w:rsid w:val="005704B1"/>
    <w:rsid w:val="00574BDD"/>
    <w:rsid w:val="00574E89"/>
    <w:rsid w:val="00576346"/>
    <w:rsid w:val="005775D2"/>
    <w:rsid w:val="0058086A"/>
    <w:rsid w:val="00580BC4"/>
    <w:rsid w:val="005835CC"/>
    <w:rsid w:val="005836C2"/>
    <w:rsid w:val="00583EE1"/>
    <w:rsid w:val="00584DEC"/>
    <w:rsid w:val="00585D97"/>
    <w:rsid w:val="00590411"/>
    <w:rsid w:val="005911FA"/>
    <w:rsid w:val="005919C6"/>
    <w:rsid w:val="00591F48"/>
    <w:rsid w:val="0059243C"/>
    <w:rsid w:val="00593922"/>
    <w:rsid w:val="005947C7"/>
    <w:rsid w:val="0059508F"/>
    <w:rsid w:val="00595E10"/>
    <w:rsid w:val="005A0896"/>
    <w:rsid w:val="005A5DD1"/>
    <w:rsid w:val="005A6246"/>
    <w:rsid w:val="005B07C0"/>
    <w:rsid w:val="005B0AC3"/>
    <w:rsid w:val="005B11FE"/>
    <w:rsid w:val="005B1259"/>
    <w:rsid w:val="005B3E08"/>
    <w:rsid w:val="005B4198"/>
    <w:rsid w:val="005B504D"/>
    <w:rsid w:val="005B5520"/>
    <w:rsid w:val="005B573D"/>
    <w:rsid w:val="005B79FB"/>
    <w:rsid w:val="005C01B3"/>
    <w:rsid w:val="005C0CCA"/>
    <w:rsid w:val="005C168A"/>
    <w:rsid w:val="005C1DA2"/>
    <w:rsid w:val="005C2B83"/>
    <w:rsid w:val="005C65CD"/>
    <w:rsid w:val="005C724B"/>
    <w:rsid w:val="005C7510"/>
    <w:rsid w:val="005D188A"/>
    <w:rsid w:val="005D3EC8"/>
    <w:rsid w:val="005D4A64"/>
    <w:rsid w:val="005D5339"/>
    <w:rsid w:val="005D664C"/>
    <w:rsid w:val="005D66B8"/>
    <w:rsid w:val="005D7DC5"/>
    <w:rsid w:val="005E014B"/>
    <w:rsid w:val="005E07B8"/>
    <w:rsid w:val="005E1B46"/>
    <w:rsid w:val="005E26A3"/>
    <w:rsid w:val="005E3327"/>
    <w:rsid w:val="005E35A7"/>
    <w:rsid w:val="005E4F71"/>
    <w:rsid w:val="005E522E"/>
    <w:rsid w:val="005E54F9"/>
    <w:rsid w:val="005E6060"/>
    <w:rsid w:val="005E7D47"/>
    <w:rsid w:val="005F2055"/>
    <w:rsid w:val="005F3004"/>
    <w:rsid w:val="005F3D27"/>
    <w:rsid w:val="005F3EB4"/>
    <w:rsid w:val="005F4E7A"/>
    <w:rsid w:val="005F6599"/>
    <w:rsid w:val="005F7205"/>
    <w:rsid w:val="0060042E"/>
    <w:rsid w:val="00600C25"/>
    <w:rsid w:val="00600C79"/>
    <w:rsid w:val="00601395"/>
    <w:rsid w:val="006017BE"/>
    <w:rsid w:val="00601D00"/>
    <w:rsid w:val="00601EE7"/>
    <w:rsid w:val="006024C8"/>
    <w:rsid w:val="00602BFA"/>
    <w:rsid w:val="006034BE"/>
    <w:rsid w:val="00604C20"/>
    <w:rsid w:val="00611D56"/>
    <w:rsid w:val="006168E8"/>
    <w:rsid w:val="00617C1B"/>
    <w:rsid w:val="006202DB"/>
    <w:rsid w:val="006211FA"/>
    <w:rsid w:val="0062405B"/>
    <w:rsid w:val="006242C6"/>
    <w:rsid w:val="00624AFA"/>
    <w:rsid w:val="00624E30"/>
    <w:rsid w:val="00625547"/>
    <w:rsid w:val="0063046E"/>
    <w:rsid w:val="00630BFC"/>
    <w:rsid w:val="00630CC9"/>
    <w:rsid w:val="00630FD1"/>
    <w:rsid w:val="00631B50"/>
    <w:rsid w:val="00631C87"/>
    <w:rsid w:val="00632FE9"/>
    <w:rsid w:val="00633694"/>
    <w:rsid w:val="0063598B"/>
    <w:rsid w:val="00635A4B"/>
    <w:rsid w:val="00636D5F"/>
    <w:rsid w:val="00637033"/>
    <w:rsid w:val="0063772F"/>
    <w:rsid w:val="00637EE7"/>
    <w:rsid w:val="006407D4"/>
    <w:rsid w:val="00640D88"/>
    <w:rsid w:val="006412D4"/>
    <w:rsid w:val="00641C86"/>
    <w:rsid w:val="00642939"/>
    <w:rsid w:val="00643310"/>
    <w:rsid w:val="006435FD"/>
    <w:rsid w:val="00644D2B"/>
    <w:rsid w:val="00645C2D"/>
    <w:rsid w:val="006470B2"/>
    <w:rsid w:val="00647825"/>
    <w:rsid w:val="00650F24"/>
    <w:rsid w:val="00652ACA"/>
    <w:rsid w:val="0065429D"/>
    <w:rsid w:val="00654E2E"/>
    <w:rsid w:val="00654FBB"/>
    <w:rsid w:val="0065536D"/>
    <w:rsid w:val="00657D65"/>
    <w:rsid w:val="00657FC0"/>
    <w:rsid w:val="006619A7"/>
    <w:rsid w:val="00662E92"/>
    <w:rsid w:val="00665C79"/>
    <w:rsid w:val="006664DF"/>
    <w:rsid w:val="00667889"/>
    <w:rsid w:val="00671476"/>
    <w:rsid w:val="006715FC"/>
    <w:rsid w:val="00671C87"/>
    <w:rsid w:val="00671DEE"/>
    <w:rsid w:val="00672161"/>
    <w:rsid w:val="00673020"/>
    <w:rsid w:val="006750F5"/>
    <w:rsid w:val="0067529A"/>
    <w:rsid w:val="006755CA"/>
    <w:rsid w:val="00675796"/>
    <w:rsid w:val="00675D49"/>
    <w:rsid w:val="006765D7"/>
    <w:rsid w:val="006776F9"/>
    <w:rsid w:val="0068124B"/>
    <w:rsid w:val="006817F2"/>
    <w:rsid w:val="006831BA"/>
    <w:rsid w:val="0068437F"/>
    <w:rsid w:val="00684CE2"/>
    <w:rsid w:val="006858BC"/>
    <w:rsid w:val="00685A4F"/>
    <w:rsid w:val="00685E26"/>
    <w:rsid w:val="00686FCC"/>
    <w:rsid w:val="00687F1A"/>
    <w:rsid w:val="00691078"/>
    <w:rsid w:val="00691E9F"/>
    <w:rsid w:val="00692087"/>
    <w:rsid w:val="006923E1"/>
    <w:rsid w:val="00692964"/>
    <w:rsid w:val="0069474C"/>
    <w:rsid w:val="006974D1"/>
    <w:rsid w:val="006A0C38"/>
    <w:rsid w:val="006A135A"/>
    <w:rsid w:val="006A1744"/>
    <w:rsid w:val="006A2406"/>
    <w:rsid w:val="006A3231"/>
    <w:rsid w:val="006A3745"/>
    <w:rsid w:val="006A4866"/>
    <w:rsid w:val="006A55C3"/>
    <w:rsid w:val="006A5BA7"/>
    <w:rsid w:val="006A5D8D"/>
    <w:rsid w:val="006A5EA7"/>
    <w:rsid w:val="006A67AE"/>
    <w:rsid w:val="006B07D3"/>
    <w:rsid w:val="006B0838"/>
    <w:rsid w:val="006B3032"/>
    <w:rsid w:val="006B3A5B"/>
    <w:rsid w:val="006B4286"/>
    <w:rsid w:val="006B5096"/>
    <w:rsid w:val="006B6376"/>
    <w:rsid w:val="006B78D1"/>
    <w:rsid w:val="006C1F02"/>
    <w:rsid w:val="006C265E"/>
    <w:rsid w:val="006C29CD"/>
    <w:rsid w:val="006C3A3C"/>
    <w:rsid w:val="006C4AF0"/>
    <w:rsid w:val="006C6B28"/>
    <w:rsid w:val="006C6F74"/>
    <w:rsid w:val="006C73F9"/>
    <w:rsid w:val="006C7916"/>
    <w:rsid w:val="006C7BEA"/>
    <w:rsid w:val="006D0623"/>
    <w:rsid w:val="006D10FF"/>
    <w:rsid w:val="006D11B5"/>
    <w:rsid w:val="006D36DC"/>
    <w:rsid w:val="006D6AD9"/>
    <w:rsid w:val="006D6EE8"/>
    <w:rsid w:val="006E0593"/>
    <w:rsid w:val="006E15D2"/>
    <w:rsid w:val="006E26C1"/>
    <w:rsid w:val="006E2EF9"/>
    <w:rsid w:val="006E605D"/>
    <w:rsid w:val="006F07AE"/>
    <w:rsid w:val="006F0A2A"/>
    <w:rsid w:val="006F10BC"/>
    <w:rsid w:val="006F30BC"/>
    <w:rsid w:val="006F4FEF"/>
    <w:rsid w:val="006F63FF"/>
    <w:rsid w:val="006F7A82"/>
    <w:rsid w:val="00700CD0"/>
    <w:rsid w:val="007021ED"/>
    <w:rsid w:val="007024CB"/>
    <w:rsid w:val="007072C0"/>
    <w:rsid w:val="007102CB"/>
    <w:rsid w:val="0071359E"/>
    <w:rsid w:val="00716515"/>
    <w:rsid w:val="007179D6"/>
    <w:rsid w:val="00717FD8"/>
    <w:rsid w:val="00721444"/>
    <w:rsid w:val="007228A6"/>
    <w:rsid w:val="00722CE6"/>
    <w:rsid w:val="007231EA"/>
    <w:rsid w:val="0072334B"/>
    <w:rsid w:val="00723CEE"/>
    <w:rsid w:val="00724C50"/>
    <w:rsid w:val="00724E08"/>
    <w:rsid w:val="007261F7"/>
    <w:rsid w:val="0072679E"/>
    <w:rsid w:val="007306C8"/>
    <w:rsid w:val="00730F2D"/>
    <w:rsid w:val="00731FB5"/>
    <w:rsid w:val="00732462"/>
    <w:rsid w:val="00732C06"/>
    <w:rsid w:val="00734AA9"/>
    <w:rsid w:val="0073513B"/>
    <w:rsid w:val="0074128D"/>
    <w:rsid w:val="0074211A"/>
    <w:rsid w:val="00743072"/>
    <w:rsid w:val="00743CD3"/>
    <w:rsid w:val="00743F9F"/>
    <w:rsid w:val="0074488C"/>
    <w:rsid w:val="00744A2B"/>
    <w:rsid w:val="007451CE"/>
    <w:rsid w:val="007469E9"/>
    <w:rsid w:val="0074783D"/>
    <w:rsid w:val="007508FD"/>
    <w:rsid w:val="00750AF7"/>
    <w:rsid w:val="007514DF"/>
    <w:rsid w:val="007519F9"/>
    <w:rsid w:val="0075338D"/>
    <w:rsid w:val="007534F9"/>
    <w:rsid w:val="00753AA8"/>
    <w:rsid w:val="00754959"/>
    <w:rsid w:val="00754B1D"/>
    <w:rsid w:val="00755741"/>
    <w:rsid w:val="00756956"/>
    <w:rsid w:val="007572EA"/>
    <w:rsid w:val="00757651"/>
    <w:rsid w:val="007605B7"/>
    <w:rsid w:val="00760C4C"/>
    <w:rsid w:val="0076109D"/>
    <w:rsid w:val="00763C86"/>
    <w:rsid w:val="007669CF"/>
    <w:rsid w:val="00767C30"/>
    <w:rsid w:val="00771024"/>
    <w:rsid w:val="00772BAE"/>
    <w:rsid w:val="00773BF0"/>
    <w:rsid w:val="00774C25"/>
    <w:rsid w:val="0077659B"/>
    <w:rsid w:val="007774CD"/>
    <w:rsid w:val="007776B6"/>
    <w:rsid w:val="00777758"/>
    <w:rsid w:val="007805E6"/>
    <w:rsid w:val="0078069A"/>
    <w:rsid w:val="00780783"/>
    <w:rsid w:val="007825DF"/>
    <w:rsid w:val="0078356C"/>
    <w:rsid w:val="0078356E"/>
    <w:rsid w:val="007873C4"/>
    <w:rsid w:val="007878FA"/>
    <w:rsid w:val="0079058E"/>
    <w:rsid w:val="00790B57"/>
    <w:rsid w:val="00791178"/>
    <w:rsid w:val="00791DC0"/>
    <w:rsid w:val="0079352C"/>
    <w:rsid w:val="007949BC"/>
    <w:rsid w:val="00796585"/>
    <w:rsid w:val="00796727"/>
    <w:rsid w:val="007A0483"/>
    <w:rsid w:val="007A0EE5"/>
    <w:rsid w:val="007A1B1C"/>
    <w:rsid w:val="007A30D6"/>
    <w:rsid w:val="007A3BEA"/>
    <w:rsid w:val="007A3C4B"/>
    <w:rsid w:val="007A3D68"/>
    <w:rsid w:val="007A4178"/>
    <w:rsid w:val="007A4E6F"/>
    <w:rsid w:val="007A5A71"/>
    <w:rsid w:val="007B03FF"/>
    <w:rsid w:val="007B2466"/>
    <w:rsid w:val="007B2688"/>
    <w:rsid w:val="007B2B41"/>
    <w:rsid w:val="007B3E31"/>
    <w:rsid w:val="007B5B7C"/>
    <w:rsid w:val="007B687F"/>
    <w:rsid w:val="007B6BA6"/>
    <w:rsid w:val="007B6D91"/>
    <w:rsid w:val="007C1ADE"/>
    <w:rsid w:val="007C256A"/>
    <w:rsid w:val="007C3014"/>
    <w:rsid w:val="007C3206"/>
    <w:rsid w:val="007C4D86"/>
    <w:rsid w:val="007C5511"/>
    <w:rsid w:val="007C60F5"/>
    <w:rsid w:val="007C744E"/>
    <w:rsid w:val="007C7486"/>
    <w:rsid w:val="007D034D"/>
    <w:rsid w:val="007D13FA"/>
    <w:rsid w:val="007D1B78"/>
    <w:rsid w:val="007D2BD8"/>
    <w:rsid w:val="007D2D24"/>
    <w:rsid w:val="007D34B5"/>
    <w:rsid w:val="007D3CFD"/>
    <w:rsid w:val="007D40E6"/>
    <w:rsid w:val="007D59E1"/>
    <w:rsid w:val="007D5A23"/>
    <w:rsid w:val="007D7DF8"/>
    <w:rsid w:val="007E10C6"/>
    <w:rsid w:val="007E1164"/>
    <w:rsid w:val="007E11BF"/>
    <w:rsid w:val="007E1D5B"/>
    <w:rsid w:val="007E27F5"/>
    <w:rsid w:val="007E2AC7"/>
    <w:rsid w:val="007E3173"/>
    <w:rsid w:val="007E40AE"/>
    <w:rsid w:val="007F16AB"/>
    <w:rsid w:val="007F248D"/>
    <w:rsid w:val="007F3D85"/>
    <w:rsid w:val="007F47B2"/>
    <w:rsid w:val="007F52A5"/>
    <w:rsid w:val="007F70DF"/>
    <w:rsid w:val="007F786E"/>
    <w:rsid w:val="00803B48"/>
    <w:rsid w:val="00803E13"/>
    <w:rsid w:val="00803E28"/>
    <w:rsid w:val="00804C03"/>
    <w:rsid w:val="00805CBC"/>
    <w:rsid w:val="00805FF5"/>
    <w:rsid w:val="00806518"/>
    <w:rsid w:val="008070C6"/>
    <w:rsid w:val="0080733A"/>
    <w:rsid w:val="008130CE"/>
    <w:rsid w:val="00814577"/>
    <w:rsid w:val="00814A07"/>
    <w:rsid w:val="00814B94"/>
    <w:rsid w:val="00814E3A"/>
    <w:rsid w:val="0081759B"/>
    <w:rsid w:val="00817A20"/>
    <w:rsid w:val="00820921"/>
    <w:rsid w:val="00820C7A"/>
    <w:rsid w:val="00821617"/>
    <w:rsid w:val="0082295E"/>
    <w:rsid w:val="00822F22"/>
    <w:rsid w:val="00824586"/>
    <w:rsid w:val="008248D4"/>
    <w:rsid w:val="00826CBE"/>
    <w:rsid w:val="008314CE"/>
    <w:rsid w:val="008315F4"/>
    <w:rsid w:val="008325F6"/>
    <w:rsid w:val="008337AF"/>
    <w:rsid w:val="00834021"/>
    <w:rsid w:val="00834C83"/>
    <w:rsid w:val="00835357"/>
    <w:rsid w:val="00835B12"/>
    <w:rsid w:val="00836028"/>
    <w:rsid w:val="00836FE5"/>
    <w:rsid w:val="00841669"/>
    <w:rsid w:val="00842299"/>
    <w:rsid w:val="00846BA1"/>
    <w:rsid w:val="00847DAD"/>
    <w:rsid w:val="008505E7"/>
    <w:rsid w:val="00853410"/>
    <w:rsid w:val="008546AD"/>
    <w:rsid w:val="00854EB6"/>
    <w:rsid w:val="00856B1F"/>
    <w:rsid w:val="00862A0B"/>
    <w:rsid w:val="00864070"/>
    <w:rsid w:val="0086458C"/>
    <w:rsid w:val="00865881"/>
    <w:rsid w:val="00866400"/>
    <w:rsid w:val="0086734C"/>
    <w:rsid w:val="00870D2D"/>
    <w:rsid w:val="00871338"/>
    <w:rsid w:val="00871680"/>
    <w:rsid w:val="00871821"/>
    <w:rsid w:val="00872132"/>
    <w:rsid w:val="00873915"/>
    <w:rsid w:val="00873B1C"/>
    <w:rsid w:val="008741AB"/>
    <w:rsid w:val="00875B94"/>
    <w:rsid w:val="008769E7"/>
    <w:rsid w:val="00880DA6"/>
    <w:rsid w:val="00881125"/>
    <w:rsid w:val="008827DC"/>
    <w:rsid w:val="0088432B"/>
    <w:rsid w:val="00884AB2"/>
    <w:rsid w:val="00884BF4"/>
    <w:rsid w:val="008866A0"/>
    <w:rsid w:val="00887976"/>
    <w:rsid w:val="00887FD2"/>
    <w:rsid w:val="008912BE"/>
    <w:rsid w:val="00891956"/>
    <w:rsid w:val="00892723"/>
    <w:rsid w:val="008927C6"/>
    <w:rsid w:val="00892C8E"/>
    <w:rsid w:val="00894C95"/>
    <w:rsid w:val="00894FA6"/>
    <w:rsid w:val="008A0886"/>
    <w:rsid w:val="008A1E95"/>
    <w:rsid w:val="008A2034"/>
    <w:rsid w:val="008A3013"/>
    <w:rsid w:val="008A4D5A"/>
    <w:rsid w:val="008A57CC"/>
    <w:rsid w:val="008A59EC"/>
    <w:rsid w:val="008A6EEC"/>
    <w:rsid w:val="008A7CDF"/>
    <w:rsid w:val="008B01A3"/>
    <w:rsid w:val="008B040F"/>
    <w:rsid w:val="008B2111"/>
    <w:rsid w:val="008B23A7"/>
    <w:rsid w:val="008B3E80"/>
    <w:rsid w:val="008B46CD"/>
    <w:rsid w:val="008B5A19"/>
    <w:rsid w:val="008B6379"/>
    <w:rsid w:val="008C0BF4"/>
    <w:rsid w:val="008C0EF5"/>
    <w:rsid w:val="008C1947"/>
    <w:rsid w:val="008C3285"/>
    <w:rsid w:val="008C3653"/>
    <w:rsid w:val="008C36D8"/>
    <w:rsid w:val="008C4EEC"/>
    <w:rsid w:val="008C57A1"/>
    <w:rsid w:val="008C6230"/>
    <w:rsid w:val="008C76CE"/>
    <w:rsid w:val="008C7FDD"/>
    <w:rsid w:val="008D456E"/>
    <w:rsid w:val="008D51CF"/>
    <w:rsid w:val="008D52F3"/>
    <w:rsid w:val="008D6707"/>
    <w:rsid w:val="008D7A50"/>
    <w:rsid w:val="008E298E"/>
    <w:rsid w:val="008E2D57"/>
    <w:rsid w:val="008E6BBD"/>
    <w:rsid w:val="008E7576"/>
    <w:rsid w:val="008E7C4C"/>
    <w:rsid w:val="008F012F"/>
    <w:rsid w:val="008F087B"/>
    <w:rsid w:val="008F120A"/>
    <w:rsid w:val="008F1454"/>
    <w:rsid w:val="008F3B4B"/>
    <w:rsid w:val="008F4979"/>
    <w:rsid w:val="008F6667"/>
    <w:rsid w:val="008F7E0F"/>
    <w:rsid w:val="009004EC"/>
    <w:rsid w:val="00901500"/>
    <w:rsid w:val="00901D5A"/>
    <w:rsid w:val="009025BA"/>
    <w:rsid w:val="00903C2A"/>
    <w:rsid w:val="0090408C"/>
    <w:rsid w:val="00904AB9"/>
    <w:rsid w:val="00904ED0"/>
    <w:rsid w:val="00905CBB"/>
    <w:rsid w:val="009116C3"/>
    <w:rsid w:val="00911E7B"/>
    <w:rsid w:val="00911F94"/>
    <w:rsid w:val="009122F4"/>
    <w:rsid w:val="00912F87"/>
    <w:rsid w:val="009130AF"/>
    <w:rsid w:val="00913EA7"/>
    <w:rsid w:val="0091455F"/>
    <w:rsid w:val="00914CEF"/>
    <w:rsid w:val="00914F8A"/>
    <w:rsid w:val="00915657"/>
    <w:rsid w:val="009173B8"/>
    <w:rsid w:val="00921722"/>
    <w:rsid w:val="00921958"/>
    <w:rsid w:val="00922FDB"/>
    <w:rsid w:val="009240C4"/>
    <w:rsid w:val="00924BB8"/>
    <w:rsid w:val="00924BCB"/>
    <w:rsid w:val="00926D82"/>
    <w:rsid w:val="00930013"/>
    <w:rsid w:val="00930B2D"/>
    <w:rsid w:val="00930DA2"/>
    <w:rsid w:val="0093158A"/>
    <w:rsid w:val="00931D1F"/>
    <w:rsid w:val="00931F0E"/>
    <w:rsid w:val="009328B9"/>
    <w:rsid w:val="009346D5"/>
    <w:rsid w:val="00934F12"/>
    <w:rsid w:val="00935577"/>
    <w:rsid w:val="009359AF"/>
    <w:rsid w:val="0093600E"/>
    <w:rsid w:val="00936D6C"/>
    <w:rsid w:val="009405A8"/>
    <w:rsid w:val="00941A06"/>
    <w:rsid w:val="009444CA"/>
    <w:rsid w:val="009465C1"/>
    <w:rsid w:val="00946EBC"/>
    <w:rsid w:val="00947851"/>
    <w:rsid w:val="00950E5F"/>
    <w:rsid w:val="00950FA5"/>
    <w:rsid w:val="00951A01"/>
    <w:rsid w:val="00952391"/>
    <w:rsid w:val="0095634A"/>
    <w:rsid w:val="00956A92"/>
    <w:rsid w:val="00956C6C"/>
    <w:rsid w:val="009576FA"/>
    <w:rsid w:val="00957AC8"/>
    <w:rsid w:val="00957AD3"/>
    <w:rsid w:val="009601ED"/>
    <w:rsid w:val="00962789"/>
    <w:rsid w:val="00963467"/>
    <w:rsid w:val="00964C40"/>
    <w:rsid w:val="00964DD3"/>
    <w:rsid w:val="00965170"/>
    <w:rsid w:val="009662F0"/>
    <w:rsid w:val="009703A0"/>
    <w:rsid w:val="0097152E"/>
    <w:rsid w:val="00972AD5"/>
    <w:rsid w:val="0097365D"/>
    <w:rsid w:val="009738FA"/>
    <w:rsid w:val="009753C1"/>
    <w:rsid w:val="00975547"/>
    <w:rsid w:val="0097571B"/>
    <w:rsid w:val="00975BA2"/>
    <w:rsid w:val="00976F52"/>
    <w:rsid w:val="00977E21"/>
    <w:rsid w:val="00985D90"/>
    <w:rsid w:val="00986CAF"/>
    <w:rsid w:val="009877FE"/>
    <w:rsid w:val="00990327"/>
    <w:rsid w:val="009904C9"/>
    <w:rsid w:val="009914F0"/>
    <w:rsid w:val="0099596D"/>
    <w:rsid w:val="00995B80"/>
    <w:rsid w:val="00996216"/>
    <w:rsid w:val="00996385"/>
    <w:rsid w:val="00996479"/>
    <w:rsid w:val="009A12FE"/>
    <w:rsid w:val="009A1634"/>
    <w:rsid w:val="009A17BE"/>
    <w:rsid w:val="009A219E"/>
    <w:rsid w:val="009A4F0A"/>
    <w:rsid w:val="009A5EC1"/>
    <w:rsid w:val="009A6E5E"/>
    <w:rsid w:val="009A73D1"/>
    <w:rsid w:val="009B25E9"/>
    <w:rsid w:val="009B26D6"/>
    <w:rsid w:val="009B337D"/>
    <w:rsid w:val="009B3AA4"/>
    <w:rsid w:val="009B449C"/>
    <w:rsid w:val="009B7959"/>
    <w:rsid w:val="009C1C07"/>
    <w:rsid w:val="009C2F66"/>
    <w:rsid w:val="009C2F91"/>
    <w:rsid w:val="009C3B80"/>
    <w:rsid w:val="009C6508"/>
    <w:rsid w:val="009C74B2"/>
    <w:rsid w:val="009C76E6"/>
    <w:rsid w:val="009D1065"/>
    <w:rsid w:val="009D2E51"/>
    <w:rsid w:val="009D46C2"/>
    <w:rsid w:val="009D6921"/>
    <w:rsid w:val="009D6AB2"/>
    <w:rsid w:val="009E35A6"/>
    <w:rsid w:val="009E3DDF"/>
    <w:rsid w:val="009E5754"/>
    <w:rsid w:val="009E5958"/>
    <w:rsid w:val="009E6356"/>
    <w:rsid w:val="009E67F6"/>
    <w:rsid w:val="009E7194"/>
    <w:rsid w:val="009E7577"/>
    <w:rsid w:val="009E7E3C"/>
    <w:rsid w:val="009F3F11"/>
    <w:rsid w:val="009F4225"/>
    <w:rsid w:val="009F4B5B"/>
    <w:rsid w:val="009F7157"/>
    <w:rsid w:val="00A00C8F"/>
    <w:rsid w:val="00A03FA6"/>
    <w:rsid w:val="00A04F79"/>
    <w:rsid w:val="00A063BB"/>
    <w:rsid w:val="00A06918"/>
    <w:rsid w:val="00A06FFA"/>
    <w:rsid w:val="00A07198"/>
    <w:rsid w:val="00A10DCC"/>
    <w:rsid w:val="00A11446"/>
    <w:rsid w:val="00A1183C"/>
    <w:rsid w:val="00A13CC6"/>
    <w:rsid w:val="00A1435C"/>
    <w:rsid w:val="00A16BFB"/>
    <w:rsid w:val="00A2261A"/>
    <w:rsid w:val="00A25A6F"/>
    <w:rsid w:val="00A2651D"/>
    <w:rsid w:val="00A26C73"/>
    <w:rsid w:val="00A26DBB"/>
    <w:rsid w:val="00A27CB2"/>
    <w:rsid w:val="00A3530B"/>
    <w:rsid w:val="00A37767"/>
    <w:rsid w:val="00A378D1"/>
    <w:rsid w:val="00A4201B"/>
    <w:rsid w:val="00A424E9"/>
    <w:rsid w:val="00A42B68"/>
    <w:rsid w:val="00A43399"/>
    <w:rsid w:val="00A433E7"/>
    <w:rsid w:val="00A43C5D"/>
    <w:rsid w:val="00A43CD7"/>
    <w:rsid w:val="00A4414D"/>
    <w:rsid w:val="00A44439"/>
    <w:rsid w:val="00A44E91"/>
    <w:rsid w:val="00A454B8"/>
    <w:rsid w:val="00A45D31"/>
    <w:rsid w:val="00A4621C"/>
    <w:rsid w:val="00A47055"/>
    <w:rsid w:val="00A47A29"/>
    <w:rsid w:val="00A51B26"/>
    <w:rsid w:val="00A52C6E"/>
    <w:rsid w:val="00A54409"/>
    <w:rsid w:val="00A573D8"/>
    <w:rsid w:val="00A57826"/>
    <w:rsid w:val="00A60A82"/>
    <w:rsid w:val="00A63516"/>
    <w:rsid w:val="00A636C6"/>
    <w:rsid w:val="00A639BD"/>
    <w:rsid w:val="00A64C90"/>
    <w:rsid w:val="00A65E42"/>
    <w:rsid w:val="00A67FC9"/>
    <w:rsid w:val="00A70F02"/>
    <w:rsid w:val="00A71099"/>
    <w:rsid w:val="00A71328"/>
    <w:rsid w:val="00A71A27"/>
    <w:rsid w:val="00A726D0"/>
    <w:rsid w:val="00A72A0E"/>
    <w:rsid w:val="00A73716"/>
    <w:rsid w:val="00A7520E"/>
    <w:rsid w:val="00A753C6"/>
    <w:rsid w:val="00A75648"/>
    <w:rsid w:val="00A757CF"/>
    <w:rsid w:val="00A7645C"/>
    <w:rsid w:val="00A77438"/>
    <w:rsid w:val="00A77EFE"/>
    <w:rsid w:val="00A80DDD"/>
    <w:rsid w:val="00A81391"/>
    <w:rsid w:val="00A8518B"/>
    <w:rsid w:val="00A85BCA"/>
    <w:rsid w:val="00A85D9A"/>
    <w:rsid w:val="00A8606B"/>
    <w:rsid w:val="00A8682F"/>
    <w:rsid w:val="00A868CC"/>
    <w:rsid w:val="00A870E8"/>
    <w:rsid w:val="00A8712D"/>
    <w:rsid w:val="00A873F2"/>
    <w:rsid w:val="00A906B7"/>
    <w:rsid w:val="00A907F4"/>
    <w:rsid w:val="00A91677"/>
    <w:rsid w:val="00A92172"/>
    <w:rsid w:val="00A92E07"/>
    <w:rsid w:val="00A93383"/>
    <w:rsid w:val="00A935A4"/>
    <w:rsid w:val="00A9392A"/>
    <w:rsid w:val="00A93C7A"/>
    <w:rsid w:val="00A9649E"/>
    <w:rsid w:val="00A96ED6"/>
    <w:rsid w:val="00A979A8"/>
    <w:rsid w:val="00A97C33"/>
    <w:rsid w:val="00AA1ECB"/>
    <w:rsid w:val="00AA1F95"/>
    <w:rsid w:val="00AA5161"/>
    <w:rsid w:val="00AA59E9"/>
    <w:rsid w:val="00AA5BF6"/>
    <w:rsid w:val="00AB114A"/>
    <w:rsid w:val="00AB2F21"/>
    <w:rsid w:val="00AB3BCF"/>
    <w:rsid w:val="00AB3FDC"/>
    <w:rsid w:val="00AB51D9"/>
    <w:rsid w:val="00AB5888"/>
    <w:rsid w:val="00AB61EE"/>
    <w:rsid w:val="00AB69E6"/>
    <w:rsid w:val="00AC1543"/>
    <w:rsid w:val="00AC218A"/>
    <w:rsid w:val="00AC43A0"/>
    <w:rsid w:val="00AC4514"/>
    <w:rsid w:val="00AC467F"/>
    <w:rsid w:val="00AD00EE"/>
    <w:rsid w:val="00AD1211"/>
    <w:rsid w:val="00AD1FCD"/>
    <w:rsid w:val="00AD261E"/>
    <w:rsid w:val="00AD4150"/>
    <w:rsid w:val="00AD4A55"/>
    <w:rsid w:val="00AD52D5"/>
    <w:rsid w:val="00AD5480"/>
    <w:rsid w:val="00AD68FB"/>
    <w:rsid w:val="00AE0EE7"/>
    <w:rsid w:val="00AE1988"/>
    <w:rsid w:val="00AE19C8"/>
    <w:rsid w:val="00AE4C1A"/>
    <w:rsid w:val="00AE669C"/>
    <w:rsid w:val="00AE6F4F"/>
    <w:rsid w:val="00AE71F8"/>
    <w:rsid w:val="00AF1D5E"/>
    <w:rsid w:val="00AF1FE0"/>
    <w:rsid w:val="00AF227B"/>
    <w:rsid w:val="00AF4E2E"/>
    <w:rsid w:val="00AF53EA"/>
    <w:rsid w:val="00AF5F1C"/>
    <w:rsid w:val="00AF6C40"/>
    <w:rsid w:val="00B00DBB"/>
    <w:rsid w:val="00B011FA"/>
    <w:rsid w:val="00B01768"/>
    <w:rsid w:val="00B01DAE"/>
    <w:rsid w:val="00B01E25"/>
    <w:rsid w:val="00B021B4"/>
    <w:rsid w:val="00B02F5F"/>
    <w:rsid w:val="00B0559C"/>
    <w:rsid w:val="00B07514"/>
    <w:rsid w:val="00B077C8"/>
    <w:rsid w:val="00B1188F"/>
    <w:rsid w:val="00B12F89"/>
    <w:rsid w:val="00B13968"/>
    <w:rsid w:val="00B13CFB"/>
    <w:rsid w:val="00B14459"/>
    <w:rsid w:val="00B1446C"/>
    <w:rsid w:val="00B21B9E"/>
    <w:rsid w:val="00B22860"/>
    <w:rsid w:val="00B22C27"/>
    <w:rsid w:val="00B22CA2"/>
    <w:rsid w:val="00B233D2"/>
    <w:rsid w:val="00B241B1"/>
    <w:rsid w:val="00B26808"/>
    <w:rsid w:val="00B30D81"/>
    <w:rsid w:val="00B3366F"/>
    <w:rsid w:val="00B339C3"/>
    <w:rsid w:val="00B34D2C"/>
    <w:rsid w:val="00B34E3D"/>
    <w:rsid w:val="00B35BEB"/>
    <w:rsid w:val="00B35FB0"/>
    <w:rsid w:val="00B3626A"/>
    <w:rsid w:val="00B407E9"/>
    <w:rsid w:val="00B41C65"/>
    <w:rsid w:val="00B42726"/>
    <w:rsid w:val="00B42CC5"/>
    <w:rsid w:val="00B462B5"/>
    <w:rsid w:val="00B51614"/>
    <w:rsid w:val="00B516EF"/>
    <w:rsid w:val="00B51A26"/>
    <w:rsid w:val="00B524AF"/>
    <w:rsid w:val="00B56626"/>
    <w:rsid w:val="00B578CA"/>
    <w:rsid w:val="00B664C9"/>
    <w:rsid w:val="00B676AD"/>
    <w:rsid w:val="00B72082"/>
    <w:rsid w:val="00B7586B"/>
    <w:rsid w:val="00B81133"/>
    <w:rsid w:val="00B81B6D"/>
    <w:rsid w:val="00B8381A"/>
    <w:rsid w:val="00B84046"/>
    <w:rsid w:val="00B8496D"/>
    <w:rsid w:val="00B853C2"/>
    <w:rsid w:val="00B86F81"/>
    <w:rsid w:val="00B87F46"/>
    <w:rsid w:val="00B9199E"/>
    <w:rsid w:val="00B92153"/>
    <w:rsid w:val="00B94784"/>
    <w:rsid w:val="00B94C5E"/>
    <w:rsid w:val="00B94DDE"/>
    <w:rsid w:val="00B96C1C"/>
    <w:rsid w:val="00B9754A"/>
    <w:rsid w:val="00BA0309"/>
    <w:rsid w:val="00BA112F"/>
    <w:rsid w:val="00BA1A03"/>
    <w:rsid w:val="00BA2AA4"/>
    <w:rsid w:val="00BA46AE"/>
    <w:rsid w:val="00BA648E"/>
    <w:rsid w:val="00BA7C50"/>
    <w:rsid w:val="00BB1248"/>
    <w:rsid w:val="00BB3DED"/>
    <w:rsid w:val="00BB61ED"/>
    <w:rsid w:val="00BB706C"/>
    <w:rsid w:val="00BB70BE"/>
    <w:rsid w:val="00BC0876"/>
    <w:rsid w:val="00BC08D2"/>
    <w:rsid w:val="00BC5329"/>
    <w:rsid w:val="00BC5760"/>
    <w:rsid w:val="00BC5DE6"/>
    <w:rsid w:val="00BC61B4"/>
    <w:rsid w:val="00BC7CEA"/>
    <w:rsid w:val="00BD153C"/>
    <w:rsid w:val="00BD1770"/>
    <w:rsid w:val="00BD3E56"/>
    <w:rsid w:val="00BD3FEC"/>
    <w:rsid w:val="00BD75DA"/>
    <w:rsid w:val="00BE0DEA"/>
    <w:rsid w:val="00BE10D2"/>
    <w:rsid w:val="00BE1B91"/>
    <w:rsid w:val="00BE2490"/>
    <w:rsid w:val="00BE31D5"/>
    <w:rsid w:val="00BE4E9F"/>
    <w:rsid w:val="00BE68E4"/>
    <w:rsid w:val="00BE6E07"/>
    <w:rsid w:val="00BE7475"/>
    <w:rsid w:val="00BF076F"/>
    <w:rsid w:val="00BF0C1F"/>
    <w:rsid w:val="00BF27D5"/>
    <w:rsid w:val="00BF539B"/>
    <w:rsid w:val="00BF6250"/>
    <w:rsid w:val="00BF68B1"/>
    <w:rsid w:val="00BF6C35"/>
    <w:rsid w:val="00C00BC6"/>
    <w:rsid w:val="00C01BFF"/>
    <w:rsid w:val="00C056B5"/>
    <w:rsid w:val="00C0621F"/>
    <w:rsid w:val="00C06BA3"/>
    <w:rsid w:val="00C06C13"/>
    <w:rsid w:val="00C10653"/>
    <w:rsid w:val="00C11F43"/>
    <w:rsid w:val="00C12463"/>
    <w:rsid w:val="00C12638"/>
    <w:rsid w:val="00C14F9B"/>
    <w:rsid w:val="00C152DE"/>
    <w:rsid w:val="00C17446"/>
    <w:rsid w:val="00C17F92"/>
    <w:rsid w:val="00C203A1"/>
    <w:rsid w:val="00C22DD6"/>
    <w:rsid w:val="00C22FC9"/>
    <w:rsid w:val="00C24069"/>
    <w:rsid w:val="00C26022"/>
    <w:rsid w:val="00C268D8"/>
    <w:rsid w:val="00C31910"/>
    <w:rsid w:val="00C31CCF"/>
    <w:rsid w:val="00C32287"/>
    <w:rsid w:val="00C328B5"/>
    <w:rsid w:val="00C33132"/>
    <w:rsid w:val="00C33960"/>
    <w:rsid w:val="00C33DC7"/>
    <w:rsid w:val="00C34AEE"/>
    <w:rsid w:val="00C35C59"/>
    <w:rsid w:val="00C36A64"/>
    <w:rsid w:val="00C375E7"/>
    <w:rsid w:val="00C377DF"/>
    <w:rsid w:val="00C40EC1"/>
    <w:rsid w:val="00C41445"/>
    <w:rsid w:val="00C43C7B"/>
    <w:rsid w:val="00C44177"/>
    <w:rsid w:val="00C4479D"/>
    <w:rsid w:val="00C4542D"/>
    <w:rsid w:val="00C47267"/>
    <w:rsid w:val="00C506C2"/>
    <w:rsid w:val="00C50732"/>
    <w:rsid w:val="00C51D5B"/>
    <w:rsid w:val="00C51ECD"/>
    <w:rsid w:val="00C56113"/>
    <w:rsid w:val="00C57DB9"/>
    <w:rsid w:val="00C61006"/>
    <w:rsid w:val="00C614D1"/>
    <w:rsid w:val="00C64421"/>
    <w:rsid w:val="00C64EBC"/>
    <w:rsid w:val="00C66503"/>
    <w:rsid w:val="00C66D74"/>
    <w:rsid w:val="00C6723F"/>
    <w:rsid w:val="00C6777C"/>
    <w:rsid w:val="00C679C7"/>
    <w:rsid w:val="00C73B6A"/>
    <w:rsid w:val="00C74878"/>
    <w:rsid w:val="00C8048B"/>
    <w:rsid w:val="00C81593"/>
    <w:rsid w:val="00C82522"/>
    <w:rsid w:val="00C844D8"/>
    <w:rsid w:val="00C8455E"/>
    <w:rsid w:val="00C86A92"/>
    <w:rsid w:val="00C86CB9"/>
    <w:rsid w:val="00C8790D"/>
    <w:rsid w:val="00C91492"/>
    <w:rsid w:val="00C92061"/>
    <w:rsid w:val="00C93159"/>
    <w:rsid w:val="00C93A62"/>
    <w:rsid w:val="00C94342"/>
    <w:rsid w:val="00C95E99"/>
    <w:rsid w:val="00C961BB"/>
    <w:rsid w:val="00C968AC"/>
    <w:rsid w:val="00C96D63"/>
    <w:rsid w:val="00CA0021"/>
    <w:rsid w:val="00CA0486"/>
    <w:rsid w:val="00CA139F"/>
    <w:rsid w:val="00CA1483"/>
    <w:rsid w:val="00CA2A2A"/>
    <w:rsid w:val="00CA35CD"/>
    <w:rsid w:val="00CA47BE"/>
    <w:rsid w:val="00CA4F6D"/>
    <w:rsid w:val="00CA6DC4"/>
    <w:rsid w:val="00CA7595"/>
    <w:rsid w:val="00CA772E"/>
    <w:rsid w:val="00CA79E7"/>
    <w:rsid w:val="00CB013D"/>
    <w:rsid w:val="00CB0BBF"/>
    <w:rsid w:val="00CB120B"/>
    <w:rsid w:val="00CB156A"/>
    <w:rsid w:val="00CB1816"/>
    <w:rsid w:val="00CB2067"/>
    <w:rsid w:val="00CB3A72"/>
    <w:rsid w:val="00CB484B"/>
    <w:rsid w:val="00CB4C80"/>
    <w:rsid w:val="00CB4F93"/>
    <w:rsid w:val="00CB7549"/>
    <w:rsid w:val="00CC0381"/>
    <w:rsid w:val="00CC093E"/>
    <w:rsid w:val="00CC16AE"/>
    <w:rsid w:val="00CC1793"/>
    <w:rsid w:val="00CC1865"/>
    <w:rsid w:val="00CC2709"/>
    <w:rsid w:val="00CC3207"/>
    <w:rsid w:val="00CC46AB"/>
    <w:rsid w:val="00CC7C80"/>
    <w:rsid w:val="00CD08F0"/>
    <w:rsid w:val="00CD1001"/>
    <w:rsid w:val="00CD109D"/>
    <w:rsid w:val="00CD1344"/>
    <w:rsid w:val="00CD2B75"/>
    <w:rsid w:val="00CD50AA"/>
    <w:rsid w:val="00CE10D0"/>
    <w:rsid w:val="00CE1293"/>
    <w:rsid w:val="00CE15B8"/>
    <w:rsid w:val="00CE1A5A"/>
    <w:rsid w:val="00CE1EE0"/>
    <w:rsid w:val="00CE28CD"/>
    <w:rsid w:val="00CE3C13"/>
    <w:rsid w:val="00CE428B"/>
    <w:rsid w:val="00CE579C"/>
    <w:rsid w:val="00CE6789"/>
    <w:rsid w:val="00CE69D1"/>
    <w:rsid w:val="00CE710D"/>
    <w:rsid w:val="00CE79C3"/>
    <w:rsid w:val="00CF0181"/>
    <w:rsid w:val="00CF09F6"/>
    <w:rsid w:val="00CF1452"/>
    <w:rsid w:val="00CF1903"/>
    <w:rsid w:val="00CF2E73"/>
    <w:rsid w:val="00CF4AA2"/>
    <w:rsid w:val="00CF4D22"/>
    <w:rsid w:val="00CF6C0A"/>
    <w:rsid w:val="00D000EF"/>
    <w:rsid w:val="00D00FF1"/>
    <w:rsid w:val="00D01654"/>
    <w:rsid w:val="00D0346C"/>
    <w:rsid w:val="00D05B2A"/>
    <w:rsid w:val="00D06AAB"/>
    <w:rsid w:val="00D072F6"/>
    <w:rsid w:val="00D07C30"/>
    <w:rsid w:val="00D129BD"/>
    <w:rsid w:val="00D1310E"/>
    <w:rsid w:val="00D139CC"/>
    <w:rsid w:val="00D1411F"/>
    <w:rsid w:val="00D16ED7"/>
    <w:rsid w:val="00D17451"/>
    <w:rsid w:val="00D206FF"/>
    <w:rsid w:val="00D21B76"/>
    <w:rsid w:val="00D2584A"/>
    <w:rsid w:val="00D25B71"/>
    <w:rsid w:val="00D303F0"/>
    <w:rsid w:val="00D31899"/>
    <w:rsid w:val="00D33603"/>
    <w:rsid w:val="00D33985"/>
    <w:rsid w:val="00D34868"/>
    <w:rsid w:val="00D348AD"/>
    <w:rsid w:val="00D353ED"/>
    <w:rsid w:val="00D37BC7"/>
    <w:rsid w:val="00D41984"/>
    <w:rsid w:val="00D421BC"/>
    <w:rsid w:val="00D434A7"/>
    <w:rsid w:val="00D44E82"/>
    <w:rsid w:val="00D44F22"/>
    <w:rsid w:val="00D450F5"/>
    <w:rsid w:val="00D45A55"/>
    <w:rsid w:val="00D45A78"/>
    <w:rsid w:val="00D45B4D"/>
    <w:rsid w:val="00D46AC6"/>
    <w:rsid w:val="00D46CB3"/>
    <w:rsid w:val="00D47603"/>
    <w:rsid w:val="00D50132"/>
    <w:rsid w:val="00D50819"/>
    <w:rsid w:val="00D50A3C"/>
    <w:rsid w:val="00D512B6"/>
    <w:rsid w:val="00D523FB"/>
    <w:rsid w:val="00D52B30"/>
    <w:rsid w:val="00D52C9B"/>
    <w:rsid w:val="00D537C1"/>
    <w:rsid w:val="00D53801"/>
    <w:rsid w:val="00D5398E"/>
    <w:rsid w:val="00D55A73"/>
    <w:rsid w:val="00D5690A"/>
    <w:rsid w:val="00D579FF"/>
    <w:rsid w:val="00D64253"/>
    <w:rsid w:val="00D646DF"/>
    <w:rsid w:val="00D65CF5"/>
    <w:rsid w:val="00D67408"/>
    <w:rsid w:val="00D67FB7"/>
    <w:rsid w:val="00D71E4C"/>
    <w:rsid w:val="00D72DC2"/>
    <w:rsid w:val="00D73303"/>
    <w:rsid w:val="00D73899"/>
    <w:rsid w:val="00D740D4"/>
    <w:rsid w:val="00D741D2"/>
    <w:rsid w:val="00D768E6"/>
    <w:rsid w:val="00D809FD"/>
    <w:rsid w:val="00D80E6C"/>
    <w:rsid w:val="00D81CED"/>
    <w:rsid w:val="00D84B7A"/>
    <w:rsid w:val="00D86CC6"/>
    <w:rsid w:val="00D86F23"/>
    <w:rsid w:val="00D87672"/>
    <w:rsid w:val="00D87739"/>
    <w:rsid w:val="00D90CE7"/>
    <w:rsid w:val="00D91531"/>
    <w:rsid w:val="00D91A1D"/>
    <w:rsid w:val="00D9222A"/>
    <w:rsid w:val="00D922C3"/>
    <w:rsid w:val="00D92D11"/>
    <w:rsid w:val="00D96C07"/>
    <w:rsid w:val="00DA0C3E"/>
    <w:rsid w:val="00DA119F"/>
    <w:rsid w:val="00DA6AEF"/>
    <w:rsid w:val="00DA6D8C"/>
    <w:rsid w:val="00DA74EA"/>
    <w:rsid w:val="00DB0E92"/>
    <w:rsid w:val="00DB18B1"/>
    <w:rsid w:val="00DB4F02"/>
    <w:rsid w:val="00DC02C8"/>
    <w:rsid w:val="00DC121E"/>
    <w:rsid w:val="00DC190A"/>
    <w:rsid w:val="00DC3463"/>
    <w:rsid w:val="00DC396B"/>
    <w:rsid w:val="00DC4EE0"/>
    <w:rsid w:val="00DC52DB"/>
    <w:rsid w:val="00DC6335"/>
    <w:rsid w:val="00DD0BA2"/>
    <w:rsid w:val="00DD148A"/>
    <w:rsid w:val="00DD32E9"/>
    <w:rsid w:val="00DD37EB"/>
    <w:rsid w:val="00DD4CF3"/>
    <w:rsid w:val="00DD5430"/>
    <w:rsid w:val="00DD560B"/>
    <w:rsid w:val="00DD64FE"/>
    <w:rsid w:val="00DD721D"/>
    <w:rsid w:val="00DE01E6"/>
    <w:rsid w:val="00DE5398"/>
    <w:rsid w:val="00DE5B9C"/>
    <w:rsid w:val="00DE71F4"/>
    <w:rsid w:val="00DE7592"/>
    <w:rsid w:val="00DF1188"/>
    <w:rsid w:val="00DF2090"/>
    <w:rsid w:val="00DF39F9"/>
    <w:rsid w:val="00DF400A"/>
    <w:rsid w:val="00DF4ECB"/>
    <w:rsid w:val="00DF5793"/>
    <w:rsid w:val="00DF5E07"/>
    <w:rsid w:val="00DF6814"/>
    <w:rsid w:val="00E00CDE"/>
    <w:rsid w:val="00E03084"/>
    <w:rsid w:val="00E05739"/>
    <w:rsid w:val="00E07065"/>
    <w:rsid w:val="00E07387"/>
    <w:rsid w:val="00E075E5"/>
    <w:rsid w:val="00E104AE"/>
    <w:rsid w:val="00E1073F"/>
    <w:rsid w:val="00E125A5"/>
    <w:rsid w:val="00E1287F"/>
    <w:rsid w:val="00E13CC5"/>
    <w:rsid w:val="00E14050"/>
    <w:rsid w:val="00E149ED"/>
    <w:rsid w:val="00E14DBC"/>
    <w:rsid w:val="00E15306"/>
    <w:rsid w:val="00E164EB"/>
    <w:rsid w:val="00E1787C"/>
    <w:rsid w:val="00E20410"/>
    <w:rsid w:val="00E219B5"/>
    <w:rsid w:val="00E2355E"/>
    <w:rsid w:val="00E25863"/>
    <w:rsid w:val="00E26892"/>
    <w:rsid w:val="00E279D2"/>
    <w:rsid w:val="00E30052"/>
    <w:rsid w:val="00E30178"/>
    <w:rsid w:val="00E30A89"/>
    <w:rsid w:val="00E311E0"/>
    <w:rsid w:val="00E36CDF"/>
    <w:rsid w:val="00E370B4"/>
    <w:rsid w:val="00E37200"/>
    <w:rsid w:val="00E373AD"/>
    <w:rsid w:val="00E37593"/>
    <w:rsid w:val="00E3780F"/>
    <w:rsid w:val="00E404C9"/>
    <w:rsid w:val="00E40908"/>
    <w:rsid w:val="00E41889"/>
    <w:rsid w:val="00E4235C"/>
    <w:rsid w:val="00E425C5"/>
    <w:rsid w:val="00E434B5"/>
    <w:rsid w:val="00E43844"/>
    <w:rsid w:val="00E44797"/>
    <w:rsid w:val="00E45092"/>
    <w:rsid w:val="00E47A4C"/>
    <w:rsid w:val="00E51A9C"/>
    <w:rsid w:val="00E51D3C"/>
    <w:rsid w:val="00E53030"/>
    <w:rsid w:val="00E61E04"/>
    <w:rsid w:val="00E62471"/>
    <w:rsid w:val="00E62830"/>
    <w:rsid w:val="00E63C90"/>
    <w:rsid w:val="00E655B6"/>
    <w:rsid w:val="00E66761"/>
    <w:rsid w:val="00E6686F"/>
    <w:rsid w:val="00E66F6A"/>
    <w:rsid w:val="00E67220"/>
    <w:rsid w:val="00E673B3"/>
    <w:rsid w:val="00E67CB1"/>
    <w:rsid w:val="00E7383F"/>
    <w:rsid w:val="00E73ADF"/>
    <w:rsid w:val="00E80E48"/>
    <w:rsid w:val="00E81145"/>
    <w:rsid w:val="00E858A0"/>
    <w:rsid w:val="00E85B7A"/>
    <w:rsid w:val="00E86ABF"/>
    <w:rsid w:val="00E86C77"/>
    <w:rsid w:val="00E90470"/>
    <w:rsid w:val="00E9060E"/>
    <w:rsid w:val="00E9123D"/>
    <w:rsid w:val="00E9272A"/>
    <w:rsid w:val="00E9599C"/>
    <w:rsid w:val="00E965CA"/>
    <w:rsid w:val="00EA1CB6"/>
    <w:rsid w:val="00EA2C72"/>
    <w:rsid w:val="00EA311C"/>
    <w:rsid w:val="00EA590B"/>
    <w:rsid w:val="00EA5EEB"/>
    <w:rsid w:val="00EA6164"/>
    <w:rsid w:val="00EA68CE"/>
    <w:rsid w:val="00EA6BE9"/>
    <w:rsid w:val="00EA7112"/>
    <w:rsid w:val="00EB1D62"/>
    <w:rsid w:val="00EB34DB"/>
    <w:rsid w:val="00EB6CC7"/>
    <w:rsid w:val="00EB6D27"/>
    <w:rsid w:val="00EC0936"/>
    <w:rsid w:val="00EC10D9"/>
    <w:rsid w:val="00EC149F"/>
    <w:rsid w:val="00EC184E"/>
    <w:rsid w:val="00EC3013"/>
    <w:rsid w:val="00EC477A"/>
    <w:rsid w:val="00EC4FFF"/>
    <w:rsid w:val="00EC647A"/>
    <w:rsid w:val="00EC7D63"/>
    <w:rsid w:val="00ED1A52"/>
    <w:rsid w:val="00ED21CC"/>
    <w:rsid w:val="00ED2414"/>
    <w:rsid w:val="00ED2FD3"/>
    <w:rsid w:val="00ED5109"/>
    <w:rsid w:val="00ED557E"/>
    <w:rsid w:val="00ED6337"/>
    <w:rsid w:val="00ED6599"/>
    <w:rsid w:val="00ED6E3C"/>
    <w:rsid w:val="00EE2D6D"/>
    <w:rsid w:val="00EE2EC3"/>
    <w:rsid w:val="00EE32C6"/>
    <w:rsid w:val="00EE4806"/>
    <w:rsid w:val="00EE6A6B"/>
    <w:rsid w:val="00EE6EBD"/>
    <w:rsid w:val="00EE7326"/>
    <w:rsid w:val="00EF195D"/>
    <w:rsid w:val="00EF1FF5"/>
    <w:rsid w:val="00EF248F"/>
    <w:rsid w:val="00EF26E9"/>
    <w:rsid w:val="00EF2782"/>
    <w:rsid w:val="00EF2A30"/>
    <w:rsid w:val="00EF3165"/>
    <w:rsid w:val="00EF31A9"/>
    <w:rsid w:val="00EF66FD"/>
    <w:rsid w:val="00EF76E9"/>
    <w:rsid w:val="00EF7B44"/>
    <w:rsid w:val="00F004E9"/>
    <w:rsid w:val="00F004F9"/>
    <w:rsid w:val="00F022CE"/>
    <w:rsid w:val="00F0342B"/>
    <w:rsid w:val="00F054D8"/>
    <w:rsid w:val="00F05C82"/>
    <w:rsid w:val="00F05C88"/>
    <w:rsid w:val="00F06491"/>
    <w:rsid w:val="00F11B2A"/>
    <w:rsid w:val="00F12F47"/>
    <w:rsid w:val="00F156A9"/>
    <w:rsid w:val="00F156B1"/>
    <w:rsid w:val="00F208FA"/>
    <w:rsid w:val="00F22859"/>
    <w:rsid w:val="00F22FC2"/>
    <w:rsid w:val="00F24624"/>
    <w:rsid w:val="00F250D1"/>
    <w:rsid w:val="00F25FEA"/>
    <w:rsid w:val="00F2705B"/>
    <w:rsid w:val="00F3273A"/>
    <w:rsid w:val="00F333CF"/>
    <w:rsid w:val="00F33A59"/>
    <w:rsid w:val="00F35594"/>
    <w:rsid w:val="00F40A31"/>
    <w:rsid w:val="00F4180D"/>
    <w:rsid w:val="00F41F4E"/>
    <w:rsid w:val="00F42550"/>
    <w:rsid w:val="00F428CC"/>
    <w:rsid w:val="00F43095"/>
    <w:rsid w:val="00F431D5"/>
    <w:rsid w:val="00F44258"/>
    <w:rsid w:val="00F455AF"/>
    <w:rsid w:val="00F45D4E"/>
    <w:rsid w:val="00F45E24"/>
    <w:rsid w:val="00F462A1"/>
    <w:rsid w:val="00F47837"/>
    <w:rsid w:val="00F4795B"/>
    <w:rsid w:val="00F53594"/>
    <w:rsid w:val="00F5389F"/>
    <w:rsid w:val="00F5540A"/>
    <w:rsid w:val="00F555DA"/>
    <w:rsid w:val="00F56947"/>
    <w:rsid w:val="00F579E9"/>
    <w:rsid w:val="00F608DC"/>
    <w:rsid w:val="00F61867"/>
    <w:rsid w:val="00F61D80"/>
    <w:rsid w:val="00F64EBE"/>
    <w:rsid w:val="00F65D96"/>
    <w:rsid w:val="00F6600B"/>
    <w:rsid w:val="00F663B8"/>
    <w:rsid w:val="00F7018C"/>
    <w:rsid w:val="00F71A87"/>
    <w:rsid w:val="00F727A1"/>
    <w:rsid w:val="00F72BCD"/>
    <w:rsid w:val="00F74014"/>
    <w:rsid w:val="00F74223"/>
    <w:rsid w:val="00F744CC"/>
    <w:rsid w:val="00F74FC2"/>
    <w:rsid w:val="00F81F11"/>
    <w:rsid w:val="00F8204A"/>
    <w:rsid w:val="00F8271F"/>
    <w:rsid w:val="00F831EF"/>
    <w:rsid w:val="00F86686"/>
    <w:rsid w:val="00F8742E"/>
    <w:rsid w:val="00F90552"/>
    <w:rsid w:val="00F90A39"/>
    <w:rsid w:val="00F92DEA"/>
    <w:rsid w:val="00F94CC6"/>
    <w:rsid w:val="00F95F6F"/>
    <w:rsid w:val="00FA0B16"/>
    <w:rsid w:val="00FA270D"/>
    <w:rsid w:val="00FA4191"/>
    <w:rsid w:val="00FA6073"/>
    <w:rsid w:val="00FA60FE"/>
    <w:rsid w:val="00FA6B3E"/>
    <w:rsid w:val="00FA6C41"/>
    <w:rsid w:val="00FA7754"/>
    <w:rsid w:val="00FA7C7B"/>
    <w:rsid w:val="00FB0D3A"/>
    <w:rsid w:val="00FB3280"/>
    <w:rsid w:val="00FB5180"/>
    <w:rsid w:val="00FB7C92"/>
    <w:rsid w:val="00FC1372"/>
    <w:rsid w:val="00FC25FE"/>
    <w:rsid w:val="00FC3D94"/>
    <w:rsid w:val="00FC4C40"/>
    <w:rsid w:val="00FC5FA0"/>
    <w:rsid w:val="00FC77E0"/>
    <w:rsid w:val="00FD1319"/>
    <w:rsid w:val="00FD1716"/>
    <w:rsid w:val="00FD2140"/>
    <w:rsid w:val="00FD61D1"/>
    <w:rsid w:val="00FE037F"/>
    <w:rsid w:val="00FE243E"/>
    <w:rsid w:val="00FE3303"/>
    <w:rsid w:val="00FE47BD"/>
    <w:rsid w:val="00FE4EE9"/>
    <w:rsid w:val="00FE55B8"/>
    <w:rsid w:val="00FE599B"/>
    <w:rsid w:val="00FE5B80"/>
    <w:rsid w:val="00FE6225"/>
    <w:rsid w:val="00FE7F84"/>
    <w:rsid w:val="00FF0E59"/>
    <w:rsid w:val="00FF18F9"/>
    <w:rsid w:val="00FF3AED"/>
    <w:rsid w:val="00FF3EBD"/>
    <w:rsid w:val="00FF4749"/>
    <w:rsid w:val="00FF4F29"/>
    <w:rsid w:val="00FF691F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8C8C1"/>
  <w15:docId w15:val="{E8B93C4E-93CA-4C46-9520-BC5C86FF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19A"/>
    <w:pPr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462B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41BC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360BD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uiPriority w:val="99"/>
    <w:rsid w:val="006211FA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uiPriority w:val="99"/>
    <w:rsid w:val="00360BD9"/>
    <w:rPr>
      <w:rFonts w:cs="Times New Roman"/>
    </w:rPr>
  </w:style>
  <w:style w:type="paragraph" w:styleId="Nagwek">
    <w:name w:val="header"/>
    <w:basedOn w:val="Normalny"/>
    <w:link w:val="NagwekZnak"/>
    <w:rsid w:val="00360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41BC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C301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301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41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30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1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C30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1B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86458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441BC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A37AE"/>
    <w:rPr>
      <w:rFonts w:cs="Times New Roma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441BC"/>
    <w:rPr>
      <w:sz w:val="16"/>
      <w:szCs w:val="16"/>
    </w:rPr>
  </w:style>
  <w:style w:type="paragraph" w:customStyle="1" w:styleId="PlainText1">
    <w:name w:val="Plain Text1"/>
    <w:basedOn w:val="Normalny"/>
    <w:uiPriority w:val="99"/>
    <w:rsid w:val="0014416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numbering" w:styleId="1ai">
    <w:name w:val="Outline List 1"/>
    <w:basedOn w:val="Bezlisty"/>
    <w:uiPriority w:val="99"/>
    <w:semiHidden/>
    <w:unhideWhenUsed/>
    <w:rsid w:val="002441BC"/>
    <w:pPr>
      <w:numPr>
        <w:numId w:val="7"/>
      </w:numPr>
    </w:p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127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DE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D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DEB"/>
    <w:rPr>
      <w:vertAlign w:val="superscript"/>
    </w:rPr>
  </w:style>
  <w:style w:type="paragraph" w:styleId="Poprawka">
    <w:name w:val="Revision"/>
    <w:hidden/>
    <w:uiPriority w:val="99"/>
    <w:semiHidden/>
    <w:rsid w:val="00163122"/>
    <w:pPr>
      <w:spacing w:after="0" w:line="240" w:lineRule="auto"/>
    </w:pPr>
    <w:rPr>
      <w:sz w:val="20"/>
      <w:szCs w:val="20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A64C90"/>
    <w:rPr>
      <w:sz w:val="20"/>
      <w:szCs w:val="20"/>
    </w:rPr>
  </w:style>
  <w:style w:type="paragraph" w:customStyle="1" w:styleId="Default">
    <w:name w:val="Default"/>
    <w:rsid w:val="00BF076F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5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ACCBE-A8E4-45EF-8275-1CEEF94B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4822</Words>
  <Characters>28935</Characters>
  <Application>Microsoft Office Word</Application>
  <DocSecurity>4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j.paczewska</dc:creator>
  <cp:lastModifiedBy>Kołuda Katarzyna</cp:lastModifiedBy>
  <cp:revision>2</cp:revision>
  <cp:lastPrinted>2018-10-18T10:08:00Z</cp:lastPrinted>
  <dcterms:created xsi:type="dcterms:W3CDTF">2018-11-19T10:05:00Z</dcterms:created>
  <dcterms:modified xsi:type="dcterms:W3CDTF">2018-11-19T10:05:00Z</dcterms:modified>
</cp:coreProperties>
</file>