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0B6E73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UMOWA </w:t>
      </w:r>
    </w:p>
    <w:p w14:paraId="1F9900E7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O POWIERZENIE PRZETWARZANIA </w:t>
      </w:r>
    </w:p>
    <w:p w14:paraId="4BC47090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DANYCH OSOBOWYCH</w:t>
      </w:r>
    </w:p>
    <w:p w14:paraId="4A1F2B90" w14:textId="77777777" w:rsidR="00D57614" w:rsidRPr="00D57614" w:rsidRDefault="00D57614" w:rsidP="00D576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D718B1" w14:textId="5E03C1E2" w:rsidR="00D57614" w:rsidRPr="00D57614" w:rsidRDefault="00B5447F" w:rsidP="00D57614">
      <w:pPr>
        <w:tabs>
          <w:tab w:val="left" w:pos="34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>awarta dnia …………………..………. roku w Warszawie pomiędzy:</w:t>
      </w:r>
    </w:p>
    <w:p w14:paraId="5EDB0EEC" w14:textId="77777777" w:rsidR="00D57614" w:rsidRPr="00D57614" w:rsidRDefault="00D57614" w:rsidP="00D57614">
      <w:pPr>
        <w:tabs>
          <w:tab w:val="left" w:pos="3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Skarbem Państwa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reprezentowanym przez Ministra Sprawiedliwości, z siedzibą przy Al. Ujazdowskich 11, 00-950 Warszawa, zwanym w dalszej części Umowy „Administratorem”,</w:t>
      </w:r>
    </w:p>
    <w:p w14:paraId="7F2D79F2" w14:textId="77777777" w:rsidR="00B5447F" w:rsidRDefault="00D57614" w:rsidP="00D5761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reprezentowanym przy zawieraniu niniejszej umowy przez </w:t>
      </w:r>
    </w:p>
    <w:p w14:paraId="14D85EA9" w14:textId="01FF2F58" w:rsidR="00D57614" w:rsidRPr="00D57614" w:rsidRDefault="00D57614" w:rsidP="00D5761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Tomasza Karczewskiego – Dyrektora Biura Ochrony</w:t>
      </w:r>
      <w:r w:rsidR="00B5447F">
        <w:rPr>
          <w:rFonts w:ascii="Times New Roman" w:eastAsia="Times New Roman" w:hAnsi="Times New Roman" w:cs="Times New Roman"/>
          <w:sz w:val="24"/>
          <w:szCs w:val="24"/>
        </w:rPr>
        <w:t>, działającego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Calibri" w:hAnsi="Times New Roman" w:cs="Times New Roman"/>
          <w:sz w:val="24"/>
          <w:szCs w:val="24"/>
          <w:lang w:eastAsia="pl-PL"/>
        </w:rPr>
        <w:t>na podsta</w:t>
      </w:r>
      <w:r w:rsidR="00A54A5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wie upoważnienia </w:t>
      </w:r>
      <w:r w:rsidR="00B5447F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="00A54A5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nr </w:t>
      </w:r>
      <w:r w:rsidR="00041326">
        <w:rPr>
          <w:rFonts w:ascii="Times New Roman" w:eastAsia="Calibri" w:hAnsi="Times New Roman" w:cs="Times New Roman"/>
          <w:sz w:val="24"/>
          <w:szCs w:val="24"/>
          <w:lang w:eastAsia="pl-PL"/>
        </w:rPr>
        <w:t>MS/46/2018</w:t>
      </w:r>
      <w:r w:rsidR="00A54A5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D57614">
        <w:rPr>
          <w:rFonts w:ascii="Times New Roman" w:eastAsia="Calibri" w:hAnsi="Times New Roman" w:cs="Times New Roman"/>
          <w:sz w:val="24"/>
          <w:szCs w:val="24"/>
          <w:lang w:eastAsia="pl-PL"/>
        </w:rPr>
        <w:t>z dnia</w:t>
      </w:r>
      <w:r w:rsidR="0004132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14.06.</w:t>
      </w:r>
      <w:r w:rsidRPr="00D5761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2018 r. </w:t>
      </w:r>
    </w:p>
    <w:p w14:paraId="4BB43496" w14:textId="40ED4A97" w:rsidR="00D57614" w:rsidRDefault="00D57614" w:rsidP="00D57614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a </w:t>
      </w:r>
    </w:p>
    <w:p w14:paraId="3B1DA25C" w14:textId="77777777" w:rsidR="00BA6AB0" w:rsidRPr="00321064" w:rsidRDefault="00BA6AB0" w:rsidP="00BA6AB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321064">
        <w:rPr>
          <w:rFonts w:ascii="Times New Roman" w:eastAsia="Times New Roman" w:hAnsi="Times New Roman"/>
          <w:sz w:val="24"/>
          <w:szCs w:val="24"/>
        </w:rPr>
        <w:t xml:space="preserve">……………………………………………………………….. z siedzibą w …………………, </w:t>
      </w:r>
      <w:r w:rsidRPr="00321064">
        <w:rPr>
          <w:rFonts w:ascii="Times New Roman" w:eastAsia="Times New Roman" w:hAnsi="Times New Roman"/>
          <w:sz w:val="24"/>
          <w:szCs w:val="24"/>
        </w:rPr>
        <w:br/>
        <w:t xml:space="preserve">ul. ………………………….., 00-000 ……………, wpisanym do rejestru przedsiębiorców Krajowego Rejestru Sądowego prowadzonego przez ………………………………………… </w:t>
      </w:r>
      <w:r w:rsidRPr="00321064">
        <w:rPr>
          <w:rFonts w:ascii="Times New Roman" w:eastAsia="Times New Roman" w:hAnsi="Times New Roman"/>
          <w:sz w:val="24"/>
          <w:szCs w:val="24"/>
        </w:rPr>
        <w:br/>
        <w:t xml:space="preserve">w …………………………, …………………………………………………… pod numerem …………………., NIP: ……………., REGON: ………..…….., zwanym dalej „Wykonawcą”, reprezentowanym przez: </w:t>
      </w:r>
    </w:p>
    <w:p w14:paraId="7AEA6D39" w14:textId="77777777" w:rsidR="00BA6AB0" w:rsidRPr="00321064" w:rsidRDefault="00BA6AB0" w:rsidP="00BA6AB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321064">
        <w:rPr>
          <w:rFonts w:ascii="Times New Roman" w:eastAsia="Times New Roman" w:hAnsi="Times New Roman"/>
          <w:sz w:val="24"/>
          <w:szCs w:val="24"/>
        </w:rPr>
        <w:t xml:space="preserve">Pana </w:t>
      </w:r>
      <w:r w:rsidRPr="00321064">
        <w:rPr>
          <w:rFonts w:ascii="Times New Roman" w:eastAsia="Times New Roman" w:hAnsi="Times New Roman"/>
          <w:b/>
          <w:sz w:val="24"/>
          <w:szCs w:val="24"/>
        </w:rPr>
        <w:t xml:space="preserve">……………………………. </w:t>
      </w:r>
      <w:r w:rsidRPr="00321064">
        <w:rPr>
          <w:rFonts w:ascii="Times New Roman" w:eastAsia="Times New Roman" w:hAnsi="Times New Roman"/>
          <w:sz w:val="24"/>
          <w:szCs w:val="24"/>
        </w:rPr>
        <w:t>(PESEL ……………………….)</w:t>
      </w:r>
    </w:p>
    <w:p w14:paraId="6A535978" w14:textId="1A9C4FE6" w:rsidR="00BA6AB0" w:rsidRDefault="00BA6AB0" w:rsidP="00D57614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14:paraId="79B1F554" w14:textId="77777777" w:rsidR="00BA6AB0" w:rsidRPr="00D57614" w:rsidRDefault="00BA6AB0" w:rsidP="00D57614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x-none"/>
        </w:rPr>
      </w:pPr>
    </w:p>
    <w:p w14:paraId="5B524B5D" w14:textId="20A7C28C" w:rsidR="00D57614" w:rsidRDefault="00D57614" w:rsidP="00D576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zwan</w:t>
      </w:r>
      <w:r w:rsidR="00BA6AB0">
        <w:rPr>
          <w:rFonts w:ascii="Times New Roman" w:eastAsia="Times New Roman" w:hAnsi="Times New Roman" w:cs="Times New Roman"/>
          <w:sz w:val="24"/>
          <w:szCs w:val="24"/>
        </w:rPr>
        <w:t>ym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dalej „Podmiotem przetwarzającym”, reprezentowan</w:t>
      </w:r>
      <w:r w:rsidR="00BA6AB0">
        <w:rPr>
          <w:rFonts w:ascii="Times New Roman" w:eastAsia="Times New Roman" w:hAnsi="Times New Roman" w:cs="Times New Roman"/>
          <w:sz w:val="24"/>
          <w:szCs w:val="24"/>
        </w:rPr>
        <w:t>ym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przez:</w:t>
      </w:r>
    </w:p>
    <w:p w14:paraId="5EDF2D34" w14:textId="32D61482" w:rsidR="00BA6AB0" w:rsidRDefault="00BA6AB0" w:rsidP="00D576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DD994A" w14:textId="77777777" w:rsidR="00BA6AB0" w:rsidRPr="00D57614" w:rsidRDefault="00BA6AB0" w:rsidP="00D576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2205B3" w14:textId="77777777" w:rsidR="00D57614" w:rsidRPr="00D57614" w:rsidRDefault="00D57614" w:rsidP="00D5761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14:paraId="574198D7" w14:textId="40F663F4" w:rsidR="00D57614" w:rsidRPr="00BA6AB0" w:rsidRDefault="00D57614" w:rsidP="00BA6AB0">
      <w:pPr>
        <w:pStyle w:val="Default"/>
        <w:jc w:val="both"/>
        <w:rPr>
          <w:lang w:eastAsia="pl-PL"/>
        </w:rPr>
      </w:pPr>
      <w:r w:rsidRPr="00BA6AB0">
        <w:rPr>
          <w:lang w:eastAsia="pl-PL"/>
        </w:rPr>
        <w:t xml:space="preserve">Zważywszy, że w dniu …………………… r. Strony zawarły umowę nr ……………………….., zwaną dalej „Umową o współpracę”, której przedmiotem jest świadczenie usług z zakresu </w:t>
      </w:r>
      <w:r w:rsidR="00BA6AB0" w:rsidRPr="001C503E">
        <w:t>wykonania dostaw</w:t>
      </w:r>
      <w:r w:rsidR="00BA6AB0">
        <w:t>y</w:t>
      </w:r>
      <w:r w:rsidR="00BA6AB0" w:rsidRPr="001C503E">
        <w:t xml:space="preserve"> i </w:t>
      </w:r>
      <w:r w:rsidR="00BA6AB0" w:rsidRPr="00BA6AB0">
        <w:rPr>
          <w:bCs/>
        </w:rPr>
        <w:t>montaż</w:t>
      </w:r>
      <w:r w:rsidR="00BA6AB0" w:rsidRPr="00BA6AB0">
        <w:rPr>
          <w:bCs/>
        </w:rPr>
        <w:t>u</w:t>
      </w:r>
      <w:r w:rsidR="00BA6AB0" w:rsidRPr="00BA6AB0">
        <w:rPr>
          <w:bCs/>
        </w:rPr>
        <w:t xml:space="preserve"> depozytorów kluczy w budynkach Zamawiającego przy </w:t>
      </w:r>
      <w:r w:rsidR="00BA6AB0" w:rsidRPr="00BA6AB0">
        <w:rPr>
          <w:bCs/>
        </w:rPr>
        <w:br/>
      </w:r>
      <w:r w:rsidR="00BA6AB0" w:rsidRPr="00BA6AB0">
        <w:rPr>
          <w:bCs/>
        </w:rPr>
        <w:t xml:space="preserve">ul. Czerniakowskiej 100, z pełną integracją systemu depozytorów kluczy z funkcjonującym </w:t>
      </w:r>
      <w:r w:rsidR="00BA6AB0" w:rsidRPr="00BA6AB0">
        <w:rPr>
          <w:bCs/>
        </w:rPr>
        <w:br/>
      </w:r>
      <w:r w:rsidR="00BA6AB0" w:rsidRPr="00BA6AB0">
        <w:rPr>
          <w:bCs/>
        </w:rPr>
        <w:t>w Ministerstwie Sprawiedliwości systemem kontroli dostępu</w:t>
      </w:r>
      <w:r w:rsidRPr="00BA6AB0">
        <w:t xml:space="preserve">, na podstawie której Podmiot przetwarzający </w:t>
      </w:r>
      <w:r w:rsidRPr="00BA6AB0">
        <w:rPr>
          <w:lang w:eastAsia="pl-PL"/>
        </w:rPr>
        <w:t xml:space="preserve">będzie przetwarzał dane osobowe powierzone mu przez Administratora na podstawie </w:t>
      </w:r>
      <w:r w:rsidRPr="00BA6AB0">
        <w:t xml:space="preserve">art. 28 rozporządzenia Parlamentu Europejskiego i Rady (UE) 2016/679 z dnia </w:t>
      </w:r>
      <w:r w:rsidR="00BA6AB0">
        <w:br/>
      </w:r>
      <w:r w:rsidRPr="00BA6AB0">
        <w:t>27 kwietnia 2016</w:t>
      </w:r>
      <w:r w:rsidRPr="00BA6AB0">
        <w:rPr>
          <w:lang w:eastAsia="pl-PL"/>
        </w:rPr>
        <w:t xml:space="preserve"> r. w sprawie ochrony osób fizycznych w związku z przetwarzaniem danych osobowych i w sprawie swobodnego przepływu takich danych oraz uchylenia dyrektywy 95/46/WE (ogólne rozporządzenie o ochronie danych), zwanego dalej „rozporządzeniem”;</w:t>
      </w:r>
    </w:p>
    <w:p w14:paraId="0A9150D7" w14:textId="77777777" w:rsidR="00D57614" w:rsidRPr="00D57614" w:rsidRDefault="00D57614" w:rsidP="00D57614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D70EB1" w14:textId="77777777" w:rsidR="00D57614" w:rsidRPr="00D57614" w:rsidRDefault="00D57614" w:rsidP="00D57614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postanawiają zawrzeć umowę o następującej treści:</w:t>
      </w:r>
    </w:p>
    <w:p w14:paraId="6C5B53D2" w14:textId="77777777" w:rsidR="00D57614" w:rsidRPr="00D57614" w:rsidRDefault="00D57614" w:rsidP="00D5761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14:paraId="06AB8FFC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§1.</w:t>
      </w:r>
    </w:p>
    <w:p w14:paraId="7EBF7136" w14:textId="476556C4" w:rsidR="00D57614" w:rsidRPr="00D57614" w:rsidRDefault="00D57614" w:rsidP="00D57614">
      <w:pPr>
        <w:numPr>
          <w:ilvl w:val="0"/>
          <w:numId w:val="5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Administrator powierza Podmiotowi przetwarzającemu do przetwarzania dane osobowe, a Podmiot przetwarzający zobowiązuje się do ich przetwarzania zgodnie z rozporządzeniem </w:t>
      </w:r>
      <w:r w:rsidR="00BA6AB0">
        <w:rPr>
          <w:rFonts w:ascii="Times New Roman" w:eastAsia="Times New Roman" w:hAnsi="Times New Roman" w:cs="Times New Roman"/>
          <w:sz w:val="24"/>
          <w:szCs w:val="24"/>
        </w:rPr>
        <w:br/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i innymi przepisami prawa powszechnie obowiązującego, które chronią prawa lub wolności osób, których dane dotyczą oraz niniejszą umową. </w:t>
      </w:r>
    </w:p>
    <w:p w14:paraId="11672D70" w14:textId="77777777" w:rsidR="00D57614" w:rsidRPr="00D57614" w:rsidRDefault="00D57614" w:rsidP="00D57614">
      <w:pPr>
        <w:numPr>
          <w:ilvl w:val="0"/>
          <w:numId w:val="5"/>
        </w:numPr>
        <w:suppressAutoHyphens/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będzie przetwarzać dane osobowe wyłącznie w zakresie 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określonym w § 1 </w:t>
      </w:r>
      <w:r w:rsidRPr="00D57614">
        <w:rPr>
          <w:rFonts w:ascii="Times New Roman" w:eastAsia="Calibri" w:hAnsi="Times New Roman" w:cs="Times New Roman"/>
          <w:sz w:val="24"/>
          <w:szCs w:val="24"/>
        </w:rPr>
        <w:t>i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§ 2 ust. 3</w:t>
      </w:r>
      <w:r w:rsidRPr="00D576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oraz w celu przewidzianym w niniejszej umowie oraz Umowie o współpracę.</w:t>
      </w:r>
    </w:p>
    <w:p w14:paraId="3E46EF3D" w14:textId="1300C01E" w:rsidR="00D57614" w:rsidRPr="00D57614" w:rsidRDefault="00D57614" w:rsidP="00D57614">
      <w:pPr>
        <w:numPr>
          <w:ilvl w:val="0"/>
          <w:numId w:val="5"/>
        </w:numPr>
        <w:suppressAutoHyphens/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Dane osobowe powierzone do przetwarzania Podmiotowi przetwarzającemu dotyczą tylko i wyłącznie danych osobowych przetwarzanych </w:t>
      </w:r>
      <w:r w:rsidR="00BA6AB0">
        <w:rPr>
          <w:rFonts w:ascii="Times New Roman" w:eastAsia="Times New Roman" w:hAnsi="Times New Roman" w:cs="Times New Roman"/>
          <w:sz w:val="24"/>
          <w:szCs w:val="24"/>
        </w:rPr>
        <w:t xml:space="preserve">w systemie oraz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na nośnikach w wersji elektronicznej, do których Podmiot przetwarzający uzyska dostęp zgodnie z postanowieniami Umowy o współpracę.</w:t>
      </w:r>
    </w:p>
    <w:p w14:paraId="4254D0ED" w14:textId="21D8945C" w:rsidR="00D57614" w:rsidRPr="00D57614" w:rsidRDefault="00D57614" w:rsidP="00D57614">
      <w:pPr>
        <w:numPr>
          <w:ilvl w:val="0"/>
          <w:numId w:val="5"/>
        </w:numPr>
        <w:tabs>
          <w:tab w:val="num" w:pos="426"/>
        </w:tabs>
        <w:suppressAutoHyphens/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stanowi dla Podmiotu przetwarzającego polecenie przetwarzania danych opisanych w umowie, w zakresie i w celu wskazanym w </w:t>
      </w:r>
      <w:r w:rsidR="00BA6AB0">
        <w:rPr>
          <w:rFonts w:ascii="Times New Roman" w:eastAsia="Times New Roman" w:hAnsi="Times New Roman" w:cs="Times New Roman"/>
          <w:sz w:val="24"/>
          <w:szCs w:val="24"/>
        </w:rPr>
        <w:t xml:space="preserve"> niniejszej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umowie. </w:t>
      </w:r>
    </w:p>
    <w:p w14:paraId="4ADFDECD" w14:textId="77777777" w:rsidR="00D57614" w:rsidRPr="00D57614" w:rsidRDefault="00D57614" w:rsidP="00D57614">
      <w:pPr>
        <w:numPr>
          <w:ilvl w:val="0"/>
          <w:numId w:val="5"/>
        </w:numPr>
        <w:suppressAutoHyphens/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Celem przetwarzania danych osobowych jest wykonanie zawartej pomiędzy Stronami Umowy o współpracę. </w:t>
      </w:r>
    </w:p>
    <w:p w14:paraId="09733BFD" w14:textId="77777777" w:rsidR="00D57614" w:rsidRPr="00D57614" w:rsidRDefault="00D57614" w:rsidP="00D57614">
      <w:pPr>
        <w:numPr>
          <w:ilvl w:val="0"/>
          <w:numId w:val="5"/>
        </w:numPr>
        <w:suppressAutoHyphens/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może przetwarzać powierzone dane osobowe wyłącznie w formie papierowej lub elektronicznej. </w:t>
      </w:r>
    </w:p>
    <w:p w14:paraId="24D10066" w14:textId="77777777" w:rsidR="00D57614" w:rsidRPr="00D57614" w:rsidRDefault="00D57614" w:rsidP="00D57614">
      <w:pPr>
        <w:numPr>
          <w:ilvl w:val="0"/>
          <w:numId w:val="5"/>
        </w:numPr>
        <w:tabs>
          <w:tab w:val="num" w:pos="426"/>
        </w:tabs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stwierdza, że jest mu znana treść obowiązujących przepisów w zakresie ochrony danych osobowych.</w:t>
      </w:r>
    </w:p>
    <w:p w14:paraId="01091855" w14:textId="77777777" w:rsidR="00D57614" w:rsidRPr="00D57614" w:rsidRDefault="00D57614" w:rsidP="00D57614">
      <w:pPr>
        <w:suppressAutoHyphens/>
        <w:spacing w:line="240" w:lineRule="auto"/>
        <w:ind w:left="360"/>
        <w:jc w:val="both"/>
        <w:rPr>
          <w:rFonts w:ascii="Calibri" w:eastAsia="Calibri" w:hAnsi="Calibri" w:cs="Times New Roman"/>
          <w:b/>
          <w:sz w:val="20"/>
          <w:szCs w:val="20"/>
          <w:lang w:val="x-none"/>
        </w:rPr>
      </w:pPr>
    </w:p>
    <w:p w14:paraId="54F72F19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§2.</w:t>
      </w:r>
    </w:p>
    <w:p w14:paraId="29D6B118" w14:textId="77777777" w:rsidR="00D57614" w:rsidRPr="00D57614" w:rsidRDefault="00D57614" w:rsidP="00D57614">
      <w:pPr>
        <w:numPr>
          <w:ilvl w:val="0"/>
          <w:numId w:val="1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wykonać wszelkie czynności z zakresu ochrony danych osobowych na rzecz Administratora z najwyższą starannością.</w:t>
      </w:r>
    </w:p>
    <w:p w14:paraId="2C54B0F3" w14:textId="77777777" w:rsidR="00D57614" w:rsidRPr="00D57614" w:rsidRDefault="00D57614" w:rsidP="00D57614">
      <w:pPr>
        <w:numPr>
          <w:ilvl w:val="0"/>
          <w:numId w:val="1"/>
        </w:numPr>
        <w:spacing w:after="20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14">
        <w:rPr>
          <w:rFonts w:ascii="Times New Roman" w:eastAsia="Calibri" w:hAnsi="Times New Roman" w:cs="Times New Roman"/>
          <w:sz w:val="24"/>
          <w:szCs w:val="24"/>
        </w:rPr>
        <w:t xml:space="preserve">Podmiot przetwarzający oświadcza, iż stosuje wymagania określone rozporządzeniem oraz przepisami powszechnie obowiązującymi dotyczącymi ochrony danych osobowych. </w:t>
      </w:r>
    </w:p>
    <w:p w14:paraId="48151BD7" w14:textId="77777777" w:rsidR="00D57614" w:rsidRPr="00D57614" w:rsidRDefault="00D57614" w:rsidP="00D57614">
      <w:pPr>
        <w:numPr>
          <w:ilvl w:val="0"/>
          <w:numId w:val="1"/>
        </w:numPr>
        <w:spacing w:after="20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związku z realizacją Umowy o współpracę Podmiot przetwarzający uzyskuje dostęp do danych osobowych przet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warzanych przez Administratora</w:t>
      </w:r>
    </w:p>
    <w:p w14:paraId="4ABB5296" w14:textId="0054A13C" w:rsidR="00D65DC1" w:rsidRDefault="00D65DC1" w:rsidP="00D65DC1">
      <w:pPr>
        <w:pStyle w:val="Standard"/>
        <w:numPr>
          <w:ilvl w:val="0"/>
          <w:numId w:val="15"/>
        </w:numPr>
        <w:spacing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nazwa zbioru danych</w:t>
      </w:r>
      <w:r w:rsidR="003210A7">
        <w:rPr>
          <w:rFonts w:cs="Arial"/>
          <w:color w:val="000000"/>
        </w:rPr>
        <w:t xml:space="preserve"> przetwarzanych przez Zamawiającego w systemie </w:t>
      </w:r>
      <w:r>
        <w:rPr>
          <w:rFonts w:cs="Arial"/>
          <w:color w:val="000000"/>
        </w:rPr>
        <w:t>wydawanie kart dostępu do budynków Ministerstwa Sprawiedliwości,</w:t>
      </w:r>
      <w:r w:rsidR="003210A7">
        <w:rPr>
          <w:rFonts w:cs="Arial"/>
          <w:color w:val="000000"/>
        </w:rPr>
        <w:t xml:space="preserve"> do których Podmiot przetwarzający uzyska dostęp w związku z realizacją Umowy o współpracy,</w:t>
      </w:r>
    </w:p>
    <w:p w14:paraId="5BF0A8A3" w14:textId="77777777" w:rsidR="003210A7" w:rsidRDefault="00D65DC1" w:rsidP="003210A7">
      <w:pPr>
        <w:pStyle w:val="Standard"/>
        <w:numPr>
          <w:ilvl w:val="0"/>
          <w:numId w:val="15"/>
        </w:numPr>
        <w:spacing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rodzaj danych osobowych: imię i nazwisko, fotografia,</w:t>
      </w:r>
    </w:p>
    <w:p w14:paraId="5CAE0CEB" w14:textId="4763D50A" w:rsidR="00D65DC1" w:rsidRPr="003210A7" w:rsidRDefault="00D65DC1" w:rsidP="003210A7">
      <w:pPr>
        <w:pStyle w:val="Standard"/>
        <w:numPr>
          <w:ilvl w:val="0"/>
          <w:numId w:val="15"/>
        </w:numPr>
        <w:spacing w:after="120"/>
        <w:jc w:val="both"/>
        <w:rPr>
          <w:rFonts w:cs="Arial"/>
          <w:color w:val="000000"/>
        </w:rPr>
      </w:pPr>
      <w:r w:rsidRPr="003210A7">
        <w:rPr>
          <w:rFonts w:cs="Arial"/>
          <w:color w:val="000000"/>
        </w:rPr>
        <w:t>kategorie osób, których dane dotyczą: pracownicy, goście, petenci wchodzący do MS.</w:t>
      </w:r>
    </w:p>
    <w:p w14:paraId="274F0F88" w14:textId="77777777" w:rsidR="00D65DC1" w:rsidRPr="00B05A2A" w:rsidRDefault="00D57614" w:rsidP="00D65DC1">
      <w:pPr>
        <w:pStyle w:val="Standard"/>
        <w:spacing w:after="120"/>
        <w:ind w:left="360"/>
        <w:jc w:val="both"/>
      </w:pPr>
      <w:r w:rsidRPr="00D57614">
        <w:t xml:space="preserve">w zakresie: </w:t>
      </w:r>
      <w:r w:rsidR="00D65DC1">
        <w:rPr>
          <w:rFonts w:cs="Arial"/>
        </w:rPr>
        <w:t xml:space="preserve">: </w:t>
      </w:r>
      <w:r w:rsidR="00D65DC1">
        <w:rPr>
          <w:rFonts w:cs="Arial"/>
          <w:i/>
        </w:rPr>
        <w:t>zbieranie, utrwalanie, porządkowanie, adaptowanie lub modyfikowanie, pobieranie, przeglądanie, wykorzystywanie, dopasowywanie lub łączenie,</w:t>
      </w:r>
    </w:p>
    <w:p w14:paraId="0283D8EE" w14:textId="1F138A48" w:rsidR="00D57614" w:rsidRPr="00D57614" w:rsidRDefault="00D57614" w:rsidP="00D65DC1">
      <w:pPr>
        <w:spacing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§3.</w:t>
      </w:r>
    </w:p>
    <w:p w14:paraId="1725E719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Administrator powierza Podmiotowi przetwarzającemu, w celu realizacji Umowy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br/>
        <w:t>o współpracę, dane w zakresie określonym w § 2 ust. 3 z administrowanego przez niego zbioru.</w:t>
      </w:r>
    </w:p>
    <w:p w14:paraId="241F77BF" w14:textId="75BB8B7F" w:rsidR="00D57614" w:rsidRPr="00D57614" w:rsidRDefault="00D57614" w:rsidP="00D57614">
      <w:pPr>
        <w:numPr>
          <w:ilvl w:val="0"/>
          <w:numId w:val="2"/>
        </w:numPr>
        <w:suppressAutoHyphens/>
        <w:spacing w:after="20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nie będzie udostępniał przetwarzanych na podstawie niniejszej umowy danych osobowych stronom trzecim, w szczególności </w:t>
      </w:r>
      <w:r w:rsidR="003210A7">
        <w:rPr>
          <w:rFonts w:ascii="Times New Roman" w:eastAsia="Times New Roman" w:hAnsi="Times New Roman" w:cs="Times New Roman"/>
          <w:sz w:val="24"/>
          <w:szCs w:val="24"/>
        </w:rPr>
        <w:t>osobom nieuprawnionym.</w:t>
      </w:r>
    </w:p>
    <w:p w14:paraId="6641946B" w14:textId="77777777" w:rsidR="00D57614" w:rsidRDefault="00D57614" w:rsidP="00D57614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14">
        <w:rPr>
          <w:rFonts w:ascii="Times New Roman" w:eastAsia="Calibri" w:hAnsi="Times New Roman" w:cs="Times New Roman"/>
          <w:sz w:val="24"/>
          <w:szCs w:val="24"/>
        </w:rPr>
        <w:t>Podmiot przetwarzający zobowiązuje się, przy przetwarzaniu powierzonych danych osobowych, do stosowania odpowiednich środków technicznych i organizacyjnych zapewniających adekwatny stopień bezpieczeństwa odpowiadający ryzyku związanym z przetwarzaniem danych osobowych, o których mowa w art. 32 rozporządzenia.</w:t>
      </w:r>
    </w:p>
    <w:p w14:paraId="7CE7ADA3" w14:textId="77777777" w:rsidR="00D57614" w:rsidRPr="005613BE" w:rsidRDefault="00D57614" w:rsidP="005613B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3BE">
        <w:rPr>
          <w:rFonts w:ascii="Times New Roman" w:eastAsia="Times New Roman" w:hAnsi="Times New Roman" w:cs="Times New Roman"/>
          <w:sz w:val="24"/>
          <w:szCs w:val="24"/>
        </w:rPr>
        <w:t>Podmiot przetwarzający zobowiązany jest:</w:t>
      </w:r>
    </w:p>
    <w:p w14:paraId="5EFD49CA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do zastosowania środków technicznych i organizacyjnych zapewniających ochronę przetwarzania danych osobowych, a w szczególności powinien zabezpieczyć dane przed ich udostępnieniem osobom nieupoważnionym, zabraniem przez osobę nieuprawnioną, przetwarzaniem z naruszeniem rozporządzenia, zmianą, utratą, uszkodzeniem lub zniszczeniem;</w:t>
      </w:r>
    </w:p>
    <w:p w14:paraId="3604A2B9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dopuścić do obsługi systemu informatycznego oraz urządzeń wchodzących w jego skład, służących do przetwarzania danych, wyłącznie osoby posiadające wydane przez niego upoważnienie; w celu wykonania niniejszej umowy Administrator upoważnia Podmiot przetwarzający do udzielania ww. upoważnień;</w:t>
      </w:r>
    </w:p>
    <w:p w14:paraId="6AE372F7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odniesieniu do osób upoważnionych przez Podmiot przetwarzający do przetwarzania danych osobowych - zapewnić kontrolę nad tym, jakie dane osobowe, kiedy, przez kogo oraz komu są przekazywane zwłaszcza, gdy przekazywane są za pomocą teletransmisji danych;</w:t>
      </w:r>
    </w:p>
    <w:p w14:paraId="32BE4CD1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prowadzić ewidencję osób upoważnionych przez niego do przetwarzania danych osobowych;</w:t>
      </w:r>
    </w:p>
    <w:p w14:paraId="4995B4BC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zapewnić, aby osoby, o których mowa w pkt 4, zobowiązały się do zachowania w tajemnicy dane osobowe oraz sposoby ich zabezpieczeń, w szczególności Podmiot przetwarzający zobowiązany jest do odebrania od tych osób stosownych oświadczeń zobowiązujących te osoby do zachowania w tajemnicy danych osobowych oraz sposobów ich zabezpieczenia także po wygaśnięciu zawartych z tymi osobami umów o pracę, umów cywilnoprawnych lub porozumień, na podstawie których osoby te świadczyły pracę lub usługi na rzecz Podmiotu przetwarzającego;</w:t>
      </w:r>
    </w:p>
    <w:p w14:paraId="0F435CBA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udostępnić na żądanie Administratora informacji w związku z koniecznością 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br/>
        <w:t>wywiązywania się przez Administratora z obowiązku odpowiadania na żądania osoby, której dane dotyczą oraz wywiązywania się z obowiązków określonych w art. 32-36 rozporządzenia;</w:t>
      </w:r>
    </w:p>
    <w:p w14:paraId="2649098A" w14:textId="36E37A01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 stwierdzeniu naruszenia ochrony danych osobowych zgłosić ten fakt w ciągu 24 godzin </w:t>
      </w:r>
      <w:r w:rsidR="003210A7">
        <w:rPr>
          <w:rFonts w:ascii="Times New Roman" w:eastAsia="Times New Roman" w:hAnsi="Times New Roman" w:cs="Times New Roman"/>
          <w:sz w:val="24"/>
          <w:szCs w:val="24"/>
        </w:rPr>
        <w:br/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od stwierdzenia naruszenia osobom do kontaktu określonym każdorazowo w § 3 ust. 8 (Zamawiający) umowy wykonawczej oraz na adresy e-mail wskazane w § 6 ust. 1 pkt 1 niniejszej umowy. Zgłoszenie musi zawierać co najmniej elementy opisane w art. 33 ust. 3 rozporządzenia;</w:t>
      </w:r>
    </w:p>
    <w:p w14:paraId="5AFFAEED" w14:textId="4FCC3D5F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wykonywać obowiązki przewidziane w rozporządzeniu dla podmiotu przetwarzającego dane osobowe oraz w przepisach powszechnie obowiązujących dotyczących ochrony danych osobowych, w tym prowadzić rejestr wszystkich czynności przetwarzania dokonywanych </w:t>
      </w:r>
      <w:r w:rsidR="003210A7">
        <w:rPr>
          <w:rFonts w:ascii="Times New Roman" w:eastAsia="Times New Roman" w:hAnsi="Times New Roman" w:cs="Times New Roman"/>
          <w:sz w:val="24"/>
          <w:szCs w:val="24"/>
        </w:rPr>
        <w:br/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w imieniu Administratora, o którym mowa w art. 30 ust. 2 rozporządzenia;</w:t>
      </w:r>
    </w:p>
    <w:p w14:paraId="1DE691FE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terminie 7 dni od zgłoszenia żądania przez Administratora do podjęcia działań związanych ze zgłoszonym przez osobą fizyczną żądaniem na podstawie art. 15 – 21  rozporządzenia – wykonać żądanie Administratora oraz poinformować go o podjętych w tym zakresie działaniach;</w:t>
      </w:r>
    </w:p>
    <w:p w14:paraId="317B7339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zapewnić środki techniczne i organizacyjne w celu wywiązania się z obowiązku odpowiadania na żądania osoby, której dane dotyczą, w zakresie realizacji jej praw określonych w rozdziale III rozporządzenia;</w:t>
      </w:r>
    </w:p>
    <w:p w14:paraId="68002327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na każde żądanie Administratora – w terminie przez niego wskazanym – udostępnić Administratorowi wszelkie informacje niezbędne do wykazania spełnienia obowiązków określonych w art. 28 rozporządzenia;</w:t>
      </w:r>
    </w:p>
    <w:p w14:paraId="68517A03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umożliwić Administratorowi lub osobie upoważnionej przez Administratora przeprowadzenie audytów oraz przyczyniać się do nich;  </w:t>
      </w:r>
    </w:p>
    <w:p w14:paraId="18C2C60B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współpracować z organem nadzorczym ochrony danych osobowych;</w:t>
      </w:r>
    </w:p>
    <w:p w14:paraId="03345EA1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wyznaczyć inspektora ochrony danych osobowych spełniającego wymagania określone w art. 37 ust. 5 rozporządzenia oraz informować Administratora o jego zmianie w terminie 2 dni od wyznaczenia nowego inspektora;</w:t>
      </w:r>
    </w:p>
    <w:p w14:paraId="0B1EF6AC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zapewnić status inspektora ochrony danych określony w art. 38 rozporządzenia. </w:t>
      </w:r>
    </w:p>
    <w:p w14:paraId="3DE9D018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oświadcza, że:</w:t>
      </w:r>
    </w:p>
    <w:p w14:paraId="4DE10E9D" w14:textId="77777777" w:rsidR="00D57614" w:rsidRPr="00D57614" w:rsidRDefault="00D57614" w:rsidP="00D57614">
      <w:pPr>
        <w:numPr>
          <w:ilvl w:val="2"/>
          <w:numId w:val="2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urządzenia i systemy informatyczne służące do przetwarzania powierzonych mu danych osobowych są zgodne z wymaganiami rozporządzenia oraz będzie przetwarzał dane osobowe zgodnie z rozporządzeniem oraz przepisami powszechnie obowiązującymi dotyczącymi ochrony danych osobowych;</w:t>
      </w:r>
    </w:p>
    <w:p w14:paraId="4DFA68CA" w14:textId="77777777" w:rsidR="00D57614" w:rsidRPr="00D57614" w:rsidRDefault="00D57614" w:rsidP="00D57614">
      <w:pPr>
        <w:numPr>
          <w:ilvl w:val="2"/>
          <w:numId w:val="2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wdroży odpowiednie środki techniczne i organizacyjne, aby przetwarzanie odbywało się zgodnie z rozporządzeniem oraz przepisami powszechnie obowiązującymi dotyczącymi ochrony danych osobowych i będzie w stanie powyższe wykazać;</w:t>
      </w:r>
    </w:p>
    <w:p w14:paraId="1A92D95D" w14:textId="77777777" w:rsidR="00D57614" w:rsidRPr="00D57614" w:rsidRDefault="00D57614" w:rsidP="00D57614">
      <w:pPr>
        <w:numPr>
          <w:ilvl w:val="2"/>
          <w:numId w:val="2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środki, o których mowa w pkt 2, będzie poddawał przeglądom i uaktualnieniom; </w:t>
      </w:r>
    </w:p>
    <w:p w14:paraId="0EA97F4F" w14:textId="77777777" w:rsidR="00D57614" w:rsidRPr="00D57614" w:rsidRDefault="00D57614" w:rsidP="00D57614">
      <w:pPr>
        <w:numPr>
          <w:ilvl w:val="2"/>
          <w:numId w:val="2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obowiązują u przedsiębiorcy wymagane przez rozporządzenie dokumenty oraz polityka ochrony danych - zgodne z rozporządzeniem.</w:t>
      </w:r>
    </w:p>
    <w:p w14:paraId="1785A7DC" w14:textId="695B4A83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lub upoważniony przez niego podmiot jest uprawniony do przeprowadzenia audytu, w tym inspekcji, Podmiotu przetwarzającego w zakresie stosowania przez niego rozporządzenia i przepisów powszechnie obowiązujących dotyczących ochrony danych osobowych oraz w zakresie wywiązania się z obowiązków wynikających z niniejszej umowy. W wypadku wykazania jakichkolwiek uchybień Administrator zobowiązuje Podmiot przetwarzający do ich usunięcia, a w razie niezastosowania się do zaleceń Administrator może wypowiedzieć niniejszą umowę bez zachowania okresu wypowiedzenia. W ramach audytu Administrator, zgodnie z art. 28 ust. 3 pkt h) rozporządzenia, ma prawo do sprawdzenia, w tym inspekcji, czy środki zastosowane przez Podmiot przetwarzający przy przetwarzaniu i zabezpieczeniu powierzonych danych osobowych spełniają postanowienia umowy.</w:t>
      </w:r>
      <w:r w:rsidR="003210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D855233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Audyt, o którym mowa w ust. 6, Administrator może przeprowadzić w każdym czasie obowiązywania niniejszej umowy.</w:t>
      </w:r>
    </w:p>
    <w:p w14:paraId="7EAF5FF7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zobowiązuje się do usunięcia uchybień stwierdzonych podczas audytu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br/>
        <w:t>w terminie wskazanym przez Administratora nie dłuższym niż 7 dni.</w:t>
      </w:r>
    </w:p>
    <w:p w14:paraId="2901873C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ponosi wszelką odpowiedzialność, tak wobec osób trzecich, jak i wobec Administratora, za szkody powstałe w związku z nienależytą ochroną powierzonych danych osobowych, o których mowa w niniejszej umowie, lub nienależytym przetwarzaniem danych osobowych.</w:t>
      </w:r>
    </w:p>
    <w:p w14:paraId="3AADD00E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zobowiązuje się do zachowania w tajemnicy danych osobowych, do których będzie miał dostęp w związku z wykonywaniem Umowy o współpracę, a także sposobów zabezpieczenia tych danych, zarówno w trakcie trwania niniejszej umowy, jak i po jej wygaśnięciu lub rozwiązaniu. </w:t>
      </w:r>
    </w:p>
    <w:p w14:paraId="391378F6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do ścisłego przestrzegania warunków niniejszej umowy oraz Umowy o współpracę, które wiążą się z ochroną danych osobowych, w szczególności nie będzie bez upoważnienia wykorzystywał danych osobowych w celach niezwiązanych z realizacją Umowy o współpracę</w:t>
      </w:r>
      <w:r w:rsidRPr="00D57614" w:rsidDel="00F42DA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B1440F8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Przekazanie powierzonych danych do państwa trzeciego może nastąpić jedynie na pisemne polecenie Administratora.</w:t>
      </w:r>
    </w:p>
    <w:p w14:paraId="130D4E80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nie powierzy przetwarzania danych osobowych przetwarzanych na podstawie niniejszej umowy innemu podmiotowi bez pisemnej zgody Administratora. Podmiot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przetwarzający, na pisemne żądanie Administratora, zobowiązany jest niezwłocznie wypowiedzieć umowę z podmiotem, któremu powierzył przetwarzanie danych osobowych wskazanych w niniejszej umowie. Podmiot przetwarzający zobowiązany jest zapewnić, aby przetwarzanie danych przez podmiot, któremu powierzył przetwarzanie danych osobowych wskazanych w niniejszej umowie, odpowiadało wymogom rozporządzenia, a także, aby na podmiot ten zostały lub zostaną nałożone - nie później niż w chwili powierzenia do przetwarzania danych osobowych, o których mowa w niniejszej umowie - wszystkie obowiązki przewidziane niniejszą umową dla Podmiotu przetwarzającego.  </w:t>
      </w:r>
    </w:p>
    <w:p w14:paraId="00894744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7FA91C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§4.</w:t>
      </w:r>
    </w:p>
    <w:p w14:paraId="158773DD" w14:textId="072F6A8A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 naruszenie ochrony danych osobowych przez Podmiot przetwarzający </w:t>
      </w:r>
      <w:r w:rsidR="003210A7">
        <w:rPr>
          <w:rFonts w:ascii="Times New Roman" w:eastAsia="Times New Roman" w:hAnsi="Times New Roman" w:cs="Times New Roman"/>
          <w:sz w:val="24"/>
          <w:szCs w:val="24"/>
        </w:rPr>
        <w:br/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lub podmiot, któremu powierzył wykonanie całości lub części umowy może spowodować wysokie ryzyko naruszenia praw lub wolności osób fizycznych, Podmiot przetwarzający </w:t>
      </w:r>
      <w:r w:rsidR="003210A7">
        <w:rPr>
          <w:rFonts w:ascii="Times New Roman" w:eastAsia="Times New Roman" w:hAnsi="Times New Roman" w:cs="Times New Roman"/>
          <w:sz w:val="24"/>
          <w:szCs w:val="24"/>
        </w:rPr>
        <w:br/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terminie 12 godzin od stwierdzenia naruszenia zobowiązany jest poinformować osoby </w:t>
      </w:r>
      <w:r w:rsidR="00657883">
        <w:rPr>
          <w:rFonts w:ascii="Times New Roman" w:eastAsia="Times New Roman" w:hAnsi="Times New Roman" w:cs="Times New Roman"/>
          <w:sz w:val="24"/>
          <w:szCs w:val="24"/>
        </w:rPr>
        <w:br/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do kontaktu działające w imieniu Administratora określone każdorazowo w § 3 ust. 8 (Zamawiający) umowie wykonawczej oraz osoby wskazane w § 6 ust. 1 pkt 1 niniejszej umowy, o takim naruszeniu. Zgłoszenie powinno językiem jasnym i prostym opisywać charakter naruszenia ochrony danych osobowych oraz zawierać przynajmniej informacje i środki, o których mowa w art. 33 ust. 3 lit. b), c) i d) rozporządzenia. Powyższe zawiadomienie nie jest wymagane w przypadkach wskazanych w art. 34 ust. 3 rozporządzenia. </w:t>
      </w:r>
    </w:p>
    <w:p w14:paraId="0874985A" w14:textId="002BE13A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ponosi pełną odpowiedzialność wobec Administratora za nie wywiązanie się ze spoczywających na podmio</w:t>
      </w:r>
      <w:r w:rsidR="007C5178">
        <w:rPr>
          <w:rFonts w:ascii="Times New Roman" w:eastAsia="Times New Roman" w:hAnsi="Times New Roman" w:cs="Times New Roman"/>
          <w:sz w:val="24"/>
          <w:szCs w:val="24"/>
        </w:rPr>
        <w:t>cie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, któremu powierzył wykonanie całości lub części umowy obowiązków ochrony danych osobowych.</w:t>
      </w:r>
    </w:p>
    <w:p w14:paraId="7C057338" w14:textId="77777777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zapłaci Administratorowi karę umowną:</w:t>
      </w:r>
    </w:p>
    <w:p w14:paraId="78222E94" w14:textId="77777777" w:rsidR="00D57614" w:rsidRPr="00D57614" w:rsidRDefault="00D57614" w:rsidP="00D57614">
      <w:pPr>
        <w:numPr>
          <w:ilvl w:val="2"/>
          <w:numId w:val="7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niewykonania lub nienależytego wykonania niniejszej umowy lub naruszenia obowiązków wynikających z niniejszej umowy przez Podmiot przetwarzający - w wysokości 10% wynagrodzenia całkowitego brutto Umowy o współpracę za każdy stwierdzony przypadek niewykonania lub nienależytego wykonania niniejszej umowy lub naruszenia obowiązków wynikających z niniejszej umowy przez Podmiot przetwarzający lub podmiot, który w jego imieniu przetwarza dane osobowe,</w:t>
      </w:r>
    </w:p>
    <w:p w14:paraId="5261D655" w14:textId="77777777" w:rsidR="00D57614" w:rsidRPr="00D57614" w:rsidRDefault="00D57614" w:rsidP="00D57614">
      <w:pPr>
        <w:numPr>
          <w:ilvl w:val="2"/>
          <w:numId w:val="7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wypowiedzenia niniejszej umowy przez Administratora ze skutkiem natychmiastowym, bez zachowania okresu wypowiedzenia - w wysokości 20% wynagrodzenia całkowitego brutto Umowy o współpracę,</w:t>
      </w:r>
    </w:p>
    <w:p w14:paraId="0E684A62" w14:textId="77777777" w:rsidR="00D57614" w:rsidRPr="00D57614" w:rsidRDefault="00D57614" w:rsidP="00D57614">
      <w:pPr>
        <w:numPr>
          <w:ilvl w:val="2"/>
          <w:numId w:val="7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niewykonania lub nienależytego wykonania obowiązku określonego w § 5 ust. 5 lub ust. 7 przez Podmiot przetwarzający lub podmiot, który w jego imieniu przetwarza dane osobowe - w wysokości 20% wynagrodzenia całkowitego brutto Umowy o współpracę. </w:t>
      </w:r>
    </w:p>
    <w:p w14:paraId="51FA3A5D" w14:textId="77777777" w:rsidR="00D57614" w:rsidRPr="00D57614" w:rsidRDefault="00D57614" w:rsidP="00D57614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Kara umowna, o której mowa powyżej, przysługuje Administratorowi także w przypadku wygaśnięcia lub rozwiązania niniejszej umowy. </w:t>
      </w:r>
    </w:p>
    <w:p w14:paraId="079DD46F" w14:textId="77777777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ma prawo do żądania od Podmiotu przetwarzającego odszkodowania przewyższającego wysokość zastrzeżonej kary umownej na zasadach ogólnych w przypadku, gdy wielkość szkody przekracza wysokość zastrzeżonej kary umownej.</w:t>
      </w:r>
    </w:p>
    <w:p w14:paraId="4CEB6736" w14:textId="77777777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odpowiada za szkodę wyrządzoną Administratorowi jak i osobie trzeciej w przypadku, gdy okaże się on odpowiedzialny lub współodpowiedzialny za szkodę, którą poniosła osoba, której dane dotyczą, w wyniku naruszenia przepisów rozporządzenia lub niniejszej umowy. Administrator zobowiązany jest każdorazowo do poinformowania Podmiotu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przetwarzającego o każdym zdarzeniu, które mogłoby stanowić podstawę zgłoszenia przez Administratora roszczeń, o których mowa w zdaniu poprzednim w przypadku, gdy okoliczności zdarzenia wskazują na odpowiedzialność lub współodpowiedzialność Podmiotu przetwarzającego w powstaniu szkody oraz umożliwi mu odniesienie się i wskazanie okoliczności, które wyłączają obowiązek naprawienia ewentualnej szkody przez Podmiot przetwarzający.</w:t>
      </w:r>
    </w:p>
    <w:p w14:paraId="7DE367FE" w14:textId="77777777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gdyby jakakolwiek osoba fizyczna lub podmiot trzeci, organizacja lub zrzeszenie, wystąpiły z roszczeniami wobec Administratora z tytułu naruszenia odpowiednio jej praw lub praw osoby fizycznej przez Podmiot przetwarzający lub podmiot, któremu powierzył on wykonanie całości lub części umowy, Podmiot przetwarzający w szczególności: </w:t>
      </w:r>
    </w:p>
    <w:p w14:paraId="18197243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wstąpi do postępowania sądowego wszczętego przeciwko Administratorowi,</w:t>
      </w:r>
    </w:p>
    <w:p w14:paraId="234138E7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zapewni należytą ochronę interesów Administratora, </w:t>
      </w:r>
    </w:p>
    <w:p w14:paraId="1830B11D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zwolni Administratora z wszelkich zobowiązań z tytułu naruszenia praw przysługujących osobie fizycznej na mocy rozporządzenia, </w:t>
      </w:r>
    </w:p>
    <w:p w14:paraId="1F076C0C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 Administrator wykonał obowiązki nałożone przez sądy lub organy nadzoru ochrony danych osobowych - zwróci Administratorowi kwotę zapłaconych odszkodowań, kar lub innych należności, </w:t>
      </w:r>
    </w:p>
    <w:p w14:paraId="7AC8B8E9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zwolni Administratora od odpowiedzialności w stosunku do takich osób trzecich,</w:t>
      </w:r>
    </w:p>
    <w:p w14:paraId="016AB776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zwróci Administratorowi wszelkie poniesione koszty związane z wystąpieniem przeciwko Administratorowi osób trzecich z tytułu naruszenia praw osób fizycznych.</w:t>
      </w:r>
    </w:p>
    <w:p w14:paraId="760CE43C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§5.</w:t>
      </w:r>
    </w:p>
    <w:p w14:paraId="679CBEBE" w14:textId="254C332D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wchodzi w życie z dniem jej podpisania i obowiązuje przez okres obowiązywania Umowy o współpracę. </w:t>
      </w:r>
    </w:p>
    <w:p w14:paraId="034E6874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może wypowiedzieć niniejszą umowę ze skutkiem natychmiastowym, bez zachowania okresu wypowiedzenia, jeżeli:</w:t>
      </w:r>
    </w:p>
    <w:p w14:paraId="7209CD0E" w14:textId="77777777" w:rsidR="00D57614" w:rsidRPr="00D57614" w:rsidRDefault="00D57614" w:rsidP="00D57614">
      <w:pPr>
        <w:numPr>
          <w:ilvl w:val="2"/>
          <w:numId w:val="11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kontrola Prezesa Urzędu Ochrony Danych Osobowych wykaże, że Podmiot przetwarzający nie spełnia wymagań określonych w rozporządzeniu lub w przepisach powszechnie obowiązujących dotyczących ochrony danych osobowych, </w:t>
      </w:r>
    </w:p>
    <w:p w14:paraId="7D0C84A6" w14:textId="77777777" w:rsidR="00D57614" w:rsidRPr="00D57614" w:rsidRDefault="00D57614" w:rsidP="00D57614">
      <w:pPr>
        <w:numPr>
          <w:ilvl w:val="2"/>
          <w:numId w:val="11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zostało stwierdzone przez organ wskazany w pkt 1 naruszenie ochrony danych osobowych,</w:t>
      </w:r>
    </w:p>
    <w:p w14:paraId="6449E118" w14:textId="77777777" w:rsidR="00D57614" w:rsidRPr="00D57614" w:rsidRDefault="00D57614" w:rsidP="00D57614">
      <w:pPr>
        <w:numPr>
          <w:ilvl w:val="2"/>
          <w:numId w:val="11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zasądzono odszkodowanie za szkodę w związku z naruszeniem przez Podmiot przetwarzający rozporządzenia, </w:t>
      </w:r>
    </w:p>
    <w:p w14:paraId="014D3B40" w14:textId="77777777" w:rsidR="00D57614" w:rsidRPr="00D57614" w:rsidRDefault="00D57614" w:rsidP="00D57614">
      <w:pPr>
        <w:numPr>
          <w:ilvl w:val="2"/>
          <w:numId w:val="11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rażąco narusza zobowiązania wynikające z niniejszej umowy lub Umowy o współpracę, które wiążą się z ochroną danych osobowych.</w:t>
      </w:r>
    </w:p>
    <w:p w14:paraId="0AE6BE73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Administrator może wypowiedzieć niniejszą umowę ze skutkiem natychmiastowym, bez zachowania okresu wypowiedzenia, jeżeli przyczyny wypowiedzenia niniejszej umowy wskazane w ust. 2 dotyczą podmiotu, któremu Podmiot przetwarzający powierzył przetwarzanie danych osobowych lub dalszemu podwykonawcy. </w:t>
      </w:r>
    </w:p>
    <w:p w14:paraId="5124FE18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wygasa po zrealizowaniu Umowy o współpracę, jej rozwiązaniu lub wygaśnięciu albo po rozwiązaniu lub wygaśnięciu umowy. </w:t>
      </w:r>
    </w:p>
    <w:p w14:paraId="1334CC87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Podmiot przetwarzający, z chwilą rozwiązania lub wygaśnięcia Umowy o współpracy,  zobowiązuje się zwrócić przekazane przez Administratora dane osobowe oraz usunąć wszelkie dane osobowe z wszystkich posiadanych nośników, w szczególności ze sporządzonych kopii zapasowych, oraz usunąć wszelkie ich istniejące kopie i zobowiązuje się zniszczyć wszelkie informacje mogące posłużyć do odtworzenia, w całości lub części, powierzone dane osobowe. </w:t>
      </w:r>
    </w:p>
    <w:p w14:paraId="6B97251E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sporządza z czynności usunięcia danych osobowych protokół, który przesyła Administratorowi w terminie 7 dni od dnia rozwiązania lub wygaśnięcia Umowy o współpracę.</w:t>
      </w:r>
    </w:p>
    <w:p w14:paraId="2077D414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zobowiązany jest zapewnić wykonanie obowiązków wskazanych w ust. 5 i 6 przez podmiot, któremu powierzył wykonanie całości lub części umowy lub dalszych podwykonawców. </w:t>
      </w:r>
    </w:p>
    <w:p w14:paraId="300FD790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§6.</w:t>
      </w:r>
    </w:p>
    <w:p w14:paraId="6ACD700C" w14:textId="77777777" w:rsidR="00D57614" w:rsidRPr="00D57614" w:rsidRDefault="00D57614" w:rsidP="00D57614">
      <w:pPr>
        <w:numPr>
          <w:ilvl w:val="0"/>
          <w:numId w:val="8"/>
        </w:numPr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Strony ustalają następujące dane kontaktowe do realizacji obowiązków wynikających z niniejszej umowy:</w:t>
      </w:r>
    </w:p>
    <w:p w14:paraId="66507A29" w14:textId="77777777" w:rsidR="00D57614" w:rsidRPr="00D57614" w:rsidRDefault="00D57614" w:rsidP="00D57614">
      <w:pPr>
        <w:numPr>
          <w:ilvl w:val="2"/>
          <w:numId w:val="2"/>
        </w:numPr>
        <w:tabs>
          <w:tab w:val="num" w:pos="426"/>
        </w:tabs>
        <w:spacing w:after="20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ze strony Administratora:</w:t>
      </w:r>
    </w:p>
    <w:p w14:paraId="386B7633" w14:textId="77777777" w:rsidR="00D57614" w:rsidRPr="005613BE" w:rsidRDefault="00D57614" w:rsidP="00D57614">
      <w:pPr>
        <w:numPr>
          <w:ilvl w:val="3"/>
          <w:numId w:val="2"/>
        </w:numPr>
        <w:spacing w:after="20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Inspektor Ochrony Danych - Tomasz Osmóls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 xml:space="preserve">ki, tel. (22) 23 90 642 e-mail: </w:t>
      </w:r>
      <w:hyperlink r:id="rId8" w:history="1">
        <w:r w:rsidR="005613BE" w:rsidRPr="002D5A6E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iod@ms.gov.pl</w:t>
        </w:r>
      </w:hyperlink>
    </w:p>
    <w:p w14:paraId="0DA24D4F" w14:textId="77777777" w:rsidR="005613BE" w:rsidRPr="005613BE" w:rsidRDefault="005613BE" w:rsidP="005613BE">
      <w:pPr>
        <w:numPr>
          <w:ilvl w:val="3"/>
          <w:numId w:val="2"/>
        </w:numPr>
        <w:spacing w:after="20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3BE">
        <w:rPr>
          <w:rFonts w:ascii="Times New Roman" w:eastAsia="Times New Roman" w:hAnsi="Times New Roman" w:cs="Times New Roman"/>
          <w:sz w:val="24"/>
          <w:szCs w:val="24"/>
        </w:rPr>
        <w:t>…………………………… - tel. ……………, e-mail …………………..,</w:t>
      </w:r>
    </w:p>
    <w:p w14:paraId="267C8DD1" w14:textId="77777777" w:rsidR="00D57614" w:rsidRPr="00D57614" w:rsidRDefault="00D57614" w:rsidP="005613BE">
      <w:pPr>
        <w:spacing w:after="20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ze strony Podmiotu przetwarzającego:</w:t>
      </w:r>
    </w:p>
    <w:p w14:paraId="135954A9" w14:textId="77777777" w:rsidR="00D57614" w:rsidRPr="00D57614" w:rsidRDefault="00D57614" w:rsidP="00D57614">
      <w:p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   a) Inspektor Ochrony Danych - …………………., tel. ……………, e-mail …………………..,</w:t>
      </w:r>
    </w:p>
    <w:p w14:paraId="651180AE" w14:textId="77777777" w:rsidR="00D57614" w:rsidRPr="00D57614" w:rsidRDefault="00D57614" w:rsidP="00D5761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         b)…………………………… - tel. ……………, e-mail …………………..,</w:t>
      </w:r>
    </w:p>
    <w:p w14:paraId="6B827045" w14:textId="77777777" w:rsidR="00D57614" w:rsidRPr="00D57614" w:rsidRDefault="00D57614" w:rsidP="00D57614">
      <w:pPr>
        <w:numPr>
          <w:ilvl w:val="0"/>
          <w:numId w:val="8"/>
        </w:numPr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Strony mają prawo do zmiany osób i danych teleadresowych wskazanych w ust. 1 w każdym czasie trwania umowy, informując o tym pisemnie drugą Stronę bez konieczności sporządzania aneksu do umowy.</w:t>
      </w:r>
    </w:p>
    <w:p w14:paraId="0619F7D6" w14:textId="77777777" w:rsidR="00D57614" w:rsidRPr="00D57614" w:rsidRDefault="00D57614" w:rsidP="00D57614">
      <w:pPr>
        <w:tabs>
          <w:tab w:val="left" w:pos="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§7.</w:t>
      </w:r>
    </w:p>
    <w:p w14:paraId="2D458E75" w14:textId="77777777" w:rsidR="00D57614" w:rsidRPr="005613BE" w:rsidRDefault="00D57614" w:rsidP="005613B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Niniejsza umowa zostanie zrealizowana przez Podmiot przetwarzający w ramach wynagrodzenia przewidzianego za wykonanie Umowy o współpracę.</w:t>
      </w:r>
    </w:p>
    <w:p w14:paraId="6076DD71" w14:textId="77777777" w:rsid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1A2811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§8.</w:t>
      </w:r>
    </w:p>
    <w:p w14:paraId="45800338" w14:textId="77777777" w:rsidR="00D57614" w:rsidRPr="00D57614" w:rsidRDefault="00D57614" w:rsidP="00D57614">
      <w:pPr>
        <w:numPr>
          <w:ilvl w:val="0"/>
          <w:numId w:val="4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O ile umowa nie stanowi inaczej, uzupełnienie lub zmiana umowy, jej rozwiązanie za zgodą obu Stron, jak również odstąpienie od niej albo jej wypowiedzenie wymaga zachowania formy pisemnej, pod rygorem nieważności.</w:t>
      </w:r>
    </w:p>
    <w:p w14:paraId="5B085C86" w14:textId="77777777" w:rsidR="00D57614" w:rsidRPr="00D57614" w:rsidRDefault="00D57614" w:rsidP="00D57614">
      <w:pPr>
        <w:numPr>
          <w:ilvl w:val="0"/>
          <w:numId w:val="4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Sądem właściwym dla rozpatrzenia sporów wynikających z niniejszej umowy będzie sąd właściwy dla Administratora. </w:t>
      </w:r>
    </w:p>
    <w:p w14:paraId="6AD27112" w14:textId="3A3C41AF" w:rsidR="00D57614" w:rsidRDefault="00D57614" w:rsidP="00D57614">
      <w:pPr>
        <w:numPr>
          <w:ilvl w:val="0"/>
          <w:numId w:val="4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Umowę sporządzono w trzech jednobrzmiących egzemplarzach, w tym dwa dla Administratora oraz jeden dla Podmiotu przetwarzającego.</w:t>
      </w:r>
    </w:p>
    <w:p w14:paraId="34B0B369" w14:textId="67D2563C" w:rsidR="00657883" w:rsidRDefault="00657883" w:rsidP="0065788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………………………………………..                                 ………………………………………..</w:t>
      </w:r>
    </w:p>
    <w:p w14:paraId="1C2A6F03" w14:textId="46D75294" w:rsidR="00D06AB7" w:rsidRDefault="00657883" w:rsidP="006515BF">
      <w:pPr>
        <w:spacing w:after="2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6515BF">
        <w:rPr>
          <w:rFonts w:ascii="Times New Roman" w:eastAsia="Times New Roman" w:hAnsi="Times New Roman" w:cs="Times New Roman"/>
          <w:b/>
          <w:bCs/>
          <w:sz w:val="24"/>
          <w:szCs w:val="24"/>
        </w:rPr>
        <w:t>Administrator</w:t>
      </w:r>
      <w:r w:rsidR="006515BF" w:rsidRPr="006515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Podmiot p</w:t>
      </w:r>
      <w:r w:rsidRPr="006515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rzetwarzający </w:t>
      </w:r>
      <w:bookmarkStart w:id="0" w:name="_GoBack"/>
      <w:bookmarkEnd w:id="0"/>
    </w:p>
    <w:sectPr w:rsidR="00D06AB7" w:rsidSect="00D22F96">
      <w:footerReference w:type="even" r:id="rId9"/>
      <w:footerReference w:type="default" r:id="rId10"/>
      <w:pgSz w:w="11906" w:h="16838"/>
      <w:pgMar w:top="1134" w:right="1134" w:bottom="125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75F334" w14:textId="77777777" w:rsidR="007F218A" w:rsidRDefault="007F218A">
      <w:pPr>
        <w:spacing w:after="0" w:line="240" w:lineRule="auto"/>
      </w:pPr>
      <w:r>
        <w:separator/>
      </w:r>
    </w:p>
  </w:endnote>
  <w:endnote w:type="continuationSeparator" w:id="0">
    <w:p w14:paraId="6D2BA04D" w14:textId="77777777" w:rsidR="007F218A" w:rsidRDefault="007F2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685E6" w14:textId="77777777" w:rsidR="0029619D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EEBC34A" w14:textId="77777777" w:rsidR="0029619D" w:rsidRDefault="006515BF" w:rsidP="00A867A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BF4EA" w14:textId="77777777" w:rsidR="0029619D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4A5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14FAC85" w14:textId="77777777" w:rsidR="0029619D" w:rsidRDefault="006515BF" w:rsidP="00A867A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E655C9" w14:textId="77777777" w:rsidR="007F218A" w:rsidRDefault="007F218A">
      <w:pPr>
        <w:spacing w:after="0" w:line="240" w:lineRule="auto"/>
      </w:pPr>
      <w:r>
        <w:separator/>
      </w:r>
    </w:p>
  </w:footnote>
  <w:footnote w:type="continuationSeparator" w:id="0">
    <w:p w14:paraId="6B1911B7" w14:textId="77777777" w:rsidR="007F218A" w:rsidRDefault="007F2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C"/>
    <w:multiLevelType w:val="singleLevel"/>
    <w:tmpl w:val="4DAE9C4A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  <w:szCs w:val="24"/>
      </w:rPr>
    </w:lvl>
  </w:abstractNum>
  <w:abstractNum w:abstractNumId="1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2633281"/>
    <w:multiLevelType w:val="hybridMultilevel"/>
    <w:tmpl w:val="52E6A7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8B77AEA"/>
    <w:multiLevelType w:val="multilevel"/>
    <w:tmpl w:val="7EEED220"/>
    <w:styleLink w:val="WWNum77"/>
    <w:lvl w:ilvl="0">
      <w:start w:val="1"/>
      <w:numFmt w:val="lowerLetter"/>
      <w:lvlText w:val="%1)"/>
      <w:lvlJc w:val="left"/>
      <w:pPr>
        <w:ind w:left="2912" w:hanging="360"/>
      </w:pPr>
    </w:lvl>
    <w:lvl w:ilvl="1">
      <w:start w:val="1"/>
      <w:numFmt w:val="lowerLetter"/>
      <w:lvlText w:val="%2."/>
      <w:lvlJc w:val="left"/>
      <w:pPr>
        <w:ind w:left="3632" w:hanging="360"/>
      </w:pPr>
    </w:lvl>
    <w:lvl w:ilvl="2">
      <w:start w:val="1"/>
      <w:numFmt w:val="lowerRoman"/>
      <w:lvlText w:val="%1.%2.%3."/>
      <w:lvlJc w:val="right"/>
      <w:pPr>
        <w:ind w:left="4352" w:hanging="180"/>
      </w:pPr>
    </w:lvl>
    <w:lvl w:ilvl="3">
      <w:start w:val="1"/>
      <w:numFmt w:val="decimal"/>
      <w:lvlText w:val="%1.%2.%3.%4."/>
      <w:lvlJc w:val="left"/>
      <w:pPr>
        <w:ind w:left="5072" w:hanging="360"/>
      </w:pPr>
    </w:lvl>
    <w:lvl w:ilvl="4">
      <w:start w:val="1"/>
      <w:numFmt w:val="lowerLetter"/>
      <w:lvlText w:val="%1.%2.%3.%4.%5."/>
      <w:lvlJc w:val="left"/>
      <w:pPr>
        <w:ind w:left="5792" w:hanging="360"/>
      </w:pPr>
    </w:lvl>
    <w:lvl w:ilvl="5">
      <w:start w:val="1"/>
      <w:numFmt w:val="lowerRoman"/>
      <w:lvlText w:val="%1.%2.%3.%4.%5.%6."/>
      <w:lvlJc w:val="right"/>
      <w:pPr>
        <w:ind w:left="6512" w:hanging="180"/>
      </w:pPr>
    </w:lvl>
    <w:lvl w:ilvl="6">
      <w:start w:val="1"/>
      <w:numFmt w:val="decimal"/>
      <w:lvlText w:val="%1.%2.%3.%4.%5.%6.%7."/>
      <w:lvlJc w:val="left"/>
      <w:pPr>
        <w:ind w:left="7232" w:hanging="360"/>
      </w:pPr>
    </w:lvl>
    <w:lvl w:ilvl="7">
      <w:start w:val="1"/>
      <w:numFmt w:val="lowerLetter"/>
      <w:lvlText w:val="%1.%2.%3.%4.%5.%6.%7.%8."/>
      <w:lvlJc w:val="left"/>
      <w:pPr>
        <w:ind w:left="7952" w:hanging="360"/>
      </w:pPr>
    </w:lvl>
    <w:lvl w:ilvl="8">
      <w:start w:val="1"/>
      <w:numFmt w:val="lowerRoman"/>
      <w:lvlText w:val="%1.%2.%3.%4.%5.%6.%7.%8.%9."/>
      <w:lvlJc w:val="right"/>
      <w:pPr>
        <w:ind w:left="8672" w:hanging="180"/>
      </w:pPr>
    </w:lvl>
  </w:abstractNum>
  <w:abstractNum w:abstractNumId="5" w15:restartNumberingAfterBreak="0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9803FE"/>
    <w:multiLevelType w:val="hybridMultilevel"/>
    <w:tmpl w:val="BD74C0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2687B7D"/>
    <w:multiLevelType w:val="hybridMultilevel"/>
    <w:tmpl w:val="78D624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1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11E5AFF"/>
    <w:multiLevelType w:val="hybridMultilevel"/>
    <w:tmpl w:val="7D70B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1"/>
  </w:num>
  <w:num w:numId="5">
    <w:abstractNumId w:val="12"/>
  </w:num>
  <w:num w:numId="6">
    <w:abstractNumId w:val="2"/>
  </w:num>
  <w:num w:numId="7">
    <w:abstractNumId w:val="6"/>
  </w:num>
  <w:num w:numId="8">
    <w:abstractNumId w:val="7"/>
  </w:num>
  <w:num w:numId="9">
    <w:abstractNumId w:val="14"/>
  </w:num>
  <w:num w:numId="10">
    <w:abstractNumId w:val="13"/>
  </w:num>
  <w:num w:numId="11">
    <w:abstractNumId w:val="3"/>
  </w:num>
  <w:num w:numId="12">
    <w:abstractNumId w:val="10"/>
  </w:num>
  <w:num w:numId="13">
    <w:abstractNumId w:val="4"/>
  </w:num>
  <w:num w:numId="14">
    <w:abstractNumId w:val="4"/>
    <w:lvlOverride w:ilvl="0">
      <w:startOverride w:val="1"/>
    </w:lvlOverride>
  </w:num>
  <w:num w:numId="15">
    <w:abstractNumId w:val="9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14"/>
    <w:rsid w:val="00023EFC"/>
    <w:rsid w:val="00041326"/>
    <w:rsid w:val="000E0B78"/>
    <w:rsid w:val="00187BAE"/>
    <w:rsid w:val="001A758E"/>
    <w:rsid w:val="0027469D"/>
    <w:rsid w:val="003210A7"/>
    <w:rsid w:val="00330033"/>
    <w:rsid w:val="005613BE"/>
    <w:rsid w:val="006515BF"/>
    <w:rsid w:val="00657883"/>
    <w:rsid w:val="007C5178"/>
    <w:rsid w:val="007D1366"/>
    <w:rsid w:val="007F218A"/>
    <w:rsid w:val="00917B38"/>
    <w:rsid w:val="009B5FA3"/>
    <w:rsid w:val="009C3820"/>
    <w:rsid w:val="00A54A52"/>
    <w:rsid w:val="00B5447F"/>
    <w:rsid w:val="00BA6AB0"/>
    <w:rsid w:val="00C520EA"/>
    <w:rsid w:val="00CE0BEA"/>
    <w:rsid w:val="00CF1549"/>
    <w:rsid w:val="00D06AB7"/>
    <w:rsid w:val="00D57614"/>
    <w:rsid w:val="00D65DC1"/>
    <w:rsid w:val="00F7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B32F"/>
  <w15:docId w15:val="{7E1DC3FA-7D95-43EE-932C-08604734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57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7614"/>
  </w:style>
  <w:style w:type="character" w:styleId="Numerstrony">
    <w:name w:val="page number"/>
    <w:basedOn w:val="Domylnaczcionkaakapitu"/>
    <w:rsid w:val="00D57614"/>
  </w:style>
  <w:style w:type="character" w:styleId="Hipercze">
    <w:name w:val="Hyperlink"/>
    <w:basedOn w:val="Domylnaczcionkaakapitu"/>
    <w:uiPriority w:val="99"/>
    <w:unhideWhenUsed/>
    <w:rsid w:val="005613BE"/>
    <w:rPr>
      <w:color w:val="0000FF" w:themeColor="hyperlink"/>
      <w:u w:val="single"/>
    </w:rPr>
  </w:style>
  <w:style w:type="paragraph" w:customStyle="1" w:styleId="Standard">
    <w:name w:val="Standard"/>
    <w:rsid w:val="00D65DC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numbering" w:customStyle="1" w:styleId="WWNum77">
    <w:name w:val="WWNum77"/>
    <w:basedOn w:val="Bezlisty"/>
    <w:rsid w:val="00D65DC1"/>
    <w:pPr>
      <w:numPr>
        <w:numId w:val="13"/>
      </w:numPr>
    </w:pPr>
  </w:style>
  <w:style w:type="paragraph" w:customStyle="1" w:styleId="Default">
    <w:name w:val="Default"/>
    <w:rsid w:val="00BA6AB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657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7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2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E511F-EF55-46EA-97B3-774EF0709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2807</Words>
  <Characters>16845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Leman Anna  (DIRS)</dc:creator>
  <cp:lastModifiedBy>Stopka Czesława  (BF)</cp:lastModifiedBy>
  <cp:revision>2</cp:revision>
  <dcterms:created xsi:type="dcterms:W3CDTF">2020-06-23T17:34:00Z</dcterms:created>
  <dcterms:modified xsi:type="dcterms:W3CDTF">2020-06-23T17:34:00Z</dcterms:modified>
</cp:coreProperties>
</file>