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2F" w:rsidRPr="0097347C" w:rsidRDefault="00C2242F" w:rsidP="00C2242F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8843E7">
        <w:rPr>
          <w:bCs/>
          <w:iCs/>
        </w:rPr>
        <w:t>Warszawa,</w:t>
      </w:r>
      <w:r w:rsidR="00BA2DC6">
        <w:rPr>
          <w:bCs/>
          <w:iCs/>
        </w:rPr>
        <w:t xml:space="preserve"> 24</w:t>
      </w:r>
      <w:r>
        <w:rPr>
          <w:bCs/>
          <w:iCs/>
        </w:rPr>
        <w:t>.07.2019</w:t>
      </w:r>
      <w:r w:rsidRPr="008843E7">
        <w:rPr>
          <w:bCs/>
          <w:iCs/>
        </w:rPr>
        <w:t xml:space="preserve"> r.</w:t>
      </w:r>
    </w:p>
    <w:p w:rsidR="00A62D4D" w:rsidRPr="00C2242F" w:rsidRDefault="00C2242F" w:rsidP="00C2242F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>
        <w:rPr>
          <w:b/>
          <w:bCs/>
          <w:iCs/>
        </w:rPr>
        <w:t>OGŁOSZENIE O WYNIKACH KONKURSU OFERT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Pr="00C2242F">
        <w:rPr>
          <w:b/>
          <w:bCs/>
          <w:i/>
          <w:iCs/>
        </w:rPr>
        <w:t>„</w:t>
      </w:r>
      <w:r w:rsidR="00BA2DC6">
        <w:rPr>
          <w:rFonts w:cs="Arial"/>
          <w:b/>
        </w:rPr>
        <w:t>Doposażenie klinik i oddziałów hematoonkologicznych w sprzęt do diagnostyki i leczenia białaczek” na rok 2019 – konkurs dedykowany dla podmiotów realizujących leczenie w zakresie białaczek dzieci</w:t>
      </w:r>
      <w:r w:rsidRPr="00557B31">
        <w:rPr>
          <w:bCs/>
          <w:iCs/>
        </w:rPr>
        <w:t xml:space="preserve"> oraz podziału środków finansowych,</w:t>
      </w:r>
      <w:r>
        <w:rPr>
          <w:bCs/>
          <w:iCs/>
        </w:rPr>
        <w:br/>
      </w:r>
      <w:r w:rsidRPr="00557B31">
        <w:rPr>
          <w:bCs/>
          <w:iCs/>
        </w:rPr>
        <w:t xml:space="preserve"> zarezerwowanych na ww. zadanie.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  <w:r w:rsidRPr="00C2242F">
        <w:rPr>
          <w:bCs/>
          <w:iCs/>
        </w:rPr>
        <w:t>Zgodnie z § 9 zarządzenia Ministra Zdrowia z dnia 25 kwietnia 2018 r. w sprawie prowadzenia prac nad opracowaniem i realizacją programów polityki zdrowotnej (Dz. Urz. Min. Zdrow. poz. 30), Ministerstwo Zdrowia informuje, że decyzją Komisji Konkursowej, zaakceptowaną przez Ministra Zdrowia, dokonano wyboru</w:t>
      </w:r>
      <w:r>
        <w:rPr>
          <w:bCs/>
          <w:iCs/>
        </w:rPr>
        <w:t xml:space="preserve"> realizatora</w:t>
      </w:r>
      <w:r w:rsidRPr="00C2242F">
        <w:rPr>
          <w:bCs/>
          <w:iCs/>
        </w:rPr>
        <w:t xml:space="preserve"> oraz podziału środków w zakresie zadania pn.</w:t>
      </w:r>
      <w:r>
        <w:rPr>
          <w:bCs/>
          <w:iCs/>
        </w:rPr>
        <w:t>:</w:t>
      </w:r>
      <w:r w:rsidR="00BA2DC6">
        <w:rPr>
          <w:bCs/>
          <w:iCs/>
        </w:rPr>
        <w:t xml:space="preserve"> </w:t>
      </w:r>
      <w:r w:rsidR="00BA2DC6" w:rsidRPr="00C2242F">
        <w:rPr>
          <w:b/>
          <w:bCs/>
          <w:i/>
          <w:iCs/>
        </w:rPr>
        <w:t>„</w:t>
      </w:r>
      <w:r w:rsidR="00BA2DC6">
        <w:rPr>
          <w:rFonts w:cs="Arial"/>
          <w:b/>
        </w:rPr>
        <w:t>Doposażenie klinik i oddziałów hematoonkologicznych w sprzęt do diagnostyki i leczenia białaczek” na rok 2019 – konkurs dedykowany dla podmiotów realizujących leczenie w zakresie białaczek dzieci.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</w:p>
    <w:p w:rsidR="00C2242F" w:rsidRPr="006125EC" w:rsidRDefault="008B1E03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Realizatorami</w:t>
      </w:r>
      <w:r w:rsidR="00C2242F">
        <w:rPr>
          <w:rFonts w:ascii="Arial" w:hAnsi="Arial" w:cs="Arial"/>
        </w:rPr>
        <w:t xml:space="preserve"> zadania został</w:t>
      </w:r>
      <w:r>
        <w:rPr>
          <w:rFonts w:ascii="Arial" w:hAnsi="Arial" w:cs="Arial"/>
        </w:rPr>
        <w:t>a wybrane jednostki wymienione</w:t>
      </w:r>
      <w:r w:rsidR="00C2242F" w:rsidRPr="006125EC">
        <w:rPr>
          <w:rFonts w:ascii="Arial" w:hAnsi="Arial" w:cs="Arial"/>
        </w:rPr>
        <w:t xml:space="preserve"> w Załączniku nr 1.</w:t>
      </w:r>
    </w:p>
    <w:p w:rsidR="00C2242F" w:rsidRPr="001E017B" w:rsidRDefault="008B1E03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 mogą</w:t>
      </w:r>
      <w:r w:rsidR="00C2242F" w:rsidRPr="006125EC">
        <w:rPr>
          <w:rFonts w:ascii="Arial" w:hAnsi="Arial" w:cs="Arial"/>
        </w:rPr>
        <w:t xml:space="preserve"> wnieść do Komisji Konkursowej odwołanie w formie pisemnej </w:t>
      </w:r>
      <w:r w:rsidR="00C2242F" w:rsidRPr="00C2242F">
        <w:rPr>
          <w:rFonts w:ascii="Arial" w:hAnsi="Arial" w:cs="Arial"/>
          <w:b/>
        </w:rPr>
        <w:t>w t</w:t>
      </w:r>
      <w:r>
        <w:rPr>
          <w:rFonts w:ascii="Arial" w:hAnsi="Arial" w:cs="Arial"/>
          <w:b/>
        </w:rPr>
        <w:t>e</w:t>
      </w:r>
      <w:r w:rsidR="00BA2DC6">
        <w:rPr>
          <w:rFonts w:ascii="Arial" w:hAnsi="Arial" w:cs="Arial"/>
          <w:b/>
        </w:rPr>
        <w:t>rminie 5 dni roboczych tj. do 31</w:t>
      </w:r>
      <w:r w:rsidR="00C2242F" w:rsidRPr="00C2242F">
        <w:rPr>
          <w:rFonts w:ascii="Arial" w:hAnsi="Arial" w:cs="Arial"/>
          <w:b/>
        </w:rPr>
        <w:t xml:space="preserve"> lipca 2019 r.</w:t>
      </w:r>
      <w:r w:rsidR="00C2242F" w:rsidRPr="006125EC">
        <w:rPr>
          <w:rFonts w:ascii="Arial" w:hAnsi="Arial" w:cs="Arial"/>
        </w:rPr>
        <w:t xml:space="preserve"> od dnia ogłoszenia o wynikach konkursu, na </w:t>
      </w:r>
      <w:r w:rsidR="00C2242F">
        <w:rPr>
          <w:rFonts w:ascii="Arial" w:hAnsi="Arial" w:cs="Arial"/>
        </w:rPr>
        <w:t>a</w:t>
      </w:r>
      <w:r w:rsidR="00C2242F" w:rsidRPr="001E017B">
        <w:rPr>
          <w:rFonts w:ascii="Arial" w:hAnsi="Arial" w:cs="Arial"/>
        </w:rPr>
        <w:t>dres elektronicznej skrzynki podawczej ePUAP Ministerstwa Zdrowia właściwej do złożenia oferty i korespondencji w trakcie postępowania konkursowego: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/8tk37sxx6h/SkrytkaESP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ePUAP dostępne jest pod adresem: </w:t>
      </w:r>
      <w:hyperlink r:id="rId4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/8tk37sxx6h/SkrytkaESP</w:t>
      </w:r>
      <w:r w:rsidRPr="001E017B">
        <w:rPr>
          <w:rFonts w:ascii="Arial" w:hAnsi="Arial" w:cs="Arial"/>
        </w:rPr>
        <w:t>.</w:t>
      </w:r>
    </w:p>
    <w:p w:rsidR="00C2242F" w:rsidRPr="00BA2DC6" w:rsidRDefault="00C2242F" w:rsidP="00C2242F">
      <w:pPr>
        <w:spacing w:after="120" w:line="360" w:lineRule="auto"/>
        <w:jc w:val="both"/>
        <w:rPr>
          <w:rFonts w:ascii="Arial" w:hAnsi="Arial" w:cs="Arial"/>
        </w:rPr>
      </w:pPr>
      <w:r w:rsidRPr="00BA2DC6">
        <w:rPr>
          <w:rFonts w:ascii="Arial" w:hAnsi="Arial" w:cs="Arial"/>
        </w:rPr>
        <w:t>O przyjęciu odwołania decyduje dzień jego wpływu do urzędu obsługującego ministra właściwego do spraw zdrowia. Odwołanie złożone po w/w terminie podlega odrzuceniu.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6125EC">
        <w:rPr>
          <w:rFonts w:cs="Arial"/>
        </w:rPr>
        <w:t xml:space="preserve">Proponowana kwota dofinansowania nie stanowi kwoty ostatecznej i może ulec zmianie. Potwierdzenie wysokości środków </w:t>
      </w:r>
      <w:r w:rsidR="008B1E03">
        <w:rPr>
          <w:rFonts w:cs="Arial"/>
        </w:rPr>
        <w:t>publicznych przyznanych wybranym jednostkom</w:t>
      </w:r>
      <w:r w:rsidRPr="006125EC">
        <w:rPr>
          <w:rFonts w:cs="Arial"/>
        </w:rPr>
        <w:t xml:space="preserve"> na realizację przedmiotowego zadania nastąpi w drodze ogłoszeni</w:t>
      </w:r>
      <w:r>
        <w:rPr>
          <w:rFonts w:cs="Arial"/>
        </w:rPr>
        <w:t>a o ostatecznym rozstrzygnięciu</w:t>
      </w:r>
      <w:r w:rsidRPr="006125EC">
        <w:rPr>
          <w:rFonts w:cs="Arial"/>
        </w:rPr>
        <w:t xml:space="preserve"> konkursu ofert</w:t>
      </w:r>
      <w:r>
        <w:rPr>
          <w:rFonts w:cs="Arial"/>
        </w:rPr>
        <w:t>.</w:t>
      </w:r>
    </w:p>
    <w:p w:rsidR="006E4596" w:rsidRDefault="006E4596" w:rsidP="00C2242F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  <w:sectPr w:rsidR="006E45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4596" w:rsidRPr="007E5CE2" w:rsidRDefault="006E4596" w:rsidP="006E4596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6E4596" w:rsidRPr="007E4E92" w:rsidRDefault="00BA2DC6" w:rsidP="006E4596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,,</w:t>
      </w:r>
      <w:r w:rsidRPr="00BA2DC6">
        <w:rPr>
          <w:rFonts w:ascii="Arial" w:hAnsi="Arial" w:cs="Arial"/>
          <w:b/>
          <w:bCs/>
          <w:i/>
          <w:iCs/>
        </w:rPr>
        <w:t>Doposażenie klinik i oddziałów hematoonkologicznych w sprzęt do diagnostyki i leczenia białaczek” na rok 2019 – konkurs dedykowany dla podmiotów realizujących leczenie w zakresie białaczek dzieci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6E4596" w:rsidRPr="006E4596">
        <w:rPr>
          <w:rFonts w:ascii="Arial" w:hAnsi="Arial" w:cs="Arial"/>
          <w:b/>
          <w:bCs/>
          <w:i/>
          <w:iCs/>
        </w:rPr>
        <w:t>– lista realizatorów</w:t>
      </w:r>
      <w:r w:rsidR="006E4596" w:rsidRPr="007E4E92">
        <w:rPr>
          <w:rFonts w:ascii="Arial" w:hAnsi="Arial" w:cs="Arial"/>
          <w:b/>
          <w:bCs/>
          <w:i/>
          <w:iCs/>
        </w:rPr>
        <w:t>.</w:t>
      </w:r>
    </w:p>
    <w:tbl>
      <w:tblPr>
        <w:tblW w:w="1403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0241"/>
        <w:gridCol w:w="3261"/>
      </w:tblGrid>
      <w:tr w:rsidR="00BA2DC6" w:rsidRPr="00BA2DC6" w:rsidTr="00BA2DC6">
        <w:trPr>
          <w:trHeight w:val="315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L.p.</w:t>
            </w:r>
          </w:p>
        </w:tc>
        <w:tc>
          <w:tcPr>
            <w:tcW w:w="102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Nazwa i adres oferenta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Kwota dofinansowania z MZ</w:t>
            </w:r>
          </w:p>
        </w:tc>
      </w:tr>
      <w:tr w:rsidR="00BA2DC6" w:rsidRPr="00BA2DC6" w:rsidTr="00BA2DC6">
        <w:trPr>
          <w:trHeight w:val="31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02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2019</w:t>
            </w:r>
          </w:p>
        </w:tc>
      </w:tr>
      <w:tr w:rsidR="00BA2DC6" w:rsidRPr="00BA2DC6" w:rsidTr="00BA2DC6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1.</w:t>
            </w:r>
          </w:p>
        </w:tc>
        <w:tc>
          <w:tcPr>
            <w:tcW w:w="10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C6" w:rsidRPr="00BA2DC6" w:rsidRDefault="00BA2DC6" w:rsidP="002223A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A2DC6">
              <w:rPr>
                <w:rFonts w:ascii="Arial" w:eastAsia="Times New Roman" w:hAnsi="Arial" w:cs="Arial"/>
                <w:lang w:eastAsia="pl-PL"/>
              </w:rPr>
              <w:t>Uniwersytecki Szpital Kliniczny im. Jana Mikulicza-Radeckiego we Wrocławiu,</w:t>
            </w:r>
            <w:r w:rsidRPr="00BA2DC6">
              <w:rPr>
                <w:rFonts w:ascii="Arial" w:eastAsia="Times New Roman" w:hAnsi="Arial" w:cs="Arial"/>
                <w:lang w:eastAsia="pl-PL"/>
              </w:rPr>
              <w:br/>
              <w:t>ul. Borowska 213, 50-556 Wrocław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584 320,00 zł</w:t>
            </w:r>
          </w:p>
        </w:tc>
      </w:tr>
      <w:tr w:rsidR="00BA2DC6" w:rsidRPr="00BA2DC6" w:rsidTr="00BA2DC6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2.</w:t>
            </w:r>
          </w:p>
        </w:tc>
        <w:tc>
          <w:tcPr>
            <w:tcW w:w="10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C6" w:rsidRPr="00BA2DC6" w:rsidRDefault="00BA2DC6" w:rsidP="002223A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A2DC6">
              <w:rPr>
                <w:rFonts w:ascii="Arial" w:eastAsia="Times New Roman" w:hAnsi="Arial" w:cs="Arial"/>
                <w:lang w:eastAsia="pl-PL"/>
              </w:rPr>
              <w:t>Szpital Uniwersytecki nr 1 im. dr A. Jurasza w Bydgoszczy ul. M. Skłodowskiej-Curie 9, 85-094 Bydgoszcz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389 130,00 zł</w:t>
            </w:r>
          </w:p>
        </w:tc>
      </w:tr>
      <w:tr w:rsidR="00BA2DC6" w:rsidRPr="00BA2DC6" w:rsidTr="00BA2DC6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3.</w:t>
            </w:r>
          </w:p>
        </w:tc>
        <w:tc>
          <w:tcPr>
            <w:tcW w:w="10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C6" w:rsidRPr="00BA2DC6" w:rsidRDefault="00BA2DC6" w:rsidP="002223A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A2DC6">
              <w:rPr>
                <w:rFonts w:ascii="Arial" w:eastAsia="Times New Roman" w:hAnsi="Arial" w:cs="Arial"/>
                <w:lang w:eastAsia="pl-PL"/>
              </w:rPr>
              <w:t xml:space="preserve">Uniwersytecki Szpital Dziecięcy, </w:t>
            </w:r>
            <w:r w:rsidRPr="00BA2DC6">
              <w:rPr>
                <w:rFonts w:ascii="Arial" w:eastAsia="Times New Roman" w:hAnsi="Arial" w:cs="Arial"/>
                <w:color w:val="000000"/>
                <w:lang w:eastAsia="pl-PL"/>
              </w:rPr>
              <w:t>ul. Prof. Antoniego Gębali 6</w:t>
            </w:r>
            <w:r w:rsidRPr="00BA2DC6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Pr="00BA2DC6">
              <w:rPr>
                <w:rFonts w:ascii="Arial" w:eastAsia="Times New Roman" w:hAnsi="Arial" w:cs="Arial"/>
                <w:color w:val="000000"/>
                <w:lang w:eastAsia="pl-PL"/>
              </w:rPr>
              <w:t xml:space="preserve">20-093 Lublin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363 214,00 zł</w:t>
            </w:r>
          </w:p>
        </w:tc>
      </w:tr>
      <w:tr w:rsidR="00BA2DC6" w:rsidRPr="00BA2DC6" w:rsidTr="00BA2DC6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4.</w:t>
            </w:r>
          </w:p>
        </w:tc>
        <w:tc>
          <w:tcPr>
            <w:tcW w:w="10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C6" w:rsidRPr="00BA2DC6" w:rsidRDefault="00BA2DC6" w:rsidP="002223A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/>
                <w:lang w:eastAsia="pl-PL"/>
              </w:rPr>
              <w:t>Samodzielny Publiczny Zakład Opieki Zdrowotnej Centralny Szpital Kliniczny Uniwersytetu Medycznego w Łodzi, ul. Pomorska 251, 92-213 Łódź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429 190,00 zł</w:t>
            </w:r>
          </w:p>
        </w:tc>
      </w:tr>
      <w:tr w:rsidR="00BA2DC6" w:rsidRPr="00BA2DC6" w:rsidTr="00BA2DC6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5.</w:t>
            </w:r>
          </w:p>
        </w:tc>
        <w:tc>
          <w:tcPr>
            <w:tcW w:w="10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C6" w:rsidRPr="00BA2DC6" w:rsidRDefault="00BA2DC6" w:rsidP="002223A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/>
                <w:lang w:eastAsia="pl-PL"/>
              </w:rPr>
              <w:t>Uniwersytecki Szpital Dziecięcy w Krakowie, ul. Wielicka 265, 30-663 Kraków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1 398 226,00 zł</w:t>
            </w:r>
          </w:p>
        </w:tc>
      </w:tr>
      <w:tr w:rsidR="00BA2DC6" w:rsidRPr="00BA2DC6" w:rsidTr="00BA2DC6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6.</w:t>
            </w:r>
          </w:p>
        </w:tc>
        <w:tc>
          <w:tcPr>
            <w:tcW w:w="10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C6" w:rsidRPr="00BA2DC6" w:rsidRDefault="00BA2DC6" w:rsidP="002223A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A2DC6">
              <w:rPr>
                <w:rFonts w:ascii="Arial" w:eastAsia="Times New Roman" w:hAnsi="Arial" w:cs="Arial"/>
                <w:lang w:eastAsia="pl-PL"/>
              </w:rPr>
              <w:t>Uniwersyteckie Centrum Kliniczne Warszawskiego Uniwersytetu Medycznego, ul. Banacha 1a, 02-097 Warszawa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1 485 481,00 zł</w:t>
            </w:r>
          </w:p>
        </w:tc>
      </w:tr>
      <w:tr w:rsidR="00BA2DC6" w:rsidRPr="00BA2DC6" w:rsidTr="00BA2DC6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7.</w:t>
            </w:r>
          </w:p>
        </w:tc>
        <w:tc>
          <w:tcPr>
            <w:tcW w:w="10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C6" w:rsidRPr="00BA2DC6" w:rsidRDefault="00BA2DC6" w:rsidP="002223A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A2DC6">
              <w:rPr>
                <w:rFonts w:ascii="Arial" w:eastAsia="Times New Roman" w:hAnsi="Arial" w:cs="Arial"/>
                <w:lang w:eastAsia="pl-PL"/>
              </w:rPr>
              <w:t>Górnośląskie Centrum Zdrowia Dziecka im. Św. Jana Pawła II Samodzielny Publiczny Szpital Kliniczny Nr 6 Śląskiego Uniwersytetu Medycznego w Katowicach,</w:t>
            </w:r>
            <w:r w:rsidRPr="00BA2DC6">
              <w:rPr>
                <w:rFonts w:ascii="Arial" w:eastAsia="Times New Roman" w:hAnsi="Arial" w:cs="Arial"/>
                <w:lang w:eastAsia="pl-PL"/>
              </w:rPr>
              <w:br/>
              <w:t>ul. Medyków 16, 40-752 Katowice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512 467,00 zł</w:t>
            </w:r>
          </w:p>
        </w:tc>
      </w:tr>
      <w:tr w:rsidR="00BA2DC6" w:rsidRPr="00BA2DC6" w:rsidTr="00BA2DC6">
        <w:trPr>
          <w:trHeight w:val="64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8.</w:t>
            </w:r>
          </w:p>
        </w:tc>
        <w:tc>
          <w:tcPr>
            <w:tcW w:w="10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DC6" w:rsidRPr="00BA2DC6" w:rsidRDefault="00BA2DC6" w:rsidP="00222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2DC6">
              <w:rPr>
                <w:rFonts w:ascii="Arial" w:eastAsia="Times New Roman" w:hAnsi="Arial" w:cs="Arial"/>
                <w:lang w:eastAsia="pl-PL"/>
              </w:rPr>
              <w:t>Wojewódzki Specjalistyczny Szpital Dziecięcy im. Prof. Dr St. Popowskiego</w:t>
            </w:r>
            <w:r w:rsidRPr="00BA2DC6">
              <w:rPr>
                <w:rFonts w:ascii="Arial" w:eastAsia="Times New Roman" w:hAnsi="Arial" w:cs="Arial"/>
                <w:lang w:eastAsia="pl-PL"/>
              </w:rPr>
              <w:br/>
              <w:t>w Olsztynie, ul. Żołnierska 18 A, 10-561 Olsztyn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color w:val="000000" w:themeColor="text1"/>
                <w:lang w:eastAsia="pl-PL"/>
              </w:rPr>
              <w:t>611 200,00 zł</w:t>
            </w:r>
          </w:p>
        </w:tc>
      </w:tr>
      <w:tr w:rsidR="00BA2DC6" w:rsidRPr="00BA2DC6" w:rsidTr="00BA2DC6">
        <w:trPr>
          <w:trHeight w:val="315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BA2DC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Razem: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C6" w:rsidRPr="00BA2DC6" w:rsidRDefault="00BA2DC6" w:rsidP="00BA2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A2DC6">
              <w:rPr>
                <w:rFonts w:ascii="Arial" w:eastAsia="Times New Roman" w:hAnsi="Arial" w:cs="Arial"/>
                <w:b/>
                <w:lang w:eastAsia="pl-PL"/>
              </w:rPr>
              <w:t>5 773 228,00 zł</w:t>
            </w:r>
          </w:p>
        </w:tc>
      </w:tr>
    </w:tbl>
    <w:p w:rsidR="006E4596" w:rsidRPr="00C2242F" w:rsidRDefault="006E4596" w:rsidP="006E4596">
      <w:pPr>
        <w:pStyle w:val="pismamz"/>
        <w:tabs>
          <w:tab w:val="left" w:pos="5400"/>
        </w:tabs>
        <w:spacing w:before="120"/>
        <w:contextualSpacing w:val="0"/>
        <w:jc w:val="center"/>
        <w:rPr>
          <w:bCs/>
          <w:iCs/>
        </w:rPr>
      </w:pPr>
    </w:p>
    <w:sectPr w:rsidR="006E4596" w:rsidRPr="00C2242F" w:rsidSect="00BA2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9C"/>
    <w:rsid w:val="001C019C"/>
    <w:rsid w:val="002223AE"/>
    <w:rsid w:val="002323D2"/>
    <w:rsid w:val="00557695"/>
    <w:rsid w:val="006E4596"/>
    <w:rsid w:val="007E4E92"/>
    <w:rsid w:val="008B1E03"/>
    <w:rsid w:val="00942467"/>
    <w:rsid w:val="00BA2DC6"/>
    <w:rsid w:val="00BE1CD8"/>
    <w:rsid w:val="00C2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877E7-E984-468F-8395-AD64205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C224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2242F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4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4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8</cp:revision>
  <dcterms:created xsi:type="dcterms:W3CDTF">2019-07-01T12:03:00Z</dcterms:created>
  <dcterms:modified xsi:type="dcterms:W3CDTF">2019-07-24T06:44:00Z</dcterms:modified>
</cp:coreProperties>
</file>