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FA9" w:rsidRDefault="004E2FA9" w:rsidP="002C26F2">
      <w:pPr>
        <w:spacing w:after="0" w:line="360" w:lineRule="auto"/>
        <w:rPr>
          <w:rFonts w:ascii="Arial" w:eastAsia="Times New Roman" w:hAnsi="Arial" w:cs="Arial"/>
          <w:color w:val="000000"/>
          <w:lang w:eastAsia="pl-PL"/>
        </w:rPr>
      </w:pPr>
      <w:r>
        <w:rPr>
          <w:rFonts w:ascii="Arial" w:eastAsia="Times New Roman" w:hAnsi="Arial" w:cs="Arial"/>
          <w:color w:val="000000"/>
          <w:lang w:eastAsia="pl-PL"/>
        </w:rPr>
        <w:t xml:space="preserve">                                                                </w:t>
      </w:r>
      <w:r w:rsidR="002C26F2">
        <w:rPr>
          <w:rFonts w:ascii="Arial" w:eastAsia="Times New Roman" w:hAnsi="Arial" w:cs="Arial"/>
          <w:color w:val="000000"/>
          <w:lang w:eastAsia="pl-PL"/>
        </w:rPr>
        <w:t xml:space="preserve">                               </w:t>
      </w:r>
    </w:p>
    <w:p w:rsidR="001F5B74" w:rsidRDefault="001F5B74" w:rsidP="004E2FA9">
      <w:pPr>
        <w:spacing w:after="0" w:line="360" w:lineRule="auto"/>
        <w:jc w:val="right"/>
        <w:rPr>
          <w:rFonts w:ascii="Arial" w:eastAsia="Times New Roman" w:hAnsi="Arial" w:cs="Arial"/>
          <w:color w:val="000000"/>
          <w:lang w:eastAsia="pl-PL"/>
        </w:rPr>
      </w:pPr>
    </w:p>
    <w:p w:rsidR="00BA3358" w:rsidRDefault="00A54662" w:rsidP="004E2FA9">
      <w:pPr>
        <w:spacing w:after="0" w:line="360" w:lineRule="auto"/>
        <w:jc w:val="right"/>
        <w:rPr>
          <w:rFonts w:ascii="Arial" w:eastAsia="Times New Roman" w:hAnsi="Arial" w:cs="Arial"/>
          <w:color w:val="000000"/>
          <w:lang w:eastAsia="pl-PL"/>
        </w:rPr>
      </w:pPr>
      <w:r>
        <w:rPr>
          <w:rFonts w:ascii="Arial" w:eastAsia="Times New Roman" w:hAnsi="Arial" w:cs="Arial"/>
          <w:color w:val="000000"/>
          <w:lang w:eastAsia="pl-PL"/>
        </w:rPr>
        <w:t xml:space="preserve">Warszawa, </w:t>
      </w:r>
      <w:r w:rsidR="00194DEB">
        <w:rPr>
          <w:rFonts w:ascii="Arial" w:eastAsia="Times New Roman" w:hAnsi="Arial" w:cs="Arial"/>
          <w:color w:val="000000"/>
          <w:lang w:eastAsia="pl-PL"/>
        </w:rPr>
        <w:t>12</w:t>
      </w:r>
      <w:bookmarkStart w:id="0" w:name="_GoBack"/>
      <w:bookmarkEnd w:id="0"/>
      <w:r w:rsidR="002C26F2">
        <w:rPr>
          <w:rFonts w:ascii="Arial" w:eastAsia="Times New Roman" w:hAnsi="Arial" w:cs="Arial"/>
          <w:color w:val="000000"/>
          <w:lang w:eastAsia="pl-PL"/>
        </w:rPr>
        <w:t>.06</w:t>
      </w:r>
      <w:r w:rsidR="007A5742">
        <w:rPr>
          <w:rFonts w:ascii="Arial" w:eastAsia="Times New Roman" w:hAnsi="Arial" w:cs="Arial"/>
          <w:color w:val="000000"/>
          <w:lang w:eastAsia="pl-PL"/>
        </w:rPr>
        <w:t>.2018</w:t>
      </w:r>
      <w:r w:rsidR="00E53F80" w:rsidRPr="00FC072D">
        <w:rPr>
          <w:rFonts w:ascii="Arial" w:eastAsia="Times New Roman" w:hAnsi="Arial" w:cs="Arial"/>
          <w:color w:val="000000"/>
          <w:lang w:eastAsia="pl-PL"/>
        </w:rPr>
        <w:t xml:space="preserve"> r.</w:t>
      </w:r>
    </w:p>
    <w:p w:rsidR="00B7714C" w:rsidRPr="00B7714C" w:rsidRDefault="00B7714C" w:rsidP="00B7714C">
      <w:pPr>
        <w:spacing w:after="0" w:line="360" w:lineRule="auto"/>
        <w:jc w:val="right"/>
        <w:rPr>
          <w:rFonts w:ascii="Arial" w:eastAsia="Times New Roman" w:hAnsi="Arial" w:cs="Arial"/>
          <w:color w:val="000000"/>
          <w:lang w:eastAsia="pl-PL"/>
        </w:rPr>
      </w:pPr>
    </w:p>
    <w:p w:rsidR="002C26F2" w:rsidRDefault="002C26F2" w:rsidP="00B1396B">
      <w:pPr>
        <w:spacing w:after="0" w:line="360" w:lineRule="auto"/>
        <w:jc w:val="center"/>
        <w:rPr>
          <w:rFonts w:ascii="Arial" w:eastAsia="Times New Roman" w:hAnsi="Arial" w:cs="Arial"/>
          <w:b/>
          <w:color w:val="000000"/>
          <w:sz w:val="24"/>
          <w:szCs w:val="24"/>
          <w:lang w:eastAsia="pl-PL"/>
        </w:rPr>
      </w:pPr>
    </w:p>
    <w:p w:rsidR="00B1396B" w:rsidRPr="00B1396B" w:rsidRDefault="00B1396B" w:rsidP="00B1396B">
      <w:pPr>
        <w:spacing w:after="0" w:line="360" w:lineRule="auto"/>
        <w:jc w:val="center"/>
        <w:rPr>
          <w:rFonts w:ascii="Arial" w:eastAsia="Times New Roman" w:hAnsi="Arial" w:cs="Arial"/>
          <w:b/>
          <w:color w:val="000000"/>
          <w:sz w:val="24"/>
          <w:szCs w:val="24"/>
          <w:lang w:eastAsia="pl-PL"/>
        </w:rPr>
      </w:pPr>
      <w:r w:rsidRPr="00B1396B">
        <w:rPr>
          <w:rFonts w:ascii="Arial" w:eastAsia="Times New Roman" w:hAnsi="Arial" w:cs="Arial"/>
          <w:b/>
          <w:color w:val="000000"/>
          <w:sz w:val="24"/>
          <w:szCs w:val="24"/>
          <w:lang w:eastAsia="pl-PL"/>
        </w:rPr>
        <w:t>OGŁOSZENIE O WYNIKU POSTĘPOWANIA</w:t>
      </w:r>
      <w:r w:rsidR="00C55362" w:rsidRPr="00B1396B">
        <w:rPr>
          <w:rFonts w:ascii="Arial" w:eastAsia="Times New Roman" w:hAnsi="Arial" w:cs="Arial"/>
          <w:b/>
          <w:color w:val="000000"/>
          <w:sz w:val="24"/>
          <w:szCs w:val="24"/>
          <w:lang w:eastAsia="pl-PL"/>
        </w:rPr>
        <w:t xml:space="preserve"> </w:t>
      </w:r>
    </w:p>
    <w:p w:rsidR="00C55362" w:rsidRDefault="002C26F2" w:rsidP="00B1396B">
      <w:pPr>
        <w:spacing w:after="0" w:line="360" w:lineRule="auto"/>
        <w:jc w:val="center"/>
        <w:rPr>
          <w:rFonts w:ascii="Arial" w:eastAsia="Times New Roman" w:hAnsi="Arial" w:cs="Arial"/>
          <w:b/>
          <w:color w:val="000000"/>
          <w:sz w:val="24"/>
          <w:szCs w:val="24"/>
          <w:lang w:eastAsia="pl-PL"/>
        </w:rPr>
      </w:pPr>
      <w:r>
        <w:rPr>
          <w:rFonts w:ascii="Arial" w:eastAsia="Times New Roman" w:hAnsi="Arial" w:cs="Arial"/>
          <w:b/>
          <w:color w:val="000000"/>
          <w:sz w:val="24"/>
          <w:szCs w:val="24"/>
          <w:lang w:eastAsia="pl-PL"/>
        </w:rPr>
        <w:t>NR FGZ.270.21</w:t>
      </w:r>
      <w:r w:rsidR="007A5742">
        <w:rPr>
          <w:rFonts w:ascii="Arial" w:eastAsia="Times New Roman" w:hAnsi="Arial" w:cs="Arial"/>
          <w:b/>
          <w:color w:val="000000"/>
          <w:sz w:val="24"/>
          <w:szCs w:val="24"/>
          <w:lang w:eastAsia="pl-PL"/>
        </w:rPr>
        <w:t>.2018</w:t>
      </w:r>
      <w:r w:rsidR="00BA3358">
        <w:rPr>
          <w:rFonts w:ascii="Arial" w:eastAsia="Times New Roman" w:hAnsi="Arial" w:cs="Arial"/>
          <w:b/>
          <w:color w:val="000000"/>
          <w:sz w:val="24"/>
          <w:szCs w:val="24"/>
          <w:lang w:eastAsia="pl-PL"/>
        </w:rPr>
        <w:t>.</w:t>
      </w:r>
      <w:r>
        <w:rPr>
          <w:rFonts w:ascii="Arial" w:eastAsia="Times New Roman" w:hAnsi="Arial" w:cs="Arial"/>
          <w:b/>
          <w:color w:val="000000"/>
          <w:sz w:val="24"/>
          <w:szCs w:val="24"/>
          <w:lang w:eastAsia="pl-PL"/>
        </w:rPr>
        <w:t>AB</w:t>
      </w:r>
    </w:p>
    <w:p w:rsidR="00B1396B" w:rsidRDefault="00B1396B" w:rsidP="00B1396B">
      <w:pPr>
        <w:spacing w:after="0" w:line="360" w:lineRule="auto"/>
        <w:jc w:val="center"/>
        <w:rPr>
          <w:rFonts w:ascii="Arial" w:eastAsia="Times New Roman" w:hAnsi="Arial" w:cs="Arial"/>
          <w:b/>
          <w:color w:val="000000"/>
          <w:sz w:val="24"/>
          <w:szCs w:val="24"/>
          <w:lang w:eastAsia="pl-PL"/>
        </w:rPr>
      </w:pPr>
    </w:p>
    <w:p w:rsidR="002C26F2" w:rsidRPr="002C26F2" w:rsidRDefault="00B1396B" w:rsidP="002C26F2">
      <w:pPr>
        <w:spacing w:after="0" w:line="360" w:lineRule="auto"/>
        <w:jc w:val="both"/>
        <w:rPr>
          <w:rFonts w:ascii="Arial" w:hAnsi="Arial" w:cs="Arial"/>
        </w:rPr>
      </w:pPr>
      <w:r w:rsidRPr="003E338A">
        <w:rPr>
          <w:rFonts w:ascii="Arial" w:hAnsi="Arial" w:cs="Arial"/>
        </w:rPr>
        <w:t>N</w:t>
      </w:r>
      <w:smartTag w:uri="urn:schemas-microsoft-com:office:smarttags" w:element="PersonName">
        <w:r w:rsidRPr="003E338A">
          <w:rPr>
            <w:rFonts w:ascii="Arial" w:hAnsi="Arial" w:cs="Arial"/>
          </w:rPr>
          <w:t>a</w:t>
        </w:r>
      </w:smartTag>
      <w:r w:rsidRPr="003E338A">
        <w:rPr>
          <w:rFonts w:ascii="Arial" w:hAnsi="Arial" w:cs="Arial"/>
        </w:rPr>
        <w:t xml:space="preserve"> podst</w:t>
      </w:r>
      <w:smartTag w:uri="urn:schemas-microsoft-com:office:smarttags" w:element="PersonName">
        <w:r w:rsidRPr="003E338A">
          <w:rPr>
            <w:rFonts w:ascii="Arial" w:hAnsi="Arial" w:cs="Arial"/>
          </w:rPr>
          <w:t>a</w:t>
        </w:r>
      </w:smartTag>
      <w:r w:rsidRPr="003E338A">
        <w:rPr>
          <w:rFonts w:ascii="Arial" w:hAnsi="Arial" w:cs="Arial"/>
        </w:rPr>
        <w:t xml:space="preserve">wie </w:t>
      </w:r>
      <w:smartTag w:uri="urn:schemas-microsoft-com:office:smarttags" w:element="PersonName">
        <w:r w:rsidRPr="003E338A">
          <w:rPr>
            <w:rFonts w:ascii="Arial" w:hAnsi="Arial" w:cs="Arial"/>
          </w:rPr>
          <w:t>a</w:t>
        </w:r>
      </w:smartTag>
      <w:r w:rsidRPr="003E338A">
        <w:rPr>
          <w:rFonts w:ascii="Arial" w:hAnsi="Arial" w:cs="Arial"/>
        </w:rPr>
        <w:t>rt. 92 ust. 2 ust</w:t>
      </w:r>
      <w:smartTag w:uri="urn:schemas-microsoft-com:office:smarttags" w:element="PersonName">
        <w:r w:rsidRPr="003E338A">
          <w:rPr>
            <w:rFonts w:ascii="Arial" w:hAnsi="Arial" w:cs="Arial"/>
          </w:rPr>
          <w:t>a</w:t>
        </w:r>
      </w:smartTag>
      <w:r w:rsidRPr="003E338A">
        <w:rPr>
          <w:rFonts w:ascii="Arial" w:hAnsi="Arial" w:cs="Arial"/>
        </w:rPr>
        <w:t>wy z dni</w:t>
      </w:r>
      <w:smartTag w:uri="urn:schemas-microsoft-com:office:smarttags" w:element="PersonName">
        <w:r w:rsidRPr="003E338A">
          <w:rPr>
            <w:rFonts w:ascii="Arial" w:hAnsi="Arial" w:cs="Arial"/>
          </w:rPr>
          <w:t>a</w:t>
        </w:r>
      </w:smartTag>
      <w:r w:rsidRPr="003E338A">
        <w:rPr>
          <w:rFonts w:ascii="Arial" w:hAnsi="Arial" w:cs="Arial"/>
        </w:rPr>
        <w:t xml:space="preserve"> 29 styczni</w:t>
      </w:r>
      <w:smartTag w:uri="urn:schemas-microsoft-com:office:smarttags" w:element="PersonName">
        <w:r w:rsidRPr="003E338A">
          <w:rPr>
            <w:rFonts w:ascii="Arial" w:hAnsi="Arial" w:cs="Arial"/>
          </w:rPr>
          <w:t>a</w:t>
        </w:r>
      </w:smartTag>
      <w:r w:rsidRPr="003E338A">
        <w:rPr>
          <w:rFonts w:ascii="Arial" w:hAnsi="Arial" w:cs="Arial"/>
        </w:rPr>
        <w:t xml:space="preserve"> 2004 r. Pr</w:t>
      </w:r>
      <w:smartTag w:uri="urn:schemas-microsoft-com:office:smarttags" w:element="PersonName">
        <w:r w:rsidRPr="003E338A">
          <w:rPr>
            <w:rFonts w:ascii="Arial" w:hAnsi="Arial" w:cs="Arial"/>
          </w:rPr>
          <w:t>a</w:t>
        </w:r>
      </w:smartTag>
      <w:r w:rsidRPr="003E338A">
        <w:rPr>
          <w:rFonts w:ascii="Arial" w:hAnsi="Arial" w:cs="Arial"/>
        </w:rPr>
        <w:t>wo z</w:t>
      </w:r>
      <w:smartTag w:uri="urn:schemas-microsoft-com:office:smarttags" w:element="PersonName">
        <w:r w:rsidRPr="003E338A">
          <w:rPr>
            <w:rFonts w:ascii="Arial" w:hAnsi="Arial" w:cs="Arial"/>
          </w:rPr>
          <w:t>a</w:t>
        </w:r>
      </w:smartTag>
      <w:r w:rsidRPr="003E338A">
        <w:rPr>
          <w:rFonts w:ascii="Arial" w:hAnsi="Arial" w:cs="Arial"/>
        </w:rPr>
        <w:t>mówień publicznych</w:t>
      </w:r>
      <w:r w:rsidR="007A5742">
        <w:rPr>
          <w:rFonts w:ascii="Arial" w:hAnsi="Arial" w:cs="Arial"/>
        </w:rPr>
        <w:t>,</w:t>
      </w:r>
      <w:r w:rsidRPr="003E338A">
        <w:rPr>
          <w:rFonts w:ascii="Arial" w:hAnsi="Arial" w:cs="Arial"/>
        </w:rPr>
        <w:t xml:space="preserve"> Ministerstwo Zdrowi</w:t>
      </w:r>
      <w:smartTag w:uri="urn:schemas-microsoft-com:office:smarttags" w:element="PersonName">
        <w:r w:rsidRPr="003E338A">
          <w:rPr>
            <w:rFonts w:ascii="Arial" w:hAnsi="Arial" w:cs="Arial"/>
          </w:rPr>
          <w:t>a</w:t>
        </w:r>
      </w:smartTag>
      <w:r w:rsidRPr="003E338A">
        <w:rPr>
          <w:rFonts w:ascii="Arial" w:hAnsi="Arial" w:cs="Arial"/>
        </w:rPr>
        <w:t xml:space="preserve"> z</w:t>
      </w:r>
      <w:smartTag w:uri="urn:schemas-microsoft-com:office:smarttags" w:element="PersonName">
        <w:r w:rsidRPr="003E338A">
          <w:rPr>
            <w:rFonts w:ascii="Arial" w:hAnsi="Arial" w:cs="Arial"/>
          </w:rPr>
          <w:t>a</w:t>
        </w:r>
      </w:smartTag>
      <w:r w:rsidRPr="003E338A">
        <w:rPr>
          <w:rFonts w:ascii="Arial" w:hAnsi="Arial" w:cs="Arial"/>
        </w:rPr>
        <w:t>wi</w:t>
      </w:r>
      <w:smartTag w:uri="urn:schemas-microsoft-com:office:smarttags" w:element="PersonName">
        <w:r w:rsidRPr="003E338A">
          <w:rPr>
            <w:rFonts w:ascii="Arial" w:hAnsi="Arial" w:cs="Arial"/>
          </w:rPr>
          <w:t>a</w:t>
        </w:r>
      </w:smartTag>
      <w:r w:rsidRPr="003E338A">
        <w:rPr>
          <w:rFonts w:ascii="Arial" w:hAnsi="Arial" w:cs="Arial"/>
        </w:rPr>
        <w:t>d</w:t>
      </w:r>
      <w:smartTag w:uri="urn:schemas-microsoft-com:office:smarttags" w:element="PersonName">
        <w:r w:rsidRPr="003E338A">
          <w:rPr>
            <w:rFonts w:ascii="Arial" w:hAnsi="Arial" w:cs="Arial"/>
          </w:rPr>
          <w:t>a</w:t>
        </w:r>
      </w:smartTag>
      <w:r w:rsidRPr="003E338A">
        <w:rPr>
          <w:rFonts w:ascii="Arial" w:hAnsi="Arial" w:cs="Arial"/>
        </w:rPr>
        <w:t>mi</w:t>
      </w:r>
      <w:smartTag w:uri="urn:schemas-microsoft-com:office:smarttags" w:element="PersonName">
        <w:r w:rsidRPr="003E338A">
          <w:rPr>
            <w:rFonts w:ascii="Arial" w:hAnsi="Arial" w:cs="Arial"/>
          </w:rPr>
          <w:t>a</w:t>
        </w:r>
      </w:smartTag>
      <w:r w:rsidR="00F26EA0">
        <w:rPr>
          <w:rFonts w:ascii="Arial" w:hAnsi="Arial" w:cs="Arial"/>
        </w:rPr>
        <w:t>,</w:t>
      </w:r>
      <w:r w:rsidR="001F7150">
        <w:rPr>
          <w:rFonts w:ascii="Arial" w:hAnsi="Arial" w:cs="Arial"/>
        </w:rPr>
        <w:t xml:space="preserve"> </w:t>
      </w:r>
      <w:r w:rsidRPr="003E338A">
        <w:rPr>
          <w:rFonts w:ascii="Arial" w:hAnsi="Arial" w:cs="Arial"/>
        </w:rPr>
        <w:t>że</w:t>
      </w:r>
      <w:r w:rsidR="0055748D">
        <w:rPr>
          <w:rFonts w:ascii="Arial" w:hAnsi="Arial" w:cs="Arial"/>
        </w:rPr>
        <w:t xml:space="preserve"> </w:t>
      </w:r>
      <w:r w:rsidRPr="003E338A">
        <w:rPr>
          <w:rFonts w:ascii="Arial" w:hAnsi="Arial" w:cs="Arial"/>
        </w:rPr>
        <w:t>w</w:t>
      </w:r>
      <w:r w:rsidR="00094266">
        <w:rPr>
          <w:rFonts w:ascii="Arial" w:hAnsi="Arial" w:cs="Arial"/>
        </w:rPr>
        <w:t> </w:t>
      </w:r>
      <w:r w:rsidRPr="003E338A">
        <w:rPr>
          <w:rFonts w:ascii="Arial" w:hAnsi="Arial" w:cs="Arial"/>
        </w:rPr>
        <w:t>postępow</w:t>
      </w:r>
      <w:smartTag w:uri="urn:schemas-microsoft-com:office:smarttags" w:element="PersonName">
        <w:r w:rsidRPr="003E338A">
          <w:rPr>
            <w:rFonts w:ascii="Arial" w:hAnsi="Arial" w:cs="Arial"/>
          </w:rPr>
          <w:t>a</w:t>
        </w:r>
      </w:smartTag>
      <w:r w:rsidRPr="003E338A">
        <w:rPr>
          <w:rFonts w:ascii="Arial" w:hAnsi="Arial" w:cs="Arial"/>
        </w:rPr>
        <w:t xml:space="preserve">niu </w:t>
      </w:r>
      <w:r>
        <w:rPr>
          <w:rFonts w:ascii="Arial" w:hAnsi="Arial" w:cs="Arial"/>
        </w:rPr>
        <w:t>o</w:t>
      </w:r>
      <w:r w:rsidR="00094266">
        <w:rPr>
          <w:rFonts w:ascii="Arial" w:hAnsi="Arial" w:cs="Arial"/>
        </w:rPr>
        <w:t xml:space="preserve"> </w:t>
      </w:r>
      <w:r w:rsidRPr="003E338A">
        <w:rPr>
          <w:rFonts w:ascii="Arial" w:hAnsi="Arial" w:cs="Arial"/>
        </w:rPr>
        <w:t>udzielenie z</w:t>
      </w:r>
      <w:smartTag w:uri="urn:schemas-microsoft-com:office:smarttags" w:element="PersonName">
        <w:r w:rsidRPr="003E338A">
          <w:rPr>
            <w:rFonts w:ascii="Arial" w:hAnsi="Arial" w:cs="Arial"/>
          </w:rPr>
          <w:t>a</w:t>
        </w:r>
      </w:smartTag>
      <w:r w:rsidRPr="003E338A">
        <w:rPr>
          <w:rFonts w:ascii="Arial" w:hAnsi="Arial" w:cs="Arial"/>
        </w:rPr>
        <w:t>mówieni</w:t>
      </w:r>
      <w:smartTag w:uri="urn:schemas-microsoft-com:office:smarttags" w:element="PersonName">
        <w:r w:rsidRPr="003E338A">
          <w:rPr>
            <w:rFonts w:ascii="Arial" w:hAnsi="Arial" w:cs="Arial"/>
          </w:rPr>
          <w:t>a</w:t>
        </w:r>
      </w:smartTag>
      <w:r w:rsidRPr="003E338A">
        <w:rPr>
          <w:rFonts w:ascii="Arial" w:hAnsi="Arial" w:cs="Arial"/>
        </w:rPr>
        <w:t xml:space="preserve"> publicznego, którego</w:t>
      </w:r>
      <w:r w:rsidR="002C26F2" w:rsidRPr="002C26F2">
        <w:rPr>
          <w:rFonts w:ascii="Arial" w:eastAsia="Times New Roman" w:hAnsi="Arial" w:cs="Arial"/>
          <w:bCs/>
          <w:iCs/>
          <w:lang w:eastAsia="pl-PL"/>
        </w:rPr>
        <w:t xml:space="preserve"> </w:t>
      </w:r>
      <w:r w:rsidR="002C26F2" w:rsidRPr="002C26F2">
        <w:rPr>
          <w:rFonts w:ascii="Arial" w:hAnsi="Arial" w:cs="Arial"/>
          <w:bCs/>
          <w:iCs/>
        </w:rPr>
        <w:t>są usługi utrzymania polegającej na aktualizacji oprogramowania do najnowszej wersji oraz na wsparciu technicznym Zintegrowanego Systemu Informatycznego Wspierającego Zarządzanie Zasobami Ministerstwa Zdrowia (dalej „System”), który został wyprodukowany przez firmę QNT Systemy Informatyczne Sp. z o. o. w środowisku produkcyjnym i testowym</w:t>
      </w:r>
      <w:r w:rsidR="002C26F2" w:rsidRPr="002C26F2">
        <w:rPr>
          <w:rFonts w:ascii="Arial" w:hAnsi="Arial" w:cs="Arial"/>
        </w:rPr>
        <w:t>, prow</w:t>
      </w:r>
      <w:smartTag w:uri="urn:schemas-microsoft-com:office:smarttags" w:element="PersonName">
        <w:r w:rsidR="002C26F2" w:rsidRPr="002C26F2">
          <w:rPr>
            <w:rFonts w:ascii="Arial" w:hAnsi="Arial" w:cs="Arial"/>
          </w:rPr>
          <w:t>a</w:t>
        </w:r>
      </w:smartTag>
      <w:r w:rsidR="002C26F2" w:rsidRPr="002C26F2">
        <w:rPr>
          <w:rFonts w:ascii="Arial" w:hAnsi="Arial" w:cs="Arial"/>
        </w:rPr>
        <w:t>dzonego w trybie przet</w:t>
      </w:r>
      <w:smartTag w:uri="urn:schemas-microsoft-com:office:smarttags" w:element="PersonName">
        <w:r w:rsidR="002C26F2" w:rsidRPr="002C26F2">
          <w:rPr>
            <w:rFonts w:ascii="Arial" w:hAnsi="Arial" w:cs="Arial"/>
          </w:rPr>
          <w:t>a</w:t>
        </w:r>
      </w:smartTag>
      <w:r w:rsidR="002C26F2" w:rsidRPr="002C26F2">
        <w:rPr>
          <w:rFonts w:ascii="Arial" w:hAnsi="Arial" w:cs="Arial"/>
        </w:rPr>
        <w:t>rgu nieogr</w:t>
      </w:r>
      <w:smartTag w:uri="urn:schemas-microsoft-com:office:smarttags" w:element="PersonName">
        <w:r w:rsidR="002C26F2" w:rsidRPr="002C26F2">
          <w:rPr>
            <w:rFonts w:ascii="Arial" w:hAnsi="Arial" w:cs="Arial"/>
          </w:rPr>
          <w:t>a</w:t>
        </w:r>
      </w:smartTag>
      <w:r w:rsidR="002C26F2">
        <w:rPr>
          <w:rFonts w:ascii="Arial" w:hAnsi="Arial" w:cs="Arial"/>
        </w:rPr>
        <w:t xml:space="preserve">niczonego </w:t>
      </w:r>
      <w:r w:rsidR="002C26F2" w:rsidRPr="002C26F2">
        <w:rPr>
          <w:rFonts w:ascii="Arial" w:hAnsi="Arial" w:cs="Arial"/>
        </w:rPr>
        <w:t xml:space="preserve">Nr FGZ.270.21.2018.AB, stwierdza, </w:t>
      </w:r>
      <w:r w:rsidR="002C26F2">
        <w:rPr>
          <w:rFonts w:ascii="Arial" w:hAnsi="Arial" w:cs="Arial"/>
        </w:rPr>
        <w:br/>
      </w:r>
      <w:r w:rsidR="002C26F2" w:rsidRPr="002C26F2">
        <w:rPr>
          <w:rFonts w:ascii="Arial" w:hAnsi="Arial" w:cs="Arial"/>
        </w:rPr>
        <w:t xml:space="preserve">że oferta złożona przez </w:t>
      </w:r>
      <w:r w:rsidR="002C26F2" w:rsidRPr="002C26F2">
        <w:rPr>
          <w:rFonts w:ascii="Arial" w:hAnsi="Arial" w:cs="Arial"/>
          <w:iCs/>
        </w:rPr>
        <w:t>QNT Systemy Informatyczne Sp. z o. o.</w:t>
      </w:r>
      <w:r w:rsidR="002C26F2" w:rsidRPr="002C26F2">
        <w:rPr>
          <w:rFonts w:ascii="Arial" w:hAnsi="Arial" w:cs="Arial"/>
        </w:rPr>
        <w:t xml:space="preserve"> z ceną </w:t>
      </w:r>
      <w:r w:rsidR="002C26F2">
        <w:rPr>
          <w:rFonts w:ascii="Arial" w:hAnsi="Arial" w:cs="Arial"/>
        </w:rPr>
        <w:t xml:space="preserve"> </w:t>
      </w:r>
      <w:r w:rsidR="002C26F2" w:rsidRPr="002C26F2">
        <w:rPr>
          <w:rFonts w:ascii="Arial" w:hAnsi="Arial" w:cs="Arial"/>
        </w:rPr>
        <w:t xml:space="preserve">546 120,00 zł. </w:t>
      </w:r>
      <w:r w:rsidR="002C26F2">
        <w:rPr>
          <w:rFonts w:ascii="Arial" w:hAnsi="Arial" w:cs="Arial"/>
        </w:rPr>
        <w:t xml:space="preserve"> </w:t>
      </w:r>
      <w:r w:rsidR="002C26F2" w:rsidRPr="002C26F2">
        <w:rPr>
          <w:rFonts w:ascii="Arial" w:hAnsi="Arial" w:cs="Arial"/>
        </w:rPr>
        <w:t>jest ważna i najkorzystniejsza w rozumieniu art. 2 pkt 5 ust</w:t>
      </w:r>
      <w:smartTag w:uri="urn:schemas-microsoft-com:office:smarttags" w:element="PersonName">
        <w:r w:rsidR="002C26F2" w:rsidRPr="002C26F2">
          <w:rPr>
            <w:rFonts w:ascii="Arial" w:hAnsi="Arial" w:cs="Arial"/>
          </w:rPr>
          <w:t>a</w:t>
        </w:r>
      </w:smartTag>
      <w:r w:rsidR="002C26F2" w:rsidRPr="002C26F2">
        <w:rPr>
          <w:rFonts w:ascii="Arial" w:hAnsi="Arial" w:cs="Arial"/>
        </w:rPr>
        <w:t>wy</w:t>
      </w:r>
      <w:r w:rsidR="002C26F2" w:rsidRPr="002C26F2">
        <w:rPr>
          <w:rFonts w:ascii="Arial" w:hAnsi="Arial" w:cs="Arial"/>
          <w:vertAlign w:val="superscript"/>
        </w:rPr>
        <w:footnoteReference w:id="1"/>
      </w:r>
      <w:r w:rsidR="002C26F2" w:rsidRPr="002C26F2">
        <w:rPr>
          <w:rFonts w:ascii="Arial" w:hAnsi="Arial" w:cs="Arial"/>
        </w:rPr>
        <w:t>.</w:t>
      </w:r>
    </w:p>
    <w:p w:rsidR="002C26F2" w:rsidRPr="002C26F2" w:rsidRDefault="002C26F2" w:rsidP="002C26F2">
      <w:pPr>
        <w:spacing w:after="0" w:line="360" w:lineRule="auto"/>
        <w:jc w:val="both"/>
        <w:rPr>
          <w:rFonts w:ascii="Arial" w:hAnsi="Arial" w:cs="Arial"/>
        </w:rPr>
      </w:pPr>
      <w:r>
        <w:rPr>
          <w:rFonts w:ascii="Arial" w:hAnsi="Arial" w:cs="Arial"/>
        </w:rPr>
        <w:t xml:space="preserve">   </w:t>
      </w:r>
      <w:r w:rsidRPr="002C26F2">
        <w:rPr>
          <w:rFonts w:ascii="Arial" w:hAnsi="Arial" w:cs="Arial"/>
        </w:rPr>
        <w:t xml:space="preserve">    </w:t>
      </w:r>
    </w:p>
    <w:p w:rsidR="002C26F2" w:rsidRPr="002C26F2" w:rsidRDefault="002C26F2" w:rsidP="002C26F2">
      <w:pPr>
        <w:spacing w:after="0" w:line="360" w:lineRule="auto"/>
        <w:jc w:val="both"/>
        <w:rPr>
          <w:rFonts w:ascii="Arial" w:hAnsi="Arial" w:cs="Arial"/>
        </w:rPr>
      </w:pPr>
      <w:r w:rsidRPr="002C26F2">
        <w:rPr>
          <w:rFonts w:ascii="Arial" w:hAnsi="Arial" w:cs="Arial"/>
        </w:rPr>
        <w:t xml:space="preserve">        W postępowaniu została złożona oferta: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7"/>
        <w:gridCol w:w="1276"/>
        <w:gridCol w:w="2268"/>
        <w:gridCol w:w="1417"/>
      </w:tblGrid>
      <w:tr w:rsidR="002C26F2" w:rsidRPr="002C26F2" w:rsidTr="002C26F2">
        <w:trPr>
          <w:cantSplit/>
          <w:trHeight w:val="592"/>
        </w:trPr>
        <w:tc>
          <w:tcPr>
            <w:tcW w:w="709" w:type="dxa"/>
          </w:tcPr>
          <w:p w:rsidR="002C26F2" w:rsidRPr="002C26F2" w:rsidRDefault="002C26F2" w:rsidP="002C26F2">
            <w:pPr>
              <w:spacing w:after="0" w:line="240" w:lineRule="auto"/>
              <w:rPr>
                <w:rFonts w:ascii="Arial" w:hAnsi="Arial" w:cs="Arial"/>
                <w:sz w:val="18"/>
                <w:szCs w:val="18"/>
              </w:rPr>
            </w:pPr>
            <w:r w:rsidRPr="002C26F2">
              <w:rPr>
                <w:rFonts w:ascii="Arial" w:hAnsi="Arial" w:cs="Arial"/>
                <w:sz w:val="18"/>
                <w:szCs w:val="18"/>
              </w:rPr>
              <w:t>Numer oferty</w:t>
            </w:r>
          </w:p>
        </w:tc>
        <w:tc>
          <w:tcPr>
            <w:tcW w:w="3397" w:type="dxa"/>
          </w:tcPr>
          <w:p w:rsidR="002C26F2" w:rsidRPr="002C26F2" w:rsidRDefault="002C26F2" w:rsidP="002C26F2">
            <w:pPr>
              <w:spacing w:after="0" w:line="240" w:lineRule="auto"/>
              <w:rPr>
                <w:rFonts w:ascii="Arial" w:hAnsi="Arial" w:cs="Arial"/>
                <w:sz w:val="18"/>
                <w:szCs w:val="18"/>
              </w:rPr>
            </w:pPr>
            <w:r w:rsidRPr="002C26F2">
              <w:rPr>
                <w:rFonts w:ascii="Arial" w:hAnsi="Arial" w:cs="Arial"/>
                <w:sz w:val="18"/>
                <w:szCs w:val="18"/>
              </w:rPr>
              <w:t>Firma (nazwa) lub nazwisko oraz</w:t>
            </w:r>
            <w:r w:rsidRPr="002C26F2">
              <w:rPr>
                <w:rFonts w:ascii="Arial" w:hAnsi="Arial" w:cs="Arial"/>
                <w:sz w:val="18"/>
                <w:szCs w:val="18"/>
              </w:rPr>
              <w:br/>
              <w:t>adres wykonawcy</w:t>
            </w:r>
          </w:p>
        </w:tc>
        <w:tc>
          <w:tcPr>
            <w:tcW w:w="1276" w:type="dxa"/>
          </w:tcPr>
          <w:p w:rsidR="002C26F2" w:rsidRPr="002C26F2" w:rsidRDefault="002C26F2" w:rsidP="002C26F2">
            <w:pPr>
              <w:spacing w:after="0" w:line="240" w:lineRule="auto"/>
              <w:rPr>
                <w:rFonts w:ascii="Arial" w:hAnsi="Arial" w:cs="Arial"/>
                <w:sz w:val="18"/>
                <w:szCs w:val="18"/>
              </w:rPr>
            </w:pPr>
            <w:r w:rsidRPr="002C26F2">
              <w:rPr>
                <w:rFonts w:ascii="Arial" w:hAnsi="Arial" w:cs="Arial"/>
                <w:sz w:val="18"/>
                <w:szCs w:val="18"/>
              </w:rPr>
              <w:t xml:space="preserve">Liczba punktów w kryterium: </w:t>
            </w:r>
            <w:r w:rsidRPr="002C26F2">
              <w:rPr>
                <w:rFonts w:ascii="Arial" w:hAnsi="Arial" w:cs="Arial"/>
                <w:i/>
                <w:sz w:val="18"/>
                <w:szCs w:val="18"/>
              </w:rPr>
              <w:t>Cena</w:t>
            </w:r>
            <w:r w:rsidRPr="002C26F2">
              <w:rPr>
                <w:rFonts w:ascii="Arial" w:hAnsi="Arial" w:cs="Arial"/>
                <w:sz w:val="18"/>
                <w:szCs w:val="18"/>
              </w:rPr>
              <w:t xml:space="preserve"> </w:t>
            </w:r>
          </w:p>
          <w:p w:rsidR="002C26F2" w:rsidRPr="002C26F2" w:rsidRDefault="002C26F2" w:rsidP="002C26F2">
            <w:pPr>
              <w:spacing w:after="0" w:line="240" w:lineRule="auto"/>
              <w:rPr>
                <w:rFonts w:ascii="Arial" w:hAnsi="Arial" w:cs="Arial"/>
                <w:sz w:val="18"/>
                <w:szCs w:val="18"/>
              </w:rPr>
            </w:pPr>
          </w:p>
        </w:tc>
        <w:tc>
          <w:tcPr>
            <w:tcW w:w="2268" w:type="dxa"/>
          </w:tcPr>
          <w:p w:rsidR="002C26F2" w:rsidRPr="002C26F2" w:rsidRDefault="002C26F2" w:rsidP="002C26F2">
            <w:pPr>
              <w:spacing w:after="0" w:line="240" w:lineRule="auto"/>
              <w:rPr>
                <w:rFonts w:ascii="Arial" w:hAnsi="Arial" w:cs="Arial"/>
                <w:sz w:val="18"/>
                <w:szCs w:val="18"/>
              </w:rPr>
            </w:pPr>
            <w:r w:rsidRPr="002C26F2">
              <w:rPr>
                <w:rFonts w:ascii="Arial" w:hAnsi="Arial" w:cs="Arial"/>
                <w:sz w:val="18"/>
                <w:szCs w:val="18"/>
              </w:rPr>
              <w:t xml:space="preserve">Liczba punktów w kryterium: </w:t>
            </w:r>
            <w:r w:rsidRPr="002C26F2">
              <w:rPr>
                <w:rFonts w:ascii="Arial" w:hAnsi="Arial" w:cs="Arial"/>
                <w:i/>
                <w:sz w:val="18"/>
                <w:szCs w:val="18"/>
              </w:rPr>
              <w:t>Poziom reakcji na problemy (tj. awaria, błąd, usterka)</w:t>
            </w:r>
          </w:p>
        </w:tc>
        <w:tc>
          <w:tcPr>
            <w:tcW w:w="1417" w:type="dxa"/>
          </w:tcPr>
          <w:p w:rsidR="002C26F2" w:rsidRPr="002C26F2" w:rsidRDefault="002C26F2" w:rsidP="002C26F2">
            <w:pPr>
              <w:spacing w:after="0" w:line="240" w:lineRule="auto"/>
              <w:rPr>
                <w:rFonts w:ascii="Arial" w:hAnsi="Arial" w:cs="Arial"/>
                <w:sz w:val="18"/>
                <w:szCs w:val="18"/>
              </w:rPr>
            </w:pPr>
            <w:r w:rsidRPr="002C26F2">
              <w:rPr>
                <w:rFonts w:ascii="Arial" w:hAnsi="Arial" w:cs="Arial"/>
                <w:sz w:val="18"/>
                <w:szCs w:val="18"/>
              </w:rPr>
              <w:t>Łączna liczba punktów</w:t>
            </w:r>
          </w:p>
        </w:tc>
      </w:tr>
      <w:tr w:rsidR="002C26F2" w:rsidRPr="002C26F2" w:rsidTr="002C26F2">
        <w:trPr>
          <w:cantSplit/>
          <w:trHeight w:val="628"/>
        </w:trPr>
        <w:tc>
          <w:tcPr>
            <w:tcW w:w="709" w:type="dxa"/>
          </w:tcPr>
          <w:p w:rsidR="002C26F2" w:rsidRPr="002C26F2" w:rsidRDefault="002C26F2" w:rsidP="002C26F2">
            <w:pPr>
              <w:spacing w:after="0" w:line="360" w:lineRule="auto"/>
              <w:jc w:val="both"/>
              <w:rPr>
                <w:rFonts w:ascii="Arial" w:hAnsi="Arial" w:cs="Arial"/>
                <w:sz w:val="18"/>
                <w:szCs w:val="18"/>
              </w:rPr>
            </w:pPr>
            <w:r w:rsidRPr="002C26F2">
              <w:rPr>
                <w:rFonts w:ascii="Arial" w:hAnsi="Arial" w:cs="Arial"/>
                <w:sz w:val="18"/>
                <w:szCs w:val="18"/>
              </w:rPr>
              <w:t>1.</w:t>
            </w:r>
          </w:p>
          <w:p w:rsidR="002C26F2" w:rsidRPr="002C26F2" w:rsidRDefault="002C26F2" w:rsidP="002C26F2">
            <w:pPr>
              <w:spacing w:after="0" w:line="360" w:lineRule="auto"/>
              <w:jc w:val="both"/>
              <w:rPr>
                <w:rFonts w:ascii="Arial" w:hAnsi="Arial" w:cs="Arial"/>
                <w:sz w:val="18"/>
                <w:szCs w:val="18"/>
              </w:rPr>
            </w:pPr>
          </w:p>
          <w:p w:rsidR="002C26F2" w:rsidRPr="002C26F2" w:rsidRDefault="002C26F2" w:rsidP="002C26F2">
            <w:pPr>
              <w:spacing w:after="0" w:line="360" w:lineRule="auto"/>
              <w:jc w:val="both"/>
              <w:rPr>
                <w:rFonts w:ascii="Arial" w:hAnsi="Arial" w:cs="Arial"/>
                <w:sz w:val="18"/>
                <w:szCs w:val="18"/>
              </w:rPr>
            </w:pPr>
          </w:p>
        </w:tc>
        <w:tc>
          <w:tcPr>
            <w:tcW w:w="3397" w:type="dxa"/>
          </w:tcPr>
          <w:p w:rsidR="002C26F2" w:rsidRPr="002C26F2" w:rsidRDefault="002C26F2" w:rsidP="002C26F2">
            <w:pPr>
              <w:spacing w:after="0" w:line="360" w:lineRule="auto"/>
              <w:jc w:val="both"/>
              <w:rPr>
                <w:rFonts w:ascii="Arial" w:hAnsi="Arial" w:cs="Arial"/>
                <w:sz w:val="18"/>
                <w:szCs w:val="18"/>
              </w:rPr>
            </w:pPr>
            <w:r w:rsidRPr="002C26F2">
              <w:rPr>
                <w:rFonts w:ascii="Arial" w:hAnsi="Arial" w:cs="Arial"/>
                <w:sz w:val="18"/>
                <w:szCs w:val="18"/>
              </w:rPr>
              <w:t>QNT Systemy Informatyczne Sp. z o.o.</w:t>
            </w:r>
          </w:p>
          <w:p w:rsidR="002C26F2" w:rsidRPr="002C26F2" w:rsidRDefault="002C26F2" w:rsidP="002C26F2">
            <w:pPr>
              <w:spacing w:after="0" w:line="360" w:lineRule="auto"/>
              <w:jc w:val="both"/>
              <w:rPr>
                <w:rFonts w:ascii="Arial" w:hAnsi="Arial" w:cs="Arial"/>
                <w:sz w:val="18"/>
                <w:szCs w:val="18"/>
              </w:rPr>
            </w:pPr>
            <w:r w:rsidRPr="002C26F2">
              <w:rPr>
                <w:rFonts w:ascii="Arial" w:hAnsi="Arial" w:cs="Arial"/>
                <w:sz w:val="18"/>
                <w:szCs w:val="18"/>
              </w:rPr>
              <w:t>ul. Knurowska 19</w:t>
            </w:r>
          </w:p>
          <w:p w:rsidR="002C26F2" w:rsidRPr="002C26F2" w:rsidRDefault="002C26F2" w:rsidP="002C26F2">
            <w:pPr>
              <w:spacing w:after="0" w:line="360" w:lineRule="auto"/>
              <w:jc w:val="both"/>
              <w:rPr>
                <w:rFonts w:ascii="Arial" w:hAnsi="Arial" w:cs="Arial"/>
                <w:sz w:val="18"/>
                <w:szCs w:val="18"/>
              </w:rPr>
            </w:pPr>
            <w:r w:rsidRPr="002C26F2">
              <w:rPr>
                <w:rFonts w:ascii="Arial" w:hAnsi="Arial" w:cs="Arial"/>
                <w:sz w:val="18"/>
                <w:szCs w:val="18"/>
              </w:rPr>
              <w:t>41-800 Zabrze</w:t>
            </w:r>
          </w:p>
        </w:tc>
        <w:tc>
          <w:tcPr>
            <w:tcW w:w="1276" w:type="dxa"/>
          </w:tcPr>
          <w:p w:rsidR="002C26F2" w:rsidRPr="002C26F2" w:rsidRDefault="002C26F2" w:rsidP="002C26F2">
            <w:pPr>
              <w:spacing w:after="0" w:line="360" w:lineRule="auto"/>
              <w:jc w:val="center"/>
              <w:rPr>
                <w:rFonts w:ascii="Arial" w:hAnsi="Arial" w:cs="Arial"/>
                <w:sz w:val="18"/>
                <w:szCs w:val="18"/>
              </w:rPr>
            </w:pPr>
            <w:r w:rsidRPr="002C26F2">
              <w:rPr>
                <w:rFonts w:ascii="Arial" w:hAnsi="Arial" w:cs="Arial"/>
                <w:sz w:val="18"/>
                <w:szCs w:val="18"/>
              </w:rPr>
              <w:t>60</w:t>
            </w:r>
          </w:p>
        </w:tc>
        <w:tc>
          <w:tcPr>
            <w:tcW w:w="2268" w:type="dxa"/>
          </w:tcPr>
          <w:p w:rsidR="002C26F2" w:rsidRPr="002C26F2" w:rsidRDefault="002C26F2" w:rsidP="002C26F2">
            <w:pPr>
              <w:spacing w:after="0" w:line="360" w:lineRule="auto"/>
              <w:jc w:val="center"/>
              <w:rPr>
                <w:rFonts w:ascii="Arial" w:hAnsi="Arial" w:cs="Arial"/>
                <w:i/>
                <w:sz w:val="18"/>
                <w:szCs w:val="18"/>
              </w:rPr>
            </w:pPr>
            <w:r w:rsidRPr="002C26F2">
              <w:rPr>
                <w:rFonts w:ascii="Arial" w:hAnsi="Arial" w:cs="Arial"/>
                <w:i/>
                <w:sz w:val="18"/>
                <w:szCs w:val="18"/>
              </w:rPr>
              <w:t>awaria – 0</w:t>
            </w:r>
          </w:p>
          <w:p w:rsidR="002C26F2" w:rsidRPr="002C26F2" w:rsidRDefault="002C26F2" w:rsidP="002C26F2">
            <w:pPr>
              <w:spacing w:after="0" w:line="360" w:lineRule="auto"/>
              <w:jc w:val="center"/>
              <w:rPr>
                <w:rFonts w:ascii="Arial" w:hAnsi="Arial" w:cs="Arial"/>
                <w:i/>
                <w:sz w:val="18"/>
                <w:szCs w:val="18"/>
              </w:rPr>
            </w:pPr>
            <w:r w:rsidRPr="002C26F2">
              <w:rPr>
                <w:rFonts w:ascii="Arial" w:hAnsi="Arial" w:cs="Arial"/>
                <w:i/>
                <w:sz w:val="18"/>
                <w:szCs w:val="18"/>
              </w:rPr>
              <w:t>błąd -  0</w:t>
            </w:r>
          </w:p>
          <w:p w:rsidR="002C26F2" w:rsidRPr="002C26F2" w:rsidRDefault="002C26F2" w:rsidP="002C26F2">
            <w:pPr>
              <w:spacing w:after="0" w:line="360" w:lineRule="auto"/>
              <w:jc w:val="center"/>
              <w:rPr>
                <w:rFonts w:ascii="Arial" w:hAnsi="Arial" w:cs="Arial"/>
                <w:sz w:val="18"/>
                <w:szCs w:val="18"/>
              </w:rPr>
            </w:pPr>
            <w:r w:rsidRPr="002C26F2">
              <w:rPr>
                <w:rFonts w:ascii="Arial" w:hAnsi="Arial" w:cs="Arial"/>
                <w:i/>
                <w:sz w:val="18"/>
                <w:szCs w:val="18"/>
              </w:rPr>
              <w:t>usterka - 0</w:t>
            </w:r>
          </w:p>
        </w:tc>
        <w:tc>
          <w:tcPr>
            <w:tcW w:w="1417" w:type="dxa"/>
          </w:tcPr>
          <w:p w:rsidR="002C26F2" w:rsidRPr="002C26F2" w:rsidRDefault="002C26F2" w:rsidP="002C26F2">
            <w:pPr>
              <w:spacing w:after="0" w:line="360" w:lineRule="auto"/>
              <w:jc w:val="center"/>
              <w:rPr>
                <w:rFonts w:ascii="Arial" w:hAnsi="Arial" w:cs="Arial"/>
                <w:sz w:val="18"/>
                <w:szCs w:val="18"/>
              </w:rPr>
            </w:pPr>
            <w:r w:rsidRPr="002C26F2">
              <w:rPr>
                <w:rFonts w:ascii="Arial" w:hAnsi="Arial" w:cs="Arial"/>
                <w:sz w:val="18"/>
                <w:szCs w:val="18"/>
              </w:rPr>
              <w:t>60</w:t>
            </w:r>
          </w:p>
        </w:tc>
      </w:tr>
    </w:tbl>
    <w:p w:rsidR="002C26F2" w:rsidRPr="002C26F2" w:rsidRDefault="002C26F2" w:rsidP="002C26F2">
      <w:pPr>
        <w:spacing w:after="0" w:line="360" w:lineRule="auto"/>
        <w:jc w:val="both"/>
        <w:rPr>
          <w:rFonts w:ascii="Arial" w:hAnsi="Arial" w:cs="Arial"/>
        </w:rPr>
      </w:pPr>
    </w:p>
    <w:sectPr w:rsidR="002C26F2" w:rsidRPr="002C26F2" w:rsidSect="006F5BAA">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12B" w:rsidRDefault="0086412B" w:rsidP="00D82BE9">
      <w:pPr>
        <w:spacing w:after="0" w:line="240" w:lineRule="auto"/>
      </w:pPr>
      <w:r>
        <w:separator/>
      </w:r>
    </w:p>
  </w:endnote>
  <w:endnote w:type="continuationSeparator" w:id="0">
    <w:p w:rsidR="0086412B" w:rsidRDefault="0086412B" w:rsidP="00D8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12B" w:rsidRDefault="0086412B" w:rsidP="00D82BE9">
      <w:pPr>
        <w:spacing w:after="0" w:line="240" w:lineRule="auto"/>
      </w:pPr>
      <w:r>
        <w:separator/>
      </w:r>
    </w:p>
  </w:footnote>
  <w:footnote w:type="continuationSeparator" w:id="0">
    <w:p w:rsidR="0086412B" w:rsidRDefault="0086412B" w:rsidP="00D82BE9">
      <w:pPr>
        <w:spacing w:after="0" w:line="240" w:lineRule="auto"/>
      </w:pPr>
      <w:r>
        <w:continuationSeparator/>
      </w:r>
    </w:p>
  </w:footnote>
  <w:footnote w:id="1">
    <w:p w:rsidR="002C26F2" w:rsidRPr="008C1AE5" w:rsidRDefault="002C26F2" w:rsidP="002C26F2">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u</w:t>
      </w:r>
      <w:r w:rsidRPr="008C1AE5">
        <w:rPr>
          <w:rFonts w:ascii="Arial" w:hAnsi="Arial" w:cs="Arial"/>
          <w:sz w:val="16"/>
          <w:szCs w:val="16"/>
        </w:rPr>
        <w:t>stawa z dni</w:t>
      </w:r>
      <w:smartTag w:uri="urn:schemas-microsoft-com:office:smarttags" w:element="PersonName">
        <w:r w:rsidRPr="008C1AE5">
          <w:rPr>
            <w:rFonts w:ascii="Arial" w:hAnsi="Arial" w:cs="Arial"/>
            <w:sz w:val="16"/>
            <w:szCs w:val="16"/>
          </w:rPr>
          <w:t>a</w:t>
        </w:r>
      </w:smartTag>
      <w:r w:rsidRPr="008C1AE5">
        <w:rPr>
          <w:rFonts w:ascii="Arial" w:hAnsi="Arial" w:cs="Arial"/>
          <w:sz w:val="16"/>
          <w:szCs w:val="16"/>
        </w:rPr>
        <w:t xml:space="preserve"> 29 styczni</w:t>
      </w:r>
      <w:smartTag w:uri="urn:schemas-microsoft-com:office:smarttags" w:element="PersonName">
        <w:r w:rsidRPr="008C1AE5">
          <w:rPr>
            <w:rFonts w:ascii="Arial" w:hAnsi="Arial" w:cs="Arial"/>
            <w:sz w:val="16"/>
            <w:szCs w:val="16"/>
          </w:rPr>
          <w:t>a</w:t>
        </w:r>
      </w:smartTag>
      <w:r w:rsidRPr="008C1AE5">
        <w:rPr>
          <w:rFonts w:ascii="Arial" w:hAnsi="Arial" w:cs="Arial"/>
          <w:sz w:val="16"/>
          <w:szCs w:val="16"/>
        </w:rPr>
        <w:t xml:space="preserve"> 2004 r. Pr</w:t>
      </w:r>
      <w:smartTag w:uri="urn:schemas-microsoft-com:office:smarttags" w:element="PersonName">
        <w:r w:rsidRPr="008C1AE5">
          <w:rPr>
            <w:rFonts w:ascii="Arial" w:hAnsi="Arial" w:cs="Arial"/>
            <w:sz w:val="16"/>
            <w:szCs w:val="16"/>
          </w:rPr>
          <w:t>a</w:t>
        </w:r>
      </w:smartTag>
      <w:r w:rsidRPr="008C1AE5">
        <w:rPr>
          <w:rFonts w:ascii="Arial" w:hAnsi="Arial" w:cs="Arial"/>
          <w:sz w:val="16"/>
          <w:szCs w:val="16"/>
        </w:rPr>
        <w:t>wo z</w:t>
      </w:r>
      <w:smartTag w:uri="urn:schemas-microsoft-com:office:smarttags" w:element="PersonName">
        <w:r w:rsidRPr="008C1AE5">
          <w:rPr>
            <w:rFonts w:ascii="Arial" w:hAnsi="Arial" w:cs="Arial"/>
            <w:sz w:val="16"/>
            <w:szCs w:val="16"/>
          </w:rPr>
          <w:t>a</w:t>
        </w:r>
      </w:smartTag>
      <w:r w:rsidRPr="008C1AE5">
        <w:rPr>
          <w:rFonts w:ascii="Arial" w:hAnsi="Arial" w:cs="Arial"/>
          <w:sz w:val="16"/>
          <w:szCs w:val="16"/>
        </w:rPr>
        <w:t>mó</w:t>
      </w:r>
      <w:r>
        <w:rPr>
          <w:rFonts w:ascii="Arial" w:hAnsi="Arial" w:cs="Arial"/>
          <w:sz w:val="16"/>
          <w:szCs w:val="16"/>
        </w:rPr>
        <w:t>wień publicznych (Dz. U. z  2017 r., poz. 1579,</w:t>
      </w:r>
      <w:r w:rsidRPr="008C1AE5">
        <w:rPr>
          <w:rFonts w:ascii="Arial" w:hAnsi="Arial" w:cs="Arial"/>
          <w:sz w:val="16"/>
          <w:szCs w:val="16"/>
        </w:rPr>
        <w:t xml:space="preserve"> z </w:t>
      </w:r>
      <w:proofErr w:type="spellStart"/>
      <w:r w:rsidRPr="008C1AE5">
        <w:rPr>
          <w:rFonts w:ascii="Arial" w:hAnsi="Arial" w:cs="Arial"/>
          <w:sz w:val="16"/>
          <w:szCs w:val="16"/>
        </w:rPr>
        <w:t>póź</w:t>
      </w:r>
      <w:r>
        <w:rPr>
          <w:rFonts w:ascii="Arial" w:hAnsi="Arial" w:cs="Arial"/>
          <w:sz w:val="16"/>
          <w:szCs w:val="16"/>
        </w:rPr>
        <w:t>n</w:t>
      </w:r>
      <w:proofErr w:type="spellEnd"/>
      <w:r w:rsidRPr="008C1AE5">
        <w:rPr>
          <w:rFonts w:ascii="Arial" w:hAnsi="Arial" w:cs="Arial"/>
          <w:sz w:val="16"/>
          <w:szCs w:val="16"/>
        </w:rPr>
        <w:t>.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51B91"/>
    <w:multiLevelType w:val="hybridMultilevel"/>
    <w:tmpl w:val="A36AC9BC"/>
    <w:lvl w:ilvl="0" w:tplc="7DAA4E3A">
      <w:start w:val="1"/>
      <w:numFmt w:val="decimal"/>
      <w:lvlText w:val="%1)"/>
      <w:lvlJc w:val="left"/>
      <w:pPr>
        <w:ind w:left="720" w:hanging="360"/>
      </w:pPr>
      <w:rPr>
        <w:rFonts w:cs="Times New Roman"/>
        <w:sz w:val="22"/>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5E87E34"/>
    <w:multiLevelType w:val="multilevel"/>
    <w:tmpl w:val="3B58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60D1A"/>
    <w:multiLevelType w:val="hybridMultilevel"/>
    <w:tmpl w:val="C3D43616"/>
    <w:lvl w:ilvl="0" w:tplc="FEFC9028">
      <w:start w:val="1"/>
      <w:numFmt w:val="ordinal"/>
      <w:lvlText w:val="%1"/>
      <w:lvlJc w:val="left"/>
      <w:pPr>
        <w:ind w:left="720" w:hanging="360"/>
      </w:pPr>
      <w:rPr>
        <w:rFonts w:ascii="Arial" w:hAnsi="Arial" w:cs="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62"/>
    <w:rsid w:val="0000099E"/>
    <w:rsid w:val="00003B11"/>
    <w:rsid w:val="00043CFC"/>
    <w:rsid w:val="0007102D"/>
    <w:rsid w:val="00094266"/>
    <w:rsid w:val="000A200A"/>
    <w:rsid w:val="000E77D5"/>
    <w:rsid w:val="001617C6"/>
    <w:rsid w:val="00165C73"/>
    <w:rsid w:val="00171E32"/>
    <w:rsid w:val="00194DEB"/>
    <w:rsid w:val="001B2052"/>
    <w:rsid w:val="001F071B"/>
    <w:rsid w:val="001F5B74"/>
    <w:rsid w:val="001F7150"/>
    <w:rsid w:val="00217AFE"/>
    <w:rsid w:val="00226217"/>
    <w:rsid w:val="00267EF4"/>
    <w:rsid w:val="002A5374"/>
    <w:rsid w:val="002C26F2"/>
    <w:rsid w:val="00326F0D"/>
    <w:rsid w:val="00332191"/>
    <w:rsid w:val="003F0E39"/>
    <w:rsid w:val="00455FE2"/>
    <w:rsid w:val="00474116"/>
    <w:rsid w:val="00474C4E"/>
    <w:rsid w:val="00491AFA"/>
    <w:rsid w:val="004E2FA9"/>
    <w:rsid w:val="00500C66"/>
    <w:rsid w:val="00511E83"/>
    <w:rsid w:val="0055748D"/>
    <w:rsid w:val="00566F9D"/>
    <w:rsid w:val="005935F7"/>
    <w:rsid w:val="006229EF"/>
    <w:rsid w:val="00635048"/>
    <w:rsid w:val="006871A6"/>
    <w:rsid w:val="006A701C"/>
    <w:rsid w:val="006F5BAA"/>
    <w:rsid w:val="00717514"/>
    <w:rsid w:val="007A19E7"/>
    <w:rsid w:val="007A3293"/>
    <w:rsid w:val="007A5742"/>
    <w:rsid w:val="008355AF"/>
    <w:rsid w:val="0086412B"/>
    <w:rsid w:val="0089399B"/>
    <w:rsid w:val="008E50FC"/>
    <w:rsid w:val="00920FC7"/>
    <w:rsid w:val="009304E5"/>
    <w:rsid w:val="00937B1E"/>
    <w:rsid w:val="0096771B"/>
    <w:rsid w:val="009A308B"/>
    <w:rsid w:val="009B3EBF"/>
    <w:rsid w:val="009D62C7"/>
    <w:rsid w:val="009F2462"/>
    <w:rsid w:val="00A11146"/>
    <w:rsid w:val="00A54662"/>
    <w:rsid w:val="00A6031B"/>
    <w:rsid w:val="00A62A26"/>
    <w:rsid w:val="00A94DDF"/>
    <w:rsid w:val="00AF361C"/>
    <w:rsid w:val="00B1396B"/>
    <w:rsid w:val="00B43B52"/>
    <w:rsid w:val="00B7714C"/>
    <w:rsid w:val="00B776B5"/>
    <w:rsid w:val="00BA3358"/>
    <w:rsid w:val="00BB7B7F"/>
    <w:rsid w:val="00BC60F2"/>
    <w:rsid w:val="00C02C7D"/>
    <w:rsid w:val="00C10528"/>
    <w:rsid w:val="00C55362"/>
    <w:rsid w:val="00C70EF2"/>
    <w:rsid w:val="00C93062"/>
    <w:rsid w:val="00CB37B6"/>
    <w:rsid w:val="00D32097"/>
    <w:rsid w:val="00D6716D"/>
    <w:rsid w:val="00D82BE9"/>
    <w:rsid w:val="00D94EB5"/>
    <w:rsid w:val="00E53F80"/>
    <w:rsid w:val="00F26EA0"/>
    <w:rsid w:val="00FC072D"/>
    <w:rsid w:val="00FD4CC6"/>
    <w:rsid w:val="00FE2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4AB9A5D-AB55-4044-8188-93419102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0F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C553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553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C55362"/>
  </w:style>
  <w:style w:type="paragraph" w:customStyle="1" w:styleId="khtitle">
    <w:name w:val="kh_title"/>
    <w:basedOn w:val="Normalny"/>
    <w:rsid w:val="00C553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B1396B"/>
    <w:pPr>
      <w:overflowPunct w:val="0"/>
      <w:autoSpaceDE w:val="0"/>
      <w:autoSpaceDN w:val="0"/>
      <w:adjustRightInd w:val="0"/>
      <w:spacing w:after="0" w:line="360" w:lineRule="auto"/>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1396B"/>
    <w:pPr>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B1396B"/>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semiHidden/>
    <w:unhideWhenUsed/>
    <w:rsid w:val="00D82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2BE9"/>
    <w:rPr>
      <w:sz w:val="20"/>
      <w:szCs w:val="20"/>
    </w:rPr>
  </w:style>
  <w:style w:type="character" w:styleId="Odwoanieprzypisudolnego">
    <w:name w:val="footnote reference"/>
    <w:aliases w:val="Footnote Reference Number"/>
    <w:unhideWhenUsed/>
    <w:rsid w:val="00D82BE9"/>
    <w:rPr>
      <w:vertAlign w:val="superscript"/>
    </w:rPr>
  </w:style>
  <w:style w:type="paragraph" w:customStyle="1" w:styleId="Tekstpodstawowy22">
    <w:name w:val="Tekst podstawowy 22"/>
    <w:basedOn w:val="Normalny"/>
    <w:rsid w:val="00B43B52"/>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Default">
    <w:name w:val="Default"/>
    <w:rsid w:val="00B43B5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3">
    <w:name w:val="Tekst podstawowy 23"/>
    <w:basedOn w:val="Normalny"/>
    <w:rsid w:val="0007102D"/>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C930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3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1135">
      <w:bodyDiv w:val="1"/>
      <w:marLeft w:val="0"/>
      <w:marRight w:val="0"/>
      <w:marTop w:val="0"/>
      <w:marBottom w:val="0"/>
      <w:divBdr>
        <w:top w:val="none" w:sz="0" w:space="0" w:color="auto"/>
        <w:left w:val="none" w:sz="0" w:space="0" w:color="auto"/>
        <w:bottom w:val="none" w:sz="0" w:space="0" w:color="auto"/>
        <w:right w:val="none" w:sz="0" w:space="0" w:color="auto"/>
      </w:divBdr>
    </w:div>
    <w:div w:id="7709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188</Words>
  <Characters>1128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a.brominska</dc:creator>
  <cp:keywords/>
  <dc:description/>
  <cp:lastModifiedBy>Bromińska Agata</cp:lastModifiedBy>
  <cp:revision>12</cp:revision>
  <cp:lastPrinted>2017-03-14T13:20:00Z</cp:lastPrinted>
  <dcterms:created xsi:type="dcterms:W3CDTF">2017-03-14T13:20:00Z</dcterms:created>
  <dcterms:modified xsi:type="dcterms:W3CDTF">2018-06-12T06:53:00Z</dcterms:modified>
</cp:coreProperties>
</file>