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B9F" w14:textId="15765D12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="00E16741">
        <w:rPr>
          <w:rFonts w:asciiTheme="minorHAnsi" w:hAnsiTheme="minorHAnsi" w:cstheme="minorHAnsi"/>
        </w:rPr>
        <w:t>[…]</w:t>
      </w:r>
    </w:p>
    <w:p w14:paraId="5694AD2C" w14:textId="1F337137" w:rsidR="004B0BFC" w:rsidRPr="00E31439" w:rsidRDefault="004B0BFC" w:rsidP="00204993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02398628" w14:textId="77777777" w:rsidR="00FD7E02" w:rsidRPr="004C548C" w:rsidRDefault="00FD7E02" w:rsidP="00204993">
      <w:pPr>
        <w:pStyle w:val="Tekstpodstawowy"/>
        <w:spacing w:before="60" w:after="60" w:line="259" w:lineRule="auto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5BCADA78" w:rsidR="00FD7E02" w:rsidRPr="004C548C" w:rsidRDefault="00F532DE" w:rsidP="00204993">
      <w:pPr>
        <w:pStyle w:val="Tytu"/>
        <w:spacing w:before="60" w:after="60" w:line="259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D50CE8">
        <w:rPr>
          <w:rFonts w:asciiTheme="minorHAnsi" w:hAnsiTheme="minorHAnsi" w:cstheme="minorHAnsi"/>
          <w:spacing w:val="-15"/>
          <w:lang w:val="pl-PL"/>
        </w:rPr>
        <w:t>p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rzedmiotu </w:t>
      </w:r>
      <w:r w:rsidR="00D50CE8">
        <w:rPr>
          <w:rFonts w:asciiTheme="minorHAnsi" w:hAnsiTheme="minorHAnsi" w:cstheme="minorHAnsi"/>
          <w:spacing w:val="-2"/>
          <w:lang w:val="pl-PL"/>
        </w:rPr>
        <w:t>z</w:t>
      </w:r>
      <w:r w:rsidRPr="004C548C">
        <w:rPr>
          <w:rFonts w:asciiTheme="minorHAnsi" w:hAnsiTheme="minorHAnsi" w:cstheme="minorHAnsi"/>
          <w:spacing w:val="-2"/>
          <w:lang w:val="pl-PL"/>
        </w:rPr>
        <w:t>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9645EB4" w14:textId="4135652B" w:rsidR="00C22325" w:rsidRDefault="00201D02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zamówienia </w:t>
      </w:r>
      <w:r w:rsidR="00C22325" w:rsidRPr="00C22325">
        <w:rPr>
          <w:rFonts w:asciiTheme="minorHAnsi" w:hAnsiTheme="minorHAnsi" w:cstheme="minorHAnsi"/>
        </w:rPr>
        <w:t>jest dostawa (udzielenie, względnie zapewnienie udzielenia) licencji czasow</w:t>
      </w:r>
      <w:r w:rsidR="00C22325">
        <w:rPr>
          <w:rFonts w:asciiTheme="minorHAnsi" w:hAnsiTheme="minorHAnsi" w:cstheme="minorHAnsi"/>
        </w:rPr>
        <w:t>ych</w:t>
      </w:r>
      <w:r w:rsidR="00C22325" w:rsidRPr="00C22325">
        <w:rPr>
          <w:rFonts w:asciiTheme="minorHAnsi" w:hAnsiTheme="minorHAnsi" w:cstheme="minorHAnsi"/>
        </w:rPr>
        <w:t xml:space="preserve"> (licencje terminowe wraz ze wsparciem producenta oprogramowania, tzw. subskrypcje)</w:t>
      </w:r>
      <w:r w:rsidR="00204993">
        <w:rPr>
          <w:rFonts w:asciiTheme="minorHAnsi" w:hAnsiTheme="minorHAnsi" w:cstheme="minorHAnsi"/>
        </w:rPr>
        <w:t>.</w:t>
      </w:r>
    </w:p>
    <w:p w14:paraId="6AEF5EF3" w14:textId="26154744" w:rsidR="00204993" w:rsidRDefault="00C22325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Pr="00C22325">
        <w:rPr>
          <w:rFonts w:asciiTheme="minorHAnsi" w:hAnsiTheme="minorHAnsi" w:cstheme="minorHAnsi"/>
        </w:rPr>
        <w:t>dopuszcz</w:t>
      </w:r>
      <w:r w:rsidR="00204993">
        <w:rPr>
          <w:rFonts w:asciiTheme="minorHAnsi" w:hAnsiTheme="minorHAnsi" w:cstheme="minorHAnsi"/>
        </w:rPr>
        <w:t>a</w:t>
      </w:r>
      <w:r w:rsidRPr="00C22325">
        <w:rPr>
          <w:rFonts w:asciiTheme="minorHAnsi" w:hAnsiTheme="minorHAnsi" w:cstheme="minorHAnsi"/>
        </w:rPr>
        <w:t xml:space="preserve"> możliwoś</w:t>
      </w:r>
      <w:r w:rsidR="00204993">
        <w:rPr>
          <w:rFonts w:asciiTheme="minorHAnsi" w:hAnsiTheme="minorHAnsi" w:cstheme="minorHAnsi"/>
        </w:rPr>
        <w:t xml:space="preserve">ć </w:t>
      </w:r>
      <w:r w:rsidRPr="00C22325">
        <w:rPr>
          <w:rFonts w:asciiTheme="minorHAnsi" w:hAnsiTheme="minorHAnsi" w:cstheme="minorHAnsi"/>
        </w:rPr>
        <w:t>składania ofert częściowych</w:t>
      </w:r>
      <w:r w:rsidR="00204993">
        <w:rPr>
          <w:rFonts w:asciiTheme="minorHAnsi" w:hAnsiTheme="minorHAnsi" w:cstheme="minorHAnsi"/>
        </w:rPr>
        <w:t xml:space="preserve">: </w:t>
      </w:r>
      <w:r w:rsidR="00204993" w:rsidRPr="00204993">
        <w:rPr>
          <w:rFonts w:asciiTheme="minorHAnsi" w:hAnsiTheme="minorHAnsi" w:cstheme="minorHAnsi"/>
        </w:rPr>
        <w:t>w odniesieniu do jednej, kilku lub wszystkich części zamówienia</w:t>
      </w:r>
      <w:r w:rsidR="00204993">
        <w:rPr>
          <w:rFonts w:asciiTheme="minorHAnsi" w:hAnsiTheme="minorHAnsi" w:cstheme="minorHAnsi"/>
        </w:rPr>
        <w:t>.</w:t>
      </w:r>
    </w:p>
    <w:p w14:paraId="1D4B9182" w14:textId="055090EB" w:rsidR="00201D02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Podział na części (I-VIII, w sumie 8 części), z</w:t>
      </w:r>
      <w:r w:rsidR="00C22325" w:rsidRPr="00C22325">
        <w:rPr>
          <w:rFonts w:asciiTheme="minorHAnsi" w:hAnsiTheme="minorHAnsi" w:cstheme="minorHAnsi"/>
        </w:rPr>
        <w:t xml:space="preserve">akres i przedmiot </w:t>
      </w:r>
      <w:r>
        <w:rPr>
          <w:rFonts w:asciiTheme="minorHAnsi" w:hAnsiTheme="minorHAnsi" w:cstheme="minorHAnsi"/>
        </w:rPr>
        <w:t xml:space="preserve">poszczególnych </w:t>
      </w:r>
      <w:r w:rsidR="00C22325" w:rsidRPr="00C22325">
        <w:rPr>
          <w:rFonts w:asciiTheme="minorHAnsi" w:hAnsiTheme="minorHAnsi" w:cstheme="minorHAnsi"/>
        </w:rPr>
        <w:t>części</w:t>
      </w:r>
      <w:r>
        <w:rPr>
          <w:rFonts w:asciiTheme="minorHAnsi" w:hAnsiTheme="minorHAnsi" w:cstheme="minorHAnsi"/>
        </w:rPr>
        <w:t xml:space="preserve"> został określony w poniższej tabeli.</w:t>
      </w:r>
    </w:p>
    <w:p w14:paraId="1E7D1623" w14:textId="77777777" w:rsidR="00204993" w:rsidRDefault="00204993" w:rsidP="00204993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Style w:val="Tabela-Siatka"/>
        <w:tblW w:w="9063" w:type="dxa"/>
        <w:tblLook w:val="04A0" w:firstRow="1" w:lastRow="0" w:firstColumn="1" w:lastColumn="0" w:noHBand="0" w:noVBand="1"/>
      </w:tblPr>
      <w:tblGrid>
        <w:gridCol w:w="554"/>
        <w:gridCol w:w="1289"/>
        <w:gridCol w:w="3960"/>
        <w:gridCol w:w="1229"/>
        <w:gridCol w:w="2031"/>
      </w:tblGrid>
      <w:tr w:rsidR="00C155CE" w14:paraId="39229DD2" w14:textId="77777777" w:rsidTr="00204993">
        <w:tc>
          <w:tcPr>
            <w:tcW w:w="554" w:type="dxa"/>
            <w:vAlign w:val="center"/>
          </w:tcPr>
          <w:p w14:paraId="297C74B4" w14:textId="39575C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289" w:type="dxa"/>
            <w:vAlign w:val="center"/>
          </w:tcPr>
          <w:p w14:paraId="6FB427A5" w14:textId="6DF6FFA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zamówienia</w:t>
            </w:r>
          </w:p>
        </w:tc>
        <w:tc>
          <w:tcPr>
            <w:tcW w:w="3960" w:type="dxa"/>
            <w:vAlign w:val="center"/>
          </w:tcPr>
          <w:p w14:paraId="2695F7D5" w14:textId="7A88DDD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oprogramowania</w:t>
            </w:r>
          </w:p>
        </w:tc>
        <w:tc>
          <w:tcPr>
            <w:tcW w:w="1229" w:type="dxa"/>
            <w:vAlign w:val="center"/>
          </w:tcPr>
          <w:p w14:paraId="67528852" w14:textId="45C42F6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2031" w:type="dxa"/>
            <w:vAlign w:val="center"/>
          </w:tcPr>
          <w:p w14:paraId="6444A95F" w14:textId="1269AF3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subskrypcji</w:t>
            </w:r>
          </w:p>
        </w:tc>
      </w:tr>
      <w:tr w:rsidR="00C155CE" w14:paraId="3D15A5B1" w14:textId="77777777" w:rsidTr="00204993">
        <w:tc>
          <w:tcPr>
            <w:tcW w:w="554" w:type="dxa"/>
            <w:vAlign w:val="center"/>
          </w:tcPr>
          <w:p w14:paraId="000D41E2" w14:textId="009AB3E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89" w:type="dxa"/>
            <w:vAlign w:val="center"/>
          </w:tcPr>
          <w:p w14:paraId="5FCE8C1E" w14:textId="0C0259B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960" w:type="dxa"/>
            <w:vAlign w:val="center"/>
          </w:tcPr>
          <w:p w14:paraId="17A51E3F" w14:textId="6D61E65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</w:t>
            </w:r>
            <w:r>
              <w:rPr>
                <w:rFonts w:asciiTheme="minorHAnsi" w:hAnsiTheme="minorHAnsi" w:cstheme="minorHAnsi"/>
              </w:rPr>
              <w:t>T</w:t>
            </w:r>
            <w:r w:rsidRPr="00AA0D50">
              <w:rPr>
                <w:rFonts w:asciiTheme="minorHAnsi" w:hAnsiTheme="minorHAnsi" w:cstheme="minorHAnsi"/>
              </w:rPr>
              <w:t>ransfer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Ultimate</w:t>
            </w:r>
          </w:p>
        </w:tc>
        <w:tc>
          <w:tcPr>
            <w:tcW w:w="1229" w:type="dxa"/>
            <w:vAlign w:val="center"/>
          </w:tcPr>
          <w:p w14:paraId="165F4492" w14:textId="000C3FB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FD658B3" w14:textId="19C5EDA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08FC00F" w14:textId="77777777" w:rsidTr="00204993">
        <w:tc>
          <w:tcPr>
            <w:tcW w:w="554" w:type="dxa"/>
            <w:vAlign w:val="center"/>
          </w:tcPr>
          <w:p w14:paraId="028248E7" w14:textId="49F3CF6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89" w:type="dxa"/>
            <w:vAlign w:val="center"/>
          </w:tcPr>
          <w:p w14:paraId="30A8EA54" w14:textId="3F7D67F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960" w:type="dxa"/>
            <w:vAlign w:val="center"/>
          </w:tcPr>
          <w:p w14:paraId="5B3371F9" w14:textId="11E246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Flickr Pro</w:t>
            </w:r>
          </w:p>
        </w:tc>
        <w:tc>
          <w:tcPr>
            <w:tcW w:w="1229" w:type="dxa"/>
            <w:vAlign w:val="center"/>
          </w:tcPr>
          <w:p w14:paraId="57FE9200" w14:textId="70F4439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C33F6CB" w14:textId="593B9C2D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767F1C96" w14:textId="77777777" w:rsidTr="00204993">
        <w:tc>
          <w:tcPr>
            <w:tcW w:w="554" w:type="dxa"/>
            <w:vAlign w:val="center"/>
          </w:tcPr>
          <w:p w14:paraId="35C7D205" w14:textId="296958C6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89" w:type="dxa"/>
            <w:vMerge w:val="restart"/>
            <w:vAlign w:val="center"/>
          </w:tcPr>
          <w:p w14:paraId="39BB9A56" w14:textId="1630142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</w:t>
            </w:r>
          </w:p>
        </w:tc>
        <w:tc>
          <w:tcPr>
            <w:tcW w:w="3960" w:type="dxa"/>
            <w:vAlign w:val="center"/>
          </w:tcPr>
          <w:p w14:paraId="4DD0EA19" w14:textId="5B3274E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54E9E660" w14:textId="16BB13B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2C37DF52" w14:textId="5EE3492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8F488A3" w14:textId="77777777" w:rsidTr="00204993">
        <w:tc>
          <w:tcPr>
            <w:tcW w:w="554" w:type="dxa"/>
            <w:vAlign w:val="center"/>
          </w:tcPr>
          <w:p w14:paraId="4E6EB9EB" w14:textId="03C6EC3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89" w:type="dxa"/>
            <w:vMerge/>
            <w:vAlign w:val="center"/>
          </w:tcPr>
          <w:p w14:paraId="08DF5C51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7BE55122" w14:textId="7CB34013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Descript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Bussines</w:t>
            </w:r>
          </w:p>
        </w:tc>
        <w:tc>
          <w:tcPr>
            <w:tcW w:w="1229" w:type="dxa"/>
            <w:vAlign w:val="center"/>
          </w:tcPr>
          <w:p w14:paraId="27669105" w14:textId="21EF946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24D63679" w14:textId="417A19E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74473FAB" w14:textId="77777777" w:rsidTr="00204993">
        <w:tc>
          <w:tcPr>
            <w:tcW w:w="554" w:type="dxa"/>
            <w:vAlign w:val="center"/>
          </w:tcPr>
          <w:p w14:paraId="346CB246" w14:textId="1785218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89" w:type="dxa"/>
            <w:vMerge w:val="restart"/>
            <w:vAlign w:val="center"/>
          </w:tcPr>
          <w:p w14:paraId="7CA43645" w14:textId="1886406C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IV.</w:t>
            </w:r>
          </w:p>
        </w:tc>
        <w:tc>
          <w:tcPr>
            <w:tcW w:w="3960" w:type="dxa"/>
            <w:vAlign w:val="center"/>
          </w:tcPr>
          <w:p w14:paraId="4900029E" w14:textId="6D1C959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3433EF15" w14:textId="6A48A415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31" w:type="dxa"/>
            <w:vAlign w:val="center"/>
          </w:tcPr>
          <w:p w14:paraId="4767CD99" w14:textId="7FB53B2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56ADC28D" w14:textId="77777777" w:rsidTr="00204993">
        <w:tc>
          <w:tcPr>
            <w:tcW w:w="554" w:type="dxa"/>
            <w:vAlign w:val="center"/>
          </w:tcPr>
          <w:p w14:paraId="6617E9DF" w14:textId="31F73392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89" w:type="dxa"/>
            <w:vMerge/>
            <w:vAlign w:val="center"/>
          </w:tcPr>
          <w:p w14:paraId="3E73EF9F" w14:textId="77777777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vAlign w:val="center"/>
          </w:tcPr>
          <w:p w14:paraId="00BC77EA" w14:textId="7C9B81A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ChatGPT</w:t>
            </w:r>
            <w:proofErr w:type="spellEnd"/>
            <w:r>
              <w:rPr>
                <w:rFonts w:asciiTheme="minorHAnsi" w:hAnsiTheme="minorHAnsi" w:cstheme="minorHAnsi"/>
              </w:rPr>
              <w:t xml:space="preserve"> Plus</w:t>
            </w:r>
          </w:p>
        </w:tc>
        <w:tc>
          <w:tcPr>
            <w:tcW w:w="1229" w:type="dxa"/>
            <w:vAlign w:val="center"/>
          </w:tcPr>
          <w:p w14:paraId="5950F49E" w14:textId="7FCBA29A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1C53C7A" w14:textId="5AA27C01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miesiące</w:t>
            </w:r>
          </w:p>
        </w:tc>
      </w:tr>
      <w:tr w:rsidR="00C155CE" w14:paraId="4AE55350" w14:textId="77777777" w:rsidTr="00204993">
        <w:tc>
          <w:tcPr>
            <w:tcW w:w="554" w:type="dxa"/>
            <w:vAlign w:val="center"/>
          </w:tcPr>
          <w:p w14:paraId="27B8E174" w14:textId="33FF7E10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89" w:type="dxa"/>
            <w:vAlign w:val="center"/>
          </w:tcPr>
          <w:p w14:paraId="497F49E3" w14:textId="5E41C19F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</w:t>
            </w:r>
          </w:p>
        </w:tc>
        <w:tc>
          <w:tcPr>
            <w:tcW w:w="3960" w:type="dxa"/>
            <w:vAlign w:val="center"/>
          </w:tcPr>
          <w:p w14:paraId="7AADE066" w14:textId="42C2E2B0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Canva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Pro</w:t>
            </w:r>
          </w:p>
        </w:tc>
        <w:tc>
          <w:tcPr>
            <w:tcW w:w="1229" w:type="dxa"/>
            <w:vAlign w:val="center"/>
          </w:tcPr>
          <w:p w14:paraId="794BACF5" w14:textId="7BED74B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31" w:type="dxa"/>
            <w:vAlign w:val="center"/>
          </w:tcPr>
          <w:p w14:paraId="67372DCF" w14:textId="66AA2A4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0042AA5C" w14:textId="77777777" w:rsidTr="00204993">
        <w:tc>
          <w:tcPr>
            <w:tcW w:w="554" w:type="dxa"/>
            <w:vAlign w:val="center"/>
          </w:tcPr>
          <w:p w14:paraId="5070D972" w14:textId="4C7E7383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89" w:type="dxa"/>
            <w:vAlign w:val="center"/>
          </w:tcPr>
          <w:p w14:paraId="13D1A58E" w14:textId="19F9724D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VI.</w:t>
            </w:r>
          </w:p>
        </w:tc>
        <w:tc>
          <w:tcPr>
            <w:tcW w:w="3960" w:type="dxa"/>
            <w:vAlign w:val="center"/>
          </w:tcPr>
          <w:p w14:paraId="1452BC3D" w14:textId="33425C09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Envato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Individual</w:t>
            </w:r>
            <w:proofErr w:type="spellEnd"/>
          </w:p>
        </w:tc>
        <w:tc>
          <w:tcPr>
            <w:tcW w:w="1229" w:type="dxa"/>
            <w:vAlign w:val="center"/>
          </w:tcPr>
          <w:p w14:paraId="7FC55E9B" w14:textId="5FA3C32F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51CB532C" w14:textId="2924656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miesięcy</w:t>
            </w:r>
          </w:p>
        </w:tc>
      </w:tr>
      <w:tr w:rsidR="00C155CE" w14:paraId="42E184F5" w14:textId="77777777" w:rsidTr="00204993">
        <w:tc>
          <w:tcPr>
            <w:tcW w:w="554" w:type="dxa"/>
            <w:vAlign w:val="center"/>
          </w:tcPr>
          <w:p w14:paraId="4D10B66C" w14:textId="346D55C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89" w:type="dxa"/>
            <w:vAlign w:val="center"/>
          </w:tcPr>
          <w:p w14:paraId="756DB874" w14:textId="090F6DF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VII.</w:t>
            </w:r>
          </w:p>
        </w:tc>
        <w:tc>
          <w:tcPr>
            <w:tcW w:w="3960" w:type="dxa"/>
            <w:vAlign w:val="center"/>
          </w:tcPr>
          <w:p w14:paraId="153328A6" w14:textId="6DD2FF90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A0D50">
              <w:rPr>
                <w:rFonts w:asciiTheme="minorHAnsi" w:hAnsiTheme="minorHAnsi" w:cstheme="minorHAnsi"/>
              </w:rPr>
              <w:t>Webankieta</w:t>
            </w:r>
            <w:proofErr w:type="spellEnd"/>
            <w:r w:rsidRPr="00AA0D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0D50">
              <w:rPr>
                <w:rFonts w:asciiTheme="minorHAnsi" w:hAnsiTheme="minorHAnsi" w:cstheme="minorHAnsi"/>
              </w:rPr>
              <w:t>Bussiness</w:t>
            </w:r>
            <w:proofErr w:type="spellEnd"/>
            <w:r w:rsidR="00196985" w:rsidRPr="00196985">
              <w:rPr>
                <w:rFonts w:asciiTheme="minorHAnsi" w:hAnsiTheme="minorHAnsi" w:cstheme="minorHAnsi"/>
              </w:rPr>
              <w:t xml:space="preserve"> (3000 wypełnień/mies.)</w:t>
            </w:r>
          </w:p>
        </w:tc>
        <w:tc>
          <w:tcPr>
            <w:tcW w:w="1229" w:type="dxa"/>
            <w:vAlign w:val="center"/>
          </w:tcPr>
          <w:p w14:paraId="50CAF17F" w14:textId="2883C428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31" w:type="dxa"/>
            <w:vAlign w:val="center"/>
          </w:tcPr>
          <w:p w14:paraId="149F6B3B" w14:textId="7453973B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miesięcy</w:t>
            </w:r>
          </w:p>
        </w:tc>
      </w:tr>
      <w:tr w:rsidR="00C155CE" w14:paraId="0383CF33" w14:textId="77777777" w:rsidTr="00204993">
        <w:tc>
          <w:tcPr>
            <w:tcW w:w="554" w:type="dxa"/>
            <w:vAlign w:val="center"/>
          </w:tcPr>
          <w:p w14:paraId="3ECFC4CF" w14:textId="14A6A49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89" w:type="dxa"/>
            <w:vAlign w:val="center"/>
          </w:tcPr>
          <w:p w14:paraId="7106B23C" w14:textId="55AD4AC7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VIII.</w:t>
            </w:r>
          </w:p>
        </w:tc>
        <w:tc>
          <w:tcPr>
            <w:tcW w:w="3960" w:type="dxa"/>
            <w:vAlign w:val="center"/>
          </w:tcPr>
          <w:p w14:paraId="43BE03E7" w14:textId="0D4A28AA" w:rsidR="00C155CE" w:rsidRPr="00AA0D50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 w:rsidRPr="00AA0D50">
              <w:rPr>
                <w:rFonts w:asciiTheme="minorHAnsi" w:hAnsiTheme="minorHAnsi" w:cstheme="minorHAnsi"/>
              </w:rPr>
              <w:t>Miro Business</w:t>
            </w:r>
          </w:p>
        </w:tc>
        <w:tc>
          <w:tcPr>
            <w:tcW w:w="1229" w:type="dxa"/>
            <w:vAlign w:val="center"/>
          </w:tcPr>
          <w:p w14:paraId="3D0653D0" w14:textId="0ED65994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31" w:type="dxa"/>
            <w:vAlign w:val="center"/>
          </w:tcPr>
          <w:p w14:paraId="36CA21EA" w14:textId="481DB68C" w:rsidR="00C155CE" w:rsidRDefault="00C155CE" w:rsidP="00204993">
            <w:pPr>
              <w:tabs>
                <w:tab w:val="left" w:pos="685"/>
              </w:tabs>
              <w:spacing w:before="60" w:after="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38650F67" w14:textId="384AE628" w:rsidR="00A50EAC" w:rsidRPr="00BB3476" w:rsidRDefault="00A50EAC" w:rsidP="00204993">
      <w:pPr>
        <w:pStyle w:val="Akapitzlist"/>
        <w:tabs>
          <w:tab w:val="left" w:pos="851"/>
        </w:tabs>
        <w:spacing w:before="60" w:after="60" w:line="259" w:lineRule="auto"/>
        <w:ind w:left="851" w:right="273" w:firstLine="0"/>
        <w:rPr>
          <w:rFonts w:asciiTheme="minorHAnsi" w:hAnsiTheme="minorHAnsi" w:cstheme="minorHAnsi"/>
          <w:lang w:val="pl-PL"/>
        </w:rPr>
      </w:pPr>
    </w:p>
    <w:sectPr w:rsidR="00A50EAC" w:rsidRPr="00BB3476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CF8E" w14:textId="77777777" w:rsidR="00072CA0" w:rsidRDefault="00072CA0" w:rsidP="00955748">
      <w:r>
        <w:separator/>
      </w:r>
    </w:p>
  </w:endnote>
  <w:endnote w:type="continuationSeparator" w:id="0">
    <w:p w14:paraId="3761E86D" w14:textId="77777777" w:rsidR="00072CA0" w:rsidRDefault="00072CA0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CC3F" w14:textId="77777777" w:rsidR="00072CA0" w:rsidRDefault="00072CA0" w:rsidP="00955748">
      <w:r>
        <w:separator/>
      </w:r>
    </w:p>
  </w:footnote>
  <w:footnote w:type="continuationSeparator" w:id="0">
    <w:p w14:paraId="46E8BAFE" w14:textId="77777777" w:rsidR="00072CA0" w:rsidRDefault="00072CA0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08C" w14:textId="0B1A1DD5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DIRS-XX.</w:t>
    </w:r>
    <w:r w:rsidR="00AC2000">
      <w:rPr>
        <w:rFonts w:asciiTheme="minorHAnsi" w:hAnsiTheme="minorHAnsi" w:cstheme="minorHAnsi"/>
        <w:sz w:val="20"/>
        <w:szCs w:val="20"/>
      </w:rPr>
      <w:t>2420.</w:t>
    </w:r>
    <w:r w:rsidR="00F704DD">
      <w:rPr>
        <w:rFonts w:asciiTheme="minorHAnsi" w:hAnsiTheme="minorHAnsi" w:cstheme="minorHAnsi"/>
        <w:sz w:val="20"/>
        <w:szCs w:val="20"/>
      </w:rPr>
      <w:t>14</w:t>
    </w:r>
    <w:r w:rsidRPr="004C548C">
      <w:rPr>
        <w:rFonts w:asciiTheme="minorHAnsi" w:hAnsiTheme="minorHAnsi" w:cstheme="minorHAnsi"/>
        <w:sz w:val="20"/>
        <w:szCs w:val="20"/>
      </w:rPr>
      <w:t>.202</w:t>
    </w:r>
    <w:r w:rsidR="00F168B7">
      <w:rPr>
        <w:rFonts w:asciiTheme="minorHAnsi" w:hAnsiTheme="minorHAnsi" w:cstheme="minorHAnsi"/>
        <w:sz w:val="20"/>
        <w:szCs w:val="20"/>
      </w:rPr>
      <w:t>5</w:t>
    </w:r>
  </w:p>
  <w:p w14:paraId="148D95FA" w14:textId="7328BBC9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01C26"/>
    <w:rsid w:val="000167BA"/>
    <w:rsid w:val="00070C7D"/>
    <w:rsid w:val="00072CA0"/>
    <w:rsid w:val="000A2E19"/>
    <w:rsid w:val="000B7AD1"/>
    <w:rsid w:val="000C12E5"/>
    <w:rsid w:val="000E5C58"/>
    <w:rsid w:val="000E6591"/>
    <w:rsid w:val="0010197C"/>
    <w:rsid w:val="00106A3F"/>
    <w:rsid w:val="00107C18"/>
    <w:rsid w:val="00111C2D"/>
    <w:rsid w:val="00150390"/>
    <w:rsid w:val="00151269"/>
    <w:rsid w:val="0016347E"/>
    <w:rsid w:val="0017146D"/>
    <w:rsid w:val="00196985"/>
    <w:rsid w:val="001B2685"/>
    <w:rsid w:val="001E1E53"/>
    <w:rsid w:val="001E20B3"/>
    <w:rsid w:val="001E377D"/>
    <w:rsid w:val="001F4465"/>
    <w:rsid w:val="00201D02"/>
    <w:rsid w:val="00204993"/>
    <w:rsid w:val="00230771"/>
    <w:rsid w:val="002412DE"/>
    <w:rsid w:val="00266FD2"/>
    <w:rsid w:val="00284AA0"/>
    <w:rsid w:val="002A23D8"/>
    <w:rsid w:val="00306436"/>
    <w:rsid w:val="00325153"/>
    <w:rsid w:val="00326830"/>
    <w:rsid w:val="0034483C"/>
    <w:rsid w:val="003825CF"/>
    <w:rsid w:val="003912E9"/>
    <w:rsid w:val="003A17E8"/>
    <w:rsid w:val="003D0933"/>
    <w:rsid w:val="003E7595"/>
    <w:rsid w:val="00405D42"/>
    <w:rsid w:val="004448C9"/>
    <w:rsid w:val="00477E1A"/>
    <w:rsid w:val="004B0BFC"/>
    <w:rsid w:val="004B53C9"/>
    <w:rsid w:val="004C548C"/>
    <w:rsid w:val="004D00DC"/>
    <w:rsid w:val="004E5644"/>
    <w:rsid w:val="005313BC"/>
    <w:rsid w:val="00577A88"/>
    <w:rsid w:val="005A07E1"/>
    <w:rsid w:val="005A219F"/>
    <w:rsid w:val="005B2210"/>
    <w:rsid w:val="005E7138"/>
    <w:rsid w:val="005F02B8"/>
    <w:rsid w:val="00622C48"/>
    <w:rsid w:val="00687C59"/>
    <w:rsid w:val="006E28FC"/>
    <w:rsid w:val="006F1FFE"/>
    <w:rsid w:val="007149E2"/>
    <w:rsid w:val="00750D2D"/>
    <w:rsid w:val="0075414E"/>
    <w:rsid w:val="007544B0"/>
    <w:rsid w:val="00757A72"/>
    <w:rsid w:val="0077028F"/>
    <w:rsid w:val="007912B1"/>
    <w:rsid w:val="007B138E"/>
    <w:rsid w:val="007B3E27"/>
    <w:rsid w:val="007B46CE"/>
    <w:rsid w:val="007C7E19"/>
    <w:rsid w:val="007F1156"/>
    <w:rsid w:val="007F6D23"/>
    <w:rsid w:val="007F769E"/>
    <w:rsid w:val="00832F55"/>
    <w:rsid w:val="00844D0F"/>
    <w:rsid w:val="008536FE"/>
    <w:rsid w:val="008708B1"/>
    <w:rsid w:val="00886C57"/>
    <w:rsid w:val="008A1429"/>
    <w:rsid w:val="008A1800"/>
    <w:rsid w:val="008A4F80"/>
    <w:rsid w:val="008D2A22"/>
    <w:rsid w:val="008E3E0B"/>
    <w:rsid w:val="008F1D56"/>
    <w:rsid w:val="0090397B"/>
    <w:rsid w:val="009067DD"/>
    <w:rsid w:val="009272B9"/>
    <w:rsid w:val="00955748"/>
    <w:rsid w:val="009735C8"/>
    <w:rsid w:val="00982A2E"/>
    <w:rsid w:val="009E7D80"/>
    <w:rsid w:val="009F316E"/>
    <w:rsid w:val="009F5B22"/>
    <w:rsid w:val="00A06A82"/>
    <w:rsid w:val="00A50EAC"/>
    <w:rsid w:val="00A51E88"/>
    <w:rsid w:val="00A6531D"/>
    <w:rsid w:val="00AA0D50"/>
    <w:rsid w:val="00AA3288"/>
    <w:rsid w:val="00AA5074"/>
    <w:rsid w:val="00AB503E"/>
    <w:rsid w:val="00AC2000"/>
    <w:rsid w:val="00AD74F3"/>
    <w:rsid w:val="00B003CF"/>
    <w:rsid w:val="00B4748F"/>
    <w:rsid w:val="00B62EF1"/>
    <w:rsid w:val="00B6395B"/>
    <w:rsid w:val="00B71E7B"/>
    <w:rsid w:val="00B874A8"/>
    <w:rsid w:val="00BB16C7"/>
    <w:rsid w:val="00BB3476"/>
    <w:rsid w:val="00BD243E"/>
    <w:rsid w:val="00C155CE"/>
    <w:rsid w:val="00C22325"/>
    <w:rsid w:val="00C46BF3"/>
    <w:rsid w:val="00C76A94"/>
    <w:rsid w:val="00CA71E7"/>
    <w:rsid w:val="00CB23EF"/>
    <w:rsid w:val="00CB3479"/>
    <w:rsid w:val="00CC68AB"/>
    <w:rsid w:val="00CD552D"/>
    <w:rsid w:val="00CE1F40"/>
    <w:rsid w:val="00D448F4"/>
    <w:rsid w:val="00D50088"/>
    <w:rsid w:val="00D50CE8"/>
    <w:rsid w:val="00D50DD5"/>
    <w:rsid w:val="00D8697C"/>
    <w:rsid w:val="00DA20F5"/>
    <w:rsid w:val="00DF0697"/>
    <w:rsid w:val="00DF692F"/>
    <w:rsid w:val="00E16741"/>
    <w:rsid w:val="00E426C1"/>
    <w:rsid w:val="00E56EA4"/>
    <w:rsid w:val="00E66A25"/>
    <w:rsid w:val="00EB1E32"/>
    <w:rsid w:val="00ED63FA"/>
    <w:rsid w:val="00ED6B13"/>
    <w:rsid w:val="00F134BB"/>
    <w:rsid w:val="00F161ED"/>
    <w:rsid w:val="00F168B7"/>
    <w:rsid w:val="00F41173"/>
    <w:rsid w:val="00F4474F"/>
    <w:rsid w:val="00F464D8"/>
    <w:rsid w:val="00F532DE"/>
    <w:rsid w:val="00F704DD"/>
    <w:rsid w:val="00F70E32"/>
    <w:rsid w:val="00FB7F1E"/>
    <w:rsid w:val="00FD7E02"/>
    <w:rsid w:val="00FE3D3B"/>
    <w:rsid w:val="00FE5E6F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  <w15:docId w15:val="{982DC5AE-9718-4675-A224-E6E2E69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F5B22"/>
    <w:pPr>
      <w:widowControl/>
      <w:autoSpaceDE/>
      <w:autoSpaceDN/>
    </w:pPr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20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Osica Kamila  (DIRS)</dc:creator>
  <cp:lastModifiedBy>Osica Kamila  (DIRS)</cp:lastModifiedBy>
  <cp:revision>2</cp:revision>
  <dcterms:created xsi:type="dcterms:W3CDTF">2025-03-10T13:43:00Z</dcterms:created>
  <dcterms:modified xsi:type="dcterms:W3CDTF">2025-03-10T13:43:00Z</dcterms:modified>
</cp:coreProperties>
</file>