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B4CB5" w:rsidRDefault="007D159E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 w:rsidR="000C6668">
        <w:rPr>
          <w:rFonts w:ascii="Arial" w:hAnsi="Arial" w:cs="Arial"/>
          <w:color w:val="000000"/>
          <w:shd w:val="clear" w:color="auto" w:fill="FFFFFF"/>
        </w:rPr>
        <w:t>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C821C5">
        <w:rPr>
          <w:rFonts w:ascii="Arial" w:hAnsi="Arial" w:cs="Arial"/>
          <w:color w:val="000000"/>
          <w:shd w:val="clear" w:color="auto" w:fill="FFFFFF"/>
        </w:rPr>
        <w:t>ów</w:t>
      </w:r>
      <w:r w:rsidR="000C6668">
        <w:rPr>
          <w:rFonts w:ascii="Arial" w:hAnsi="Arial" w:cs="Arial"/>
          <w:color w:val="000000"/>
          <w:shd w:val="clear" w:color="auto" w:fill="FFFFFF"/>
        </w:rPr>
        <w:t xml:space="preserve"> w ramach </w:t>
      </w:r>
      <w:r w:rsidR="00C821C5">
        <w:rPr>
          <w:rFonts w:ascii="Arial" w:hAnsi="Arial" w:cs="Arial"/>
          <w:color w:val="000000"/>
          <w:shd w:val="clear" w:color="auto" w:fill="FFFFFF"/>
        </w:rPr>
        <w:t>c</w:t>
      </w:r>
      <w:r w:rsidRPr="000C6668">
        <w:rPr>
          <w:rFonts w:ascii="Arial" w:hAnsi="Arial" w:cs="Arial"/>
          <w:bCs/>
        </w:rPr>
        <w:t>el</w:t>
      </w:r>
      <w:r w:rsidR="000C6668" w:rsidRPr="000C6668">
        <w:rPr>
          <w:rFonts w:ascii="Arial" w:hAnsi="Arial" w:cs="Arial"/>
          <w:bCs/>
        </w:rPr>
        <w:t>u</w:t>
      </w:r>
      <w:r w:rsidRPr="000C6668">
        <w:rPr>
          <w:rFonts w:ascii="Arial" w:hAnsi="Arial" w:cs="Arial"/>
          <w:bCs/>
        </w:rPr>
        <w:t xml:space="preserve"> operacyjnego </w:t>
      </w:r>
      <w:r w:rsidR="006048F8">
        <w:rPr>
          <w:rFonts w:ascii="Arial" w:hAnsi="Arial" w:cs="Arial"/>
          <w:bCs/>
        </w:rPr>
        <w:t>3</w:t>
      </w:r>
      <w:r w:rsidR="000C6668" w:rsidRPr="000C6668">
        <w:rPr>
          <w:rFonts w:ascii="Arial" w:hAnsi="Arial" w:cs="Arial"/>
          <w:bCs/>
        </w:rPr>
        <w:t xml:space="preserve">: </w:t>
      </w:r>
      <w:r w:rsidR="006048F8" w:rsidRPr="006048F8">
        <w:rPr>
          <w:rFonts w:ascii="Arial" w:hAnsi="Arial" w:cs="Arial"/>
          <w:bCs/>
        </w:rPr>
        <w:t>Profilaktyka problemów zdrowia psychicznego i poprawa dobrostanu psychicznego społeczeństwa</w:t>
      </w:r>
      <w:r w:rsidR="000C6668">
        <w:rPr>
          <w:rFonts w:ascii="Arial" w:hAnsi="Arial" w:cs="Arial"/>
          <w:bCs/>
        </w:rPr>
        <w:t xml:space="preserve"> </w:t>
      </w:r>
      <w:r w:rsidR="006048F8">
        <w:rPr>
          <w:rFonts w:ascii="Arial" w:hAnsi="Arial" w:cs="Arial"/>
          <w:bCs/>
        </w:rPr>
        <w:t>w zakresie punktu</w:t>
      </w:r>
      <w:r w:rsidR="006B4CB5">
        <w:rPr>
          <w:rFonts w:ascii="Arial" w:hAnsi="Arial" w:cs="Arial"/>
          <w:bCs/>
        </w:rPr>
        <w:t>:</w:t>
      </w:r>
    </w:p>
    <w:p w:rsidR="0008478E" w:rsidRPr="00C821C5" w:rsidRDefault="006048F8" w:rsidP="006B4CB5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3.2.2</w:t>
      </w:r>
      <w:r w:rsidR="006B4CB5" w:rsidRPr="006B4CB5">
        <w:rPr>
          <w:rFonts w:ascii="Arial" w:hAnsi="Arial" w:cs="Arial"/>
          <w:bCs/>
        </w:rPr>
        <w:t>_</w:t>
      </w:r>
      <w:r w:rsidRPr="006048F8">
        <w:rPr>
          <w:rFonts w:ascii="Arial" w:hAnsi="Arial" w:cs="Arial"/>
          <w:bCs/>
          <w:i/>
          <w:color w:val="000000"/>
        </w:rPr>
        <w:t xml:space="preserve"> </w:t>
      </w:r>
      <w:r w:rsidRPr="006048F8">
        <w:rPr>
          <w:rFonts w:ascii="Arial" w:hAnsi="Arial" w:cs="Arial"/>
          <w:bCs/>
          <w:i/>
        </w:rPr>
        <w:t>Podnoszenie kompetencji kadr medycznych uczestniczących w realizacji profilaktycznej opieki psychiatrycznej, w tym wczesnego wykrywania objawów zaburzeń psychicznych</w:t>
      </w:r>
      <w:r>
        <w:rPr>
          <w:rFonts w:ascii="Arial" w:hAnsi="Arial" w:cs="Arial"/>
          <w:i/>
        </w:rPr>
        <w:t>.</w:t>
      </w:r>
    </w:p>
    <w:p w:rsidR="00AA2528" w:rsidRPr="00AA2528" w:rsidRDefault="006B4CB5" w:rsidP="006048F8">
      <w:pPr>
        <w:pStyle w:val="Akapitzlist"/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.</w:t>
      </w:r>
    </w:p>
    <w:p w:rsidR="00AA2528" w:rsidRDefault="00C821C5" w:rsidP="00C821C5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C821C5">
        <w:rPr>
          <w:rFonts w:ascii="Arial" w:hAnsi="Arial" w:cs="Arial"/>
          <w:b/>
          <w:color w:val="222222"/>
        </w:rPr>
        <w:t>Lista konkursów unieważnionych z powodu niewyłonienia najkorzystniejszej oferty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949"/>
        <w:gridCol w:w="6223"/>
      </w:tblGrid>
      <w:tr w:rsidR="00C821C5" w:rsidRPr="00C821C5" w:rsidTr="00C821C5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821C5" w:rsidRPr="00C821C5" w:rsidTr="002E75D6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821C5" w:rsidRPr="00C821C5" w:rsidRDefault="006048F8" w:rsidP="00C821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3</w:t>
            </w:r>
            <w:r w:rsidR="00C821C5"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048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Profilaktyka problemów zdrowia psychicznego i poprawa dobrostanu psychicznego społeczeństwa</w:t>
            </w:r>
          </w:p>
        </w:tc>
      </w:tr>
      <w:tr w:rsidR="00C821C5" w:rsidRPr="00C821C5" w:rsidTr="002E75D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1C5" w:rsidRPr="006048F8" w:rsidRDefault="006048F8" w:rsidP="006048F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48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Zapobieganie zaburzeniom psychicznym</w:t>
            </w:r>
          </w:p>
        </w:tc>
      </w:tr>
      <w:tr w:rsidR="00C821C5" w:rsidRPr="00C821C5" w:rsidTr="00C821C5">
        <w:trPr>
          <w:trHeight w:val="3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821C5" w:rsidRPr="00C821C5" w:rsidRDefault="006048F8" w:rsidP="00C821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48F8">
              <w:rPr>
                <w:b/>
              </w:rPr>
              <w:t>NPZ.CO3_2.2_2018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821C5" w:rsidRPr="00C821C5" w:rsidRDefault="006048F8" w:rsidP="00107E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2.2</w:t>
            </w:r>
            <w:r w:rsid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  <w:r w:rsidRPr="006048F8">
              <w:rPr>
                <w:rFonts w:ascii="Arial" w:hAnsi="Arial" w:cs="Arial"/>
                <w:bCs/>
                <w:i/>
              </w:rPr>
              <w:t xml:space="preserve"> </w:t>
            </w:r>
            <w:r w:rsidRPr="006048F8">
              <w:rPr>
                <w:rFonts w:eastAsia="Times New Roman"/>
                <w:bCs/>
                <w:i/>
                <w:color w:val="000000"/>
                <w:sz w:val="20"/>
                <w:szCs w:val="20"/>
                <w:lang w:eastAsia="pl-PL"/>
              </w:rPr>
              <w:t>Podnoszenie kompetencji kadr medycznych uczestniczących w realizacji profilaktycznej opieki psychiatrycznej, w tym wczesnego wykrywania objawów zaburzeń psychicznych</w:t>
            </w:r>
          </w:p>
        </w:tc>
      </w:tr>
      <w:tr w:rsidR="00C821C5" w:rsidRPr="00C821C5" w:rsidTr="00C821C5">
        <w:trPr>
          <w:trHeight w:val="1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Konkurs unieważniony - n</w:t>
            </w:r>
            <w:r w:rsidRP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wyłoniono najkorzystniejszej oferty</w:t>
            </w:r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 mogą wnieść do Komisji odwołani</w:t>
      </w:r>
      <w:r w:rsidR="005B71A5">
        <w:rPr>
          <w:rFonts w:ascii="Arial" w:hAnsi="Arial" w:cs="Arial"/>
          <w:color w:val="222222"/>
        </w:rPr>
        <w:t>e w formie pisemnej w terminie 5</w:t>
      </w:r>
      <w:r>
        <w:rPr>
          <w:rFonts w:ascii="Arial" w:hAnsi="Arial" w:cs="Arial"/>
          <w:color w:val="222222"/>
        </w:rPr>
        <w:t xml:space="preserve"> dni od d</w:t>
      </w:r>
      <w:r w:rsidR="005B71A5">
        <w:rPr>
          <w:rFonts w:ascii="Arial" w:hAnsi="Arial" w:cs="Arial"/>
          <w:color w:val="222222"/>
        </w:rPr>
        <w:t>nia ogłoszenia wyników konkursu</w:t>
      </w:r>
      <w:r w:rsidR="001503B3">
        <w:rPr>
          <w:rFonts w:ascii="Arial" w:hAnsi="Arial" w:cs="Arial"/>
          <w:color w:val="222222"/>
        </w:rPr>
        <w:t xml:space="preserve">, tj. </w:t>
      </w:r>
      <w:r w:rsidR="001503B3" w:rsidRPr="001503B3">
        <w:rPr>
          <w:rFonts w:ascii="Arial" w:hAnsi="Arial" w:cs="Arial"/>
          <w:b/>
          <w:color w:val="222222"/>
        </w:rPr>
        <w:t>w niepr</w:t>
      </w:r>
      <w:r w:rsidR="00475E68">
        <w:rPr>
          <w:rFonts w:ascii="Arial" w:hAnsi="Arial" w:cs="Arial"/>
          <w:b/>
          <w:color w:val="222222"/>
        </w:rPr>
        <w:t>zekraczalnym terminie do dnia 14</w:t>
      </w:r>
      <w:bookmarkStart w:id="0" w:name="_GoBack"/>
      <w:bookmarkEnd w:id="0"/>
      <w:r w:rsidR="001503B3" w:rsidRPr="001503B3">
        <w:rPr>
          <w:rFonts w:ascii="Arial" w:hAnsi="Arial" w:cs="Arial"/>
          <w:b/>
          <w:color w:val="222222"/>
        </w:rPr>
        <w:t xml:space="preserve"> </w:t>
      </w:r>
      <w:r w:rsidR="006048F8">
        <w:rPr>
          <w:rFonts w:ascii="Arial" w:hAnsi="Arial" w:cs="Arial"/>
          <w:b/>
          <w:color w:val="222222"/>
        </w:rPr>
        <w:t xml:space="preserve">sierpnia </w:t>
      </w:r>
      <w:r w:rsidR="001503B3" w:rsidRPr="001503B3">
        <w:rPr>
          <w:rFonts w:ascii="Arial" w:hAnsi="Arial" w:cs="Arial"/>
          <w:b/>
          <w:color w:val="222222"/>
        </w:rPr>
        <w:t>2018 r.</w:t>
      </w:r>
      <w:r w:rsidR="005B71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5B71A5" w:rsidRDefault="005B71A5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lastRenderedPageBreak/>
        <w:t>z dopiskiem na kopercie: Konkurs NPZ, odwołanie dotyczące konkursu na realizację zadania: /</w:t>
      </w:r>
      <w:r>
        <w:rPr>
          <w:rFonts w:ascii="Arial" w:hAnsi="Arial" w:cs="Arial"/>
          <w:b/>
          <w:i/>
          <w:color w:val="222222"/>
        </w:rPr>
        <w:t>należy wpisać właściwy numer zadania/.</w:t>
      </w:r>
    </w:p>
    <w:p w:rsidR="00B71BF8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35" w:rsidRDefault="00500735">
      <w:pPr>
        <w:spacing w:after="0" w:line="240" w:lineRule="auto"/>
      </w:pPr>
      <w:r>
        <w:separator/>
      </w:r>
    </w:p>
  </w:endnote>
  <w:endnote w:type="continuationSeparator" w:id="0">
    <w:p w:rsidR="00500735" w:rsidRDefault="0050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35" w:rsidRDefault="00500735">
      <w:pPr>
        <w:spacing w:after="0" w:line="240" w:lineRule="auto"/>
      </w:pPr>
      <w:r>
        <w:separator/>
      </w:r>
    </w:p>
  </w:footnote>
  <w:footnote w:type="continuationSeparator" w:id="0">
    <w:p w:rsidR="00500735" w:rsidRDefault="00500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31BCC"/>
    <w:multiLevelType w:val="hybridMultilevel"/>
    <w:tmpl w:val="FD869A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15"/>
  </w:num>
  <w:num w:numId="17">
    <w:abstractNumId w:val="7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07E06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4710D"/>
    <w:rsid w:val="003546E7"/>
    <w:rsid w:val="003573E4"/>
    <w:rsid w:val="00366E0A"/>
    <w:rsid w:val="00377065"/>
    <w:rsid w:val="0039575E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308DE"/>
    <w:rsid w:val="00437252"/>
    <w:rsid w:val="00470757"/>
    <w:rsid w:val="004718A6"/>
    <w:rsid w:val="00473008"/>
    <w:rsid w:val="00475E68"/>
    <w:rsid w:val="004956D6"/>
    <w:rsid w:val="004A1635"/>
    <w:rsid w:val="004A4956"/>
    <w:rsid w:val="004B0C0F"/>
    <w:rsid w:val="004B2193"/>
    <w:rsid w:val="004C42E0"/>
    <w:rsid w:val="004D05C0"/>
    <w:rsid w:val="004D553F"/>
    <w:rsid w:val="004E0CCC"/>
    <w:rsid w:val="004E1C9C"/>
    <w:rsid w:val="004E5A8C"/>
    <w:rsid w:val="004F68CA"/>
    <w:rsid w:val="00500735"/>
    <w:rsid w:val="005068A6"/>
    <w:rsid w:val="00526059"/>
    <w:rsid w:val="00533F52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8F8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2C38"/>
    <w:rsid w:val="008D347C"/>
    <w:rsid w:val="008F41E8"/>
    <w:rsid w:val="00901362"/>
    <w:rsid w:val="00905181"/>
    <w:rsid w:val="00911945"/>
    <w:rsid w:val="00922A27"/>
    <w:rsid w:val="00941060"/>
    <w:rsid w:val="00954ABD"/>
    <w:rsid w:val="00960DA7"/>
    <w:rsid w:val="009728ED"/>
    <w:rsid w:val="00977146"/>
    <w:rsid w:val="0098654F"/>
    <w:rsid w:val="00996357"/>
    <w:rsid w:val="009B0DC6"/>
    <w:rsid w:val="009B4A94"/>
    <w:rsid w:val="009B7AAD"/>
    <w:rsid w:val="00A07BE7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B4267"/>
    <w:rsid w:val="00AC6299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4E92-E50B-4C47-91AF-1E4CDF40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Stańczuk Marek</cp:lastModifiedBy>
  <cp:revision>6</cp:revision>
  <cp:lastPrinted>2018-08-06T07:02:00Z</cp:lastPrinted>
  <dcterms:created xsi:type="dcterms:W3CDTF">2018-03-06T11:35:00Z</dcterms:created>
  <dcterms:modified xsi:type="dcterms:W3CDTF">2018-08-07T07:19:00Z</dcterms:modified>
</cp:coreProperties>
</file>