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E7D3F" w14:textId="1ECD477A" w:rsidR="007A5261" w:rsidRDefault="007A5261" w:rsidP="007A5261">
      <w:pPr>
        <w:pStyle w:val="NormalnyWeb"/>
        <w:spacing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2 grudnia 2022 r. </w:t>
      </w:r>
    </w:p>
    <w:p w14:paraId="21D66383" w14:textId="3431A11C" w:rsidR="007A5261" w:rsidRDefault="007A5261" w:rsidP="007A5261">
      <w:pPr>
        <w:pStyle w:val="NormalnyWeb"/>
        <w:spacing w:after="0" w:afterAutospacing="0"/>
      </w:pPr>
      <w:r>
        <w:rPr>
          <w:rFonts w:ascii="Arial" w:hAnsi="Arial" w:cs="Arial"/>
        </w:rPr>
        <w:t>PETYCJA</w:t>
      </w:r>
    </w:p>
    <w:p w14:paraId="38B45475" w14:textId="77777777" w:rsidR="007A5261" w:rsidRDefault="007A5261" w:rsidP="007A5261">
      <w:pPr>
        <w:pStyle w:val="NormalnyWeb"/>
        <w:spacing w:after="0" w:afterAutospacing="0"/>
      </w:pPr>
      <w:r>
        <w:rPr>
          <w:rFonts w:ascii="Arial" w:hAnsi="Arial" w:cs="Arial"/>
        </w:rPr>
        <w:t>Działając w trybie Ustawy o petycjach z dnia 11 lipca 2014 roku (tj. Dz. U. 2018 poz. 870) przekładam petycję w celu podjęcia kroków w interesie publicznym i usprawnienia systemu prawnego poprzez: </w:t>
      </w:r>
    </w:p>
    <w:p w14:paraId="7918EB5C" w14:textId="77777777" w:rsidR="007A5261" w:rsidRDefault="007A5261" w:rsidP="007A5261">
      <w:pPr>
        <w:pStyle w:val="NormalnyWeb"/>
        <w:spacing w:after="0" w:afterAutospacing="0"/>
      </w:pPr>
      <w:r>
        <w:rPr>
          <w:rFonts w:ascii="Arial" w:hAnsi="Arial" w:cs="Arial"/>
          <w:b/>
          <w:bCs/>
          <w:color w:val="2196F3"/>
        </w:rPr>
        <w:t>1. Pacjent samodzielnie może sam zgłosić się bez potrzeby skierowania do wszystkich specjalistów w celu porady, konsultacji, opieki specjalistycznej </w:t>
      </w:r>
    </w:p>
    <w:p w14:paraId="4C0A26FA" w14:textId="77777777" w:rsidR="007A5261" w:rsidRDefault="007A5261" w:rsidP="007A5261">
      <w:pPr>
        <w:pStyle w:val="NormalnyWeb"/>
        <w:spacing w:after="0" w:afterAutospacing="0"/>
      </w:pPr>
      <w:r>
        <w:rPr>
          <w:rFonts w:ascii="Arial" w:hAnsi="Arial" w:cs="Arial"/>
          <w:b/>
          <w:bCs/>
          <w:color w:val="2196F3"/>
        </w:rPr>
        <w:t>2. Lekarz może zlecić pacjentowi konsultację u specjalisty lub objęcia opieką podczas wyjścia z szpitala w celu kontynuacji leczenia </w:t>
      </w:r>
    </w:p>
    <w:p w14:paraId="3C8616B8" w14:textId="77777777" w:rsidR="007A5261" w:rsidRDefault="007A5261" w:rsidP="007A5261">
      <w:pPr>
        <w:pStyle w:val="NormalnyWeb"/>
        <w:spacing w:after="0" w:afterAutospacing="0"/>
      </w:pPr>
      <w:r>
        <w:rPr>
          <w:rFonts w:ascii="Arial" w:hAnsi="Arial" w:cs="Arial"/>
          <w:b/>
          <w:bCs/>
          <w:color w:val="2196F3"/>
        </w:rPr>
        <w:t>3. Pacjent zgłaszający się samodzielnie bez skierowania do wszystkich specjalistów: </w:t>
      </w:r>
    </w:p>
    <w:p w14:paraId="7F2258C5" w14:textId="77777777" w:rsidR="007A5261" w:rsidRDefault="007A5261" w:rsidP="007A5261">
      <w:pPr>
        <w:pStyle w:val="NormalnyWeb"/>
        <w:spacing w:after="0" w:afterAutospacing="0"/>
      </w:pPr>
      <w:r>
        <w:rPr>
          <w:rFonts w:ascii="Arial" w:hAnsi="Arial" w:cs="Arial"/>
          <w:b/>
          <w:bCs/>
          <w:color w:val="2196F3"/>
        </w:rPr>
        <w:t>1) może być poproszony o wypełnienie skierowania/prośby o przyjęcie wypełnione przez pacjenta lub osobę towarzyszącą lub uprawnioną do dokumentacji </w:t>
      </w:r>
    </w:p>
    <w:p w14:paraId="63B48C27" w14:textId="77777777" w:rsidR="007A5261" w:rsidRDefault="007A5261" w:rsidP="007A5261">
      <w:pPr>
        <w:pStyle w:val="NormalnyWeb"/>
        <w:spacing w:after="0" w:afterAutospacing="0"/>
      </w:pPr>
      <w:r>
        <w:rPr>
          <w:rFonts w:ascii="Arial" w:hAnsi="Arial" w:cs="Arial"/>
          <w:b/>
          <w:bCs/>
          <w:color w:val="2196F3"/>
        </w:rPr>
        <w:t>2) skierowanie/prośbę o przyjęcie wypełnia rejestracja </w:t>
      </w:r>
    </w:p>
    <w:p w14:paraId="2071A77C" w14:textId="77777777" w:rsidR="007A5261" w:rsidRDefault="007A5261" w:rsidP="007A5261">
      <w:pPr>
        <w:pStyle w:val="NormalnyWeb"/>
        <w:spacing w:after="0" w:afterAutospacing="0"/>
      </w:pPr>
      <w:r>
        <w:rPr>
          <w:rFonts w:ascii="Arial" w:hAnsi="Arial" w:cs="Arial"/>
          <w:b/>
          <w:bCs/>
          <w:color w:val="2196F3"/>
        </w:rPr>
        <w:t>Wzór </w:t>
      </w:r>
    </w:p>
    <w:p w14:paraId="4333086E" w14:textId="77777777" w:rsidR="007A5261" w:rsidRDefault="007A5261" w:rsidP="007A5261">
      <w:pPr>
        <w:pStyle w:val="NormalnyWeb"/>
        <w:spacing w:after="0" w:afterAutospacing="0"/>
      </w:pPr>
      <w:r>
        <w:rPr>
          <w:rFonts w:ascii="Arial" w:hAnsi="Arial" w:cs="Arial"/>
          <w:b/>
          <w:bCs/>
          <w:color w:val="2196F3"/>
        </w:rPr>
        <w:t>Pieczątka podmiotu               ......................,................. r.</w:t>
      </w:r>
    </w:p>
    <w:p w14:paraId="17D72946" w14:textId="77777777" w:rsidR="007A5261" w:rsidRDefault="007A5261" w:rsidP="007A5261">
      <w:pPr>
        <w:pStyle w:val="NormalnyWeb"/>
        <w:spacing w:after="0" w:afterAutospacing="0"/>
      </w:pPr>
      <w:r>
        <w:rPr>
          <w:rFonts w:ascii="Arial" w:hAnsi="Arial" w:cs="Arial"/>
          <w:b/>
          <w:bCs/>
          <w:color w:val="2196F3"/>
        </w:rPr>
        <w:t>PROŚBA O PRZYJĘCIE DO PORADNI SPECJALISTYCZNEJ</w:t>
      </w:r>
    </w:p>
    <w:p w14:paraId="34571695" w14:textId="77777777" w:rsidR="007A5261" w:rsidRDefault="007A5261" w:rsidP="007A5261">
      <w:pPr>
        <w:pStyle w:val="NormalnyWeb"/>
        <w:spacing w:after="0" w:afterAutospacing="0"/>
      </w:pPr>
      <w:r>
        <w:rPr>
          <w:rFonts w:ascii="Arial" w:hAnsi="Arial" w:cs="Arial"/>
          <w:b/>
          <w:bCs/>
          <w:color w:val="2196F3"/>
        </w:rPr>
        <w:t>......................................................................................</w:t>
      </w:r>
    </w:p>
    <w:p w14:paraId="0C0A15CB" w14:textId="77777777" w:rsidR="007A5261" w:rsidRDefault="007A5261" w:rsidP="007A5261">
      <w:pPr>
        <w:pStyle w:val="NormalnyWeb"/>
        <w:spacing w:after="0" w:afterAutospacing="0"/>
      </w:pPr>
      <w:r>
        <w:rPr>
          <w:rFonts w:ascii="Arial" w:hAnsi="Arial" w:cs="Arial"/>
          <w:b/>
          <w:bCs/>
          <w:color w:val="2196F3"/>
        </w:rPr>
        <w:t>Imię i nazwisko, PESEL pacjenta ................................... </w:t>
      </w:r>
    </w:p>
    <w:p w14:paraId="79F2C10B" w14:textId="77777777" w:rsidR="007A5261" w:rsidRDefault="007A5261" w:rsidP="007A5261">
      <w:pPr>
        <w:pStyle w:val="NormalnyWeb"/>
        <w:spacing w:after="0" w:afterAutospacing="0"/>
      </w:pPr>
      <w:r>
        <w:rPr>
          <w:rFonts w:ascii="Arial" w:hAnsi="Arial" w:cs="Arial"/>
          <w:b/>
          <w:bCs/>
          <w:color w:val="2196F3"/>
        </w:rPr>
        <w:t>Wypełnił: □ pacjent □ osoba uprawniona □ rejestracja</w:t>
      </w:r>
    </w:p>
    <w:p w14:paraId="70E4BAF4" w14:textId="77777777" w:rsidR="007A5261" w:rsidRDefault="007A5261" w:rsidP="007A5261">
      <w:pPr>
        <w:pStyle w:val="NormalnyWeb"/>
        <w:spacing w:after="0" w:afterAutospacing="0"/>
      </w:pPr>
      <w:r>
        <w:rPr>
          <w:rFonts w:ascii="Arial" w:hAnsi="Arial" w:cs="Arial"/>
          <w:b/>
          <w:bCs/>
          <w:color w:val="2196F3"/>
        </w:rPr>
        <w:t>Objawy zgłaszane .........................................................</w:t>
      </w:r>
    </w:p>
    <w:p w14:paraId="11E51B81" w14:textId="77777777" w:rsidR="007A5261" w:rsidRDefault="007A5261" w:rsidP="007A5261">
      <w:pPr>
        <w:pStyle w:val="NormalnyWeb"/>
        <w:spacing w:after="0" w:afterAutospacing="0"/>
      </w:pPr>
      <w:r>
        <w:rPr>
          <w:rFonts w:ascii="Arial" w:hAnsi="Arial" w:cs="Arial"/>
          <w:b/>
          <w:bCs/>
          <w:color w:val="2196F3"/>
        </w:rPr>
        <w:t>Rozpoznanie główne / zasadnicze / podstawowe w tym rozpoznania: kliniczne, histopatologiczne, cytologiczne itd., podejrzenia o chorobę, choroby przewlekłe, choroby cywilizacyjne, choroby zawodowe: </w:t>
      </w:r>
    </w:p>
    <w:p w14:paraId="1D5CD6E4" w14:textId="77777777" w:rsidR="007A5261" w:rsidRDefault="007A5261" w:rsidP="007A5261">
      <w:pPr>
        <w:pStyle w:val="NormalnyWeb"/>
        <w:spacing w:after="0" w:afterAutospacing="0"/>
      </w:pPr>
      <w:r>
        <w:rPr>
          <w:rFonts w:ascii="Arial" w:hAnsi="Arial" w:cs="Arial"/>
          <w:b/>
          <w:bCs/>
          <w:color w:val="2196F3"/>
        </w:rPr>
        <w:t>□□□.□ ....................................................................... </w:t>
      </w:r>
    </w:p>
    <w:p w14:paraId="0DACB70F" w14:textId="77777777" w:rsidR="007A5261" w:rsidRDefault="007A5261" w:rsidP="007A5261">
      <w:pPr>
        <w:pStyle w:val="NormalnyWeb"/>
        <w:spacing w:after="0" w:afterAutospacing="0"/>
      </w:pPr>
      <w:r>
        <w:rPr>
          <w:rFonts w:ascii="Arial" w:hAnsi="Arial" w:cs="Arial"/>
          <w:b/>
          <w:bCs/>
          <w:color w:val="2196F3"/>
        </w:rPr>
        <w:t>□□□.□ .......................................................................</w:t>
      </w:r>
    </w:p>
    <w:p w14:paraId="35F75FD7" w14:textId="77777777" w:rsidR="007A5261" w:rsidRDefault="007A5261" w:rsidP="007A5261">
      <w:pPr>
        <w:pStyle w:val="NormalnyWeb"/>
        <w:spacing w:after="0" w:afterAutospacing="0"/>
      </w:pPr>
      <w:r>
        <w:rPr>
          <w:rFonts w:ascii="Arial" w:hAnsi="Arial" w:cs="Arial"/>
          <w:b/>
          <w:bCs/>
          <w:color w:val="2196F3"/>
        </w:rPr>
        <w:t>□□□.□ .......................................................................</w:t>
      </w:r>
    </w:p>
    <w:p w14:paraId="6E248715" w14:textId="77777777" w:rsidR="007A5261" w:rsidRDefault="007A5261" w:rsidP="007A5261">
      <w:pPr>
        <w:pStyle w:val="NormalnyWeb"/>
        <w:spacing w:after="0" w:afterAutospacing="0"/>
      </w:pPr>
      <w:r>
        <w:rPr>
          <w:rFonts w:ascii="Arial" w:hAnsi="Arial" w:cs="Arial"/>
          <w:b/>
          <w:bCs/>
          <w:color w:val="2196F3"/>
        </w:rPr>
        <w:t>□□□.□ .......................................................................</w:t>
      </w:r>
    </w:p>
    <w:p w14:paraId="0A5F1184" w14:textId="77777777" w:rsidR="007A5261" w:rsidRDefault="007A5261" w:rsidP="007A5261">
      <w:pPr>
        <w:pStyle w:val="NormalnyWeb"/>
        <w:spacing w:after="0" w:afterAutospacing="0"/>
      </w:pPr>
      <w:r>
        <w:rPr>
          <w:rFonts w:ascii="Arial" w:hAnsi="Arial" w:cs="Arial"/>
          <w:b/>
          <w:bCs/>
          <w:color w:val="2196F3"/>
        </w:rPr>
        <w:t>□□□.□ .......................................................................</w:t>
      </w:r>
    </w:p>
    <w:p w14:paraId="7C2FA32E" w14:textId="77777777" w:rsidR="007A5261" w:rsidRDefault="007A5261" w:rsidP="007A5261">
      <w:pPr>
        <w:pStyle w:val="NormalnyWeb"/>
        <w:spacing w:after="0" w:afterAutospacing="0"/>
      </w:pPr>
      <w:r>
        <w:rPr>
          <w:rFonts w:ascii="Arial" w:hAnsi="Arial" w:cs="Arial"/>
          <w:b/>
          <w:bCs/>
          <w:color w:val="2196F3"/>
        </w:rPr>
        <w:t>Rozpoznanie współistniejące, dodatkowe w tym: choroby przewlekłe, choroby cywilizacyjne, choroby zawodowe: </w:t>
      </w:r>
    </w:p>
    <w:p w14:paraId="4A941EAF" w14:textId="77777777" w:rsidR="007A5261" w:rsidRDefault="007A5261" w:rsidP="007A5261">
      <w:pPr>
        <w:pStyle w:val="NormalnyWeb"/>
        <w:spacing w:after="0" w:afterAutospacing="0"/>
      </w:pPr>
      <w:r>
        <w:rPr>
          <w:rFonts w:ascii="Arial" w:hAnsi="Arial" w:cs="Arial"/>
          <w:b/>
          <w:bCs/>
          <w:color w:val="2196F3"/>
        </w:rPr>
        <w:t>□□□.□ ....................................................................... </w:t>
      </w:r>
    </w:p>
    <w:p w14:paraId="2F6A0CE5" w14:textId="77777777" w:rsidR="007A5261" w:rsidRDefault="007A5261" w:rsidP="007A5261">
      <w:pPr>
        <w:pStyle w:val="NormalnyWeb"/>
        <w:spacing w:after="0" w:afterAutospacing="0"/>
      </w:pPr>
      <w:r>
        <w:rPr>
          <w:rFonts w:ascii="Arial" w:hAnsi="Arial" w:cs="Arial"/>
          <w:b/>
          <w:bCs/>
          <w:color w:val="2196F3"/>
        </w:rPr>
        <w:lastRenderedPageBreak/>
        <w:t>□□□.□ .......................................................................</w:t>
      </w:r>
    </w:p>
    <w:p w14:paraId="127D878F" w14:textId="77777777" w:rsidR="007A5261" w:rsidRDefault="007A5261" w:rsidP="007A5261">
      <w:pPr>
        <w:pStyle w:val="NormalnyWeb"/>
        <w:spacing w:after="0" w:afterAutospacing="0"/>
      </w:pPr>
      <w:r>
        <w:rPr>
          <w:rFonts w:ascii="Arial" w:hAnsi="Arial" w:cs="Arial"/>
          <w:b/>
          <w:bCs/>
          <w:color w:val="2196F3"/>
        </w:rPr>
        <w:t>□□□.□ .......................................................................</w:t>
      </w:r>
    </w:p>
    <w:p w14:paraId="74C62EAB" w14:textId="77777777" w:rsidR="007A5261" w:rsidRDefault="007A5261" w:rsidP="007A5261">
      <w:pPr>
        <w:pStyle w:val="NormalnyWeb"/>
        <w:spacing w:after="0" w:afterAutospacing="0"/>
      </w:pPr>
      <w:r>
        <w:rPr>
          <w:rFonts w:ascii="Arial" w:hAnsi="Arial" w:cs="Arial"/>
          <w:b/>
          <w:bCs/>
          <w:color w:val="2196F3"/>
        </w:rPr>
        <w:t>□□□.□ .......................................................................</w:t>
      </w:r>
    </w:p>
    <w:p w14:paraId="71F95F63" w14:textId="77777777" w:rsidR="007A5261" w:rsidRDefault="007A5261" w:rsidP="007A5261">
      <w:pPr>
        <w:pStyle w:val="NormalnyWeb"/>
        <w:spacing w:after="0" w:afterAutospacing="0"/>
      </w:pPr>
      <w:r>
        <w:rPr>
          <w:rFonts w:ascii="Arial" w:hAnsi="Arial" w:cs="Arial"/>
          <w:b/>
          <w:bCs/>
          <w:color w:val="2196F3"/>
        </w:rPr>
        <w:t>□□□.□ .......................................................................</w:t>
      </w:r>
    </w:p>
    <w:p w14:paraId="06CD502E" w14:textId="77777777" w:rsidR="007A5261" w:rsidRDefault="007A5261" w:rsidP="007A5261">
      <w:pPr>
        <w:pStyle w:val="NormalnyWeb"/>
        <w:spacing w:after="0" w:afterAutospacing="0"/>
      </w:pPr>
      <w:r>
        <w:rPr>
          <w:rFonts w:ascii="Arial" w:hAnsi="Arial" w:cs="Arial"/>
          <w:b/>
          <w:bCs/>
          <w:color w:val="2196F3"/>
        </w:rPr>
        <w:t>Tryb przyjęcia: □ pilny □ stabilny </w:t>
      </w:r>
    </w:p>
    <w:p w14:paraId="0D89A7E4" w14:textId="77777777" w:rsidR="007A5261" w:rsidRDefault="007A5261" w:rsidP="007A5261">
      <w:pPr>
        <w:pStyle w:val="NormalnyWeb"/>
        <w:spacing w:after="0" w:afterAutospacing="0"/>
      </w:pPr>
      <w:r>
        <w:rPr>
          <w:rFonts w:ascii="Arial" w:hAnsi="Arial" w:cs="Arial"/>
          <w:b/>
          <w:bCs/>
          <w:color w:val="2196F3"/>
        </w:rPr>
        <w:t>Cel przyjęcia: □ porada □ konsultacja □ diagnostyka □ leczenie □ objęcie opieką specjalistyczną □ prewencja (profilaktyka) </w:t>
      </w:r>
    </w:p>
    <w:p w14:paraId="74FA8BA0" w14:textId="77777777" w:rsidR="007A5261" w:rsidRDefault="007A5261" w:rsidP="007A5261">
      <w:pPr>
        <w:pStyle w:val="NormalnyWeb"/>
        <w:spacing w:after="0" w:afterAutospacing="0"/>
      </w:pPr>
      <w:r>
        <w:rPr>
          <w:rFonts w:ascii="Arial" w:hAnsi="Arial" w:cs="Arial"/>
          <w:b/>
          <w:bCs/>
          <w:color w:val="2196F3"/>
        </w:rPr>
        <w:t>Termin ustalony: .......................... lekarz ....................... </w:t>
      </w:r>
    </w:p>
    <w:p w14:paraId="4ACB6300" w14:textId="77777777" w:rsidR="007A5261" w:rsidRDefault="007A5261" w:rsidP="007A5261">
      <w:pPr>
        <w:pStyle w:val="NormalnyWeb"/>
        <w:spacing w:after="0" w:afterAutospacing="0"/>
      </w:pPr>
      <w:r>
        <w:rPr>
          <w:rFonts w:ascii="Arial" w:hAnsi="Arial" w:cs="Arial"/>
          <w:b/>
          <w:bCs/>
          <w:color w:val="2196F3"/>
        </w:rPr>
        <w:t>Czytelny podpis lub pieczęć i podpis ..............................</w:t>
      </w:r>
    </w:p>
    <w:p w14:paraId="77A1C3CC" w14:textId="77777777" w:rsidR="007A5261" w:rsidRDefault="007A5261" w:rsidP="007A5261">
      <w:pPr>
        <w:pStyle w:val="NormalnyWeb"/>
        <w:spacing w:after="0" w:afterAutospacing="0"/>
      </w:pPr>
    </w:p>
    <w:p w14:paraId="13E17048" w14:textId="77777777" w:rsidR="007A5261" w:rsidRDefault="007A5261" w:rsidP="007A5261">
      <w:pPr>
        <w:pStyle w:val="NormalnyWeb"/>
        <w:spacing w:after="0" w:afterAutospacing="0"/>
      </w:pPr>
    </w:p>
    <w:p w14:paraId="4A9D47B5" w14:textId="77777777" w:rsidR="007A5261" w:rsidRDefault="007A5261" w:rsidP="007A5261">
      <w:pPr>
        <w:pStyle w:val="NormalnyWeb"/>
        <w:spacing w:before="0" w:beforeAutospacing="0" w:after="0" w:afterAutospacing="0"/>
      </w:pPr>
      <w:r>
        <w:rPr>
          <w:rFonts w:ascii="Roboto" w:hAnsi="Roboto"/>
          <w:color w:val="3C4043"/>
        </w:rPr>
        <w:t>Adnotacje:</w:t>
      </w:r>
    </w:p>
    <w:p w14:paraId="0ED4C485" w14:textId="77777777" w:rsidR="007A5261" w:rsidRDefault="007A5261" w:rsidP="007A5261">
      <w:pPr>
        <w:pStyle w:val="NormalnyWeb"/>
        <w:spacing w:before="0" w:beforeAutospacing="0" w:after="0" w:afterAutospacing="0"/>
      </w:pPr>
      <w:r>
        <w:rPr>
          <w:rFonts w:ascii="Arial" w:hAnsi="Arial" w:cs="Arial"/>
        </w:rPr>
        <w:t>(1) - Za ewentualne błędy przepraszam oraz z uwagi na stan endemii - proszę o odpowiedź tylko i wyłącznie na adres e-mailowy. </w:t>
      </w:r>
    </w:p>
    <w:p w14:paraId="1383ED06" w14:textId="77777777" w:rsidR="007A5261" w:rsidRDefault="007A5261" w:rsidP="007A5261">
      <w:pPr>
        <w:pStyle w:val="NormalnyWeb"/>
        <w:spacing w:before="0" w:beforeAutospacing="0" w:after="0" w:afterAutospacing="0"/>
      </w:pPr>
      <w:r>
        <w:rPr>
          <w:rFonts w:ascii="Arial" w:hAnsi="Arial" w:cs="Arial"/>
        </w:rPr>
        <w:t>(2) - Nie wyrażam zgody na podstawie Ustawy o petycjach i Ustawie o dostępie do informacji publicznej na publikację, udostępnienia, powielenia i utrwalania danych i danej pojedynczej: imienia i nazwiska, loginu konta, adresu, adresu e-mailowego, miejscowości sporządzenia. </w:t>
      </w:r>
    </w:p>
    <w:p w14:paraId="4728B654" w14:textId="77777777" w:rsidR="007A5261" w:rsidRDefault="007A5261" w:rsidP="007A5261">
      <w:pPr>
        <w:pStyle w:val="NormalnyWeb"/>
        <w:spacing w:before="0" w:beforeAutospacing="0" w:after="0" w:afterAutospacing="0"/>
      </w:pPr>
      <w:r>
        <w:rPr>
          <w:rFonts w:ascii="Arial" w:hAnsi="Arial" w:cs="Arial"/>
        </w:rPr>
        <w:t> </w:t>
      </w:r>
    </w:p>
    <w:p w14:paraId="7FE7825D" w14:textId="77777777" w:rsidR="007A5261" w:rsidRDefault="007A5261" w:rsidP="007A5261">
      <w:pPr>
        <w:pStyle w:val="NormalnyWeb"/>
        <w:spacing w:before="0" w:beforeAutospacing="0" w:after="0" w:afterAutospacing="0"/>
      </w:pPr>
      <w:r>
        <w:rPr>
          <w:rFonts w:ascii="Arial" w:hAnsi="Arial" w:cs="Arial"/>
        </w:rPr>
        <w:t>Z wyrazami szacunku</w:t>
      </w:r>
    </w:p>
    <w:p w14:paraId="57288DD5" w14:textId="77777777" w:rsidR="00F31A50" w:rsidRPr="00F30E39" w:rsidRDefault="007A5261">
      <w:pPr>
        <w:rPr>
          <w:rFonts w:ascii="Lato" w:hAnsi="Lato"/>
        </w:rPr>
      </w:pPr>
    </w:p>
    <w:sectPr w:rsidR="00F31A50" w:rsidRPr="00F30E39" w:rsidSect="00826C22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61"/>
    <w:rsid w:val="004A2DD1"/>
    <w:rsid w:val="004D291F"/>
    <w:rsid w:val="007A5261"/>
    <w:rsid w:val="00826C22"/>
    <w:rsid w:val="00AA5E03"/>
    <w:rsid w:val="00F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4B55"/>
  <w15:chartTrackingRefBased/>
  <w15:docId w15:val="{4D08FE46-055D-46B0-A0B7-ED45F644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A5261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6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Wilkoszewska Ewa</dc:creator>
  <cp:keywords/>
  <dc:description/>
  <cp:lastModifiedBy>Wilkoszewska Ewa</cp:lastModifiedBy>
  <cp:revision>1</cp:revision>
  <dcterms:created xsi:type="dcterms:W3CDTF">2022-12-02T12:12:00Z</dcterms:created>
  <dcterms:modified xsi:type="dcterms:W3CDTF">2022-12-02T12:14:00Z</dcterms:modified>
</cp:coreProperties>
</file>