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7D4EFEE0" w:rsidR="00FF240B" w:rsidRPr="002B2DC5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B2DC5">
        <w:rPr>
          <w:rFonts w:ascii="Arial" w:hAnsi="Arial" w:cs="Arial"/>
          <w:bCs/>
          <w:sz w:val="24"/>
          <w:szCs w:val="24"/>
        </w:rPr>
        <w:t>Warszawa,</w:t>
      </w:r>
      <w:r w:rsidR="002B2DC5">
        <w:rPr>
          <w:rFonts w:ascii="Arial" w:hAnsi="Arial" w:cs="Arial"/>
          <w:bCs/>
          <w:sz w:val="24"/>
          <w:szCs w:val="24"/>
        </w:rPr>
        <w:t xml:space="preserve"> 23</w:t>
      </w:r>
      <w:r w:rsidR="006342E9" w:rsidRPr="002B2DC5">
        <w:rPr>
          <w:rFonts w:ascii="Arial" w:hAnsi="Arial" w:cs="Arial"/>
          <w:bCs/>
          <w:sz w:val="24"/>
          <w:szCs w:val="24"/>
        </w:rPr>
        <w:t xml:space="preserve"> listopada</w:t>
      </w:r>
      <w:r w:rsidR="000177FF" w:rsidRPr="002B2DC5">
        <w:rPr>
          <w:rFonts w:ascii="Arial" w:hAnsi="Arial" w:cs="Arial"/>
          <w:bCs/>
          <w:sz w:val="24"/>
          <w:szCs w:val="24"/>
        </w:rPr>
        <w:t xml:space="preserve"> </w:t>
      </w:r>
      <w:r w:rsidRPr="002B2DC5">
        <w:rPr>
          <w:rFonts w:ascii="Arial" w:hAnsi="Arial" w:cs="Arial"/>
          <w:bCs/>
          <w:sz w:val="24"/>
          <w:szCs w:val="24"/>
        </w:rPr>
        <w:t>202</w:t>
      </w:r>
      <w:r w:rsidR="004B5AF1" w:rsidRPr="002B2DC5">
        <w:rPr>
          <w:rFonts w:ascii="Arial" w:hAnsi="Arial" w:cs="Arial"/>
          <w:bCs/>
          <w:sz w:val="24"/>
          <w:szCs w:val="24"/>
        </w:rPr>
        <w:t>2</w:t>
      </w:r>
      <w:r w:rsidRPr="002B2DC5">
        <w:rPr>
          <w:rFonts w:ascii="Arial" w:hAnsi="Arial" w:cs="Arial"/>
          <w:bCs/>
          <w:sz w:val="24"/>
          <w:szCs w:val="24"/>
        </w:rPr>
        <w:t xml:space="preserve"> r</w:t>
      </w:r>
      <w:r w:rsidR="00627C4E" w:rsidRPr="002B2DC5">
        <w:rPr>
          <w:rFonts w:ascii="Arial" w:hAnsi="Arial" w:cs="Arial"/>
          <w:bCs/>
          <w:sz w:val="24"/>
          <w:szCs w:val="24"/>
        </w:rPr>
        <w:t>oku</w:t>
      </w:r>
      <w:r w:rsidRPr="002B2DC5">
        <w:rPr>
          <w:rFonts w:ascii="Arial" w:hAnsi="Arial" w:cs="Arial"/>
          <w:bCs/>
          <w:sz w:val="24"/>
          <w:szCs w:val="24"/>
        </w:rPr>
        <w:t xml:space="preserve">       </w:t>
      </w:r>
    </w:p>
    <w:p w14:paraId="4973F4A3" w14:textId="604E7FC7" w:rsidR="00306764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B63C27">
        <w:rPr>
          <w:rFonts w:ascii="Arial" w:hAnsi="Arial" w:cs="Arial"/>
          <w:sz w:val="24"/>
          <w:szCs w:val="24"/>
        </w:rPr>
        <w:t>76</w:t>
      </w:r>
      <w:r w:rsidR="00FF240B" w:rsidRPr="00626972">
        <w:rPr>
          <w:rFonts w:ascii="Arial" w:hAnsi="Arial" w:cs="Arial"/>
          <w:sz w:val="24"/>
          <w:szCs w:val="24"/>
        </w:rPr>
        <w:t xml:space="preserve"> ukośnik</w:t>
      </w:r>
      <w:r w:rsidR="00E11479">
        <w:rPr>
          <w:rFonts w:ascii="Arial" w:hAnsi="Arial" w:cs="Arial"/>
          <w:sz w:val="24"/>
          <w:szCs w:val="24"/>
        </w:rPr>
        <w:t xml:space="preserve"> 22</w:t>
      </w:r>
    </w:p>
    <w:p w14:paraId="23E011A5" w14:textId="229E9018" w:rsidR="006342E9" w:rsidRPr="00626972" w:rsidRDefault="006342E9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DPA – III.9130.2</w:t>
      </w:r>
      <w:r w:rsidR="00B63C2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.2022</w:t>
      </w:r>
    </w:p>
    <w:p w14:paraId="7AB2C981" w14:textId="77777777" w:rsidR="006342E9" w:rsidRDefault="006342E9" w:rsidP="002B5D7D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Zawiadomienie o możliwości wypowiedzenia się co do zebranych dowodów i materiałów oraz zgłoszonych żądań</w:t>
      </w:r>
    </w:p>
    <w:p w14:paraId="2B68082A" w14:textId="77777777" w:rsidR="00627C4E" w:rsidRDefault="006342E9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artykułu 10 paragraf 1 ustawy z dnia 14 czerwca 1960 r</w:t>
      </w:r>
      <w:r w:rsidR="00627C4E">
        <w:rPr>
          <w:rFonts w:ascii="Arial" w:hAnsi="Arial" w:cs="Arial"/>
          <w:sz w:val="24"/>
          <w:szCs w:val="24"/>
        </w:rPr>
        <w:t>oku</w:t>
      </w:r>
      <w:r>
        <w:rPr>
          <w:rFonts w:ascii="Arial" w:hAnsi="Arial" w:cs="Arial"/>
          <w:sz w:val="24"/>
          <w:szCs w:val="24"/>
        </w:rPr>
        <w:t xml:space="preserve"> – Kodeks postępowania administracyjnego (Dziennik Ustaw z 2021 roku, pozycja 735 z późniejszymi zmianami) w związku z artykułem 38 ustęp 1 oraz artykułem 16 ustęp 3 i 4 ustawy z dnia 9 marca 2017 roku o szcz</w:t>
      </w:r>
      <w:r w:rsidR="00627C4E">
        <w:rPr>
          <w:rFonts w:ascii="Arial" w:hAnsi="Arial" w:cs="Arial"/>
          <w:sz w:val="24"/>
          <w:szCs w:val="24"/>
        </w:rPr>
        <w:t>ególnych zasadach usuwania skutków prawnych decyzji reprywatyzacyjnych dotyczących nieruchomości warszawskich, wydanych z naruszeniem prawa (Dziennik Ustaw z 2021 roku, pozycja 795)</w:t>
      </w:r>
    </w:p>
    <w:p w14:paraId="13C0D7B0" w14:textId="047810CA" w:rsidR="00627C4E" w:rsidRDefault="00627C4E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zawiadamiam</w:t>
      </w:r>
    </w:p>
    <w:p w14:paraId="6F809F2C" w14:textId="65BC84C4" w:rsidR="00627C4E" w:rsidRPr="00627C4E" w:rsidRDefault="00627C4E" w:rsidP="00627C4E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27C4E">
        <w:rPr>
          <w:rFonts w:ascii="Arial" w:eastAsia="Calibri" w:hAnsi="Arial" w:cs="Arial"/>
          <w:sz w:val="24"/>
          <w:szCs w:val="24"/>
        </w:rPr>
        <w:t xml:space="preserve">o zakończeniu postępowania rozpoznawczego w sprawie nieruchomości warszawskiej położonej przy ulicy </w:t>
      </w:r>
      <w:r w:rsidR="00B63C27">
        <w:rPr>
          <w:rFonts w:ascii="Arial" w:eastAsia="Calibri" w:hAnsi="Arial" w:cs="Arial"/>
          <w:sz w:val="24"/>
          <w:szCs w:val="24"/>
        </w:rPr>
        <w:t>Bednarskiej 6, Dobrej 87</w:t>
      </w:r>
      <w:r w:rsidRPr="00627C4E">
        <w:rPr>
          <w:rFonts w:ascii="Arial" w:eastAsia="Calibri" w:hAnsi="Arial" w:cs="Arial"/>
          <w:sz w:val="24"/>
          <w:szCs w:val="24"/>
        </w:rPr>
        <w:t>, sygn</w:t>
      </w:r>
      <w:r>
        <w:rPr>
          <w:rFonts w:ascii="Arial" w:eastAsia="Calibri" w:hAnsi="Arial" w:cs="Arial"/>
          <w:sz w:val="24"/>
          <w:szCs w:val="24"/>
        </w:rPr>
        <w:t>atura</w:t>
      </w:r>
      <w:r w:rsidRPr="00627C4E">
        <w:rPr>
          <w:rFonts w:ascii="Arial" w:eastAsia="Calibri" w:hAnsi="Arial" w:cs="Arial"/>
          <w:sz w:val="24"/>
          <w:szCs w:val="24"/>
        </w:rPr>
        <w:t xml:space="preserve"> akt KR III R 7</w:t>
      </w:r>
      <w:r w:rsidR="00B63C27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 xml:space="preserve"> ukośnik </w:t>
      </w:r>
      <w:r w:rsidRPr="00627C4E">
        <w:rPr>
          <w:rFonts w:ascii="Arial" w:eastAsia="Calibri" w:hAnsi="Arial" w:cs="Arial"/>
          <w:sz w:val="24"/>
          <w:szCs w:val="24"/>
        </w:rPr>
        <w:t xml:space="preserve">22, dotyczącej decyzji Prezydenta m.st. Warszawy z dnia </w:t>
      </w:r>
      <w:r w:rsidR="00B63C27">
        <w:rPr>
          <w:rFonts w:ascii="Arial" w:eastAsia="Calibri" w:hAnsi="Arial" w:cs="Arial"/>
          <w:sz w:val="24"/>
          <w:szCs w:val="24"/>
        </w:rPr>
        <w:t>27 października 2011</w:t>
      </w:r>
      <w:r w:rsidRPr="00627C4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roku</w:t>
      </w:r>
      <w:r w:rsidRPr="00627C4E">
        <w:rPr>
          <w:rFonts w:ascii="Arial" w:hAnsi="Arial" w:cs="Arial"/>
          <w:bCs/>
          <w:sz w:val="24"/>
          <w:szCs w:val="24"/>
        </w:rPr>
        <w:t xml:space="preserve"> n</w:t>
      </w:r>
      <w:r>
        <w:rPr>
          <w:rFonts w:ascii="Arial" w:hAnsi="Arial" w:cs="Arial"/>
          <w:bCs/>
          <w:sz w:val="24"/>
          <w:szCs w:val="24"/>
        </w:rPr>
        <w:t>ume</w:t>
      </w:r>
      <w:r w:rsidRPr="00627C4E">
        <w:rPr>
          <w:rFonts w:ascii="Arial" w:hAnsi="Arial" w:cs="Arial"/>
          <w:bCs/>
          <w:sz w:val="24"/>
          <w:szCs w:val="24"/>
        </w:rPr>
        <w:t xml:space="preserve">r </w:t>
      </w:r>
      <w:r w:rsidR="00B63C27">
        <w:rPr>
          <w:rFonts w:ascii="Arial" w:hAnsi="Arial" w:cs="Arial"/>
          <w:bCs/>
          <w:sz w:val="24"/>
          <w:szCs w:val="24"/>
        </w:rPr>
        <w:t>480</w:t>
      </w:r>
      <w:r>
        <w:rPr>
          <w:rFonts w:ascii="Arial" w:hAnsi="Arial" w:cs="Arial"/>
          <w:bCs/>
          <w:sz w:val="24"/>
          <w:szCs w:val="24"/>
        </w:rPr>
        <w:t xml:space="preserve"> ukośnik </w:t>
      </w:r>
      <w:r w:rsidRPr="00627C4E">
        <w:rPr>
          <w:rFonts w:ascii="Arial" w:hAnsi="Arial" w:cs="Arial"/>
          <w:bCs/>
          <w:sz w:val="24"/>
          <w:szCs w:val="24"/>
        </w:rPr>
        <w:t>GK</w:t>
      </w:r>
      <w:r>
        <w:rPr>
          <w:rFonts w:ascii="Arial" w:hAnsi="Arial" w:cs="Arial"/>
          <w:bCs/>
          <w:sz w:val="24"/>
          <w:szCs w:val="24"/>
        </w:rPr>
        <w:t xml:space="preserve"> ukośnik </w:t>
      </w:r>
      <w:r w:rsidRPr="00627C4E">
        <w:rPr>
          <w:rFonts w:ascii="Arial" w:hAnsi="Arial" w:cs="Arial"/>
          <w:bCs/>
          <w:sz w:val="24"/>
          <w:szCs w:val="24"/>
        </w:rPr>
        <w:t>DW</w:t>
      </w:r>
      <w:r>
        <w:rPr>
          <w:rFonts w:ascii="Arial" w:hAnsi="Arial" w:cs="Arial"/>
          <w:bCs/>
          <w:sz w:val="24"/>
          <w:szCs w:val="24"/>
        </w:rPr>
        <w:t xml:space="preserve"> ukośnik </w:t>
      </w:r>
      <w:r w:rsidRPr="00627C4E">
        <w:rPr>
          <w:rFonts w:ascii="Arial" w:hAnsi="Arial" w:cs="Arial"/>
          <w:bCs/>
          <w:sz w:val="24"/>
          <w:szCs w:val="24"/>
        </w:rPr>
        <w:t>201</w:t>
      </w:r>
      <w:r w:rsidR="00B63C27">
        <w:rPr>
          <w:rFonts w:ascii="Arial" w:hAnsi="Arial" w:cs="Arial"/>
          <w:bCs/>
          <w:sz w:val="24"/>
          <w:szCs w:val="24"/>
        </w:rPr>
        <w:t>1</w:t>
      </w:r>
      <w:r w:rsidRPr="00627C4E">
        <w:rPr>
          <w:rFonts w:ascii="Arial" w:hAnsi="Arial" w:cs="Arial"/>
          <w:bCs/>
          <w:sz w:val="24"/>
          <w:szCs w:val="24"/>
        </w:rPr>
        <w:t>.</w:t>
      </w:r>
    </w:p>
    <w:p w14:paraId="50247DE7" w14:textId="1EA8084E" w:rsidR="00ED550F" w:rsidRPr="00627C4E" w:rsidRDefault="00627C4E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7C4E">
        <w:rPr>
          <w:rFonts w:ascii="Arial" w:eastAsia="Calibri" w:hAnsi="Arial" w:cs="Arial"/>
          <w:bCs/>
          <w:sz w:val="24"/>
          <w:szCs w:val="24"/>
        </w:rPr>
        <w:t>I</w:t>
      </w:r>
      <w:r w:rsidRPr="00627C4E">
        <w:rPr>
          <w:rFonts w:ascii="Arial" w:eastAsia="Calibri" w:hAnsi="Arial" w:cs="Arial"/>
          <w:sz w:val="24"/>
          <w:szCs w:val="24"/>
        </w:rPr>
        <w:t>nformuję, że w terminie 7 dni od dnia doręczenia niniejszego zawiadomienia strona ma prawo wypowiedzieć się co do zebranych dowodów i materiałów oraz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27C4E">
        <w:rPr>
          <w:rFonts w:ascii="Arial" w:eastAsia="Calibri" w:hAnsi="Arial" w:cs="Arial"/>
          <w:sz w:val="24"/>
          <w:szCs w:val="24"/>
        </w:rPr>
        <w:lastRenderedPageBreak/>
        <w:t>zgłoszonych żądań. Powyższe zawiadomienie uznaje się za skutecznie doręczone po upływie 7 dni od daty ogłoszenia.</w:t>
      </w:r>
    </w:p>
    <w:p w14:paraId="22FEE7A7" w14:textId="649AC7C3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04FA4317" w14:textId="2F536464" w:rsidR="00061F69" w:rsidRPr="00626972" w:rsidRDefault="00C5584C" w:rsidP="00627C4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64BDF" w14:textId="77777777" w:rsidR="00647A72" w:rsidRDefault="00647A72" w:rsidP="00257ED8">
      <w:pPr>
        <w:spacing w:after="0" w:line="240" w:lineRule="auto"/>
      </w:pPr>
      <w:r>
        <w:separator/>
      </w:r>
    </w:p>
  </w:endnote>
  <w:endnote w:type="continuationSeparator" w:id="0">
    <w:p w14:paraId="32DB5D8D" w14:textId="77777777" w:rsidR="00647A72" w:rsidRDefault="00647A72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2CCDC" w14:textId="77777777" w:rsidR="00647A72" w:rsidRDefault="00647A72" w:rsidP="00257ED8">
      <w:pPr>
        <w:spacing w:after="0" w:line="240" w:lineRule="auto"/>
      </w:pPr>
      <w:r>
        <w:separator/>
      </w:r>
    </w:p>
  </w:footnote>
  <w:footnote w:type="continuationSeparator" w:id="0">
    <w:p w14:paraId="3DD71719" w14:textId="77777777" w:rsidR="00647A72" w:rsidRDefault="00647A72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821C7"/>
    <w:rsid w:val="000C1DBC"/>
    <w:rsid w:val="000D2D68"/>
    <w:rsid w:val="001027AF"/>
    <w:rsid w:val="001175B5"/>
    <w:rsid w:val="00130B5E"/>
    <w:rsid w:val="00143CE7"/>
    <w:rsid w:val="00180CE1"/>
    <w:rsid w:val="001C71EA"/>
    <w:rsid w:val="00255A1A"/>
    <w:rsid w:val="00257ED8"/>
    <w:rsid w:val="0028761B"/>
    <w:rsid w:val="00291EDC"/>
    <w:rsid w:val="002B2DC5"/>
    <w:rsid w:val="002B5D7D"/>
    <w:rsid w:val="002D6532"/>
    <w:rsid w:val="002E2434"/>
    <w:rsid w:val="002E5ED6"/>
    <w:rsid w:val="002F2B1E"/>
    <w:rsid w:val="00306764"/>
    <w:rsid w:val="0030770A"/>
    <w:rsid w:val="00331F2A"/>
    <w:rsid w:val="00362964"/>
    <w:rsid w:val="003A71C5"/>
    <w:rsid w:val="00402F9A"/>
    <w:rsid w:val="00444487"/>
    <w:rsid w:val="00477959"/>
    <w:rsid w:val="004B5AF1"/>
    <w:rsid w:val="004D5A29"/>
    <w:rsid w:val="004E604E"/>
    <w:rsid w:val="00542983"/>
    <w:rsid w:val="005F6374"/>
    <w:rsid w:val="00626972"/>
    <w:rsid w:val="00627C4E"/>
    <w:rsid w:val="006342E9"/>
    <w:rsid w:val="00647A72"/>
    <w:rsid w:val="0065701F"/>
    <w:rsid w:val="00673146"/>
    <w:rsid w:val="006803F5"/>
    <w:rsid w:val="006912F4"/>
    <w:rsid w:val="006A2E5C"/>
    <w:rsid w:val="006C4AF8"/>
    <w:rsid w:val="00724702"/>
    <w:rsid w:val="007812D1"/>
    <w:rsid w:val="007B20CB"/>
    <w:rsid w:val="007B2105"/>
    <w:rsid w:val="007E4D31"/>
    <w:rsid w:val="007F3E57"/>
    <w:rsid w:val="008274D6"/>
    <w:rsid w:val="00842929"/>
    <w:rsid w:val="008721B3"/>
    <w:rsid w:val="00884D3A"/>
    <w:rsid w:val="008A5AC8"/>
    <w:rsid w:val="008B0542"/>
    <w:rsid w:val="008B6606"/>
    <w:rsid w:val="00923C2B"/>
    <w:rsid w:val="00923FB6"/>
    <w:rsid w:val="00930557"/>
    <w:rsid w:val="00934ECB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56A98"/>
    <w:rsid w:val="00B63C27"/>
    <w:rsid w:val="00B85B6E"/>
    <w:rsid w:val="00B869EB"/>
    <w:rsid w:val="00B95838"/>
    <w:rsid w:val="00B963AD"/>
    <w:rsid w:val="00BA1700"/>
    <w:rsid w:val="00C079DC"/>
    <w:rsid w:val="00C17CD6"/>
    <w:rsid w:val="00C2209E"/>
    <w:rsid w:val="00C256C2"/>
    <w:rsid w:val="00C34F49"/>
    <w:rsid w:val="00C5584C"/>
    <w:rsid w:val="00C63397"/>
    <w:rsid w:val="00C66C68"/>
    <w:rsid w:val="00C70B1F"/>
    <w:rsid w:val="00C70F4B"/>
    <w:rsid w:val="00C769C2"/>
    <w:rsid w:val="00C93E80"/>
    <w:rsid w:val="00CE64EC"/>
    <w:rsid w:val="00D00236"/>
    <w:rsid w:val="00D15A46"/>
    <w:rsid w:val="00D17CFB"/>
    <w:rsid w:val="00D37F92"/>
    <w:rsid w:val="00D4233E"/>
    <w:rsid w:val="00D72583"/>
    <w:rsid w:val="00D72C8B"/>
    <w:rsid w:val="00DE46E8"/>
    <w:rsid w:val="00E07DEB"/>
    <w:rsid w:val="00E11479"/>
    <w:rsid w:val="00E80DDA"/>
    <w:rsid w:val="00E85793"/>
    <w:rsid w:val="00ED550F"/>
    <w:rsid w:val="00F115D0"/>
    <w:rsid w:val="00F21234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4</cp:revision>
  <cp:lastPrinted>2019-06-13T12:29:00Z</cp:lastPrinted>
  <dcterms:created xsi:type="dcterms:W3CDTF">2022-11-22T14:35:00Z</dcterms:created>
  <dcterms:modified xsi:type="dcterms:W3CDTF">2022-11-24T08:17:00Z</dcterms:modified>
</cp:coreProperties>
</file>