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F515C" w14:textId="77777777" w:rsidR="00024CB7" w:rsidRPr="00024CB7" w:rsidRDefault="00024CB7" w:rsidP="00024CB7">
      <w:pPr>
        <w:jc w:val="both"/>
        <w:rPr>
          <w:rFonts w:ascii="Arial" w:hAnsi="Arial" w:cs="Arial"/>
          <w:b/>
          <w:bCs/>
        </w:rPr>
      </w:pPr>
    </w:p>
    <w:p w14:paraId="34F7B63F" w14:textId="0905C04C" w:rsidR="00024CB7" w:rsidRDefault="00024CB7" w:rsidP="00024CB7">
      <w:pPr>
        <w:jc w:val="center"/>
        <w:rPr>
          <w:rFonts w:ascii="Arial" w:hAnsi="Arial" w:cs="Arial"/>
          <w:b/>
          <w:bCs/>
        </w:rPr>
      </w:pPr>
      <w:r w:rsidRPr="00024CB7">
        <w:rPr>
          <w:rFonts w:ascii="Arial" w:hAnsi="Arial" w:cs="Arial"/>
          <w:b/>
          <w:bCs/>
        </w:rPr>
        <w:t>WYJAŚNIENIE DO SPROSTOWANIA OGŁOSZENIA</w:t>
      </w:r>
    </w:p>
    <w:p w14:paraId="3CAEEB8B" w14:textId="77777777" w:rsidR="00024CB7" w:rsidRPr="00024CB7" w:rsidRDefault="00024CB7" w:rsidP="00024CB7">
      <w:pPr>
        <w:jc w:val="center"/>
        <w:rPr>
          <w:rFonts w:ascii="Arial" w:hAnsi="Arial" w:cs="Arial"/>
          <w:b/>
          <w:bCs/>
        </w:rPr>
      </w:pPr>
    </w:p>
    <w:p w14:paraId="04399AF1" w14:textId="140617B0" w:rsidR="00316ABC" w:rsidRPr="00024CB7" w:rsidRDefault="00024CB7" w:rsidP="00024CB7">
      <w:pPr>
        <w:jc w:val="both"/>
        <w:rPr>
          <w:rFonts w:ascii="Arial" w:hAnsi="Arial" w:cs="Arial"/>
        </w:rPr>
      </w:pPr>
      <w:r w:rsidRPr="00024CB7">
        <w:rPr>
          <w:rFonts w:ascii="Arial" w:hAnsi="Arial" w:cs="Arial"/>
        </w:rPr>
        <w:t>W opublikowanym</w:t>
      </w:r>
      <w:r>
        <w:rPr>
          <w:rFonts w:ascii="Arial" w:hAnsi="Arial" w:cs="Arial"/>
        </w:rPr>
        <w:t xml:space="preserve"> </w:t>
      </w:r>
      <w:r w:rsidRPr="00024CB7">
        <w:rPr>
          <w:rFonts w:ascii="Arial" w:hAnsi="Arial" w:cs="Arial"/>
        </w:rPr>
        <w:t>ogłoszeniu</w:t>
      </w:r>
      <w:r w:rsidR="00C93BBB">
        <w:rPr>
          <w:rFonts w:ascii="Arial" w:hAnsi="Arial" w:cs="Arial"/>
        </w:rPr>
        <w:t xml:space="preserve"> dnia 1 czerwca 2020 r.</w:t>
      </w:r>
      <w:bookmarkStart w:id="0" w:name="_GoBack"/>
      <w:bookmarkEnd w:id="0"/>
      <w:r w:rsidRPr="00024CB7">
        <w:rPr>
          <w:rFonts w:ascii="Arial" w:hAnsi="Arial" w:cs="Arial"/>
        </w:rPr>
        <w:t xml:space="preserve"> na wybór realizatora/realizatorów Narodowej Strategii Onkologicznej, zadanie pn.: ,,Zakup sprzętu do rehabilitacji onkologicznej”, stwierdzono oczywistą omyłkę pisarską.</w:t>
      </w:r>
    </w:p>
    <w:p w14:paraId="341EDDED" w14:textId="35B8003E" w:rsidR="00024CB7" w:rsidRPr="00024CB7" w:rsidRDefault="00024CB7" w:rsidP="00024CB7">
      <w:pPr>
        <w:jc w:val="both"/>
        <w:rPr>
          <w:rFonts w:ascii="Arial" w:hAnsi="Arial" w:cs="Arial"/>
        </w:rPr>
      </w:pPr>
      <w:r w:rsidRPr="00024CB7">
        <w:rPr>
          <w:rFonts w:ascii="Arial" w:hAnsi="Arial" w:cs="Arial"/>
        </w:rPr>
        <w:t>Omyłka dotyczy sformułowania w załączniku nr 2 do ogłoszenia pn.: ,,Formularz oferty” w części V pn.: ,,Informacje o prowadzonej działalności”, punkt 2 ,,Informacja o aktywności oferenta”:</w:t>
      </w:r>
    </w:p>
    <w:p w14:paraId="545F572F" w14:textId="773A59EE" w:rsidR="00024CB7" w:rsidRPr="00024CB7" w:rsidRDefault="00024CB7" w:rsidP="00024CB7">
      <w:pPr>
        <w:jc w:val="both"/>
        <w:rPr>
          <w:rFonts w:ascii="Arial" w:hAnsi="Arial" w:cs="Arial"/>
        </w:rPr>
      </w:pPr>
      <w:r w:rsidRPr="00024CB7">
        <w:rPr>
          <w:rFonts w:ascii="Arial" w:hAnsi="Arial" w:cs="Arial"/>
        </w:rPr>
        <w:t xml:space="preserve">Było: ,, rehabilitacji leczniczej dla pacjentów z powodu choroby nowotworowej (według kodów ICD-10 określonych </w:t>
      </w:r>
      <w:r w:rsidRPr="00024CB7">
        <w:rPr>
          <w:rFonts w:ascii="Arial" w:hAnsi="Arial" w:cs="Arial"/>
          <w:b/>
          <w:bCs/>
        </w:rPr>
        <w:t>w punkcie VII podpunkt 2c ogłoszenia</w:t>
      </w:r>
      <w:r w:rsidRPr="00024CB7">
        <w:rPr>
          <w:rFonts w:ascii="Arial" w:hAnsi="Arial" w:cs="Arial"/>
        </w:rPr>
        <w:t>) lub jej następstw”</w:t>
      </w:r>
    </w:p>
    <w:p w14:paraId="1499091B" w14:textId="4DFF1E36" w:rsidR="00024CB7" w:rsidRPr="00024CB7" w:rsidRDefault="00024CB7" w:rsidP="00024CB7">
      <w:pPr>
        <w:jc w:val="both"/>
        <w:rPr>
          <w:rFonts w:ascii="Arial" w:hAnsi="Arial" w:cs="Arial"/>
        </w:rPr>
      </w:pPr>
    </w:p>
    <w:p w14:paraId="4F36C972" w14:textId="03C3EEB1" w:rsidR="00024CB7" w:rsidRPr="00024CB7" w:rsidRDefault="00024CB7" w:rsidP="00024CB7">
      <w:pPr>
        <w:jc w:val="both"/>
        <w:rPr>
          <w:rFonts w:ascii="Arial" w:hAnsi="Arial" w:cs="Arial"/>
        </w:rPr>
      </w:pPr>
      <w:r w:rsidRPr="00024CB7">
        <w:rPr>
          <w:rFonts w:ascii="Arial" w:hAnsi="Arial" w:cs="Arial"/>
        </w:rPr>
        <w:t xml:space="preserve">Zmieniono na: ,, rehabilitacji leczniczej dla pacjentów z powodu choroby nowotworowej (według kodów ICD-10 określonych </w:t>
      </w:r>
      <w:r w:rsidRPr="00024CB7">
        <w:rPr>
          <w:rFonts w:ascii="Arial" w:hAnsi="Arial" w:cs="Arial"/>
          <w:b/>
          <w:bCs/>
        </w:rPr>
        <w:t>w punkcie VIII podpunkt 2b ogłoszenia</w:t>
      </w:r>
      <w:r w:rsidRPr="00024CB7">
        <w:rPr>
          <w:rFonts w:ascii="Arial" w:hAnsi="Arial" w:cs="Arial"/>
        </w:rPr>
        <w:t>) lub jej następstw”</w:t>
      </w:r>
    </w:p>
    <w:p w14:paraId="6EEE282E" w14:textId="5D69A2C1" w:rsidR="00024CB7" w:rsidRDefault="00024CB7"/>
    <w:sectPr w:rsidR="0002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F"/>
    <w:rsid w:val="00024CB7"/>
    <w:rsid w:val="001339CB"/>
    <w:rsid w:val="00264309"/>
    <w:rsid w:val="005172B4"/>
    <w:rsid w:val="00846787"/>
    <w:rsid w:val="00C93BBB"/>
    <w:rsid w:val="00F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6033"/>
  <w15:chartTrackingRefBased/>
  <w15:docId w15:val="{E081A31F-AA35-465C-AD38-C31B643D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5</cp:revision>
  <dcterms:created xsi:type="dcterms:W3CDTF">2020-06-02T08:58:00Z</dcterms:created>
  <dcterms:modified xsi:type="dcterms:W3CDTF">2020-06-02T10:26:00Z</dcterms:modified>
</cp:coreProperties>
</file>