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4CFB4" w14:textId="77777777" w:rsidR="00AD4099" w:rsidRDefault="00BE3A56" w:rsidP="00A85556">
      <w:pPr>
        <w:tabs>
          <w:tab w:val="left" w:pos="52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bookmarkStart w:id="0" w:name="_GoBack"/>
      <w:bookmarkEnd w:id="0"/>
      <w:r>
        <w:rPr>
          <w:rFonts w:ascii="Garamond" w:hAnsi="Garamond"/>
          <w:sz w:val="26"/>
          <w:szCs w:val="26"/>
        </w:rPr>
        <w:tab/>
      </w:r>
    </w:p>
    <w:p w14:paraId="4E30E962" w14:textId="77777777" w:rsidR="00DC2897" w:rsidRDefault="00DC2897" w:rsidP="00A85556">
      <w:pPr>
        <w:tabs>
          <w:tab w:val="left" w:pos="527"/>
        </w:tabs>
        <w:spacing w:line="360" w:lineRule="auto"/>
        <w:jc w:val="both"/>
        <w:rPr>
          <w:rFonts w:ascii="Garamond" w:hAnsi="Garamond"/>
          <w:sz w:val="26"/>
          <w:szCs w:val="26"/>
        </w:rPr>
      </w:pPr>
    </w:p>
    <w:p w14:paraId="457628E5" w14:textId="77777777" w:rsidR="00AC0EC8" w:rsidRPr="00EA138A" w:rsidRDefault="00AC0EC8" w:rsidP="00A85556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10BC04B" w14:textId="77777777" w:rsidR="003A3BCF" w:rsidRDefault="003A3BCF" w:rsidP="00A85556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EA138A">
        <w:rPr>
          <w:rFonts w:ascii="Times New Roman" w:hAnsi="Times New Roman"/>
          <w:b/>
          <w:sz w:val="26"/>
          <w:szCs w:val="26"/>
        </w:rPr>
        <w:t>Opis przedmiotu zamówienia.</w:t>
      </w:r>
    </w:p>
    <w:p w14:paraId="1ADCD4B1" w14:textId="77777777" w:rsidR="00DC2897" w:rsidRPr="00EA138A" w:rsidRDefault="00DC2897" w:rsidP="00A85556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4D83CCE" w14:textId="77777777" w:rsidR="00482EC8" w:rsidRDefault="004B0F3C" w:rsidP="00482EC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Naprawa automatyki układów chłodniczych w agregacie wody lodowej</w:t>
      </w:r>
      <w:r w:rsidR="009749A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="009749A6">
        <w:rPr>
          <w:rFonts w:ascii="Times New Roman" w:hAnsi="Times New Roman"/>
          <w:b/>
          <w:sz w:val="26"/>
          <w:szCs w:val="26"/>
          <w:u w:val="single"/>
        </w:rPr>
        <w:t>McQuay</w:t>
      </w:r>
      <w:proofErr w:type="spellEnd"/>
      <w:r w:rsidR="009749A6">
        <w:rPr>
          <w:rFonts w:ascii="Times New Roman" w:hAnsi="Times New Roman"/>
          <w:b/>
          <w:sz w:val="26"/>
          <w:szCs w:val="26"/>
          <w:u w:val="single"/>
        </w:rPr>
        <w:t xml:space="preserve"> WHS 343.3</w:t>
      </w:r>
      <w:r w:rsidR="00B967B5">
        <w:rPr>
          <w:rFonts w:ascii="Times New Roman" w:hAnsi="Times New Roman"/>
          <w:b/>
          <w:sz w:val="26"/>
          <w:szCs w:val="26"/>
          <w:u w:val="single"/>
        </w:rPr>
        <w:t xml:space="preserve"> ST</w:t>
      </w:r>
      <w:r w:rsidR="003407E4">
        <w:rPr>
          <w:rFonts w:ascii="Times New Roman" w:hAnsi="Times New Roman"/>
          <w:b/>
          <w:sz w:val="26"/>
          <w:szCs w:val="26"/>
          <w:u w:val="single"/>
        </w:rPr>
        <w:t>.</w:t>
      </w:r>
    </w:p>
    <w:p w14:paraId="16A16EA6" w14:textId="77777777" w:rsidR="00DC2897" w:rsidRDefault="00DC2897" w:rsidP="00DC2897">
      <w:pPr>
        <w:pStyle w:val="Akapitzlist"/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4A1E988A" w14:textId="77777777" w:rsidR="003407E4" w:rsidRPr="003407E4" w:rsidRDefault="003407E4" w:rsidP="003407E4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407E4">
        <w:rPr>
          <w:rFonts w:ascii="Times New Roman" w:hAnsi="Times New Roman"/>
          <w:sz w:val="26"/>
          <w:szCs w:val="26"/>
        </w:rPr>
        <w:t>Zdiagnozowanie usterek</w:t>
      </w:r>
      <w:r>
        <w:rPr>
          <w:rFonts w:ascii="Times New Roman" w:hAnsi="Times New Roman"/>
          <w:sz w:val="26"/>
          <w:szCs w:val="26"/>
        </w:rPr>
        <w:t xml:space="preserve"> w automatyce agregatu.</w:t>
      </w:r>
    </w:p>
    <w:p w14:paraId="12CED5DB" w14:textId="77777777" w:rsidR="00E061E4" w:rsidRDefault="003407E4" w:rsidP="00E061E4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Wymiana uszkodzonych elementów sterowania.</w:t>
      </w:r>
    </w:p>
    <w:p w14:paraId="23EEDF5E" w14:textId="77777777" w:rsidR="003407E4" w:rsidRDefault="00EE2C28" w:rsidP="00E061E4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Uruchomienie agregatu.</w:t>
      </w:r>
    </w:p>
    <w:p w14:paraId="1DFBE474" w14:textId="77777777" w:rsidR="00D47277" w:rsidRDefault="00D47277" w:rsidP="00E061E4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Przeszkolenie w zakresie podstawowej obsługi sterowania.</w:t>
      </w:r>
    </w:p>
    <w:p w14:paraId="6377FEAB" w14:textId="77777777" w:rsidR="00D47277" w:rsidRDefault="00D47277" w:rsidP="00E061E4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Obsługa serwisowa automatyki w okresie trwania gwarancji</w:t>
      </w:r>
      <w:r w:rsidR="006D14D8">
        <w:rPr>
          <w:rFonts w:ascii="Times New Roman" w:hAnsi="Times New Roman"/>
          <w:sz w:val="26"/>
          <w:szCs w:val="26"/>
        </w:rPr>
        <w:t xml:space="preserve"> zgodnie z zapisami w DTR.</w:t>
      </w:r>
    </w:p>
    <w:p w14:paraId="0D71DFBC" w14:textId="77777777" w:rsidR="00E52C38" w:rsidRDefault="00E52C38" w:rsidP="00E061E4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64A0DB34" w14:textId="77777777" w:rsidR="00E52C38" w:rsidRDefault="00E52C38" w:rsidP="00E061E4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0A0644AB" w14:textId="77777777" w:rsidR="006428E6" w:rsidRDefault="00482EC8" w:rsidP="00482EC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482EC8">
        <w:rPr>
          <w:rFonts w:ascii="Times New Roman" w:hAnsi="Times New Roman"/>
          <w:b/>
          <w:sz w:val="26"/>
          <w:szCs w:val="26"/>
          <w:u w:val="single"/>
        </w:rPr>
        <w:t>D</w:t>
      </w:r>
      <w:r w:rsidR="00E52C38">
        <w:rPr>
          <w:rFonts w:ascii="Times New Roman" w:hAnsi="Times New Roman"/>
          <w:b/>
          <w:sz w:val="26"/>
          <w:szCs w:val="26"/>
          <w:u w:val="single"/>
        </w:rPr>
        <w:t>odatkowe informacje.</w:t>
      </w:r>
    </w:p>
    <w:p w14:paraId="2D850161" w14:textId="77777777" w:rsidR="00E52C38" w:rsidRDefault="00E52C38" w:rsidP="00E52C38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C2897">
        <w:rPr>
          <w:rFonts w:ascii="Times New Roman" w:hAnsi="Times New Roman"/>
          <w:sz w:val="26"/>
          <w:szCs w:val="26"/>
        </w:rPr>
        <w:t xml:space="preserve">Agregat umieszczony wewnątrz budynku w pomieszczeniu </w:t>
      </w:r>
      <w:r w:rsidR="00DC2897" w:rsidRPr="00DC2897">
        <w:rPr>
          <w:rFonts w:ascii="Times New Roman" w:hAnsi="Times New Roman"/>
          <w:sz w:val="26"/>
          <w:szCs w:val="26"/>
        </w:rPr>
        <w:t>technicznym</w:t>
      </w:r>
      <w:r w:rsidR="00DC2897">
        <w:rPr>
          <w:rFonts w:ascii="Times New Roman" w:hAnsi="Times New Roman"/>
          <w:sz w:val="26"/>
          <w:szCs w:val="26"/>
        </w:rPr>
        <w:t xml:space="preserve"> </w:t>
      </w:r>
      <w:r w:rsidR="00DC2897">
        <w:rPr>
          <w:rFonts w:ascii="Times New Roman" w:hAnsi="Times New Roman"/>
          <w:sz w:val="26"/>
          <w:szCs w:val="26"/>
        </w:rPr>
        <w:br/>
      </w:r>
      <w:r w:rsidR="00DC2897" w:rsidRPr="00DC2897">
        <w:rPr>
          <w:rFonts w:ascii="Times New Roman" w:hAnsi="Times New Roman"/>
          <w:sz w:val="26"/>
          <w:szCs w:val="26"/>
        </w:rPr>
        <w:t>w garażu podziemnym</w:t>
      </w:r>
      <w:r w:rsidR="00DC2897">
        <w:rPr>
          <w:rFonts w:ascii="Times New Roman" w:hAnsi="Times New Roman"/>
          <w:sz w:val="26"/>
          <w:szCs w:val="26"/>
        </w:rPr>
        <w:t>.</w:t>
      </w:r>
    </w:p>
    <w:p w14:paraId="6292B4FC" w14:textId="77777777" w:rsidR="00DC2897" w:rsidRPr="00DC2897" w:rsidRDefault="00DC2897" w:rsidP="00E52C38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Chłodnice skraplacza </w:t>
      </w:r>
      <w:proofErr w:type="spellStart"/>
      <w:r>
        <w:rPr>
          <w:rFonts w:ascii="Times New Roman" w:hAnsi="Times New Roman"/>
          <w:sz w:val="26"/>
          <w:szCs w:val="26"/>
        </w:rPr>
        <w:t>McQuay</w:t>
      </w:r>
      <w:proofErr w:type="spellEnd"/>
      <w:r>
        <w:rPr>
          <w:rFonts w:ascii="Times New Roman" w:hAnsi="Times New Roman"/>
          <w:sz w:val="26"/>
          <w:szCs w:val="26"/>
        </w:rPr>
        <w:t xml:space="preserve"> SHLDS 819 Spec. – RG – 2 sztuki umieszczone na dachu budynku.</w:t>
      </w:r>
    </w:p>
    <w:p w14:paraId="31362414" w14:textId="77777777" w:rsidR="00E52C38" w:rsidRDefault="00E52C38" w:rsidP="00E52C38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Moc chłodnicza agregatu – 1205 </w:t>
      </w:r>
      <w:proofErr w:type="spellStart"/>
      <w:r>
        <w:rPr>
          <w:rFonts w:ascii="Times New Roman" w:hAnsi="Times New Roman"/>
          <w:sz w:val="26"/>
          <w:szCs w:val="26"/>
        </w:rPr>
        <w:t>kW.</w:t>
      </w:r>
      <w:proofErr w:type="spellEnd"/>
    </w:p>
    <w:p w14:paraId="0512E8C3" w14:textId="77777777" w:rsidR="00F8744B" w:rsidRPr="00F8744B" w:rsidRDefault="00DC2897" w:rsidP="00DC2897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Rok montażu – 2007.</w:t>
      </w:r>
      <w:r w:rsidR="00F8744B" w:rsidRPr="00F8744B">
        <w:rPr>
          <w:rFonts w:ascii="Times New Roman" w:hAnsi="Times New Roman"/>
          <w:sz w:val="26"/>
          <w:szCs w:val="26"/>
        </w:rPr>
        <w:t xml:space="preserve"> </w:t>
      </w:r>
    </w:p>
    <w:p w14:paraId="41783DFB" w14:textId="77777777" w:rsidR="0068643B" w:rsidRDefault="0068643B" w:rsidP="00482EC8">
      <w:pPr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3CEEA86A" w14:textId="77777777" w:rsidR="00F46A0C" w:rsidRPr="00EA138A" w:rsidRDefault="00F46A0C" w:rsidP="00A8555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sectPr w:rsidR="00F46A0C" w:rsidRPr="00EA138A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BA2C3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70C60"/>
    <w:multiLevelType w:val="hybridMultilevel"/>
    <w:tmpl w:val="22B6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06027"/>
    <w:rsid w:val="00017473"/>
    <w:rsid w:val="00020A4F"/>
    <w:rsid w:val="00021B96"/>
    <w:rsid w:val="000311EE"/>
    <w:rsid w:val="0004746F"/>
    <w:rsid w:val="00071EEF"/>
    <w:rsid w:val="000A12EF"/>
    <w:rsid w:val="000A3CA8"/>
    <w:rsid w:val="000C724A"/>
    <w:rsid w:val="000E1AD1"/>
    <w:rsid w:val="000F0AE0"/>
    <w:rsid w:val="00157B4F"/>
    <w:rsid w:val="00160002"/>
    <w:rsid w:val="0024560D"/>
    <w:rsid w:val="002B36F5"/>
    <w:rsid w:val="002C1DB8"/>
    <w:rsid w:val="002D2B86"/>
    <w:rsid w:val="00310A3F"/>
    <w:rsid w:val="00332485"/>
    <w:rsid w:val="003407E4"/>
    <w:rsid w:val="00386018"/>
    <w:rsid w:val="00395460"/>
    <w:rsid w:val="003A3BCF"/>
    <w:rsid w:val="003D188D"/>
    <w:rsid w:val="003D3930"/>
    <w:rsid w:val="003E0519"/>
    <w:rsid w:val="003E37F4"/>
    <w:rsid w:val="004020BF"/>
    <w:rsid w:val="00417474"/>
    <w:rsid w:val="004447B9"/>
    <w:rsid w:val="004601EA"/>
    <w:rsid w:val="00482EC8"/>
    <w:rsid w:val="004902AB"/>
    <w:rsid w:val="004B0F3C"/>
    <w:rsid w:val="004E7CFC"/>
    <w:rsid w:val="00503E06"/>
    <w:rsid w:val="0058248B"/>
    <w:rsid w:val="00587979"/>
    <w:rsid w:val="00594D9F"/>
    <w:rsid w:val="005F6F1E"/>
    <w:rsid w:val="00613A6F"/>
    <w:rsid w:val="00614E96"/>
    <w:rsid w:val="006428E6"/>
    <w:rsid w:val="00665E8E"/>
    <w:rsid w:val="00684974"/>
    <w:rsid w:val="0068643B"/>
    <w:rsid w:val="006B4BE0"/>
    <w:rsid w:val="006C4774"/>
    <w:rsid w:val="006D14D8"/>
    <w:rsid w:val="006D7AB2"/>
    <w:rsid w:val="006F69E0"/>
    <w:rsid w:val="007027AF"/>
    <w:rsid w:val="00767749"/>
    <w:rsid w:val="00774A79"/>
    <w:rsid w:val="00782629"/>
    <w:rsid w:val="007B3488"/>
    <w:rsid w:val="007D23A7"/>
    <w:rsid w:val="00815148"/>
    <w:rsid w:val="00854B61"/>
    <w:rsid w:val="00882240"/>
    <w:rsid w:val="008A4828"/>
    <w:rsid w:val="008C4E38"/>
    <w:rsid w:val="008F1246"/>
    <w:rsid w:val="009117EB"/>
    <w:rsid w:val="00917C5C"/>
    <w:rsid w:val="00967273"/>
    <w:rsid w:val="009749A6"/>
    <w:rsid w:val="00992673"/>
    <w:rsid w:val="009A5BEC"/>
    <w:rsid w:val="009C296B"/>
    <w:rsid w:val="00A32E0E"/>
    <w:rsid w:val="00A55634"/>
    <w:rsid w:val="00A56465"/>
    <w:rsid w:val="00A85556"/>
    <w:rsid w:val="00A94413"/>
    <w:rsid w:val="00A94472"/>
    <w:rsid w:val="00AC0EC8"/>
    <w:rsid w:val="00AC33D9"/>
    <w:rsid w:val="00AD4099"/>
    <w:rsid w:val="00AF6EEA"/>
    <w:rsid w:val="00B11E8D"/>
    <w:rsid w:val="00B460DD"/>
    <w:rsid w:val="00B73E10"/>
    <w:rsid w:val="00B92409"/>
    <w:rsid w:val="00B967B5"/>
    <w:rsid w:val="00BE3A56"/>
    <w:rsid w:val="00C05F4C"/>
    <w:rsid w:val="00C069AF"/>
    <w:rsid w:val="00C13250"/>
    <w:rsid w:val="00C47B83"/>
    <w:rsid w:val="00C73F99"/>
    <w:rsid w:val="00C94BCB"/>
    <w:rsid w:val="00D04E98"/>
    <w:rsid w:val="00D0570E"/>
    <w:rsid w:val="00D16FB8"/>
    <w:rsid w:val="00D2390D"/>
    <w:rsid w:val="00D34C33"/>
    <w:rsid w:val="00D34E59"/>
    <w:rsid w:val="00D47277"/>
    <w:rsid w:val="00D82A75"/>
    <w:rsid w:val="00D92507"/>
    <w:rsid w:val="00DA25E0"/>
    <w:rsid w:val="00DA72F4"/>
    <w:rsid w:val="00DB38B7"/>
    <w:rsid w:val="00DC2786"/>
    <w:rsid w:val="00DC2897"/>
    <w:rsid w:val="00DD3369"/>
    <w:rsid w:val="00E061E4"/>
    <w:rsid w:val="00E52C38"/>
    <w:rsid w:val="00E80CC5"/>
    <w:rsid w:val="00E97B1A"/>
    <w:rsid w:val="00EA138A"/>
    <w:rsid w:val="00EE2C28"/>
    <w:rsid w:val="00EF7217"/>
    <w:rsid w:val="00F10F9B"/>
    <w:rsid w:val="00F40C3C"/>
    <w:rsid w:val="00F46A0C"/>
    <w:rsid w:val="00F67280"/>
    <w:rsid w:val="00F8744B"/>
    <w:rsid w:val="00F9373A"/>
    <w:rsid w:val="00FA0F3E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F357"/>
  <w15:docId w15:val="{F60FDD3F-5678-45C8-BB13-8D7E4DBE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E80CC5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Weselak Paweł  (BA)</cp:lastModifiedBy>
  <cp:revision>2</cp:revision>
  <cp:lastPrinted>2019-05-07T13:56:00Z</cp:lastPrinted>
  <dcterms:created xsi:type="dcterms:W3CDTF">2019-12-18T09:34:00Z</dcterms:created>
  <dcterms:modified xsi:type="dcterms:W3CDTF">2019-12-18T09:34:00Z</dcterms:modified>
</cp:coreProperties>
</file>