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AA3B9" w14:textId="664ACDDA" w:rsidR="00836A0B" w:rsidRPr="00B84729" w:rsidRDefault="00836A0B" w:rsidP="00103ADA">
      <w:pPr>
        <w:pStyle w:val="Default"/>
        <w:ind w:left="708" w:hanging="708"/>
        <w:jc w:val="right"/>
        <w:rPr>
          <w:rFonts w:ascii="Arial" w:hAnsi="Arial" w:cs="Arial"/>
          <w:bCs/>
          <w:sz w:val="20"/>
          <w:szCs w:val="20"/>
        </w:rPr>
      </w:pPr>
      <w:r w:rsidRPr="00B84729">
        <w:rPr>
          <w:rFonts w:ascii="Arial" w:hAnsi="Arial" w:cs="Arial"/>
          <w:bCs/>
          <w:sz w:val="20"/>
          <w:szCs w:val="20"/>
        </w:rPr>
        <w:t>Warszawa, dn</w:t>
      </w:r>
      <w:r w:rsidR="006874B9" w:rsidRPr="00B84729">
        <w:rPr>
          <w:rFonts w:ascii="Arial" w:hAnsi="Arial" w:cs="Arial"/>
          <w:bCs/>
          <w:sz w:val="20"/>
          <w:szCs w:val="20"/>
        </w:rPr>
        <w:t>ia</w:t>
      </w:r>
      <w:r w:rsidR="000C1305" w:rsidRPr="00B84729">
        <w:rPr>
          <w:rFonts w:ascii="Arial" w:hAnsi="Arial" w:cs="Arial"/>
          <w:bCs/>
          <w:sz w:val="20"/>
          <w:szCs w:val="20"/>
        </w:rPr>
        <w:t xml:space="preserve">            </w:t>
      </w:r>
      <w:r w:rsidR="00231BCD">
        <w:rPr>
          <w:rFonts w:ascii="Arial" w:hAnsi="Arial" w:cs="Arial"/>
          <w:bCs/>
          <w:sz w:val="20"/>
          <w:szCs w:val="20"/>
        </w:rPr>
        <w:t>września</w:t>
      </w:r>
      <w:r w:rsidR="00231BCD" w:rsidRPr="00B84729">
        <w:rPr>
          <w:rFonts w:ascii="Arial" w:hAnsi="Arial" w:cs="Arial"/>
          <w:bCs/>
          <w:sz w:val="20"/>
          <w:szCs w:val="20"/>
        </w:rPr>
        <w:t xml:space="preserve"> </w:t>
      </w:r>
      <w:r w:rsidR="005061A8" w:rsidRPr="00B84729">
        <w:rPr>
          <w:rFonts w:ascii="Arial" w:hAnsi="Arial" w:cs="Arial"/>
          <w:bCs/>
          <w:sz w:val="20"/>
          <w:szCs w:val="20"/>
        </w:rPr>
        <w:t>201</w:t>
      </w:r>
      <w:r w:rsidR="00F65344" w:rsidRPr="00B84729">
        <w:rPr>
          <w:rFonts w:ascii="Arial" w:hAnsi="Arial" w:cs="Arial"/>
          <w:bCs/>
          <w:sz w:val="20"/>
          <w:szCs w:val="20"/>
        </w:rPr>
        <w:t>8</w:t>
      </w:r>
      <w:r w:rsidR="005061A8" w:rsidRPr="00B84729">
        <w:rPr>
          <w:rFonts w:ascii="Arial" w:hAnsi="Arial" w:cs="Arial"/>
          <w:bCs/>
          <w:sz w:val="20"/>
          <w:szCs w:val="20"/>
        </w:rPr>
        <w:t xml:space="preserve"> r.</w:t>
      </w:r>
    </w:p>
    <w:p w14:paraId="7D17AD45" w14:textId="77777777" w:rsidR="00836A0B" w:rsidRDefault="00836A0B" w:rsidP="00B03156">
      <w:pPr>
        <w:pStyle w:val="Default"/>
        <w:rPr>
          <w:rFonts w:ascii="Arial" w:hAnsi="Arial" w:cs="Arial"/>
          <w:b/>
          <w:bCs/>
          <w:sz w:val="20"/>
          <w:szCs w:val="20"/>
        </w:rPr>
      </w:pPr>
    </w:p>
    <w:p w14:paraId="3C390BA9" w14:textId="77777777" w:rsidR="004F0397" w:rsidRPr="00B84729" w:rsidRDefault="004F0397" w:rsidP="00B03156">
      <w:pPr>
        <w:pStyle w:val="Default"/>
        <w:rPr>
          <w:rFonts w:ascii="Arial" w:hAnsi="Arial" w:cs="Arial"/>
          <w:b/>
          <w:bCs/>
          <w:sz w:val="20"/>
          <w:szCs w:val="20"/>
        </w:rPr>
      </w:pPr>
    </w:p>
    <w:p w14:paraId="2F02366F"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B84729">
        <w:rPr>
          <w:rFonts w:ascii="Arial" w:hAnsi="Arial" w:cs="Arial"/>
          <w:b/>
          <w:color w:val="000000"/>
          <w:sz w:val="20"/>
          <w:szCs w:val="20"/>
          <w:u w:val="single"/>
        </w:rPr>
        <w:t>OGŁOSZENIE O ZAMÓWIENIU</w:t>
      </w:r>
    </w:p>
    <w:p w14:paraId="02EEFFB8"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r w:rsidRPr="00B84729">
        <w:rPr>
          <w:rFonts w:ascii="Arial" w:hAnsi="Arial" w:cs="Arial"/>
          <w:b/>
          <w:color w:val="000000"/>
          <w:sz w:val="20"/>
          <w:szCs w:val="20"/>
        </w:rPr>
        <w:t>na usługi społeczne</w:t>
      </w:r>
    </w:p>
    <w:p w14:paraId="25D4DC95"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p>
    <w:p w14:paraId="721F1672" w14:textId="77777777" w:rsidR="00F054F3" w:rsidRPr="00B84729" w:rsidRDefault="00F054F3" w:rsidP="00B03156">
      <w:pPr>
        <w:autoSpaceDE w:val="0"/>
        <w:autoSpaceDN w:val="0"/>
        <w:adjustRightInd w:val="0"/>
        <w:spacing w:after="0" w:line="240" w:lineRule="auto"/>
        <w:jc w:val="both"/>
        <w:rPr>
          <w:rFonts w:ascii="Arial" w:hAnsi="Arial" w:cs="Arial"/>
          <w:b/>
          <w:color w:val="000000"/>
          <w:sz w:val="20"/>
          <w:szCs w:val="20"/>
        </w:rPr>
      </w:pPr>
      <w:r w:rsidRPr="00B84729">
        <w:rPr>
          <w:rFonts w:ascii="Arial" w:hAnsi="Arial" w:cs="Arial"/>
          <w:color w:val="000000"/>
          <w:sz w:val="20"/>
          <w:szCs w:val="20"/>
        </w:rPr>
        <w:t xml:space="preserve">przedmiotem których jest </w:t>
      </w:r>
      <w:r w:rsidRPr="00B84729">
        <w:rPr>
          <w:rFonts w:ascii="Arial" w:hAnsi="Arial" w:cs="Arial"/>
          <w:b/>
          <w:color w:val="000000"/>
          <w:sz w:val="20"/>
          <w:szCs w:val="20"/>
        </w:rPr>
        <w:t>„</w:t>
      </w:r>
      <w:r w:rsidR="00721284" w:rsidRPr="00721284">
        <w:rPr>
          <w:rFonts w:ascii="Arial" w:hAnsi="Arial" w:cs="Arial"/>
          <w:b/>
          <w:color w:val="000000"/>
          <w:sz w:val="20"/>
          <w:szCs w:val="20"/>
        </w:rPr>
        <w:t>Kompleksowa usługa przeprowadzenia 2 zamkniętych dwudniowych sz</w:t>
      </w:r>
      <w:r w:rsidR="00721284">
        <w:rPr>
          <w:rFonts w:ascii="Arial" w:hAnsi="Arial" w:cs="Arial"/>
          <w:b/>
          <w:color w:val="000000"/>
          <w:sz w:val="20"/>
          <w:szCs w:val="20"/>
        </w:rPr>
        <w:t>koleń wraz z usługą cateringową</w:t>
      </w:r>
      <w:r w:rsidR="00675145" w:rsidRPr="00B84729">
        <w:rPr>
          <w:rFonts w:ascii="Arial" w:hAnsi="Arial" w:cs="Arial"/>
          <w:b/>
          <w:color w:val="000000"/>
          <w:sz w:val="20"/>
          <w:szCs w:val="20"/>
        </w:rPr>
        <w:t>”</w:t>
      </w:r>
      <w:r w:rsidRPr="00B84729">
        <w:rPr>
          <w:rFonts w:ascii="Arial" w:hAnsi="Arial" w:cs="Arial"/>
          <w:b/>
          <w:color w:val="000000"/>
          <w:sz w:val="20"/>
          <w:szCs w:val="20"/>
        </w:rPr>
        <w:t>,</w:t>
      </w:r>
      <w:r w:rsidR="00721284">
        <w:rPr>
          <w:rFonts w:ascii="Arial" w:hAnsi="Arial" w:cs="Arial"/>
          <w:b/>
          <w:color w:val="000000"/>
          <w:sz w:val="20"/>
          <w:szCs w:val="20"/>
        </w:rPr>
        <w:t xml:space="preserve"> znak sprawy: B</w:t>
      </w:r>
      <w:r w:rsidRPr="00B84729">
        <w:rPr>
          <w:rFonts w:ascii="Arial" w:hAnsi="Arial" w:cs="Arial"/>
          <w:b/>
          <w:color w:val="000000"/>
          <w:sz w:val="20"/>
          <w:szCs w:val="20"/>
        </w:rPr>
        <w:t>F-II-3710-</w:t>
      </w:r>
      <w:r w:rsidR="00721284">
        <w:rPr>
          <w:rFonts w:ascii="Arial" w:hAnsi="Arial" w:cs="Arial"/>
          <w:b/>
          <w:color w:val="000000"/>
          <w:sz w:val="20"/>
          <w:szCs w:val="20"/>
        </w:rPr>
        <w:t>10</w:t>
      </w:r>
      <w:r w:rsidRPr="00B84729">
        <w:rPr>
          <w:rFonts w:ascii="Arial" w:hAnsi="Arial" w:cs="Arial"/>
          <w:b/>
          <w:color w:val="000000"/>
          <w:sz w:val="20"/>
          <w:szCs w:val="20"/>
        </w:rPr>
        <w:t>/1</w:t>
      </w:r>
      <w:r w:rsidR="00F65344" w:rsidRPr="00B84729">
        <w:rPr>
          <w:rFonts w:ascii="Arial" w:hAnsi="Arial" w:cs="Arial"/>
          <w:b/>
          <w:color w:val="000000"/>
          <w:sz w:val="20"/>
          <w:szCs w:val="20"/>
        </w:rPr>
        <w:t>8</w:t>
      </w:r>
      <w:r w:rsidRPr="00B84729">
        <w:rPr>
          <w:rFonts w:ascii="Arial" w:hAnsi="Arial" w:cs="Arial"/>
          <w:b/>
          <w:color w:val="000000"/>
          <w:sz w:val="20"/>
          <w:szCs w:val="20"/>
        </w:rPr>
        <w:t>.</w:t>
      </w:r>
    </w:p>
    <w:p w14:paraId="2DAD0DD9" w14:textId="77777777" w:rsidR="00836A0B" w:rsidRPr="00B84729" w:rsidRDefault="00836A0B" w:rsidP="00B03156">
      <w:pPr>
        <w:pStyle w:val="Default"/>
        <w:jc w:val="both"/>
        <w:rPr>
          <w:rFonts w:ascii="Arial" w:hAnsi="Arial" w:cs="Arial"/>
          <w:b/>
          <w:sz w:val="20"/>
          <w:szCs w:val="20"/>
        </w:rPr>
      </w:pPr>
    </w:p>
    <w:p w14:paraId="62F9102D" w14:textId="77777777" w:rsidR="00836A0B" w:rsidRPr="005A539D"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ZAMAWIAJĄC</w:t>
      </w:r>
      <w:r w:rsidR="00731506" w:rsidRPr="00B84729">
        <w:rPr>
          <w:rFonts w:ascii="Arial" w:hAnsi="Arial" w:cs="Arial"/>
          <w:b/>
          <w:bCs/>
          <w:sz w:val="20"/>
          <w:szCs w:val="20"/>
          <w:u w:val="single"/>
        </w:rPr>
        <w:t>Y</w:t>
      </w:r>
    </w:p>
    <w:p w14:paraId="07EE8018" w14:textId="77777777" w:rsidR="00F054F3"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B84729">
        <w:rPr>
          <w:rFonts w:ascii="Arial" w:hAnsi="Arial" w:cs="Arial"/>
          <w:b/>
          <w:color w:val="000000"/>
          <w:sz w:val="20"/>
          <w:szCs w:val="20"/>
        </w:rPr>
        <w:t>Nazwa, adres i punkty kontaktowe:</w:t>
      </w:r>
    </w:p>
    <w:p w14:paraId="63B4C1DA" w14:textId="77777777" w:rsidR="00F054F3" w:rsidRDefault="00F054F3" w:rsidP="00B03156">
      <w:pPr>
        <w:spacing w:after="0" w:line="240" w:lineRule="auto"/>
        <w:ind w:left="426"/>
        <w:jc w:val="both"/>
        <w:rPr>
          <w:rFonts w:ascii="Arial" w:eastAsia="Times New Roman" w:hAnsi="Arial" w:cs="Arial"/>
          <w:b/>
          <w:sz w:val="20"/>
          <w:szCs w:val="20"/>
          <w:lang w:eastAsia="pl-PL"/>
        </w:rPr>
      </w:pPr>
      <w:r w:rsidRPr="00B84729">
        <w:rPr>
          <w:rFonts w:ascii="Arial" w:eastAsia="Times New Roman" w:hAnsi="Arial" w:cs="Arial"/>
          <w:b/>
          <w:sz w:val="20"/>
          <w:szCs w:val="20"/>
          <w:lang w:eastAsia="pl-PL"/>
        </w:rPr>
        <w:t xml:space="preserve">Ministerstwo Sprawiedliwości   </w:t>
      </w:r>
    </w:p>
    <w:p w14:paraId="287DBDAF" w14:textId="77777777" w:rsidR="00F054F3" w:rsidRPr="00B84729" w:rsidRDefault="00F054F3" w:rsidP="00B03156">
      <w:pPr>
        <w:tabs>
          <w:tab w:val="num" w:pos="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Adres: </w:t>
      </w:r>
      <w:r w:rsidRPr="00B84729">
        <w:rPr>
          <w:rFonts w:ascii="Arial" w:eastAsia="Times New Roman" w:hAnsi="Arial" w:cs="Arial"/>
          <w:b/>
          <w:sz w:val="20"/>
          <w:szCs w:val="20"/>
          <w:lang w:eastAsia="pl-PL"/>
        </w:rPr>
        <w:t>00-567 Warszawa, Al. Ujazdowskie 11</w:t>
      </w:r>
    </w:p>
    <w:p w14:paraId="7AE2B538" w14:textId="77777777" w:rsidR="00F054F3" w:rsidRPr="00B84729"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telefon: </w:t>
      </w:r>
      <w:r w:rsidRPr="00B84729">
        <w:rPr>
          <w:rFonts w:ascii="Arial" w:eastAsia="Times New Roman" w:hAnsi="Arial" w:cs="Arial"/>
          <w:b/>
          <w:sz w:val="20"/>
          <w:szCs w:val="20"/>
          <w:lang w:eastAsia="pl-PL"/>
        </w:rPr>
        <w:t>(+ 48 22) 52 12 411</w:t>
      </w:r>
      <w:r w:rsidRPr="00B84729">
        <w:rPr>
          <w:rFonts w:ascii="Arial" w:eastAsia="Times New Roman" w:hAnsi="Arial" w:cs="Arial"/>
          <w:sz w:val="20"/>
          <w:szCs w:val="20"/>
          <w:lang w:eastAsia="pl-PL"/>
        </w:rPr>
        <w:t xml:space="preserve">; </w:t>
      </w:r>
    </w:p>
    <w:p w14:paraId="664F0C98" w14:textId="77777777" w:rsidR="00F054F3" w:rsidRPr="00B84729"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REGON:</w:t>
      </w:r>
      <w:r w:rsidRPr="00B84729">
        <w:rPr>
          <w:rFonts w:ascii="Arial" w:eastAsia="Times New Roman" w:hAnsi="Arial" w:cs="Arial"/>
          <w:sz w:val="20"/>
          <w:szCs w:val="20"/>
          <w:lang w:eastAsia="pl-PL"/>
        </w:rPr>
        <w:t xml:space="preserve"> 000319150, </w:t>
      </w:r>
      <w:r w:rsidRPr="00B84729">
        <w:rPr>
          <w:rFonts w:ascii="Arial" w:eastAsia="Times New Roman" w:hAnsi="Arial" w:cs="Arial"/>
          <w:b/>
          <w:sz w:val="20"/>
          <w:szCs w:val="20"/>
          <w:lang w:eastAsia="pl-PL"/>
        </w:rPr>
        <w:t>NIP:</w:t>
      </w:r>
      <w:r w:rsidRPr="00B84729">
        <w:rPr>
          <w:rFonts w:ascii="Arial" w:eastAsia="Times New Roman" w:hAnsi="Arial" w:cs="Arial"/>
          <w:sz w:val="20"/>
          <w:szCs w:val="20"/>
          <w:lang w:eastAsia="pl-PL"/>
        </w:rPr>
        <w:t xml:space="preserve"> 526 16 73 166</w:t>
      </w:r>
    </w:p>
    <w:p w14:paraId="01A308C0" w14:textId="77777777" w:rsidR="00F054F3" w:rsidRPr="00B84729" w:rsidRDefault="00F054F3" w:rsidP="00B03156">
      <w:pPr>
        <w:tabs>
          <w:tab w:val="num" w:pos="-90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adres strony internetowej:</w:t>
      </w:r>
      <w:r w:rsidRPr="00B84729">
        <w:rPr>
          <w:rFonts w:ascii="Arial" w:eastAsia="Times New Roman" w:hAnsi="Arial" w:cs="Arial"/>
          <w:sz w:val="20"/>
          <w:szCs w:val="20"/>
          <w:lang w:eastAsia="pl-PL"/>
        </w:rPr>
        <w:t xml:space="preserve"> www.ms.gov.pl </w:t>
      </w:r>
    </w:p>
    <w:p w14:paraId="669365F2" w14:textId="77777777" w:rsidR="00F054F3" w:rsidRPr="00B84729" w:rsidRDefault="00F054F3" w:rsidP="00B03156">
      <w:pPr>
        <w:suppressAutoHyphens/>
        <w:spacing w:after="0" w:line="240" w:lineRule="auto"/>
        <w:ind w:left="426"/>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godziny urzędowania: od 8:15 do 16:15</w:t>
      </w:r>
    </w:p>
    <w:p w14:paraId="3FBAD799" w14:textId="77777777" w:rsidR="00F054F3" w:rsidRPr="00B84729" w:rsidRDefault="00F054F3" w:rsidP="00B03156">
      <w:pPr>
        <w:pStyle w:val="Default"/>
        <w:ind w:left="284"/>
        <w:rPr>
          <w:rFonts w:ascii="Arial" w:hAnsi="Arial" w:cs="Arial"/>
          <w:sz w:val="20"/>
          <w:szCs w:val="20"/>
          <w:u w:val="single"/>
        </w:rPr>
      </w:pPr>
    </w:p>
    <w:p w14:paraId="7DEDCFFC" w14:textId="77777777" w:rsidR="002B24EE" w:rsidRPr="00B8472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B84729">
        <w:rPr>
          <w:rFonts w:ascii="Arial" w:eastAsia="Calibri" w:hAnsi="Arial" w:cs="Arial"/>
          <w:b/>
          <w:spacing w:val="3"/>
          <w:sz w:val="20"/>
          <w:szCs w:val="20"/>
          <w:u w:val="single"/>
          <w:lang w:eastAsia="pl-PL"/>
        </w:rPr>
        <w:t>ZASADY</w:t>
      </w:r>
      <w:r w:rsidR="002B24EE" w:rsidRPr="00B84729">
        <w:rPr>
          <w:rFonts w:ascii="Arial" w:eastAsia="Calibri" w:hAnsi="Arial" w:cs="Arial"/>
          <w:b/>
          <w:spacing w:val="3"/>
          <w:sz w:val="20"/>
          <w:szCs w:val="20"/>
          <w:u w:val="single"/>
          <w:lang w:eastAsia="pl-PL"/>
        </w:rPr>
        <w:t xml:space="preserve"> PROWADZENIA POSTĘPOWANIA </w:t>
      </w:r>
    </w:p>
    <w:p w14:paraId="2750FAB9" w14:textId="77777777" w:rsidR="00DA0507" w:rsidRPr="00B84729" w:rsidRDefault="002B24EE"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 xml:space="preserve">Postępowanie prowadzone jest </w:t>
      </w:r>
      <w:r w:rsidR="00A2518A" w:rsidRPr="00B84729">
        <w:rPr>
          <w:rFonts w:ascii="Arial" w:eastAsia="Calibri" w:hAnsi="Arial" w:cs="Arial"/>
          <w:spacing w:val="3"/>
          <w:sz w:val="20"/>
          <w:szCs w:val="20"/>
          <w:lang w:eastAsia="pl-PL"/>
        </w:rPr>
        <w:t>zgodnie z</w:t>
      </w:r>
      <w:r w:rsidR="001D6F32" w:rsidRPr="00B84729">
        <w:rPr>
          <w:rFonts w:ascii="Arial" w:eastAsia="Calibri" w:hAnsi="Arial" w:cs="Arial"/>
          <w:spacing w:val="3"/>
          <w:sz w:val="20"/>
          <w:szCs w:val="20"/>
          <w:lang w:eastAsia="pl-PL"/>
        </w:rPr>
        <w:t xml:space="preserve"> </w:t>
      </w:r>
      <w:r w:rsidR="001021C3" w:rsidRPr="00B84729">
        <w:rPr>
          <w:rFonts w:ascii="Arial" w:eastAsia="Calibri" w:hAnsi="Arial" w:cs="Arial"/>
          <w:spacing w:val="3"/>
          <w:sz w:val="20"/>
          <w:szCs w:val="20"/>
          <w:lang w:eastAsia="pl-PL"/>
        </w:rPr>
        <w:t xml:space="preserve">przepisami </w:t>
      </w:r>
      <w:r w:rsidRPr="00B84729">
        <w:rPr>
          <w:rFonts w:ascii="Arial" w:eastAsia="Calibri" w:hAnsi="Arial" w:cs="Arial"/>
          <w:spacing w:val="3"/>
          <w:sz w:val="20"/>
          <w:szCs w:val="20"/>
          <w:lang w:eastAsia="pl-PL"/>
        </w:rPr>
        <w:t>art. 138o ustawy</w:t>
      </w:r>
      <w:r w:rsidR="00DA0507" w:rsidRPr="00B84729">
        <w:rPr>
          <w:rFonts w:ascii="Arial" w:eastAsia="Calibri" w:hAnsi="Arial" w:cs="Arial"/>
          <w:spacing w:val="3"/>
          <w:sz w:val="20"/>
          <w:szCs w:val="20"/>
          <w:lang w:eastAsia="pl-PL"/>
        </w:rPr>
        <w:t xml:space="preserve"> z dnia 29 stycznia </w:t>
      </w:r>
      <w:r w:rsidR="002A0CDA" w:rsidRPr="00B84729">
        <w:rPr>
          <w:rFonts w:ascii="Arial" w:eastAsia="Calibri" w:hAnsi="Arial" w:cs="Arial"/>
          <w:spacing w:val="3"/>
          <w:sz w:val="20"/>
          <w:szCs w:val="20"/>
          <w:lang w:eastAsia="pl-PL"/>
        </w:rPr>
        <w:br/>
      </w:r>
      <w:r w:rsidR="00DA0507" w:rsidRPr="00B84729">
        <w:rPr>
          <w:rFonts w:ascii="Arial" w:eastAsia="Calibri" w:hAnsi="Arial" w:cs="Arial"/>
          <w:spacing w:val="3"/>
          <w:sz w:val="20"/>
          <w:szCs w:val="20"/>
          <w:lang w:eastAsia="pl-PL"/>
        </w:rPr>
        <w:t>2004 r.</w:t>
      </w:r>
      <w:r w:rsidR="001D6F32" w:rsidRPr="00B84729">
        <w:rPr>
          <w:rFonts w:ascii="Arial" w:eastAsia="Calibri" w:hAnsi="Arial" w:cs="Arial"/>
          <w:spacing w:val="3"/>
          <w:sz w:val="20"/>
          <w:szCs w:val="20"/>
          <w:lang w:eastAsia="pl-PL"/>
        </w:rPr>
        <w:t xml:space="preserve"> </w:t>
      </w:r>
      <w:r w:rsidR="00A2518A" w:rsidRPr="00B84729">
        <w:rPr>
          <w:rFonts w:ascii="Arial" w:eastAsia="Calibri" w:hAnsi="Arial" w:cs="Arial"/>
          <w:spacing w:val="3"/>
          <w:sz w:val="20"/>
          <w:szCs w:val="20"/>
          <w:lang w:eastAsia="pl-PL"/>
        </w:rPr>
        <w:t>Prawo zamówień publicznych</w:t>
      </w:r>
      <w:r w:rsidR="00DA0507" w:rsidRPr="00B84729">
        <w:rPr>
          <w:rFonts w:ascii="Arial" w:eastAsia="Calibri" w:hAnsi="Arial" w:cs="Arial"/>
          <w:spacing w:val="3"/>
          <w:sz w:val="20"/>
          <w:szCs w:val="20"/>
          <w:lang w:eastAsia="pl-PL"/>
        </w:rPr>
        <w:t xml:space="preserve"> (</w:t>
      </w:r>
      <w:proofErr w:type="spellStart"/>
      <w:r w:rsidR="00504DFE">
        <w:rPr>
          <w:rFonts w:ascii="Arial" w:eastAsia="Calibri" w:hAnsi="Arial" w:cs="Arial"/>
          <w:spacing w:val="3"/>
          <w:sz w:val="20"/>
          <w:szCs w:val="20"/>
          <w:lang w:eastAsia="pl-PL"/>
        </w:rPr>
        <w:t>t.j</w:t>
      </w:r>
      <w:proofErr w:type="spellEnd"/>
      <w:r w:rsidR="00504DFE">
        <w:rPr>
          <w:rFonts w:ascii="Arial" w:eastAsia="Calibri" w:hAnsi="Arial" w:cs="Arial"/>
          <w:spacing w:val="3"/>
          <w:sz w:val="20"/>
          <w:szCs w:val="20"/>
          <w:lang w:eastAsia="pl-PL"/>
        </w:rPr>
        <w:t>.</w:t>
      </w:r>
      <w:r w:rsidR="00FB755B">
        <w:rPr>
          <w:rFonts w:ascii="Arial" w:eastAsia="Calibri" w:hAnsi="Arial" w:cs="Arial"/>
          <w:spacing w:val="3"/>
          <w:sz w:val="20"/>
          <w:szCs w:val="20"/>
          <w:lang w:eastAsia="pl-PL"/>
        </w:rPr>
        <w:t xml:space="preserve"> </w:t>
      </w:r>
      <w:r w:rsidR="00513F4B" w:rsidRPr="00B84729">
        <w:rPr>
          <w:rFonts w:ascii="Arial" w:eastAsia="Calibri" w:hAnsi="Arial" w:cs="Arial"/>
          <w:spacing w:val="3"/>
          <w:sz w:val="20"/>
          <w:szCs w:val="20"/>
          <w:lang w:eastAsia="pl-PL"/>
        </w:rPr>
        <w:t>Dz. U. z 2017 r. poz. 1579</w:t>
      </w:r>
      <w:r w:rsidR="00721284">
        <w:rPr>
          <w:rFonts w:ascii="Arial" w:eastAsia="Calibri" w:hAnsi="Arial" w:cs="Arial"/>
          <w:spacing w:val="3"/>
          <w:sz w:val="20"/>
          <w:szCs w:val="20"/>
          <w:lang w:eastAsia="pl-PL"/>
        </w:rPr>
        <w:t xml:space="preserve"> i 2018</w:t>
      </w:r>
      <w:r w:rsidR="00DA0507" w:rsidRPr="00B84729">
        <w:rPr>
          <w:rFonts w:ascii="Arial" w:eastAsia="Calibri" w:hAnsi="Arial" w:cs="Arial"/>
          <w:spacing w:val="3"/>
          <w:sz w:val="20"/>
          <w:szCs w:val="20"/>
          <w:lang w:eastAsia="pl-PL"/>
        </w:rPr>
        <w:t>)</w:t>
      </w:r>
      <w:r w:rsidR="00B33B07" w:rsidRPr="00B84729">
        <w:rPr>
          <w:rFonts w:ascii="Arial" w:eastAsia="Calibri" w:hAnsi="Arial" w:cs="Arial"/>
          <w:spacing w:val="3"/>
          <w:sz w:val="20"/>
          <w:szCs w:val="20"/>
          <w:lang w:eastAsia="pl-PL"/>
        </w:rPr>
        <w:t xml:space="preserve"> -</w:t>
      </w:r>
      <w:r w:rsidR="00A2518A" w:rsidRPr="00B84729">
        <w:rPr>
          <w:rFonts w:ascii="Arial" w:eastAsia="Calibri" w:hAnsi="Arial" w:cs="Arial"/>
          <w:spacing w:val="3"/>
          <w:sz w:val="20"/>
          <w:szCs w:val="20"/>
          <w:lang w:eastAsia="pl-PL"/>
        </w:rPr>
        <w:t xml:space="preserve"> zwanej dalej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ustawą</w:t>
      </w:r>
      <w:r w:rsidR="00B33B07" w:rsidRPr="00B84729">
        <w:rPr>
          <w:rFonts w:ascii="Arial" w:eastAsia="Calibri" w:hAnsi="Arial" w:cs="Arial"/>
          <w:spacing w:val="3"/>
          <w:sz w:val="20"/>
          <w:szCs w:val="20"/>
          <w:lang w:eastAsia="pl-PL"/>
        </w:rPr>
        <w:t xml:space="preserve"> Pzp”</w:t>
      </w:r>
      <w:r w:rsidR="00A2518A" w:rsidRPr="00B84729">
        <w:rPr>
          <w:rFonts w:ascii="Arial" w:eastAsia="Calibri" w:hAnsi="Arial" w:cs="Arial"/>
          <w:spacing w:val="3"/>
          <w:sz w:val="20"/>
          <w:szCs w:val="20"/>
          <w:lang w:eastAsia="pl-PL"/>
        </w:rPr>
        <w:t xml:space="preserve">, </w:t>
      </w:r>
      <w:r w:rsidR="001C6982" w:rsidRPr="00B84729">
        <w:rPr>
          <w:rFonts w:ascii="Arial" w:eastAsia="Calibri" w:hAnsi="Arial" w:cs="Arial"/>
          <w:spacing w:val="3"/>
          <w:sz w:val="20"/>
          <w:szCs w:val="20"/>
          <w:lang w:eastAsia="pl-PL"/>
        </w:rPr>
        <w:t>dotyczący</w:t>
      </w:r>
      <w:r w:rsidR="001021C3" w:rsidRPr="00B84729">
        <w:rPr>
          <w:rFonts w:ascii="Arial" w:eastAsia="Calibri" w:hAnsi="Arial" w:cs="Arial"/>
          <w:spacing w:val="3"/>
          <w:sz w:val="20"/>
          <w:szCs w:val="20"/>
          <w:lang w:eastAsia="pl-PL"/>
        </w:rPr>
        <w:t>mi</w:t>
      </w:r>
      <w:r w:rsidR="001C6982" w:rsidRPr="00B84729">
        <w:rPr>
          <w:rFonts w:ascii="Arial" w:eastAsia="Calibri" w:hAnsi="Arial" w:cs="Arial"/>
          <w:spacing w:val="3"/>
          <w:sz w:val="20"/>
          <w:szCs w:val="20"/>
          <w:lang w:eastAsia="pl-PL"/>
        </w:rPr>
        <w:t xml:space="preserve"> zamówień na usługi społeczne i inne szczególne usługi, </w:t>
      </w:r>
      <w:r w:rsidR="00967AAD" w:rsidRPr="00B84729">
        <w:rPr>
          <w:rFonts w:ascii="Arial" w:eastAsia="Calibri" w:hAnsi="Arial" w:cs="Arial"/>
          <w:spacing w:val="3"/>
          <w:sz w:val="20"/>
          <w:szCs w:val="20"/>
          <w:lang w:eastAsia="pl-PL"/>
        </w:rPr>
        <w:br/>
      </w:r>
      <w:r w:rsidRPr="00B84729">
        <w:rPr>
          <w:rFonts w:ascii="Arial" w:eastAsia="Calibri" w:hAnsi="Arial" w:cs="Arial"/>
          <w:spacing w:val="3"/>
          <w:sz w:val="20"/>
          <w:szCs w:val="20"/>
          <w:lang w:eastAsia="pl-PL"/>
        </w:rPr>
        <w:t>na zas</w:t>
      </w:r>
      <w:r w:rsidR="001C6982" w:rsidRPr="00B84729">
        <w:rPr>
          <w:rFonts w:ascii="Arial" w:eastAsia="Calibri" w:hAnsi="Arial" w:cs="Arial"/>
          <w:spacing w:val="3"/>
          <w:sz w:val="20"/>
          <w:szCs w:val="20"/>
          <w:lang w:eastAsia="pl-PL"/>
        </w:rPr>
        <w:t xml:space="preserve">adach określonych w niniejszym </w:t>
      </w:r>
      <w:r w:rsidR="00C55D0E" w:rsidRPr="00B84729">
        <w:rPr>
          <w:rFonts w:ascii="Arial" w:eastAsia="Calibri" w:hAnsi="Arial" w:cs="Arial"/>
          <w:spacing w:val="3"/>
          <w:sz w:val="20"/>
          <w:szCs w:val="20"/>
          <w:lang w:eastAsia="pl-PL"/>
        </w:rPr>
        <w:t>ogłoszeniu o zamówieniu</w:t>
      </w:r>
      <w:r w:rsidR="00F65344"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 zwanym dalej „Ogłoszeniem”</w:t>
      </w:r>
      <w:r w:rsidR="00DA56A3" w:rsidRPr="00B84729">
        <w:rPr>
          <w:rFonts w:ascii="Arial" w:eastAsia="Calibri" w:hAnsi="Arial" w:cs="Arial"/>
          <w:spacing w:val="3"/>
          <w:sz w:val="20"/>
          <w:szCs w:val="20"/>
          <w:lang w:eastAsia="pl-PL"/>
        </w:rPr>
        <w:t>.</w:t>
      </w:r>
    </w:p>
    <w:p w14:paraId="68AF4E91" w14:textId="77777777" w:rsidR="00565407" w:rsidRPr="00B84729" w:rsidRDefault="004A219D"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Do postępowania ma</w:t>
      </w:r>
      <w:r w:rsidR="00237A5A" w:rsidRPr="00B84729">
        <w:rPr>
          <w:rFonts w:ascii="Arial" w:eastAsia="Calibri" w:hAnsi="Arial" w:cs="Arial"/>
          <w:spacing w:val="3"/>
          <w:sz w:val="20"/>
          <w:szCs w:val="20"/>
          <w:lang w:eastAsia="pl-PL"/>
        </w:rPr>
        <w:t>ją</w:t>
      </w:r>
      <w:r w:rsidRPr="00B84729">
        <w:rPr>
          <w:rFonts w:ascii="Arial" w:eastAsia="Calibri" w:hAnsi="Arial" w:cs="Arial"/>
          <w:spacing w:val="3"/>
          <w:sz w:val="20"/>
          <w:szCs w:val="20"/>
          <w:lang w:eastAsia="pl-PL"/>
        </w:rPr>
        <w:t xml:space="preserve"> zastosowanie </w:t>
      </w:r>
      <w:r w:rsidR="00237A5A" w:rsidRPr="00B84729">
        <w:rPr>
          <w:rFonts w:ascii="Arial" w:eastAsia="Calibri" w:hAnsi="Arial" w:cs="Arial"/>
          <w:spacing w:val="3"/>
          <w:sz w:val="20"/>
          <w:szCs w:val="20"/>
          <w:lang w:eastAsia="pl-PL"/>
        </w:rPr>
        <w:t xml:space="preserve">przepisy zawarte w </w:t>
      </w:r>
      <w:r w:rsidR="009E3B00" w:rsidRPr="00B84729">
        <w:rPr>
          <w:rFonts w:ascii="Arial" w:eastAsia="Calibri" w:hAnsi="Arial" w:cs="Arial"/>
          <w:spacing w:val="3"/>
          <w:sz w:val="20"/>
          <w:szCs w:val="20"/>
          <w:lang w:eastAsia="pl-PL"/>
        </w:rPr>
        <w:t>treś</w:t>
      </w:r>
      <w:r w:rsidR="00237A5A" w:rsidRPr="00B84729">
        <w:rPr>
          <w:rFonts w:ascii="Arial" w:eastAsia="Calibri" w:hAnsi="Arial" w:cs="Arial"/>
          <w:spacing w:val="3"/>
          <w:sz w:val="20"/>
          <w:szCs w:val="20"/>
          <w:lang w:eastAsia="pl-PL"/>
        </w:rPr>
        <w:t>ci</w:t>
      </w:r>
      <w:r w:rsidR="001D6F32"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O</w:t>
      </w:r>
      <w:r w:rsidR="009E3B00" w:rsidRPr="00B84729">
        <w:rPr>
          <w:rFonts w:ascii="Arial" w:eastAsia="Calibri" w:hAnsi="Arial" w:cs="Arial"/>
          <w:spacing w:val="3"/>
          <w:sz w:val="20"/>
          <w:szCs w:val="20"/>
          <w:lang w:eastAsia="pl-PL"/>
        </w:rPr>
        <w:t xml:space="preserve">głoszenia oraz </w:t>
      </w:r>
      <w:r w:rsidRPr="00B84729">
        <w:rPr>
          <w:rFonts w:ascii="Arial" w:eastAsia="Calibri" w:hAnsi="Arial" w:cs="Arial"/>
          <w:spacing w:val="3"/>
          <w:sz w:val="20"/>
          <w:szCs w:val="20"/>
          <w:lang w:eastAsia="pl-PL"/>
        </w:rPr>
        <w:t>przep</w:t>
      </w:r>
      <w:r w:rsidR="00634CAE" w:rsidRPr="00B84729">
        <w:rPr>
          <w:rFonts w:ascii="Arial" w:eastAsia="Calibri" w:hAnsi="Arial" w:cs="Arial"/>
          <w:spacing w:val="3"/>
          <w:sz w:val="20"/>
          <w:szCs w:val="20"/>
          <w:lang w:eastAsia="pl-PL"/>
        </w:rPr>
        <w:t xml:space="preserve">isy </w:t>
      </w:r>
      <w:r w:rsidR="00967AAD" w:rsidRPr="00B84729">
        <w:rPr>
          <w:rFonts w:ascii="Arial" w:eastAsia="Calibri" w:hAnsi="Arial" w:cs="Arial"/>
          <w:spacing w:val="3"/>
          <w:sz w:val="20"/>
          <w:szCs w:val="20"/>
          <w:lang w:eastAsia="pl-PL"/>
        </w:rPr>
        <w:br/>
      </w:r>
      <w:r w:rsidR="00634CAE" w:rsidRPr="00B84729">
        <w:rPr>
          <w:rFonts w:ascii="Arial" w:eastAsia="Calibri" w:hAnsi="Arial" w:cs="Arial"/>
          <w:spacing w:val="3"/>
          <w:sz w:val="20"/>
          <w:szCs w:val="20"/>
          <w:lang w:eastAsia="pl-PL"/>
        </w:rPr>
        <w:t>art. 138o ust. 2 – 4 ustawy</w:t>
      </w:r>
      <w:r w:rsidR="00B33B07" w:rsidRPr="00B84729">
        <w:rPr>
          <w:rFonts w:ascii="Arial" w:eastAsia="Calibri" w:hAnsi="Arial" w:cs="Arial"/>
          <w:spacing w:val="3"/>
          <w:sz w:val="20"/>
          <w:szCs w:val="20"/>
          <w:lang w:eastAsia="pl-PL"/>
        </w:rPr>
        <w:t xml:space="preserve"> Pzp</w:t>
      </w:r>
      <w:r w:rsidR="00565407" w:rsidRPr="00B84729">
        <w:rPr>
          <w:rFonts w:ascii="Arial" w:eastAsia="Calibri" w:hAnsi="Arial" w:cs="Arial"/>
          <w:spacing w:val="3"/>
          <w:sz w:val="20"/>
          <w:szCs w:val="20"/>
          <w:lang w:eastAsia="pl-PL"/>
        </w:rPr>
        <w:t xml:space="preserve">, </w:t>
      </w:r>
      <w:r w:rsidR="00565407" w:rsidRPr="00B84729">
        <w:rPr>
          <w:rFonts w:ascii="Arial" w:hAnsi="Arial" w:cs="Arial"/>
          <w:sz w:val="20"/>
          <w:szCs w:val="20"/>
        </w:rPr>
        <w:t xml:space="preserve">w pozostałym zakresie ustawy </w:t>
      </w:r>
      <w:r w:rsidR="00152A41" w:rsidRPr="00B84729">
        <w:rPr>
          <w:rFonts w:ascii="Arial" w:hAnsi="Arial" w:cs="Arial"/>
          <w:sz w:val="20"/>
          <w:szCs w:val="20"/>
        </w:rPr>
        <w:t xml:space="preserve">Pzp </w:t>
      </w:r>
      <w:r w:rsidR="00565407" w:rsidRPr="00B84729">
        <w:rPr>
          <w:rFonts w:ascii="Arial" w:hAnsi="Arial" w:cs="Arial"/>
          <w:sz w:val="20"/>
          <w:szCs w:val="20"/>
        </w:rPr>
        <w:t>nie stosuje się.</w:t>
      </w:r>
    </w:p>
    <w:p w14:paraId="2865F5D5" w14:textId="77777777" w:rsidR="00DA0507" w:rsidRPr="00B84729" w:rsidRDefault="001C6982"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P</w:t>
      </w:r>
      <w:r w:rsidR="00DA0507" w:rsidRPr="00B84729">
        <w:rPr>
          <w:rFonts w:ascii="Arial" w:eastAsia="Calibri" w:hAnsi="Arial" w:cs="Arial"/>
          <w:spacing w:val="3"/>
          <w:sz w:val="20"/>
          <w:szCs w:val="20"/>
          <w:lang w:eastAsia="pl-PL"/>
        </w:rPr>
        <w:t>ostępowanie prowadzone jest w języku polskim.</w:t>
      </w:r>
    </w:p>
    <w:p w14:paraId="6A94A818" w14:textId="77777777" w:rsidR="002F6537" w:rsidRPr="00B84729" w:rsidRDefault="002F6537" w:rsidP="00B03156">
      <w:pPr>
        <w:pStyle w:val="Default"/>
        <w:numPr>
          <w:ilvl w:val="0"/>
          <w:numId w:val="7"/>
        </w:numPr>
        <w:ind w:left="851" w:hanging="425"/>
        <w:jc w:val="both"/>
        <w:rPr>
          <w:rFonts w:ascii="Arial" w:hAnsi="Arial" w:cs="Arial"/>
          <w:sz w:val="20"/>
          <w:szCs w:val="20"/>
        </w:rPr>
      </w:pPr>
      <w:r w:rsidRPr="00B84729">
        <w:rPr>
          <w:rFonts w:ascii="Arial" w:hAnsi="Arial" w:cs="Arial"/>
          <w:sz w:val="20"/>
          <w:szCs w:val="20"/>
        </w:rPr>
        <w:t xml:space="preserve">Oferty złożone po terminie </w:t>
      </w:r>
      <w:r w:rsidR="00B33B07" w:rsidRPr="00B84729">
        <w:rPr>
          <w:rFonts w:ascii="Arial" w:hAnsi="Arial" w:cs="Arial"/>
          <w:sz w:val="20"/>
          <w:szCs w:val="20"/>
        </w:rPr>
        <w:t xml:space="preserve">zostaną odrzucone i </w:t>
      </w:r>
      <w:r w:rsidRPr="00B84729">
        <w:rPr>
          <w:rFonts w:ascii="Arial" w:hAnsi="Arial" w:cs="Arial"/>
          <w:sz w:val="20"/>
          <w:szCs w:val="20"/>
        </w:rPr>
        <w:t>nie zostaną rozpatrzone.</w:t>
      </w:r>
    </w:p>
    <w:p w14:paraId="64019801" w14:textId="77777777" w:rsidR="00513F2B" w:rsidRPr="00B84729" w:rsidRDefault="00513F2B" w:rsidP="00B03156">
      <w:pPr>
        <w:pStyle w:val="Default"/>
        <w:ind w:left="709"/>
        <w:jc w:val="both"/>
        <w:rPr>
          <w:rFonts w:ascii="Arial" w:hAnsi="Arial" w:cs="Arial"/>
          <w:sz w:val="20"/>
          <w:szCs w:val="20"/>
        </w:rPr>
      </w:pPr>
    </w:p>
    <w:p w14:paraId="2C313ECC" w14:textId="77777777" w:rsidR="00836A0B" w:rsidRPr="00B84729"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 xml:space="preserve">PRZEDMIOT ZAMÓWIENIA </w:t>
      </w:r>
    </w:p>
    <w:p w14:paraId="7842E92E" w14:textId="77777777" w:rsidR="00721284" w:rsidRDefault="00AA3FBE" w:rsidP="00F65344">
      <w:pPr>
        <w:pStyle w:val="Akapitzlist"/>
        <w:widowControl w:val="0"/>
        <w:spacing w:after="0" w:line="240" w:lineRule="auto"/>
        <w:ind w:left="851" w:hanging="425"/>
        <w:jc w:val="both"/>
        <w:rPr>
          <w:rFonts w:ascii="Arial" w:eastAsia="Times New Roman" w:hAnsi="Arial" w:cs="Arial"/>
          <w:sz w:val="20"/>
          <w:szCs w:val="20"/>
        </w:rPr>
      </w:pPr>
      <w:r w:rsidRPr="00B84729">
        <w:rPr>
          <w:rFonts w:ascii="Arial" w:eastAsia="Times New Roman" w:hAnsi="Arial" w:cs="Arial"/>
          <w:b/>
          <w:sz w:val="20"/>
          <w:szCs w:val="20"/>
        </w:rPr>
        <w:t>1.</w:t>
      </w:r>
      <w:r w:rsidRPr="00B84729">
        <w:rPr>
          <w:rFonts w:ascii="Arial" w:eastAsia="Times New Roman" w:hAnsi="Arial" w:cs="Arial"/>
          <w:sz w:val="20"/>
          <w:szCs w:val="20"/>
        </w:rPr>
        <w:tab/>
      </w:r>
      <w:r w:rsidR="00F65344" w:rsidRPr="00B84729">
        <w:rPr>
          <w:rFonts w:ascii="Arial" w:eastAsia="Times New Roman" w:hAnsi="Arial" w:cs="Arial"/>
          <w:sz w:val="20"/>
          <w:szCs w:val="20"/>
        </w:rPr>
        <w:t xml:space="preserve">Przedmiotem zamówienia jest </w:t>
      </w:r>
      <w:r w:rsidR="00721284">
        <w:rPr>
          <w:rFonts w:ascii="Arial" w:eastAsia="Times New Roman" w:hAnsi="Arial" w:cs="Arial"/>
          <w:sz w:val="20"/>
          <w:szCs w:val="20"/>
        </w:rPr>
        <w:t>k</w:t>
      </w:r>
      <w:r w:rsidR="00721284" w:rsidRPr="00721284">
        <w:rPr>
          <w:rFonts w:ascii="Arial" w:eastAsia="Times New Roman" w:hAnsi="Arial" w:cs="Arial"/>
          <w:sz w:val="20"/>
          <w:szCs w:val="20"/>
        </w:rPr>
        <w:t>ompleksowa organizacja 2 dwudniowych szkoleń każde dla 13 uczestników (łącznie 26 uczestników), wraz z usługą cateringową dla Ministerstwa Sprawiedliwości pełniącego funkcję Instytucji Pośredniczącej dla Działania 2.17 Skuteczny wymiar sprawiedliwości Programu Operacyjnego Wiedza Edukacja Rozwój na lata 2014 – 2020 w zakresie przeciwdziałania nadużyciom finansowym w projektach realizowanych w ramach EFS</w:t>
      </w:r>
      <w:r w:rsidR="00721284">
        <w:rPr>
          <w:rFonts w:ascii="Arial" w:eastAsia="Times New Roman" w:hAnsi="Arial" w:cs="Arial"/>
          <w:sz w:val="20"/>
          <w:szCs w:val="20"/>
        </w:rPr>
        <w:t>.</w:t>
      </w:r>
    </w:p>
    <w:p w14:paraId="39F87815" w14:textId="77777777" w:rsidR="00F054F3" w:rsidRPr="00B84729" w:rsidRDefault="00F65344" w:rsidP="00721284">
      <w:pPr>
        <w:pStyle w:val="Akapitzlist"/>
        <w:widowControl w:val="0"/>
        <w:spacing w:after="0" w:line="240" w:lineRule="auto"/>
        <w:ind w:left="851"/>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rPr>
        <w:t xml:space="preserve">- </w:t>
      </w:r>
      <w:r w:rsidR="00F054F3" w:rsidRPr="00B84729">
        <w:rPr>
          <w:rFonts w:ascii="Arial" w:eastAsia="Times New Roman" w:hAnsi="Arial" w:cs="Arial"/>
          <w:sz w:val="20"/>
          <w:szCs w:val="20"/>
        </w:rPr>
        <w:t>zwany jest dalej „przedmiotem zamówienia” lub „usługą”</w:t>
      </w:r>
      <w:r w:rsidR="00721284">
        <w:rPr>
          <w:rFonts w:ascii="Arial" w:eastAsia="Times New Roman" w:hAnsi="Arial" w:cs="Arial"/>
          <w:sz w:val="20"/>
          <w:szCs w:val="20"/>
        </w:rPr>
        <w:t>.</w:t>
      </w:r>
    </w:p>
    <w:p w14:paraId="0C23868A" w14:textId="77777777" w:rsidR="00167B39" w:rsidRPr="00B84729" w:rsidRDefault="007D6548" w:rsidP="00F63D5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hAnsi="Arial" w:cs="Arial"/>
          <w:sz w:val="20"/>
          <w:szCs w:val="20"/>
        </w:rPr>
        <w:t>Zamawiający</w:t>
      </w:r>
      <w:r w:rsidR="00F054F3" w:rsidRPr="00B84729">
        <w:rPr>
          <w:rFonts w:ascii="Arial" w:hAnsi="Arial" w:cs="Arial"/>
          <w:sz w:val="20"/>
          <w:szCs w:val="20"/>
        </w:rPr>
        <w:t xml:space="preserve"> nie</w:t>
      </w:r>
      <w:r w:rsidRPr="00B84729">
        <w:rPr>
          <w:rFonts w:ascii="Arial" w:hAnsi="Arial" w:cs="Arial"/>
          <w:sz w:val="20"/>
          <w:szCs w:val="20"/>
        </w:rPr>
        <w:t xml:space="preserve"> przewiduje udzielenia zamówień, o których mowa w art. 67 ust. 1 pkt 6 ustawy Pzp. </w:t>
      </w:r>
    </w:p>
    <w:p w14:paraId="49ED057E" w14:textId="77777777" w:rsidR="00731681" w:rsidRPr="00B84729" w:rsidRDefault="00236844" w:rsidP="00F63D5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4C0708">
        <w:rPr>
          <w:rFonts w:ascii="Arial" w:eastAsia="Courier New" w:hAnsi="Arial" w:cs="Arial"/>
          <w:color w:val="000000"/>
          <w:sz w:val="20"/>
          <w:szCs w:val="20"/>
          <w:lang w:eastAsia="pl-PL"/>
        </w:rPr>
        <w:t>Szczegółowy o</w:t>
      </w:r>
      <w:r w:rsidR="00731681" w:rsidRPr="004C0708">
        <w:rPr>
          <w:rFonts w:ascii="Arial" w:eastAsia="Courier New" w:hAnsi="Arial" w:cs="Arial"/>
          <w:color w:val="000000"/>
          <w:sz w:val="20"/>
          <w:szCs w:val="20"/>
          <w:lang w:eastAsia="pl-PL"/>
        </w:rPr>
        <w:t xml:space="preserve">pis przedmiotu </w:t>
      </w:r>
      <w:r w:rsidR="00B80672" w:rsidRPr="004C0708">
        <w:rPr>
          <w:rFonts w:ascii="Arial" w:eastAsia="Courier New" w:hAnsi="Arial" w:cs="Arial"/>
          <w:color w:val="000000"/>
          <w:sz w:val="20"/>
          <w:szCs w:val="20"/>
          <w:lang w:eastAsia="pl-PL"/>
        </w:rPr>
        <w:t xml:space="preserve">zamówienia </w:t>
      </w:r>
      <w:r w:rsidR="008208E3" w:rsidRPr="004C0708">
        <w:rPr>
          <w:rFonts w:ascii="Arial" w:eastAsia="Courier New" w:hAnsi="Arial" w:cs="Arial"/>
          <w:color w:val="000000"/>
          <w:sz w:val="20"/>
          <w:szCs w:val="20"/>
          <w:lang w:eastAsia="pl-PL"/>
        </w:rPr>
        <w:t>określa</w:t>
      </w:r>
      <w:r w:rsidR="0081328D" w:rsidRPr="004C0708">
        <w:rPr>
          <w:rFonts w:ascii="Arial" w:eastAsia="Courier New" w:hAnsi="Arial" w:cs="Arial"/>
          <w:color w:val="000000"/>
          <w:sz w:val="20"/>
          <w:szCs w:val="20"/>
          <w:lang w:eastAsia="pl-PL"/>
        </w:rPr>
        <w:t>ją</w:t>
      </w:r>
      <w:r w:rsidR="00731681" w:rsidRPr="004C0708">
        <w:rPr>
          <w:rFonts w:ascii="Arial" w:eastAsia="Courier New" w:hAnsi="Arial" w:cs="Arial"/>
          <w:color w:val="000000"/>
          <w:sz w:val="20"/>
          <w:szCs w:val="20"/>
          <w:lang w:eastAsia="pl-PL"/>
        </w:rPr>
        <w:t>:</w:t>
      </w:r>
      <w:r w:rsidR="001D6F32" w:rsidRPr="004C0708">
        <w:rPr>
          <w:rFonts w:ascii="Arial" w:eastAsia="Courier New" w:hAnsi="Arial" w:cs="Arial"/>
          <w:color w:val="000000"/>
          <w:sz w:val="20"/>
          <w:szCs w:val="20"/>
          <w:lang w:eastAsia="pl-PL"/>
        </w:rPr>
        <w:t xml:space="preserve"> </w:t>
      </w:r>
      <w:r w:rsidR="008D0543" w:rsidRPr="004C0708">
        <w:rPr>
          <w:rFonts w:ascii="Arial" w:eastAsia="Courier New" w:hAnsi="Arial" w:cs="Arial"/>
          <w:color w:val="000000"/>
          <w:sz w:val="20"/>
          <w:szCs w:val="20"/>
          <w:lang w:eastAsia="pl-PL"/>
        </w:rPr>
        <w:t xml:space="preserve">Opis Przedmiotu </w:t>
      </w:r>
      <w:r w:rsidR="00731681" w:rsidRPr="004C0708">
        <w:rPr>
          <w:rFonts w:ascii="Arial" w:eastAsia="Courier New" w:hAnsi="Arial" w:cs="Arial"/>
          <w:color w:val="000000"/>
          <w:sz w:val="20"/>
          <w:szCs w:val="20"/>
          <w:lang w:eastAsia="pl-PL"/>
        </w:rPr>
        <w:t xml:space="preserve">Zamówienia </w:t>
      </w:r>
      <w:r w:rsidR="005E6EB6" w:rsidRPr="004C0708">
        <w:rPr>
          <w:rFonts w:ascii="Arial" w:eastAsia="Courier New" w:hAnsi="Arial" w:cs="Arial"/>
          <w:color w:val="000000"/>
          <w:sz w:val="20"/>
          <w:szCs w:val="20"/>
          <w:lang w:eastAsia="pl-PL"/>
        </w:rPr>
        <w:t xml:space="preserve">– stanowiący </w:t>
      </w:r>
      <w:r w:rsidR="00C1211F" w:rsidRPr="004C0708">
        <w:rPr>
          <w:rFonts w:ascii="Arial" w:eastAsia="Courier New" w:hAnsi="Arial" w:cs="Arial"/>
          <w:b/>
          <w:color w:val="000000"/>
          <w:sz w:val="20"/>
          <w:szCs w:val="20"/>
          <w:lang w:eastAsia="pl-PL"/>
        </w:rPr>
        <w:t>Z</w:t>
      </w:r>
      <w:r w:rsidR="002B24EE" w:rsidRPr="004C0708">
        <w:rPr>
          <w:rFonts w:ascii="Arial" w:eastAsia="Courier New" w:hAnsi="Arial" w:cs="Arial"/>
          <w:b/>
          <w:color w:val="000000"/>
          <w:sz w:val="20"/>
          <w:szCs w:val="20"/>
          <w:lang w:eastAsia="pl-PL"/>
        </w:rPr>
        <w:t>ałąc</w:t>
      </w:r>
      <w:r w:rsidR="00B80672" w:rsidRPr="004C0708">
        <w:rPr>
          <w:rFonts w:ascii="Arial" w:eastAsia="Courier New" w:hAnsi="Arial" w:cs="Arial"/>
          <w:b/>
          <w:color w:val="000000"/>
          <w:sz w:val="20"/>
          <w:szCs w:val="20"/>
          <w:lang w:eastAsia="pl-PL"/>
        </w:rPr>
        <w:t xml:space="preserve">znik nr </w:t>
      </w:r>
      <w:r w:rsidR="00847A0F">
        <w:rPr>
          <w:rFonts w:ascii="Arial" w:eastAsia="Courier New" w:hAnsi="Arial" w:cs="Arial"/>
          <w:b/>
          <w:color w:val="000000"/>
          <w:sz w:val="20"/>
          <w:szCs w:val="20"/>
          <w:lang w:eastAsia="pl-PL"/>
        </w:rPr>
        <w:t>3</w:t>
      </w:r>
      <w:r w:rsidR="00B80672" w:rsidRPr="004C0708">
        <w:rPr>
          <w:rFonts w:ascii="Arial" w:eastAsia="Courier New" w:hAnsi="Arial" w:cs="Arial"/>
          <w:b/>
          <w:color w:val="000000"/>
          <w:sz w:val="20"/>
          <w:szCs w:val="20"/>
          <w:lang w:eastAsia="pl-PL"/>
        </w:rPr>
        <w:t xml:space="preserve"> do </w:t>
      </w:r>
      <w:r w:rsidR="001C6982" w:rsidRPr="004C0708">
        <w:rPr>
          <w:rFonts w:ascii="Arial" w:eastAsia="Courier New" w:hAnsi="Arial" w:cs="Arial"/>
          <w:b/>
          <w:color w:val="000000"/>
          <w:sz w:val="20"/>
          <w:szCs w:val="20"/>
          <w:lang w:eastAsia="pl-PL"/>
        </w:rPr>
        <w:t>wzoru</w:t>
      </w:r>
      <w:r w:rsidR="001D6F32" w:rsidRPr="004C0708">
        <w:rPr>
          <w:rFonts w:ascii="Arial" w:eastAsia="Courier New" w:hAnsi="Arial" w:cs="Arial"/>
          <w:b/>
          <w:color w:val="000000"/>
          <w:sz w:val="20"/>
          <w:szCs w:val="20"/>
          <w:lang w:eastAsia="pl-PL"/>
        </w:rPr>
        <w:t xml:space="preserve"> </w:t>
      </w:r>
      <w:r w:rsidR="001C6982" w:rsidRPr="004C0708">
        <w:rPr>
          <w:rFonts w:ascii="Arial" w:eastAsia="Courier New" w:hAnsi="Arial" w:cs="Arial"/>
          <w:b/>
          <w:color w:val="000000"/>
          <w:sz w:val="20"/>
          <w:szCs w:val="20"/>
          <w:lang w:eastAsia="pl-PL"/>
        </w:rPr>
        <w:t>umowy</w:t>
      </w:r>
      <w:r w:rsidR="00B80672" w:rsidRPr="004C0708">
        <w:rPr>
          <w:rFonts w:ascii="Arial" w:eastAsia="Courier New" w:hAnsi="Arial" w:cs="Arial"/>
          <w:color w:val="000000"/>
          <w:sz w:val="20"/>
          <w:szCs w:val="20"/>
          <w:lang w:eastAsia="pl-PL"/>
        </w:rPr>
        <w:t xml:space="preserve"> oraz wzór</w:t>
      </w:r>
      <w:r w:rsidR="00D65BB1" w:rsidRPr="00B84729">
        <w:rPr>
          <w:rFonts w:ascii="Arial" w:eastAsia="Courier New" w:hAnsi="Arial" w:cs="Arial"/>
          <w:color w:val="000000"/>
          <w:sz w:val="20"/>
          <w:szCs w:val="20"/>
          <w:lang w:eastAsia="pl-PL"/>
        </w:rPr>
        <w:t xml:space="preserve"> umowy –</w:t>
      </w:r>
      <w:r w:rsidR="005E6EB6" w:rsidRPr="00B84729">
        <w:rPr>
          <w:rFonts w:ascii="Arial" w:eastAsia="Courier New" w:hAnsi="Arial" w:cs="Arial"/>
          <w:color w:val="000000"/>
          <w:sz w:val="20"/>
          <w:szCs w:val="20"/>
          <w:lang w:eastAsia="pl-PL"/>
        </w:rPr>
        <w:t xml:space="preserve"> stanowiący </w:t>
      </w:r>
      <w:r w:rsidR="00C1211F" w:rsidRPr="00B84729">
        <w:rPr>
          <w:rFonts w:ascii="Arial" w:eastAsia="Courier New" w:hAnsi="Arial" w:cs="Arial"/>
          <w:b/>
          <w:color w:val="000000"/>
          <w:sz w:val="20"/>
          <w:szCs w:val="20"/>
          <w:lang w:eastAsia="pl-PL"/>
        </w:rPr>
        <w:t>Z</w:t>
      </w:r>
      <w:r w:rsidR="00D65BB1" w:rsidRPr="00B84729">
        <w:rPr>
          <w:rFonts w:ascii="Arial" w:eastAsia="Courier New" w:hAnsi="Arial" w:cs="Arial"/>
          <w:b/>
          <w:color w:val="000000"/>
          <w:sz w:val="20"/>
          <w:szCs w:val="20"/>
          <w:lang w:eastAsia="pl-PL"/>
        </w:rPr>
        <w:t xml:space="preserve">ałącznik nr </w:t>
      </w:r>
      <w:r w:rsidR="0081328D" w:rsidRPr="00B84729">
        <w:rPr>
          <w:rFonts w:ascii="Arial" w:eastAsia="Courier New" w:hAnsi="Arial" w:cs="Arial"/>
          <w:b/>
          <w:color w:val="000000"/>
          <w:sz w:val="20"/>
          <w:szCs w:val="20"/>
          <w:lang w:eastAsia="pl-PL"/>
        </w:rPr>
        <w:t>2</w:t>
      </w:r>
      <w:r w:rsidR="005E6EB6" w:rsidRPr="00B84729">
        <w:rPr>
          <w:rFonts w:ascii="Arial" w:eastAsia="Courier New" w:hAnsi="Arial" w:cs="Arial"/>
          <w:b/>
          <w:color w:val="000000"/>
          <w:sz w:val="20"/>
          <w:szCs w:val="20"/>
          <w:lang w:eastAsia="pl-PL"/>
        </w:rPr>
        <w:br/>
      </w:r>
      <w:r w:rsidR="00D65BB1" w:rsidRPr="00B84729">
        <w:rPr>
          <w:rFonts w:ascii="Arial" w:eastAsia="Courier New" w:hAnsi="Arial" w:cs="Arial"/>
          <w:b/>
          <w:color w:val="000000"/>
          <w:sz w:val="20"/>
          <w:szCs w:val="20"/>
          <w:lang w:eastAsia="pl-PL"/>
        </w:rPr>
        <w:t xml:space="preserve">do </w:t>
      </w:r>
      <w:r w:rsidR="00E91857" w:rsidRPr="00B84729">
        <w:rPr>
          <w:rFonts w:ascii="Arial" w:eastAsia="Courier New" w:hAnsi="Arial" w:cs="Arial"/>
          <w:b/>
          <w:color w:val="000000"/>
          <w:sz w:val="20"/>
          <w:szCs w:val="20"/>
          <w:lang w:eastAsia="pl-PL"/>
        </w:rPr>
        <w:t>O</w:t>
      </w:r>
      <w:r w:rsidR="00D65BB1" w:rsidRPr="00B84729">
        <w:rPr>
          <w:rFonts w:ascii="Arial" w:eastAsia="Courier New" w:hAnsi="Arial" w:cs="Arial"/>
          <w:b/>
          <w:color w:val="000000"/>
          <w:sz w:val="20"/>
          <w:szCs w:val="20"/>
          <w:lang w:eastAsia="pl-PL"/>
        </w:rPr>
        <w:t>głos</w:t>
      </w:r>
      <w:r w:rsidR="002B24EE" w:rsidRPr="00B84729">
        <w:rPr>
          <w:rFonts w:ascii="Arial" w:eastAsia="Courier New" w:hAnsi="Arial" w:cs="Arial"/>
          <w:b/>
          <w:color w:val="000000"/>
          <w:sz w:val="20"/>
          <w:szCs w:val="20"/>
          <w:lang w:eastAsia="pl-PL"/>
        </w:rPr>
        <w:t>zenia</w:t>
      </w:r>
      <w:r w:rsidR="00236006" w:rsidRPr="00B84729">
        <w:rPr>
          <w:rFonts w:ascii="Arial" w:eastAsia="Courier New" w:hAnsi="Arial" w:cs="Arial"/>
          <w:b/>
          <w:color w:val="000000"/>
          <w:sz w:val="20"/>
          <w:szCs w:val="20"/>
          <w:lang w:eastAsia="pl-PL"/>
        </w:rPr>
        <w:t>.</w:t>
      </w:r>
    </w:p>
    <w:p w14:paraId="24F896CE" w14:textId="77777777" w:rsidR="00202078" w:rsidRPr="00B84729" w:rsidRDefault="00202078" w:rsidP="00F63D5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color w:val="000000"/>
          <w:sz w:val="20"/>
          <w:szCs w:val="20"/>
        </w:rPr>
        <w:t>Nomenklatura według Wspólnego Słownika Zamówień (CPV):</w:t>
      </w:r>
    </w:p>
    <w:p w14:paraId="6FBE231E" w14:textId="77777777" w:rsidR="008D1909" w:rsidRPr="00202078" w:rsidRDefault="00202078" w:rsidP="008D1909">
      <w:pPr>
        <w:pStyle w:val="Tekstpodstawowy"/>
        <w:tabs>
          <w:tab w:val="left" w:pos="709"/>
        </w:tabs>
        <w:spacing w:after="0"/>
        <w:ind w:left="851" w:hanging="425"/>
        <w:jc w:val="both"/>
        <w:rPr>
          <w:rFonts w:ascii="Arial" w:hAnsi="Arial" w:cs="Arial"/>
          <w:b/>
          <w:bCs/>
          <w:lang w:eastAsia="en-US"/>
        </w:rPr>
      </w:pPr>
      <w:r w:rsidRPr="00B84729">
        <w:rPr>
          <w:rFonts w:ascii="Arial" w:hAnsi="Arial" w:cs="Arial"/>
          <w:b/>
          <w:bCs/>
          <w:lang w:eastAsia="en-US"/>
        </w:rPr>
        <w:tab/>
      </w:r>
      <w:r w:rsidR="00D9609D" w:rsidRPr="00B84729">
        <w:rPr>
          <w:rFonts w:ascii="Arial" w:hAnsi="Arial" w:cs="Arial"/>
          <w:b/>
          <w:bCs/>
          <w:lang w:eastAsia="en-US"/>
        </w:rPr>
        <w:tab/>
      </w:r>
      <w:r w:rsidR="008D1909" w:rsidRPr="00202078">
        <w:rPr>
          <w:rFonts w:ascii="Arial" w:hAnsi="Arial" w:cs="Arial"/>
          <w:b/>
          <w:bCs/>
          <w:lang w:eastAsia="en-US"/>
        </w:rPr>
        <w:t>Główny przedmiot:</w:t>
      </w:r>
    </w:p>
    <w:p w14:paraId="6C561E45" w14:textId="77777777" w:rsidR="008D1909" w:rsidRPr="00202078" w:rsidRDefault="008D1909" w:rsidP="008D1909">
      <w:pPr>
        <w:pStyle w:val="Tekstpodstawowy"/>
        <w:tabs>
          <w:tab w:val="left" w:pos="709"/>
        </w:tabs>
        <w:spacing w:after="0"/>
        <w:ind w:left="851" w:hanging="425"/>
        <w:jc w:val="both"/>
        <w:rPr>
          <w:rFonts w:ascii="Arial" w:hAnsi="Arial" w:cs="Arial"/>
          <w:b/>
        </w:rPr>
      </w:pPr>
      <w:r w:rsidRPr="00202078">
        <w:rPr>
          <w:rFonts w:ascii="Arial" w:hAnsi="Arial" w:cs="Arial"/>
          <w:b/>
        </w:rPr>
        <w:tab/>
      </w:r>
      <w:r>
        <w:rPr>
          <w:rFonts w:ascii="Arial" w:hAnsi="Arial" w:cs="Arial"/>
          <w:b/>
        </w:rPr>
        <w:tab/>
        <w:t>80500000-9</w:t>
      </w:r>
      <w:r w:rsidRPr="00202078">
        <w:rPr>
          <w:rFonts w:ascii="Arial" w:hAnsi="Arial" w:cs="Arial"/>
          <w:b/>
        </w:rPr>
        <w:t xml:space="preserve"> - usługi </w:t>
      </w:r>
      <w:r>
        <w:rPr>
          <w:rFonts w:ascii="Arial" w:hAnsi="Arial" w:cs="Arial"/>
          <w:b/>
        </w:rPr>
        <w:t>szkoleniowe</w:t>
      </w:r>
      <w:r w:rsidRPr="00202078">
        <w:rPr>
          <w:rFonts w:ascii="Arial" w:hAnsi="Arial" w:cs="Arial"/>
          <w:b/>
        </w:rPr>
        <w:t>;</w:t>
      </w:r>
    </w:p>
    <w:p w14:paraId="3ED43E51" w14:textId="77777777"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Przedmiot dodatkowy:</w:t>
      </w:r>
    </w:p>
    <w:p w14:paraId="6F679000" w14:textId="77777777"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 xml:space="preserve">55300000-3 - usługi restauracyjne i dotyczące podawania </w:t>
      </w:r>
      <w:r>
        <w:rPr>
          <w:rFonts w:ascii="Arial" w:hAnsi="Arial" w:cs="Arial"/>
          <w:bCs/>
          <w:lang w:eastAsia="en-US"/>
        </w:rPr>
        <w:t>posiłków.</w:t>
      </w:r>
    </w:p>
    <w:p w14:paraId="730C4363" w14:textId="77777777" w:rsidR="00302095" w:rsidRPr="00B84729" w:rsidRDefault="0081328D" w:rsidP="00F63D5F">
      <w:pPr>
        <w:pStyle w:val="Tekstpodstawowy"/>
        <w:numPr>
          <w:ilvl w:val="0"/>
          <w:numId w:val="13"/>
        </w:numPr>
        <w:tabs>
          <w:tab w:val="left" w:pos="851"/>
        </w:tabs>
        <w:spacing w:after="0"/>
        <w:ind w:left="851" w:hanging="425"/>
        <w:jc w:val="both"/>
        <w:rPr>
          <w:rFonts w:ascii="Arial" w:hAnsi="Arial" w:cs="Arial"/>
          <w:bCs/>
        </w:rPr>
      </w:pPr>
      <w:r w:rsidRPr="00B84729">
        <w:rPr>
          <w:rFonts w:ascii="Arial" w:hAnsi="Arial" w:cs="Arial"/>
          <w:b/>
          <w:bCs/>
        </w:rPr>
        <w:t>T</w:t>
      </w:r>
      <w:r w:rsidR="006F3C4F" w:rsidRPr="00B84729">
        <w:rPr>
          <w:rFonts w:ascii="Arial" w:hAnsi="Arial" w:cs="Arial"/>
          <w:b/>
          <w:bCs/>
        </w:rPr>
        <w:t>ermin realizacji</w:t>
      </w:r>
      <w:r w:rsidRPr="00B84729">
        <w:rPr>
          <w:rFonts w:ascii="Arial" w:hAnsi="Arial" w:cs="Arial"/>
          <w:b/>
          <w:bCs/>
        </w:rPr>
        <w:t xml:space="preserve"> zamówienia</w:t>
      </w:r>
      <w:r w:rsidR="006F3C4F" w:rsidRPr="00B84729">
        <w:rPr>
          <w:rFonts w:ascii="Arial" w:hAnsi="Arial" w:cs="Arial"/>
          <w:bCs/>
        </w:rPr>
        <w:t>:</w:t>
      </w:r>
    </w:p>
    <w:p w14:paraId="388222AE" w14:textId="77777777" w:rsidR="000C4E7B" w:rsidRDefault="000C4E7B" w:rsidP="00B6090C">
      <w:pPr>
        <w:pStyle w:val="Tekstpodstawowy"/>
        <w:tabs>
          <w:tab w:val="left" w:pos="851"/>
        </w:tabs>
        <w:spacing w:after="0"/>
        <w:ind w:left="851"/>
        <w:jc w:val="both"/>
        <w:rPr>
          <w:rFonts w:ascii="Arial" w:hAnsi="Arial" w:cs="Arial"/>
          <w:lang w:eastAsia="ar-SA"/>
        </w:rPr>
      </w:pPr>
      <w:r>
        <w:rPr>
          <w:rFonts w:ascii="Arial" w:hAnsi="Arial" w:cs="Arial"/>
          <w:lang w:eastAsia="ar-SA"/>
        </w:rPr>
        <w:t xml:space="preserve">W ciągu </w:t>
      </w:r>
      <w:r w:rsidR="00847A0F">
        <w:rPr>
          <w:rFonts w:ascii="Arial" w:hAnsi="Arial" w:cs="Arial"/>
          <w:lang w:eastAsia="ar-SA"/>
        </w:rPr>
        <w:t>6</w:t>
      </w:r>
      <w:r>
        <w:rPr>
          <w:rFonts w:ascii="Arial" w:hAnsi="Arial" w:cs="Arial"/>
          <w:lang w:eastAsia="ar-SA"/>
        </w:rPr>
        <w:t>0</w:t>
      </w:r>
      <w:r w:rsidRPr="00B5379D">
        <w:rPr>
          <w:rFonts w:ascii="Arial" w:hAnsi="Arial" w:cs="Arial"/>
          <w:lang w:eastAsia="ar-SA"/>
        </w:rPr>
        <w:t xml:space="preserve"> dni od dnia zawarcia </w:t>
      </w:r>
      <w:r>
        <w:rPr>
          <w:rFonts w:ascii="Arial" w:hAnsi="Arial" w:cs="Arial"/>
          <w:lang w:eastAsia="ar-SA"/>
        </w:rPr>
        <w:t>U</w:t>
      </w:r>
      <w:r w:rsidRPr="00B5379D">
        <w:rPr>
          <w:rFonts w:ascii="Arial" w:hAnsi="Arial" w:cs="Arial"/>
          <w:lang w:eastAsia="ar-SA"/>
        </w:rPr>
        <w:t>mowy</w:t>
      </w:r>
      <w:r>
        <w:rPr>
          <w:rFonts w:ascii="Arial" w:hAnsi="Arial" w:cs="Arial"/>
          <w:lang w:eastAsia="ar-SA"/>
        </w:rPr>
        <w:t>.</w:t>
      </w:r>
    </w:p>
    <w:p w14:paraId="73792E78" w14:textId="77777777" w:rsidR="000C4E7B" w:rsidRDefault="000C4E7B" w:rsidP="00B6090C">
      <w:pPr>
        <w:pStyle w:val="Tekstpodstawowy"/>
        <w:tabs>
          <w:tab w:val="left" w:pos="851"/>
        </w:tabs>
        <w:spacing w:after="0"/>
        <w:ind w:left="851"/>
        <w:jc w:val="both"/>
        <w:rPr>
          <w:rFonts w:ascii="Arial" w:hAnsi="Arial" w:cs="Arial"/>
          <w:lang w:eastAsia="ar-SA"/>
        </w:rPr>
      </w:pPr>
    </w:p>
    <w:p w14:paraId="0AF8B9D1" w14:textId="77777777"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ŹRÓDŁA FINANSOWANIA</w:t>
      </w:r>
    </w:p>
    <w:p w14:paraId="02FD4319" w14:textId="77777777" w:rsidR="00917073" w:rsidRDefault="00946923"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Zamówienie </w:t>
      </w:r>
      <w:r w:rsidR="00D47D3C" w:rsidRPr="00D47D3C">
        <w:rPr>
          <w:rFonts w:ascii="Arial" w:eastAsia="Calibri" w:hAnsi="Arial" w:cs="Arial"/>
          <w:color w:val="000000"/>
          <w:spacing w:val="3"/>
          <w:sz w:val="20"/>
          <w:szCs w:val="20"/>
          <w:lang w:eastAsia="pl-PL"/>
        </w:rPr>
        <w:t>finansowane ze środków pochodzących z budżetu Unii Europejskiej – Program Operacyjny Wiedza Edukacja Rozwój 2014-2020 (PO WER).</w:t>
      </w:r>
    </w:p>
    <w:p w14:paraId="4903C416" w14:textId="77777777" w:rsidR="00420DFC" w:rsidRDefault="00420DFC" w:rsidP="00B03156">
      <w:pPr>
        <w:pStyle w:val="Tekstpodstawowy2"/>
        <w:spacing w:after="0" w:line="240" w:lineRule="auto"/>
        <w:ind w:left="426"/>
        <w:jc w:val="both"/>
        <w:rPr>
          <w:rFonts w:ascii="Arial" w:eastAsia="Calibri" w:hAnsi="Arial" w:cs="Arial"/>
          <w:color w:val="000000"/>
          <w:spacing w:val="3"/>
          <w:sz w:val="20"/>
          <w:szCs w:val="20"/>
          <w:lang w:eastAsia="pl-PL"/>
        </w:rPr>
      </w:pPr>
    </w:p>
    <w:p w14:paraId="30866E11" w14:textId="77777777" w:rsidR="006F3C4F" w:rsidRPr="003C0928" w:rsidRDefault="00836A0B" w:rsidP="00B03156">
      <w:pPr>
        <w:pStyle w:val="Default"/>
        <w:numPr>
          <w:ilvl w:val="0"/>
          <w:numId w:val="5"/>
        </w:numPr>
        <w:ind w:left="425" w:hanging="425"/>
        <w:rPr>
          <w:rFonts w:ascii="Arial" w:hAnsi="Arial" w:cs="Arial"/>
          <w:b/>
          <w:bCs/>
          <w:color w:val="auto"/>
          <w:sz w:val="20"/>
          <w:szCs w:val="20"/>
          <w:u w:val="single"/>
        </w:rPr>
      </w:pPr>
      <w:r w:rsidRPr="003C0928">
        <w:rPr>
          <w:rFonts w:ascii="Arial" w:hAnsi="Arial" w:cs="Arial"/>
          <w:b/>
          <w:bCs/>
          <w:color w:val="auto"/>
          <w:sz w:val="20"/>
          <w:szCs w:val="20"/>
          <w:u w:val="single"/>
        </w:rPr>
        <w:t>WARUNKI UDZIAŁU W POSTĘPOWANIU</w:t>
      </w:r>
    </w:p>
    <w:p w14:paraId="30394623" w14:textId="77777777" w:rsidR="00CB3C16"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lang w:eastAsia="pl-PL"/>
        </w:rPr>
        <w:t>O udzielenie zamówienia mogą ubiegać się Wykonawcy, którzy spełniają określone przez Zamawiającego warunki udziału w postępowaniu.</w:t>
      </w:r>
    </w:p>
    <w:p w14:paraId="20447CE4" w14:textId="77777777" w:rsidR="00202078"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O udzielenie zamówienia mogą ubiegać się Wykonawcy, którzy spełniają warunki udziału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w postępowaniu dotyczące:</w:t>
      </w:r>
    </w:p>
    <w:p w14:paraId="7E77F7F0" w14:textId="77777777" w:rsidR="00202078" w:rsidRPr="00B84729" w:rsidRDefault="00202078" w:rsidP="00B03156">
      <w:pPr>
        <w:pStyle w:val="Tekstpodstawowy2"/>
        <w:spacing w:after="0" w:line="240" w:lineRule="auto"/>
        <w:ind w:left="851"/>
        <w:jc w:val="both"/>
        <w:rPr>
          <w:rFonts w:ascii="Arial" w:eastAsia="Calibri" w:hAnsi="Arial" w:cs="Arial"/>
          <w:b/>
          <w:color w:val="000000"/>
          <w:spacing w:val="3"/>
          <w:sz w:val="20"/>
          <w:szCs w:val="20"/>
          <w:lang w:eastAsia="pl-PL"/>
        </w:rPr>
      </w:pPr>
      <w:r w:rsidRPr="00B84729">
        <w:rPr>
          <w:rFonts w:ascii="Arial" w:eastAsia="Calibri" w:hAnsi="Arial" w:cs="Arial"/>
          <w:b/>
          <w:color w:val="000000"/>
          <w:spacing w:val="3"/>
          <w:sz w:val="20"/>
          <w:szCs w:val="20"/>
          <w:lang w:eastAsia="pl-PL"/>
        </w:rPr>
        <w:t>Zdolność techniczna lub zawodowa:</w:t>
      </w:r>
    </w:p>
    <w:p w14:paraId="5B6FAC78" w14:textId="503B479A" w:rsidR="00420DFC" w:rsidRDefault="00420DFC" w:rsidP="00290CAC">
      <w:pPr>
        <w:pStyle w:val="Tekstpodstawowy2"/>
        <w:spacing w:after="0" w:line="240" w:lineRule="auto"/>
        <w:ind w:left="851"/>
        <w:jc w:val="both"/>
        <w:rPr>
          <w:rFonts w:ascii="Arial" w:eastAsia="Calibri" w:hAnsi="Arial" w:cs="Arial"/>
          <w:color w:val="000000"/>
          <w:spacing w:val="3"/>
          <w:sz w:val="20"/>
          <w:szCs w:val="20"/>
          <w:lang w:eastAsia="pl-PL"/>
        </w:rPr>
      </w:pPr>
      <w:r w:rsidRPr="009745E0">
        <w:rPr>
          <w:rFonts w:ascii="Arial" w:eastAsia="Calibri" w:hAnsi="Arial" w:cs="Arial"/>
          <w:color w:val="000000"/>
          <w:spacing w:val="3"/>
          <w:sz w:val="20"/>
          <w:szCs w:val="20"/>
          <w:lang w:eastAsia="pl-PL"/>
        </w:rPr>
        <w:lastRenderedPageBreak/>
        <w:t xml:space="preserve">Wykonawca musi wskazać osoby, które będą uczestniczyć w wykonywaniu zamówienia, legitymujące się doświadczeniem odpowiednim do funkcji, jakie zostaną im powierzone. Wykonawca, na każdą funkcję wymienioną poniżej wskaże osoby, które powinny </w:t>
      </w:r>
      <w:r w:rsidR="0090706B">
        <w:rPr>
          <w:rFonts w:ascii="Arial" w:eastAsia="Calibri" w:hAnsi="Arial" w:cs="Arial"/>
          <w:color w:val="000000"/>
          <w:spacing w:val="3"/>
          <w:sz w:val="20"/>
          <w:szCs w:val="20"/>
          <w:lang w:eastAsia="pl-PL"/>
        </w:rPr>
        <w:br/>
      </w:r>
      <w:r w:rsidRPr="009745E0">
        <w:rPr>
          <w:rFonts w:ascii="Arial" w:eastAsia="Calibri" w:hAnsi="Arial" w:cs="Arial"/>
          <w:color w:val="000000"/>
          <w:spacing w:val="3"/>
          <w:sz w:val="20"/>
          <w:szCs w:val="20"/>
          <w:lang w:eastAsia="pl-PL"/>
        </w:rPr>
        <w:t>być dostępne na etapie realizacji zamówienia, spełniające następujące wymagania:</w:t>
      </w:r>
    </w:p>
    <w:p w14:paraId="66386237" w14:textId="77777777" w:rsidR="00420DFC" w:rsidRDefault="00420DFC" w:rsidP="00420DFC">
      <w:pPr>
        <w:pStyle w:val="Tekstpodstawowy2"/>
        <w:spacing w:after="0" w:line="240" w:lineRule="auto"/>
        <w:ind w:left="720"/>
        <w:jc w:val="both"/>
        <w:rPr>
          <w:rFonts w:ascii="Arial" w:eastAsia="Calibri" w:hAnsi="Arial" w:cs="Arial"/>
          <w:b/>
          <w:color w:val="000000"/>
          <w:spacing w:val="3"/>
          <w:sz w:val="20"/>
          <w:szCs w:val="20"/>
          <w:lang w:eastAsia="pl-PL"/>
        </w:rPr>
      </w:pPr>
    </w:p>
    <w:tbl>
      <w:tblPr>
        <w:tblStyle w:val="Tabela-Siatka"/>
        <w:tblW w:w="0" w:type="auto"/>
        <w:jc w:val="center"/>
        <w:tblLayout w:type="fixed"/>
        <w:tblLook w:val="04A0" w:firstRow="1" w:lastRow="0" w:firstColumn="1" w:lastColumn="0" w:noHBand="0" w:noVBand="1"/>
      </w:tblPr>
      <w:tblGrid>
        <w:gridCol w:w="824"/>
        <w:gridCol w:w="2153"/>
        <w:gridCol w:w="4536"/>
      </w:tblGrid>
      <w:tr w:rsidR="00290CAC" w14:paraId="572EE5F9" w14:textId="77777777" w:rsidTr="00290CAC">
        <w:trPr>
          <w:jc w:val="center"/>
        </w:trPr>
        <w:tc>
          <w:tcPr>
            <w:tcW w:w="824" w:type="dxa"/>
          </w:tcPr>
          <w:p w14:paraId="1C1CC408"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2153" w:type="dxa"/>
          </w:tcPr>
          <w:p w14:paraId="1699178A"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4536" w:type="dxa"/>
          </w:tcPr>
          <w:p w14:paraId="0A28B831"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290CAC" w14:paraId="324FEA5E" w14:textId="77777777" w:rsidTr="00290CAC">
        <w:trPr>
          <w:jc w:val="center"/>
        </w:trPr>
        <w:tc>
          <w:tcPr>
            <w:tcW w:w="824" w:type="dxa"/>
          </w:tcPr>
          <w:p w14:paraId="3D3967CF" w14:textId="77777777" w:rsidR="00290CAC" w:rsidRPr="00FB6353" w:rsidRDefault="00290CAC" w:rsidP="00420DFC">
            <w:pPr>
              <w:pStyle w:val="Tekstpodstawowy2"/>
              <w:spacing w:after="0" w:line="240" w:lineRule="auto"/>
              <w:rPr>
                <w:rFonts w:ascii="Arial" w:eastAsia="Calibri" w:hAnsi="Arial" w:cs="Arial"/>
                <w:color w:val="000000"/>
                <w:spacing w:val="3"/>
              </w:rPr>
            </w:pPr>
            <w:r w:rsidRPr="00FB6353">
              <w:rPr>
                <w:rFonts w:ascii="Arial" w:eastAsia="Calibri" w:hAnsi="Arial" w:cs="Arial"/>
                <w:color w:val="000000"/>
                <w:spacing w:val="3"/>
              </w:rPr>
              <w:t>Trener</w:t>
            </w:r>
          </w:p>
        </w:tc>
        <w:tc>
          <w:tcPr>
            <w:tcW w:w="2153" w:type="dxa"/>
          </w:tcPr>
          <w:p w14:paraId="5E504EAF" w14:textId="77777777" w:rsidR="00290CAC" w:rsidRPr="00FB6353" w:rsidRDefault="00290CAC" w:rsidP="00420DFC">
            <w:pPr>
              <w:pStyle w:val="Tekstpodstawowy2"/>
              <w:spacing w:after="0" w:line="240" w:lineRule="auto"/>
              <w:rPr>
                <w:rFonts w:ascii="Arial" w:eastAsia="Calibri" w:hAnsi="Arial" w:cs="Arial"/>
                <w:color w:val="000000"/>
                <w:spacing w:val="3"/>
              </w:rPr>
            </w:pPr>
            <w:r>
              <w:rPr>
                <w:rFonts w:ascii="Arial" w:eastAsia="Calibri" w:hAnsi="Arial" w:cs="Arial"/>
                <w:color w:val="000000"/>
                <w:spacing w:val="3"/>
              </w:rPr>
              <w:t>1</w:t>
            </w:r>
          </w:p>
        </w:tc>
        <w:tc>
          <w:tcPr>
            <w:tcW w:w="4536" w:type="dxa"/>
          </w:tcPr>
          <w:p w14:paraId="49E76B49" w14:textId="34A82F5B" w:rsidR="00290CAC" w:rsidRDefault="00290CAC" w:rsidP="00B107AA">
            <w:pPr>
              <w:pStyle w:val="Tekstpodstawowy2"/>
              <w:spacing w:after="0" w:line="240" w:lineRule="auto"/>
              <w:ind w:left="34"/>
              <w:jc w:val="both"/>
              <w:rPr>
                <w:rFonts w:ascii="Arial" w:hAnsi="Arial" w:cs="Arial"/>
                <w:bCs/>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w:t>
            </w:r>
            <w:r w:rsidR="0090706B" w:rsidRPr="0039221F">
              <w:rPr>
                <w:rFonts w:ascii="Arial" w:hAnsi="Arial" w:cs="Arial"/>
                <w:bCs/>
              </w:rPr>
              <w:t>ostatni</w:t>
            </w:r>
            <w:r w:rsidR="0090706B">
              <w:rPr>
                <w:rFonts w:ascii="Arial" w:hAnsi="Arial" w:cs="Arial"/>
                <w:bCs/>
              </w:rPr>
              <w:t>ch</w:t>
            </w:r>
            <w:r w:rsidR="0090706B" w:rsidRPr="0039221F">
              <w:rPr>
                <w:rFonts w:ascii="Arial" w:hAnsi="Arial" w:cs="Arial"/>
                <w:bCs/>
              </w:rPr>
              <w:t xml:space="preserve"> </w:t>
            </w:r>
            <w:r>
              <w:rPr>
                <w:rFonts w:ascii="Arial" w:hAnsi="Arial" w:cs="Arial"/>
                <w:bCs/>
              </w:rPr>
              <w:t>1</w:t>
            </w:r>
            <w:r w:rsidR="0090706B">
              <w:rPr>
                <w:rFonts w:ascii="Arial" w:hAnsi="Arial" w:cs="Arial"/>
                <w:bCs/>
              </w:rPr>
              <w:t>2</w:t>
            </w:r>
            <w:r>
              <w:rPr>
                <w:rFonts w:ascii="Arial" w:hAnsi="Arial" w:cs="Arial"/>
                <w:bCs/>
              </w:rPr>
              <w:t xml:space="preserve"> </w:t>
            </w:r>
            <w:r w:rsidR="0090706B">
              <w:rPr>
                <w:rFonts w:ascii="Arial" w:hAnsi="Arial" w:cs="Arial"/>
                <w:bCs/>
              </w:rPr>
              <w:t>miesięcy</w:t>
            </w:r>
            <w:r w:rsidR="0090706B" w:rsidRPr="0039221F">
              <w:rPr>
                <w:rFonts w:ascii="Arial" w:hAnsi="Arial" w:cs="Arial"/>
                <w:bCs/>
              </w:rPr>
              <w:t xml:space="preserve"> </w:t>
            </w:r>
            <w:r w:rsidRPr="0039221F">
              <w:rPr>
                <w:rFonts w:ascii="Arial" w:hAnsi="Arial" w:cs="Arial"/>
                <w:bCs/>
              </w:rPr>
              <w:t>przed upływem terminu składania ofert</w:t>
            </w:r>
            <w:r>
              <w:rPr>
                <w:rFonts w:ascii="Arial" w:hAnsi="Arial" w:cs="Arial"/>
                <w:bCs/>
              </w:rPr>
              <w:t xml:space="preserve"> przeprowadził/a </w:t>
            </w:r>
            <w:r w:rsidR="00B107AA">
              <w:rPr>
                <w:rFonts w:ascii="Arial" w:hAnsi="Arial" w:cs="Arial"/>
                <w:bCs/>
              </w:rPr>
              <w:br/>
            </w:r>
            <w:r>
              <w:rPr>
                <w:rFonts w:ascii="Arial" w:hAnsi="Arial" w:cs="Arial"/>
                <w:bCs/>
              </w:rPr>
              <w:t>co najmniej 5 szkoleń</w:t>
            </w:r>
            <w:r w:rsidR="003C0928">
              <w:rPr>
                <w:rFonts w:ascii="Arial" w:hAnsi="Arial" w:cs="Arial"/>
                <w:bCs/>
              </w:rPr>
              <w:t>*</w:t>
            </w:r>
            <w:r>
              <w:rPr>
                <w:rFonts w:ascii="Arial" w:hAnsi="Arial" w:cs="Arial"/>
                <w:bCs/>
              </w:rPr>
              <w:t xml:space="preserve"> z zakresu </w:t>
            </w:r>
            <w:r w:rsidR="0090706B">
              <w:rPr>
                <w:rFonts w:ascii="Arial" w:hAnsi="Arial" w:cs="Arial"/>
                <w:bCs/>
              </w:rPr>
              <w:t xml:space="preserve">nadużyć finansowych </w:t>
            </w:r>
            <w:r>
              <w:rPr>
                <w:rFonts w:ascii="Arial" w:hAnsi="Arial" w:cs="Arial"/>
                <w:bCs/>
              </w:rPr>
              <w:t xml:space="preserve">w projektach realizowanych </w:t>
            </w:r>
            <w:r w:rsidR="00B107AA">
              <w:rPr>
                <w:rFonts w:ascii="Arial" w:hAnsi="Arial" w:cs="Arial"/>
                <w:bCs/>
              </w:rPr>
              <w:br/>
            </w:r>
            <w:r>
              <w:rPr>
                <w:rFonts w:ascii="Arial" w:hAnsi="Arial" w:cs="Arial"/>
                <w:bCs/>
              </w:rPr>
              <w:t xml:space="preserve">w ramach </w:t>
            </w:r>
            <w:r w:rsidR="0090706B">
              <w:rPr>
                <w:rFonts w:ascii="Arial" w:hAnsi="Arial" w:cs="Arial"/>
                <w:bCs/>
              </w:rPr>
              <w:t xml:space="preserve">funduszy europejskich, w tym </w:t>
            </w:r>
            <w:r w:rsidR="00B107AA">
              <w:rPr>
                <w:rFonts w:ascii="Arial" w:hAnsi="Arial" w:cs="Arial"/>
                <w:bCs/>
              </w:rPr>
              <w:br/>
            </w:r>
            <w:r w:rsidR="0090706B">
              <w:rPr>
                <w:rFonts w:ascii="Arial" w:hAnsi="Arial" w:cs="Arial"/>
                <w:bCs/>
              </w:rPr>
              <w:t xml:space="preserve">co najmniej 2 szkolenia </w:t>
            </w:r>
            <w:r w:rsidR="002D1D27" w:rsidRPr="002D1D27">
              <w:rPr>
                <w:rFonts w:ascii="Arial" w:hAnsi="Arial" w:cs="Arial"/>
                <w:bCs/>
              </w:rPr>
              <w:t>z zakresu nadużyć finansowych występujących w projektach finansowanych z E</w:t>
            </w:r>
            <w:r w:rsidR="002D1D27">
              <w:rPr>
                <w:rFonts w:ascii="Arial" w:hAnsi="Arial" w:cs="Arial"/>
                <w:bCs/>
              </w:rPr>
              <w:t>uropejskiego Funduszu Społecznego</w:t>
            </w:r>
            <w:r w:rsidR="0090706B">
              <w:rPr>
                <w:rFonts w:ascii="Arial" w:hAnsi="Arial" w:cs="Arial"/>
                <w:bCs/>
              </w:rPr>
              <w:t>.</w:t>
            </w:r>
            <w:r>
              <w:rPr>
                <w:rFonts w:ascii="Arial" w:hAnsi="Arial" w:cs="Arial"/>
                <w:bCs/>
              </w:rPr>
              <w:t xml:space="preserve"> </w:t>
            </w:r>
          </w:p>
          <w:p w14:paraId="4E0BB5F2" w14:textId="77777777" w:rsidR="00290CAC" w:rsidRPr="005E76C9" w:rsidRDefault="00290CAC" w:rsidP="00B107AA">
            <w:pPr>
              <w:pStyle w:val="Tekstpodstawowy2"/>
              <w:spacing w:after="0" w:line="240" w:lineRule="auto"/>
              <w:ind w:left="34"/>
              <w:jc w:val="both"/>
              <w:rPr>
                <w:rFonts w:ascii="Arial" w:hAnsi="Arial" w:cs="Arial"/>
              </w:rPr>
            </w:pPr>
            <w:r w:rsidRPr="0039221F">
              <w:rPr>
                <w:rFonts w:ascii="Arial" w:hAnsi="Arial" w:cs="Arial"/>
                <w:bCs/>
              </w:rPr>
              <w:t xml:space="preserve"> </w:t>
            </w:r>
          </w:p>
        </w:tc>
      </w:tr>
    </w:tbl>
    <w:p w14:paraId="5C0AECCC" w14:textId="13E6BC08" w:rsidR="00290CAC" w:rsidRDefault="003C0928"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color w:val="000000"/>
          <w:spacing w:val="3"/>
          <w:sz w:val="20"/>
          <w:szCs w:val="20"/>
          <w:lang w:eastAsia="pl-PL"/>
        </w:rPr>
        <w:tab/>
        <w:t xml:space="preserve">* </w:t>
      </w:r>
      <w:r w:rsidRPr="003C0928">
        <w:rPr>
          <w:rFonts w:ascii="Arial" w:eastAsia="Calibri" w:hAnsi="Arial" w:cs="Arial"/>
          <w:i/>
          <w:color w:val="000000"/>
          <w:spacing w:val="3"/>
          <w:sz w:val="20"/>
          <w:szCs w:val="20"/>
          <w:lang w:eastAsia="pl-PL"/>
        </w:rPr>
        <w:t>Za szkolenie Zamawiający uważa co najmniej 6 godzin zegarowych</w:t>
      </w:r>
      <w:r w:rsidR="0090706B">
        <w:rPr>
          <w:rFonts w:ascii="Arial" w:eastAsia="Calibri" w:hAnsi="Arial" w:cs="Arial"/>
          <w:i/>
          <w:color w:val="000000"/>
          <w:spacing w:val="3"/>
          <w:sz w:val="20"/>
          <w:szCs w:val="20"/>
          <w:lang w:eastAsia="pl-PL"/>
        </w:rPr>
        <w:t>.</w:t>
      </w:r>
    </w:p>
    <w:p w14:paraId="73813825" w14:textId="77777777" w:rsidR="004F0397" w:rsidRPr="004F0397" w:rsidRDefault="004F0397"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14:paraId="2A2B3776" w14:textId="77777777" w:rsidR="005E30A7" w:rsidRPr="00B84729" w:rsidRDefault="005E30A7" w:rsidP="00B0315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W celu potwierdzenia spełniania warunku udziału w postępowaniu Wykonawcy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są zobowiązani:</w:t>
      </w:r>
    </w:p>
    <w:p w14:paraId="56FB6C2D" w14:textId="77777777" w:rsidR="005E30A7" w:rsidRPr="00B84729" w:rsidRDefault="001B302D"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a)</w:t>
      </w:r>
      <w:r w:rsidRPr="00B84729">
        <w:rPr>
          <w:rFonts w:ascii="Arial" w:eastAsia="Calibri" w:hAnsi="Arial" w:cs="Arial"/>
          <w:color w:val="000000"/>
          <w:spacing w:val="3"/>
          <w:sz w:val="20"/>
          <w:szCs w:val="20"/>
          <w:lang w:eastAsia="pl-PL"/>
        </w:rPr>
        <w:tab/>
      </w:r>
      <w:r w:rsidR="005E30A7" w:rsidRPr="00B84729">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B84729">
        <w:rPr>
          <w:rFonts w:ascii="Arial" w:eastAsia="Calibri" w:hAnsi="Arial" w:cs="Arial"/>
          <w:color w:val="000000"/>
          <w:spacing w:val="3"/>
          <w:sz w:val="20"/>
          <w:szCs w:val="20"/>
          <w:lang w:eastAsia="pl-PL"/>
        </w:rPr>
        <w:br/>
      </w:r>
      <w:r w:rsidR="005E30A7" w:rsidRPr="00B84729">
        <w:rPr>
          <w:rFonts w:ascii="Arial" w:eastAsia="Calibri" w:hAnsi="Arial" w:cs="Arial"/>
          <w:color w:val="000000"/>
          <w:spacing w:val="3"/>
          <w:sz w:val="20"/>
          <w:szCs w:val="20"/>
          <w:lang w:eastAsia="pl-PL"/>
        </w:rPr>
        <w:t>w postępowaniu.</w:t>
      </w:r>
    </w:p>
    <w:p w14:paraId="0671F10A" w14:textId="77777777" w:rsidR="005E30A7" w:rsidRPr="00B84729" w:rsidRDefault="005E30A7"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b) złożyć z Formularzem „Ofertowym” wykaz </w:t>
      </w:r>
      <w:r w:rsidR="003C0928">
        <w:rPr>
          <w:rFonts w:ascii="Arial" w:eastAsia="Calibri" w:hAnsi="Arial" w:cs="Arial"/>
          <w:color w:val="000000"/>
          <w:spacing w:val="3"/>
          <w:sz w:val="20"/>
          <w:szCs w:val="20"/>
          <w:lang w:eastAsia="pl-PL"/>
        </w:rPr>
        <w:t>osób</w:t>
      </w:r>
      <w:r w:rsidR="00C1211F" w:rsidRPr="00B84729">
        <w:rPr>
          <w:rFonts w:ascii="Arial" w:eastAsia="Calibri" w:hAnsi="Arial" w:cs="Arial"/>
          <w:color w:val="000000"/>
          <w:spacing w:val="3"/>
          <w:sz w:val="20"/>
          <w:szCs w:val="20"/>
          <w:lang w:eastAsia="pl-PL"/>
        </w:rPr>
        <w:t xml:space="preserve"> (</w:t>
      </w:r>
      <w:r w:rsidR="00C1211F" w:rsidRPr="00B84729">
        <w:rPr>
          <w:rFonts w:ascii="Arial" w:eastAsia="Calibri" w:hAnsi="Arial" w:cs="Arial"/>
          <w:b/>
          <w:color w:val="000000"/>
          <w:spacing w:val="3"/>
          <w:sz w:val="20"/>
          <w:szCs w:val="20"/>
          <w:lang w:eastAsia="pl-PL"/>
        </w:rPr>
        <w:t xml:space="preserve">Formularz nr 2 w Załączniku nr 1 </w:t>
      </w:r>
      <w:r w:rsidR="00C1211F" w:rsidRPr="00B84729">
        <w:rPr>
          <w:rFonts w:ascii="Arial" w:eastAsia="Calibri" w:hAnsi="Arial" w:cs="Arial"/>
          <w:b/>
          <w:color w:val="000000"/>
          <w:spacing w:val="3"/>
          <w:sz w:val="20"/>
          <w:szCs w:val="20"/>
          <w:lang w:eastAsia="pl-PL"/>
        </w:rPr>
        <w:br/>
        <w:t>do Ogłoszenia</w:t>
      </w:r>
      <w:r w:rsidR="00C2704C" w:rsidRPr="00B84729">
        <w:rPr>
          <w:rFonts w:ascii="Arial" w:eastAsia="Calibri" w:hAnsi="Arial" w:cs="Arial"/>
          <w:color w:val="000000"/>
          <w:spacing w:val="3"/>
          <w:sz w:val="20"/>
          <w:szCs w:val="20"/>
          <w:lang w:eastAsia="pl-PL"/>
        </w:rPr>
        <w:t>)</w:t>
      </w:r>
      <w:r w:rsidRPr="00B84729">
        <w:rPr>
          <w:rFonts w:ascii="Arial" w:eastAsia="Calibri" w:hAnsi="Arial" w:cs="Arial"/>
          <w:color w:val="000000"/>
          <w:spacing w:val="3"/>
          <w:sz w:val="20"/>
          <w:szCs w:val="20"/>
          <w:lang w:eastAsia="pl-PL"/>
        </w:rPr>
        <w:t xml:space="preserve"> spełniających warunki, o których mowa w </w:t>
      </w:r>
      <w:proofErr w:type="spellStart"/>
      <w:r w:rsidR="007073F2">
        <w:rPr>
          <w:rFonts w:ascii="Arial" w:eastAsia="Calibri" w:hAnsi="Arial" w:cs="Arial"/>
          <w:color w:val="000000"/>
          <w:spacing w:val="3"/>
          <w:sz w:val="20"/>
          <w:szCs w:val="20"/>
          <w:lang w:eastAsia="pl-PL"/>
        </w:rPr>
        <w:t>p</w:t>
      </w:r>
      <w:r w:rsidR="003C0928">
        <w:rPr>
          <w:rFonts w:ascii="Arial" w:eastAsia="Calibri" w:hAnsi="Arial" w:cs="Arial"/>
          <w:color w:val="000000"/>
          <w:spacing w:val="3"/>
          <w:sz w:val="20"/>
          <w:szCs w:val="20"/>
          <w:lang w:eastAsia="pl-PL"/>
        </w:rPr>
        <w:t>pkt</w:t>
      </w:r>
      <w:proofErr w:type="spellEnd"/>
      <w:r w:rsidR="003C0928">
        <w:rPr>
          <w:rFonts w:ascii="Arial" w:eastAsia="Calibri" w:hAnsi="Arial" w:cs="Arial"/>
          <w:color w:val="000000"/>
          <w:spacing w:val="3"/>
          <w:sz w:val="20"/>
          <w:szCs w:val="20"/>
          <w:lang w:eastAsia="pl-PL"/>
        </w:rPr>
        <w:t>. 2.</w:t>
      </w:r>
    </w:p>
    <w:p w14:paraId="5C38B551" w14:textId="77777777" w:rsidR="00917073" w:rsidRPr="00B84729" w:rsidRDefault="00917073" w:rsidP="00B03156">
      <w:pPr>
        <w:pStyle w:val="Tekstpodstawowy2"/>
        <w:spacing w:after="0" w:line="240" w:lineRule="auto"/>
        <w:jc w:val="both"/>
        <w:rPr>
          <w:rFonts w:ascii="Arial" w:eastAsia="Calibri" w:hAnsi="Arial" w:cs="Arial"/>
          <w:color w:val="000000"/>
          <w:spacing w:val="3"/>
          <w:sz w:val="20"/>
          <w:szCs w:val="20"/>
          <w:lang w:eastAsia="pl-PL"/>
        </w:rPr>
      </w:pPr>
    </w:p>
    <w:p w14:paraId="0690D678" w14:textId="77777777"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INFORMACJA DLA WYKONAWCÓW POLEGAJĄCYCH NA ZASOBACH INNYCH PODMIOTÓW</w:t>
      </w:r>
    </w:p>
    <w:p w14:paraId="7D807E99" w14:textId="77777777" w:rsidR="00917073" w:rsidRPr="00B84729" w:rsidRDefault="00917073" w:rsidP="00B03156">
      <w:pPr>
        <w:spacing w:after="0" w:line="240" w:lineRule="auto"/>
        <w:ind w:left="851" w:hanging="425"/>
        <w:jc w:val="both"/>
        <w:rPr>
          <w:rFonts w:ascii="Arial" w:eastAsia="Times New Roman" w:hAnsi="Arial" w:cs="Arial"/>
          <w:bCs/>
          <w:iCs/>
          <w:sz w:val="20"/>
          <w:szCs w:val="20"/>
          <w:lang w:eastAsia="pl-PL"/>
        </w:rPr>
      </w:pPr>
      <w:r w:rsidRPr="00B84729">
        <w:rPr>
          <w:rFonts w:ascii="Arial" w:eastAsia="Times New Roman" w:hAnsi="Arial" w:cs="Arial"/>
          <w:b/>
          <w:bCs/>
          <w:iCs/>
          <w:sz w:val="20"/>
          <w:szCs w:val="20"/>
          <w:lang w:eastAsia="pl-PL"/>
        </w:rPr>
        <w:t>1.</w:t>
      </w:r>
      <w:r w:rsidRPr="00B84729">
        <w:rPr>
          <w:rFonts w:ascii="Arial" w:eastAsia="Times New Roman" w:hAnsi="Arial" w:cs="Arial"/>
          <w:bCs/>
          <w:iCs/>
          <w:sz w:val="20"/>
          <w:szCs w:val="20"/>
          <w:lang w:eastAsia="pl-PL"/>
        </w:rPr>
        <w:tab/>
        <w:t xml:space="preserve">Wykonawca może w celu potwierdzenia spełniania warunków udziału w postępowaniu, </w:t>
      </w:r>
      <w:r w:rsidRPr="00B84729">
        <w:rPr>
          <w:rFonts w:ascii="Arial" w:eastAsia="Times New Roman" w:hAnsi="Arial" w:cs="Arial"/>
          <w:bCs/>
          <w:iCs/>
          <w:sz w:val="20"/>
          <w:szCs w:val="20"/>
          <w:lang w:eastAsia="pl-PL"/>
        </w:rPr>
        <w:br/>
        <w:t xml:space="preserve">w stosownych sytuacjach oraz w odniesieniu do zamówienia, lub jego części, polegać </w:t>
      </w:r>
      <w:r w:rsidRPr="00B84729">
        <w:rPr>
          <w:rFonts w:ascii="Arial" w:eastAsia="Times New Roman" w:hAnsi="Arial" w:cs="Arial"/>
          <w:bCs/>
          <w:iCs/>
          <w:sz w:val="20"/>
          <w:szCs w:val="20"/>
          <w:lang w:eastAsia="pl-PL"/>
        </w:rPr>
        <w:br/>
        <w:t>na zdolnościach technicznych lub zawodowych innych podmiotów, niezależnie od charakteru prawnego łączących go z nim stosunków prawnych.</w:t>
      </w:r>
    </w:p>
    <w:p w14:paraId="4585BEF3"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2.</w:t>
      </w:r>
      <w:r w:rsidRPr="00B84729">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w:t>
      </w:r>
      <w:r w:rsidRPr="00B8472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14:paraId="36FB446C"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3</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B84729">
        <w:rPr>
          <w:rFonts w:ascii="Arial" w:eastAsia="Times New Roman" w:hAnsi="Arial" w:cs="Arial"/>
          <w:bCs/>
          <w:iCs/>
          <w:sz w:val="20"/>
          <w:szCs w:val="20"/>
          <w:lang w:eastAsia="pl-PL"/>
        </w:rPr>
        <w:br/>
        <w:t>w postępowaniu.</w:t>
      </w:r>
    </w:p>
    <w:p w14:paraId="607CBC66"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4</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r>
      <w:r w:rsidRPr="00B84729">
        <w:rPr>
          <w:rFonts w:ascii="Arial" w:eastAsia="Times New Roman" w:hAnsi="Arial" w:cs="Arial"/>
          <w:bCs/>
          <w:sz w:val="20"/>
          <w:szCs w:val="20"/>
          <w:lang w:eastAsia="pl-PL"/>
        </w:rPr>
        <w:t xml:space="preserve">W celu oceny, czy Wykonawca polegając na zdolnościach lub sytuacji innych podmiotów </w:t>
      </w:r>
      <w:r w:rsidRPr="00B84729">
        <w:rPr>
          <w:rFonts w:ascii="Arial" w:eastAsia="Times New Roman" w:hAnsi="Arial" w:cs="Arial"/>
          <w:bCs/>
          <w:sz w:val="20"/>
          <w:szCs w:val="20"/>
          <w:lang w:eastAsia="pl-PL"/>
        </w:rPr>
        <w:br/>
        <w:t xml:space="preserve">na zasadach określonych w </w:t>
      </w:r>
      <w:r w:rsidR="00DF7FA1" w:rsidRPr="00B84729">
        <w:rPr>
          <w:rFonts w:ascii="Arial" w:eastAsia="Times New Roman" w:hAnsi="Arial" w:cs="Arial"/>
          <w:bCs/>
          <w:sz w:val="20"/>
          <w:szCs w:val="20"/>
          <w:lang w:eastAsia="pl-PL"/>
        </w:rPr>
        <w:t>pkt. VI Ogłoszenia</w:t>
      </w:r>
      <w:r w:rsidRPr="00B84729">
        <w:rPr>
          <w:rFonts w:ascii="Arial" w:eastAsia="Times New Roman" w:hAnsi="Arial" w:cs="Arial"/>
          <w:bCs/>
          <w:sz w:val="20"/>
          <w:szCs w:val="20"/>
          <w:lang w:eastAsia="pl-PL"/>
        </w:rPr>
        <w:t xml:space="preserve">, będzie dysponował niezbędnymi zasobami </w:t>
      </w:r>
      <w:r w:rsidRPr="00B84729">
        <w:rPr>
          <w:rFonts w:ascii="Arial" w:eastAsia="Times New Roman" w:hAnsi="Arial" w:cs="Arial"/>
          <w:bCs/>
          <w:sz w:val="20"/>
          <w:szCs w:val="20"/>
          <w:lang w:eastAsia="pl-PL"/>
        </w:rPr>
        <w:br/>
        <w:t xml:space="preserve">w stopniu umożliwiającym należyte wykonanie zamówienia publicznego oraz oceny, </w:t>
      </w:r>
      <w:r w:rsidRPr="00B84729">
        <w:rPr>
          <w:rFonts w:ascii="Arial" w:eastAsia="Times New Roman" w:hAnsi="Arial" w:cs="Arial"/>
          <w:bCs/>
          <w:sz w:val="20"/>
          <w:szCs w:val="20"/>
          <w:lang w:eastAsia="pl-PL"/>
        </w:rPr>
        <w:br/>
        <w:t xml:space="preserve">czy stosunek łączący Wykonawcę z tymi podmiotami gwarantuje rzeczywisty dostęp </w:t>
      </w:r>
      <w:r w:rsidRPr="00B84729">
        <w:rPr>
          <w:rFonts w:ascii="Arial" w:eastAsia="Times New Roman" w:hAnsi="Arial" w:cs="Arial"/>
          <w:bCs/>
          <w:sz w:val="20"/>
          <w:szCs w:val="20"/>
          <w:lang w:eastAsia="pl-PL"/>
        </w:rPr>
        <w:br/>
        <w:t>do ich zasobów, Zamawiający może żądać dokumentów, które określają w szczególności:</w:t>
      </w:r>
    </w:p>
    <w:p w14:paraId="2C5474BD"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dostępnych Wykonawcy zasobów innego podmiotu;</w:t>
      </w:r>
    </w:p>
    <w:p w14:paraId="3F0F4EC7" w14:textId="77777777" w:rsidR="00917073" w:rsidRPr="00B84729" w:rsidRDefault="00DF7FA1"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sz w:val="20"/>
          <w:szCs w:val="20"/>
          <w:lang w:eastAsia="pl-PL"/>
        </w:rPr>
        <w:t>4.2.</w:t>
      </w:r>
      <w:r w:rsidRPr="00B84729">
        <w:rPr>
          <w:rFonts w:ascii="Arial" w:eastAsia="Times New Roman" w:hAnsi="Arial" w:cs="Arial"/>
          <w:bCs/>
          <w:sz w:val="20"/>
          <w:szCs w:val="20"/>
          <w:lang w:eastAsia="pl-PL"/>
        </w:rPr>
        <w:tab/>
      </w:r>
      <w:r w:rsidR="00917073" w:rsidRPr="00B84729">
        <w:rPr>
          <w:rFonts w:ascii="Arial" w:eastAsia="Times New Roman" w:hAnsi="Arial" w:cs="Arial"/>
          <w:bCs/>
          <w:sz w:val="20"/>
          <w:szCs w:val="20"/>
          <w:lang w:eastAsia="pl-PL"/>
        </w:rPr>
        <w:t>sposób wykorzystania zasobów innego podmiotu, przez Wykonawcę, przy wykonywaniu zamówienia publicznego;</w:t>
      </w:r>
    </w:p>
    <w:p w14:paraId="494DF325"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i okres udziału innego podmiotu przy wykonywaniu zamówienia publicznego;</w:t>
      </w:r>
    </w:p>
    <w:p w14:paraId="4E75BDE3"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16029970" w14:textId="77777777" w:rsidR="00823ACD" w:rsidRPr="00B8472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14:paraId="7CC52DB5" w14:textId="77777777" w:rsidR="00542252" w:rsidRPr="00B84729" w:rsidRDefault="006F3C4F" w:rsidP="00B03156">
      <w:pPr>
        <w:pStyle w:val="Default"/>
        <w:numPr>
          <w:ilvl w:val="0"/>
          <w:numId w:val="5"/>
        </w:numPr>
        <w:ind w:left="425" w:hanging="425"/>
        <w:rPr>
          <w:rFonts w:ascii="Arial" w:hAnsi="Arial" w:cs="Arial"/>
          <w:b/>
          <w:sz w:val="20"/>
          <w:szCs w:val="20"/>
          <w:u w:val="single"/>
        </w:rPr>
      </w:pPr>
      <w:r w:rsidRPr="00B84729">
        <w:rPr>
          <w:rFonts w:ascii="Arial" w:hAnsi="Arial" w:cs="Arial"/>
          <w:b/>
          <w:sz w:val="20"/>
          <w:szCs w:val="20"/>
          <w:u w:val="single"/>
        </w:rPr>
        <w:t>OPIS SPOSOBU SPORZĄDZENIA OFERT</w:t>
      </w:r>
      <w:bookmarkStart w:id="0" w:name="_Ref304992624"/>
      <w:bookmarkStart w:id="1" w:name="_Ref31556649"/>
      <w:bookmarkStart w:id="2" w:name="_Ref246041222"/>
      <w:bookmarkStart w:id="3" w:name="_Ref394480191"/>
      <w:bookmarkStart w:id="4" w:name="_Ref65484726"/>
    </w:p>
    <w:p w14:paraId="337778A8" w14:textId="77777777" w:rsidR="00305A5D" w:rsidRPr="00B84729" w:rsidRDefault="00542252"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w:t>
      </w:r>
      <w:bookmarkEnd w:id="0"/>
      <w:r w:rsidRPr="00B84729">
        <w:rPr>
          <w:rFonts w:ascii="Arial" w:hAnsi="Arial" w:cs="Arial"/>
          <w:sz w:val="20"/>
          <w:szCs w:val="20"/>
        </w:rPr>
        <w:t xml:space="preserve"> w jedny</w:t>
      </w:r>
      <w:r w:rsidR="00305A5D" w:rsidRPr="00B84729">
        <w:rPr>
          <w:rFonts w:ascii="Arial" w:hAnsi="Arial" w:cs="Arial"/>
          <w:sz w:val="20"/>
          <w:szCs w:val="20"/>
        </w:rPr>
        <w:t>m egzemplarzu, w języku polskim</w:t>
      </w:r>
      <w:r w:rsidR="00DA0507" w:rsidRPr="00B84729">
        <w:rPr>
          <w:rFonts w:ascii="Arial" w:hAnsi="Arial" w:cs="Arial"/>
          <w:sz w:val="20"/>
          <w:szCs w:val="20"/>
        </w:rPr>
        <w:t>,</w:t>
      </w:r>
      <w:r w:rsidR="006361A9" w:rsidRPr="00B84729">
        <w:rPr>
          <w:rFonts w:ascii="Arial" w:hAnsi="Arial" w:cs="Arial"/>
          <w:sz w:val="20"/>
          <w:szCs w:val="20"/>
        </w:rPr>
        <w:t xml:space="preserve"> </w:t>
      </w:r>
      <w:r w:rsidRPr="00B84729">
        <w:rPr>
          <w:rFonts w:ascii="Arial" w:hAnsi="Arial" w:cs="Arial"/>
          <w:sz w:val="20"/>
          <w:szCs w:val="20"/>
        </w:rPr>
        <w:t xml:space="preserve">na druku </w:t>
      </w:r>
      <w:r w:rsidR="00115BA3" w:rsidRPr="00B84729">
        <w:rPr>
          <w:rFonts w:ascii="Arial" w:hAnsi="Arial" w:cs="Arial"/>
          <w:sz w:val="20"/>
          <w:szCs w:val="20"/>
        </w:rPr>
        <w:t>F</w:t>
      </w:r>
      <w:r w:rsidR="00DA0507" w:rsidRPr="00B84729">
        <w:rPr>
          <w:rFonts w:ascii="Arial" w:hAnsi="Arial" w:cs="Arial"/>
          <w:sz w:val="20"/>
          <w:szCs w:val="20"/>
        </w:rPr>
        <w:t xml:space="preserve">ormularza </w:t>
      </w:r>
      <w:r w:rsidR="00D7413E" w:rsidRPr="00B84729">
        <w:rPr>
          <w:rFonts w:ascii="Arial" w:hAnsi="Arial" w:cs="Arial"/>
          <w:sz w:val="20"/>
          <w:szCs w:val="20"/>
        </w:rPr>
        <w:t>„</w:t>
      </w:r>
      <w:r w:rsidR="00115BA3" w:rsidRPr="00B84729">
        <w:rPr>
          <w:rFonts w:ascii="Arial" w:hAnsi="Arial" w:cs="Arial"/>
          <w:sz w:val="20"/>
          <w:szCs w:val="20"/>
        </w:rPr>
        <w:t>O</w:t>
      </w:r>
      <w:r w:rsidR="00C24074" w:rsidRPr="00B84729">
        <w:rPr>
          <w:rFonts w:ascii="Arial" w:hAnsi="Arial" w:cs="Arial"/>
          <w:sz w:val="20"/>
          <w:szCs w:val="20"/>
        </w:rPr>
        <w:t>fert</w:t>
      </w:r>
      <w:r w:rsidR="00825B93">
        <w:rPr>
          <w:rFonts w:ascii="Arial" w:hAnsi="Arial" w:cs="Arial"/>
          <w:sz w:val="20"/>
          <w:szCs w:val="20"/>
        </w:rPr>
        <w:t>owego</w:t>
      </w:r>
      <w:r w:rsidR="00D7413E" w:rsidRPr="00B84729">
        <w:rPr>
          <w:rFonts w:ascii="Arial" w:hAnsi="Arial" w:cs="Arial"/>
          <w:sz w:val="20"/>
          <w:szCs w:val="20"/>
        </w:rPr>
        <w:t>”</w:t>
      </w:r>
      <w:r w:rsidR="00D47D3C">
        <w:rPr>
          <w:rFonts w:ascii="Arial" w:hAnsi="Arial" w:cs="Arial"/>
          <w:sz w:val="20"/>
          <w:szCs w:val="20"/>
        </w:rPr>
        <w:t xml:space="preserve"> </w:t>
      </w:r>
      <w:r w:rsidRPr="00B84729">
        <w:rPr>
          <w:rFonts w:ascii="Arial" w:hAnsi="Arial" w:cs="Arial"/>
          <w:sz w:val="20"/>
          <w:szCs w:val="20"/>
        </w:rPr>
        <w:t>lub według wzoru tego druku</w:t>
      </w:r>
      <w:r w:rsidR="00DA0507" w:rsidRPr="00B84729">
        <w:rPr>
          <w:rFonts w:ascii="Arial" w:hAnsi="Arial" w:cs="Arial"/>
          <w:sz w:val="20"/>
          <w:szCs w:val="20"/>
        </w:rPr>
        <w:t>,</w:t>
      </w:r>
      <w:r w:rsidRPr="00B84729">
        <w:rPr>
          <w:rFonts w:ascii="Arial" w:hAnsi="Arial" w:cs="Arial"/>
          <w:sz w:val="20"/>
          <w:szCs w:val="20"/>
        </w:rPr>
        <w:t xml:space="preserve"> stanowiącego </w:t>
      </w:r>
      <w:r w:rsidR="00C2704C" w:rsidRPr="00B84729">
        <w:rPr>
          <w:rFonts w:ascii="Arial" w:hAnsi="Arial" w:cs="Arial"/>
          <w:b/>
          <w:sz w:val="20"/>
          <w:szCs w:val="20"/>
        </w:rPr>
        <w:t>Z</w:t>
      </w:r>
      <w:r w:rsidRPr="00B84729">
        <w:rPr>
          <w:rFonts w:ascii="Arial" w:hAnsi="Arial" w:cs="Arial"/>
          <w:b/>
          <w:sz w:val="20"/>
          <w:szCs w:val="20"/>
        </w:rPr>
        <w:t xml:space="preserve">ałącznik nr </w:t>
      </w:r>
      <w:r w:rsidR="001C6982" w:rsidRPr="00B84729">
        <w:rPr>
          <w:rFonts w:ascii="Arial" w:hAnsi="Arial" w:cs="Arial"/>
          <w:b/>
          <w:sz w:val="20"/>
          <w:szCs w:val="20"/>
        </w:rPr>
        <w:t>1</w:t>
      </w:r>
      <w:r w:rsidR="00152A41" w:rsidRPr="00B84729">
        <w:rPr>
          <w:rFonts w:ascii="Arial" w:hAnsi="Arial" w:cs="Arial"/>
          <w:b/>
          <w:sz w:val="20"/>
          <w:szCs w:val="20"/>
        </w:rPr>
        <w:t xml:space="preserve"> </w:t>
      </w:r>
      <w:r w:rsidRPr="00B84729">
        <w:rPr>
          <w:rFonts w:ascii="Arial" w:hAnsi="Arial" w:cs="Arial"/>
          <w:b/>
          <w:sz w:val="20"/>
          <w:szCs w:val="20"/>
        </w:rPr>
        <w:t xml:space="preserve">do </w:t>
      </w:r>
      <w:r w:rsidR="00E91857" w:rsidRPr="00B84729">
        <w:rPr>
          <w:rFonts w:ascii="Arial" w:hAnsi="Arial" w:cs="Arial"/>
          <w:b/>
          <w:sz w:val="20"/>
          <w:szCs w:val="20"/>
        </w:rPr>
        <w:t>O</w:t>
      </w:r>
      <w:r w:rsidRPr="00B84729">
        <w:rPr>
          <w:rFonts w:ascii="Arial" w:hAnsi="Arial" w:cs="Arial"/>
          <w:b/>
          <w:sz w:val="20"/>
          <w:szCs w:val="20"/>
        </w:rPr>
        <w:t>głoszenia</w:t>
      </w:r>
      <w:r w:rsidRPr="00B84729">
        <w:rPr>
          <w:rFonts w:ascii="Arial" w:hAnsi="Arial" w:cs="Arial"/>
          <w:sz w:val="20"/>
          <w:szCs w:val="20"/>
        </w:rPr>
        <w:t>, poprzez</w:t>
      </w:r>
      <w:r w:rsidR="00A2518A" w:rsidRPr="00B84729">
        <w:rPr>
          <w:rFonts w:ascii="Arial" w:hAnsi="Arial" w:cs="Arial"/>
          <w:sz w:val="20"/>
          <w:szCs w:val="20"/>
        </w:rPr>
        <w:t xml:space="preserve"> jego </w:t>
      </w:r>
      <w:r w:rsidR="00B752CE" w:rsidRPr="00B84729">
        <w:rPr>
          <w:rFonts w:ascii="Arial" w:hAnsi="Arial" w:cs="Arial"/>
          <w:sz w:val="20"/>
          <w:szCs w:val="20"/>
        </w:rPr>
        <w:t>odpowiednie wypełnienie.</w:t>
      </w:r>
    </w:p>
    <w:p w14:paraId="095CA146" w14:textId="77777777" w:rsidR="00AD1B56" w:rsidRPr="00B84729" w:rsidRDefault="00AD1B56"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Treść oferty musi odpowiadać</w:t>
      </w:r>
      <w:r w:rsidR="00A56C4B" w:rsidRPr="00B84729">
        <w:rPr>
          <w:rFonts w:ascii="Arial" w:hAnsi="Arial" w:cs="Arial"/>
          <w:sz w:val="20"/>
          <w:szCs w:val="20"/>
        </w:rPr>
        <w:t xml:space="preserve"> wymaganiom określonym w Ogłoszeniu</w:t>
      </w:r>
      <w:r w:rsidRPr="00B84729">
        <w:rPr>
          <w:rFonts w:ascii="Arial" w:hAnsi="Arial" w:cs="Arial"/>
          <w:sz w:val="20"/>
          <w:szCs w:val="20"/>
        </w:rPr>
        <w:t>.</w:t>
      </w:r>
    </w:p>
    <w:p w14:paraId="41A39E8C" w14:textId="77777777" w:rsidR="002A6151" w:rsidRPr="00B84729" w:rsidRDefault="002A6151"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 w formie pisemnej.</w:t>
      </w:r>
    </w:p>
    <w:p w14:paraId="3D062977"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0099758F" w:rsidRPr="00B84729">
        <w:rPr>
          <w:rFonts w:ascii="Arial" w:hAnsi="Arial" w:cs="Arial"/>
          <w:b/>
          <w:sz w:val="20"/>
          <w:szCs w:val="20"/>
        </w:rPr>
        <w:t xml:space="preserve">nie </w:t>
      </w:r>
      <w:r w:rsidRPr="00B84729">
        <w:rPr>
          <w:rFonts w:ascii="Arial" w:hAnsi="Arial" w:cs="Arial"/>
          <w:b/>
          <w:sz w:val="20"/>
          <w:szCs w:val="20"/>
        </w:rPr>
        <w:t>dopuszcza</w:t>
      </w:r>
      <w:r w:rsidRPr="00B84729">
        <w:rPr>
          <w:rFonts w:ascii="Arial" w:hAnsi="Arial" w:cs="Arial"/>
          <w:sz w:val="20"/>
          <w:szCs w:val="20"/>
        </w:rPr>
        <w:t xml:space="preserve"> składani</w:t>
      </w:r>
      <w:r w:rsidR="00152A41" w:rsidRPr="00B84729">
        <w:rPr>
          <w:rFonts w:ascii="Arial" w:hAnsi="Arial" w:cs="Arial"/>
          <w:sz w:val="20"/>
          <w:szCs w:val="20"/>
        </w:rPr>
        <w:t>a</w:t>
      </w:r>
      <w:r w:rsidRPr="00B84729">
        <w:rPr>
          <w:rFonts w:ascii="Arial" w:hAnsi="Arial" w:cs="Arial"/>
          <w:sz w:val="20"/>
          <w:szCs w:val="20"/>
        </w:rPr>
        <w:t xml:space="preserve"> ofert częściowych.</w:t>
      </w:r>
    </w:p>
    <w:p w14:paraId="30719472"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Pr="00B84729">
        <w:rPr>
          <w:rFonts w:ascii="Arial" w:hAnsi="Arial" w:cs="Arial"/>
          <w:b/>
          <w:sz w:val="20"/>
          <w:szCs w:val="20"/>
        </w:rPr>
        <w:t>nie dopuszcza</w:t>
      </w:r>
      <w:r w:rsidRPr="00B84729">
        <w:rPr>
          <w:rFonts w:ascii="Arial" w:hAnsi="Arial" w:cs="Arial"/>
          <w:sz w:val="20"/>
          <w:szCs w:val="20"/>
        </w:rPr>
        <w:t xml:space="preserve"> składania ofert wariantowych.</w:t>
      </w:r>
    </w:p>
    <w:p w14:paraId="1058A791" w14:textId="77777777" w:rsidR="002138FC" w:rsidRPr="00B84729" w:rsidRDefault="002138FC"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lastRenderedPageBreak/>
        <w:t>Oferta, w miejscu o</w:t>
      </w:r>
      <w:r w:rsidR="00283A42" w:rsidRPr="00B84729">
        <w:rPr>
          <w:rFonts w:ascii="Arial" w:hAnsi="Arial" w:cs="Arial"/>
          <w:sz w:val="20"/>
          <w:szCs w:val="20"/>
        </w:rPr>
        <w:t>kreślonym przez Zamawiającego</w:t>
      </w:r>
      <w:r w:rsidR="008C7F0A">
        <w:rPr>
          <w:rFonts w:ascii="Arial" w:hAnsi="Arial" w:cs="Arial"/>
          <w:sz w:val="20"/>
          <w:szCs w:val="20"/>
        </w:rPr>
        <w:t>,</w:t>
      </w:r>
      <w:r w:rsidR="00283A42" w:rsidRPr="00B84729">
        <w:rPr>
          <w:rFonts w:ascii="Arial" w:hAnsi="Arial" w:cs="Arial"/>
          <w:sz w:val="20"/>
          <w:szCs w:val="20"/>
        </w:rPr>
        <w:t xml:space="preserve"> </w:t>
      </w:r>
      <w:r w:rsidRPr="00B84729">
        <w:rPr>
          <w:rFonts w:ascii="Arial" w:hAnsi="Arial" w:cs="Arial"/>
          <w:sz w:val="20"/>
          <w:szCs w:val="20"/>
        </w:rPr>
        <w:t xml:space="preserve">musi być opatrzona podpisem </w:t>
      </w:r>
      <w:r w:rsidRPr="00B84729">
        <w:rPr>
          <w:rFonts w:ascii="Arial" w:hAnsi="Arial" w:cs="Arial"/>
          <w:b/>
          <w:sz w:val="20"/>
          <w:szCs w:val="20"/>
        </w:rPr>
        <w:t>osoby uprawnionej</w:t>
      </w:r>
      <w:r w:rsidRPr="00B84729">
        <w:rPr>
          <w:rFonts w:ascii="Arial" w:hAnsi="Arial" w:cs="Arial"/>
          <w:sz w:val="20"/>
          <w:szCs w:val="20"/>
        </w:rPr>
        <w:t xml:space="preserve"> do reprezentowania Wykonawcy (zaleca się opatrzenie podpisu pieczęcią imienną).</w:t>
      </w:r>
    </w:p>
    <w:bookmarkEnd w:id="1"/>
    <w:bookmarkEnd w:id="2"/>
    <w:bookmarkEnd w:id="3"/>
    <w:bookmarkEnd w:id="4"/>
    <w:p w14:paraId="34212A76" w14:textId="77777777" w:rsidR="00A64436" w:rsidRPr="00530ACF" w:rsidRDefault="008021E7" w:rsidP="00B03156">
      <w:pPr>
        <w:pStyle w:val="Default"/>
        <w:numPr>
          <w:ilvl w:val="0"/>
          <w:numId w:val="3"/>
        </w:numPr>
        <w:ind w:left="851" w:hanging="425"/>
        <w:jc w:val="both"/>
        <w:rPr>
          <w:rFonts w:ascii="Arial" w:hAnsi="Arial" w:cs="Arial"/>
          <w:b/>
          <w:sz w:val="20"/>
          <w:szCs w:val="20"/>
        </w:rPr>
      </w:pPr>
      <w:r w:rsidRPr="00530ACF">
        <w:rPr>
          <w:rFonts w:ascii="Arial" w:hAnsi="Arial" w:cs="Arial"/>
          <w:b/>
          <w:sz w:val="20"/>
          <w:szCs w:val="20"/>
        </w:rPr>
        <w:t>Wraz z ofertą powinien być</w:t>
      </w:r>
      <w:r w:rsidR="00A64436" w:rsidRPr="00530ACF">
        <w:rPr>
          <w:rFonts w:ascii="Arial" w:hAnsi="Arial" w:cs="Arial"/>
          <w:b/>
          <w:sz w:val="20"/>
          <w:szCs w:val="20"/>
        </w:rPr>
        <w:t xml:space="preserve"> złożony:</w:t>
      </w:r>
    </w:p>
    <w:p w14:paraId="7766C0F6" w14:textId="77777777" w:rsidR="00210D36" w:rsidRPr="00B84729" w:rsidRDefault="00A64436" w:rsidP="00B03156">
      <w:pPr>
        <w:pStyle w:val="Default"/>
        <w:ind w:left="1134" w:hanging="283"/>
        <w:jc w:val="both"/>
        <w:rPr>
          <w:rFonts w:ascii="Arial" w:hAnsi="Arial" w:cs="Arial"/>
          <w:sz w:val="20"/>
          <w:szCs w:val="20"/>
        </w:rPr>
      </w:pPr>
      <w:r w:rsidRPr="00B84729">
        <w:rPr>
          <w:rFonts w:ascii="Arial" w:hAnsi="Arial" w:cs="Arial"/>
          <w:sz w:val="20"/>
          <w:szCs w:val="20"/>
        </w:rPr>
        <w:t>a)</w:t>
      </w:r>
      <w:r w:rsidR="00823ACD" w:rsidRPr="00B84729">
        <w:rPr>
          <w:rFonts w:ascii="Arial" w:hAnsi="Arial" w:cs="Arial"/>
          <w:sz w:val="20"/>
          <w:szCs w:val="20"/>
        </w:rPr>
        <w:tab/>
      </w:r>
      <w:r w:rsidR="00041CE9" w:rsidRPr="00B84729">
        <w:rPr>
          <w:rFonts w:ascii="Arial" w:hAnsi="Arial" w:cs="Arial"/>
          <w:sz w:val="20"/>
          <w:szCs w:val="20"/>
        </w:rPr>
        <w:t xml:space="preserve">dokument (oryginał lub kopia potwierdzona za zgodność z oryginałem przez notariusza) </w:t>
      </w:r>
      <w:r w:rsidR="002138FC" w:rsidRPr="00B84729">
        <w:rPr>
          <w:rFonts w:ascii="Arial" w:hAnsi="Arial" w:cs="Arial"/>
          <w:sz w:val="20"/>
          <w:szCs w:val="20"/>
        </w:rPr>
        <w:t xml:space="preserve">potwierdzający uprawnienie do reprezentowania Wykonawcy, </w:t>
      </w:r>
      <w:r w:rsidR="00B752CE" w:rsidRPr="00B84729">
        <w:rPr>
          <w:rFonts w:ascii="Arial" w:hAnsi="Arial" w:cs="Arial"/>
          <w:sz w:val="20"/>
          <w:szCs w:val="20"/>
        </w:rPr>
        <w:t xml:space="preserve">jeżeli </w:t>
      </w:r>
      <w:r w:rsidR="00247A08" w:rsidRPr="00B84729">
        <w:rPr>
          <w:rFonts w:ascii="Arial" w:hAnsi="Arial" w:cs="Arial"/>
          <w:sz w:val="20"/>
          <w:szCs w:val="20"/>
        </w:rPr>
        <w:t xml:space="preserve">uprawnienie osoby podpisującej ofertę do reprezentowania Wykonawcy nie wynika bezpośrednio z </w:t>
      </w:r>
      <w:r w:rsidR="00041CE9" w:rsidRPr="00B84729">
        <w:rPr>
          <w:rFonts w:ascii="Arial" w:hAnsi="Arial" w:cs="Arial"/>
          <w:sz w:val="20"/>
          <w:szCs w:val="20"/>
        </w:rPr>
        <w:t>aktualnego odpisu z właściwego rejestru lub z centralnej ewidencji i informa</w:t>
      </w:r>
      <w:r w:rsidRPr="00B84729">
        <w:rPr>
          <w:rFonts w:ascii="Arial" w:hAnsi="Arial" w:cs="Arial"/>
          <w:sz w:val="20"/>
          <w:szCs w:val="20"/>
        </w:rPr>
        <w:t>cji o działalności gospodarczej;</w:t>
      </w:r>
    </w:p>
    <w:p w14:paraId="3C05A43D" w14:textId="77777777" w:rsidR="00A64436" w:rsidRPr="00B84729" w:rsidRDefault="00A64436" w:rsidP="00BB09EC">
      <w:pPr>
        <w:pStyle w:val="Default"/>
        <w:ind w:left="1134" w:hanging="283"/>
        <w:jc w:val="both"/>
        <w:rPr>
          <w:rFonts w:ascii="Arial" w:hAnsi="Arial" w:cs="Arial"/>
          <w:sz w:val="20"/>
          <w:szCs w:val="20"/>
        </w:rPr>
      </w:pPr>
      <w:r w:rsidRPr="00B84729">
        <w:rPr>
          <w:rFonts w:ascii="Arial" w:hAnsi="Arial" w:cs="Arial"/>
          <w:sz w:val="20"/>
          <w:szCs w:val="20"/>
        </w:rPr>
        <w:t xml:space="preserve">b) </w:t>
      </w:r>
      <w:r w:rsidR="00AF35CE" w:rsidRPr="00B84729">
        <w:rPr>
          <w:rFonts w:ascii="Arial" w:hAnsi="Arial" w:cs="Arial"/>
          <w:sz w:val="20"/>
          <w:szCs w:val="20"/>
        </w:rPr>
        <w:tab/>
      </w:r>
      <w:r w:rsidR="00BB09EC">
        <w:rPr>
          <w:rFonts w:ascii="Arial" w:hAnsi="Arial" w:cs="Arial"/>
          <w:sz w:val="20"/>
          <w:szCs w:val="20"/>
        </w:rPr>
        <w:t>wykaz osób (</w:t>
      </w:r>
      <w:r w:rsidR="00BB09EC" w:rsidRPr="00236844">
        <w:rPr>
          <w:rFonts w:ascii="Arial" w:hAnsi="Arial" w:cs="Arial"/>
          <w:b/>
          <w:sz w:val="20"/>
          <w:szCs w:val="20"/>
        </w:rPr>
        <w:t xml:space="preserve">Formularz nr </w:t>
      </w:r>
      <w:r w:rsidR="00BB09EC">
        <w:rPr>
          <w:rFonts w:ascii="Arial" w:hAnsi="Arial" w:cs="Arial"/>
          <w:b/>
          <w:sz w:val="20"/>
          <w:szCs w:val="20"/>
        </w:rPr>
        <w:t>2</w:t>
      </w:r>
      <w:r w:rsidR="00BB09EC" w:rsidRPr="00236844">
        <w:rPr>
          <w:rFonts w:ascii="Arial" w:hAnsi="Arial" w:cs="Arial"/>
          <w:b/>
          <w:sz w:val="20"/>
          <w:szCs w:val="20"/>
        </w:rPr>
        <w:t xml:space="preserve"> w Załączniku nr 1 do Ogłoszenia</w:t>
      </w:r>
      <w:r w:rsidR="00BB09EC" w:rsidRPr="003211F4">
        <w:rPr>
          <w:rFonts w:ascii="Arial" w:hAnsi="Arial" w:cs="Arial"/>
          <w:sz w:val="20"/>
          <w:szCs w:val="20"/>
        </w:rPr>
        <w:t>)</w:t>
      </w:r>
      <w:r w:rsidR="00BB09EC">
        <w:rPr>
          <w:rFonts w:ascii="Arial" w:hAnsi="Arial" w:cs="Arial"/>
          <w:sz w:val="20"/>
          <w:szCs w:val="20"/>
        </w:rPr>
        <w:t xml:space="preserve">, skierowanych </w:t>
      </w:r>
      <w:r w:rsidR="00BB09EC">
        <w:rPr>
          <w:rFonts w:ascii="Arial" w:hAnsi="Arial" w:cs="Arial"/>
          <w:sz w:val="20"/>
          <w:szCs w:val="20"/>
        </w:rPr>
        <w:br/>
        <w:t xml:space="preserve">przez Wykonawcę do realizacji zamówienia publicznego, w szczególności odpowiedzialnych </w:t>
      </w:r>
      <w:r w:rsidR="00BB09EC">
        <w:rPr>
          <w:rFonts w:ascii="Arial" w:hAnsi="Arial" w:cs="Arial"/>
          <w:sz w:val="20"/>
          <w:szCs w:val="20"/>
        </w:rPr>
        <w:br/>
        <w:t>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F7A9034" w14:textId="77777777" w:rsidR="00DF7FA1" w:rsidRPr="00B84729" w:rsidRDefault="000E43CC" w:rsidP="00BB09EC">
      <w:pPr>
        <w:pStyle w:val="Default"/>
        <w:ind w:left="1134" w:hanging="283"/>
        <w:jc w:val="both"/>
        <w:rPr>
          <w:rFonts w:ascii="Arial" w:hAnsi="Arial" w:cs="Arial"/>
          <w:sz w:val="20"/>
          <w:szCs w:val="20"/>
        </w:rPr>
      </w:pPr>
      <w:r w:rsidRPr="00B84729">
        <w:rPr>
          <w:rFonts w:ascii="Arial" w:hAnsi="Arial" w:cs="Arial"/>
          <w:sz w:val="20"/>
          <w:szCs w:val="20"/>
        </w:rPr>
        <w:t>c</w:t>
      </w:r>
      <w:r w:rsidR="00DF7FA1" w:rsidRPr="00B84729">
        <w:rPr>
          <w:rFonts w:ascii="Arial" w:hAnsi="Arial" w:cs="Arial"/>
          <w:sz w:val="20"/>
          <w:szCs w:val="20"/>
        </w:rPr>
        <w:t>)</w:t>
      </w:r>
      <w:r w:rsidR="00DF7FA1" w:rsidRPr="00B84729">
        <w:rPr>
          <w:rFonts w:ascii="Arial" w:hAnsi="Arial" w:cs="Arial"/>
          <w:sz w:val="20"/>
          <w:szCs w:val="20"/>
        </w:rPr>
        <w:tab/>
      </w:r>
      <w:r w:rsidR="00DD31B2" w:rsidRPr="00B84729">
        <w:rPr>
          <w:rFonts w:ascii="Arial" w:hAnsi="Arial" w:cs="Arial"/>
          <w:sz w:val="20"/>
          <w:szCs w:val="20"/>
        </w:rPr>
        <w:t>z</w:t>
      </w:r>
      <w:r w:rsidR="00DF7FA1" w:rsidRPr="00B84729">
        <w:rPr>
          <w:rFonts w:ascii="Arial" w:hAnsi="Arial" w:cs="Arial"/>
          <w:sz w:val="20"/>
          <w:szCs w:val="20"/>
        </w:rPr>
        <w:t xml:space="preserve">obowiązanie, o którym mowa w pkt. VI </w:t>
      </w:r>
      <w:proofErr w:type="spellStart"/>
      <w:r w:rsidR="00DF7FA1" w:rsidRPr="00B84729">
        <w:rPr>
          <w:rFonts w:ascii="Arial" w:hAnsi="Arial" w:cs="Arial"/>
          <w:sz w:val="20"/>
          <w:szCs w:val="20"/>
        </w:rPr>
        <w:t>ppkt</w:t>
      </w:r>
      <w:proofErr w:type="spellEnd"/>
      <w:r w:rsidR="00DF7FA1" w:rsidRPr="00B84729">
        <w:rPr>
          <w:rFonts w:ascii="Arial" w:hAnsi="Arial" w:cs="Arial"/>
          <w:sz w:val="20"/>
          <w:szCs w:val="20"/>
        </w:rPr>
        <w:t xml:space="preserve"> 2</w:t>
      </w:r>
      <w:r w:rsidR="00AB18B3" w:rsidRPr="00B84729">
        <w:rPr>
          <w:rFonts w:ascii="Arial" w:hAnsi="Arial" w:cs="Arial"/>
          <w:sz w:val="20"/>
          <w:szCs w:val="20"/>
        </w:rPr>
        <w:t xml:space="preserve"> </w:t>
      </w:r>
      <w:r w:rsidR="00DF7FA1" w:rsidRPr="00B84729">
        <w:rPr>
          <w:rFonts w:ascii="Arial" w:hAnsi="Arial" w:cs="Arial"/>
          <w:sz w:val="20"/>
          <w:szCs w:val="20"/>
        </w:rPr>
        <w:t>Ogłoszenia</w:t>
      </w:r>
      <w:r w:rsidR="000C1305" w:rsidRPr="00B84729">
        <w:rPr>
          <w:rFonts w:ascii="Arial" w:hAnsi="Arial" w:cs="Arial"/>
          <w:sz w:val="20"/>
          <w:szCs w:val="20"/>
        </w:rPr>
        <w:t xml:space="preserve"> - </w:t>
      </w:r>
      <w:r w:rsidR="00701928" w:rsidRPr="00B84729">
        <w:rPr>
          <w:rFonts w:ascii="Arial" w:hAnsi="Arial" w:cs="Arial"/>
          <w:b/>
          <w:sz w:val="20"/>
          <w:szCs w:val="20"/>
        </w:rPr>
        <w:t xml:space="preserve">Formularz nr </w:t>
      </w:r>
      <w:r w:rsidR="006949F8">
        <w:rPr>
          <w:rFonts w:ascii="Arial" w:hAnsi="Arial" w:cs="Arial"/>
          <w:b/>
          <w:sz w:val="20"/>
          <w:szCs w:val="20"/>
        </w:rPr>
        <w:t>3</w:t>
      </w:r>
      <w:r w:rsidR="00701928" w:rsidRPr="00B84729">
        <w:rPr>
          <w:rFonts w:ascii="Arial" w:hAnsi="Arial" w:cs="Arial"/>
          <w:b/>
          <w:sz w:val="20"/>
          <w:szCs w:val="20"/>
        </w:rPr>
        <w:t xml:space="preserve"> w Załączniku nr 1 do Ogłoszenia</w:t>
      </w:r>
      <w:r w:rsidR="00701928" w:rsidRPr="00B84729">
        <w:rPr>
          <w:rFonts w:ascii="Arial" w:hAnsi="Arial" w:cs="Arial"/>
          <w:sz w:val="20"/>
          <w:szCs w:val="20"/>
        </w:rPr>
        <w:t xml:space="preserve"> - </w:t>
      </w:r>
      <w:r w:rsidR="00DF7FA1" w:rsidRPr="00B84729">
        <w:rPr>
          <w:rFonts w:ascii="Arial" w:hAnsi="Arial" w:cs="Arial"/>
          <w:sz w:val="20"/>
          <w:szCs w:val="20"/>
        </w:rPr>
        <w:t xml:space="preserve"> (jeżeli dotyczy)</w:t>
      </w:r>
    </w:p>
    <w:p w14:paraId="5BFADEC6" w14:textId="77777777" w:rsidR="00A365B1" w:rsidRPr="00B84729" w:rsidRDefault="00A365B1" w:rsidP="00B03156">
      <w:pPr>
        <w:pStyle w:val="Default"/>
        <w:ind w:left="851"/>
        <w:jc w:val="both"/>
        <w:rPr>
          <w:rFonts w:ascii="Arial" w:hAnsi="Arial" w:cs="Arial"/>
          <w:sz w:val="20"/>
          <w:szCs w:val="20"/>
        </w:rPr>
      </w:pPr>
      <w:r w:rsidRPr="00B84729">
        <w:rPr>
          <w:rFonts w:ascii="Arial" w:hAnsi="Arial" w:cs="Arial"/>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2414180" w14:textId="2D15716B" w:rsidR="00B5379D" w:rsidRPr="00B84729" w:rsidRDefault="0097064B" w:rsidP="0097064B">
      <w:pPr>
        <w:pStyle w:val="Default"/>
        <w:ind w:left="851" w:hanging="425"/>
        <w:jc w:val="both"/>
        <w:rPr>
          <w:rFonts w:ascii="Arial" w:hAnsi="Arial" w:cs="Arial"/>
          <w:sz w:val="20"/>
          <w:szCs w:val="20"/>
        </w:rPr>
      </w:pPr>
      <w:r w:rsidRPr="00B84729">
        <w:rPr>
          <w:rFonts w:ascii="Arial" w:hAnsi="Arial" w:cs="Arial"/>
          <w:b/>
          <w:sz w:val="20"/>
          <w:szCs w:val="20"/>
        </w:rPr>
        <w:t>8.</w:t>
      </w:r>
      <w:r w:rsidRPr="00B84729">
        <w:rPr>
          <w:rFonts w:ascii="Arial" w:hAnsi="Arial" w:cs="Arial"/>
          <w:sz w:val="20"/>
          <w:szCs w:val="20"/>
        </w:rPr>
        <w:t xml:space="preserve"> </w:t>
      </w:r>
      <w:r w:rsidRPr="00B84729">
        <w:rPr>
          <w:rFonts w:ascii="Arial" w:hAnsi="Arial" w:cs="Arial"/>
          <w:sz w:val="20"/>
          <w:szCs w:val="20"/>
        </w:rPr>
        <w:tab/>
        <w:t xml:space="preserve">Jeżeli </w:t>
      </w:r>
      <w:r w:rsidR="00152A41" w:rsidRPr="00B84729">
        <w:rPr>
          <w:rFonts w:ascii="Arial" w:hAnsi="Arial" w:cs="Arial"/>
          <w:sz w:val="20"/>
          <w:szCs w:val="20"/>
        </w:rPr>
        <w:t>W</w:t>
      </w:r>
      <w:r w:rsidRPr="00B84729">
        <w:rPr>
          <w:rFonts w:ascii="Arial" w:hAnsi="Arial" w:cs="Arial"/>
          <w:sz w:val="20"/>
          <w:szCs w:val="20"/>
        </w:rPr>
        <w:t>ykonawca nie złożył albo złożył wadliw</w:t>
      </w:r>
      <w:r w:rsidR="00152A41" w:rsidRPr="00B84729">
        <w:rPr>
          <w:rFonts w:ascii="Arial" w:hAnsi="Arial" w:cs="Arial"/>
          <w:sz w:val="20"/>
          <w:szCs w:val="20"/>
        </w:rPr>
        <w:t>y</w:t>
      </w:r>
      <w:r w:rsidRPr="00B84729">
        <w:rPr>
          <w:rFonts w:ascii="Arial" w:hAnsi="Arial" w:cs="Arial"/>
          <w:sz w:val="20"/>
          <w:szCs w:val="20"/>
        </w:rPr>
        <w:t xml:space="preserve"> dokument, o którym mowa w </w:t>
      </w:r>
      <w:proofErr w:type="spellStart"/>
      <w:r w:rsidRPr="00B84729">
        <w:rPr>
          <w:rFonts w:ascii="Arial" w:hAnsi="Arial" w:cs="Arial"/>
          <w:sz w:val="20"/>
          <w:szCs w:val="20"/>
        </w:rPr>
        <w:t>ppkt</w:t>
      </w:r>
      <w:proofErr w:type="spellEnd"/>
      <w:r w:rsidRPr="00B84729">
        <w:rPr>
          <w:rFonts w:ascii="Arial" w:hAnsi="Arial" w:cs="Arial"/>
          <w:sz w:val="20"/>
          <w:szCs w:val="20"/>
        </w:rPr>
        <w:t xml:space="preserve">. 7 lit. a, Zamawiający wezwie do jego złożenia w terminie przez siebie wskazanym, chyba że mimo </w:t>
      </w:r>
      <w:r w:rsidR="00152A41" w:rsidRPr="00B84729">
        <w:rPr>
          <w:rFonts w:ascii="Arial" w:hAnsi="Arial" w:cs="Arial"/>
          <w:sz w:val="20"/>
          <w:szCs w:val="20"/>
        </w:rPr>
        <w:t xml:space="preserve">jego </w:t>
      </w:r>
      <w:r w:rsidRPr="00B84729">
        <w:rPr>
          <w:rFonts w:ascii="Arial" w:hAnsi="Arial" w:cs="Arial"/>
          <w:sz w:val="20"/>
          <w:szCs w:val="20"/>
        </w:rPr>
        <w:t xml:space="preserve">złożenia oferta </w:t>
      </w:r>
      <w:r w:rsidR="00152A41" w:rsidRPr="00B84729">
        <w:rPr>
          <w:rFonts w:ascii="Arial" w:hAnsi="Arial" w:cs="Arial"/>
          <w:sz w:val="20"/>
          <w:szCs w:val="20"/>
        </w:rPr>
        <w:t>W</w:t>
      </w:r>
      <w:r w:rsidRPr="00B84729">
        <w:rPr>
          <w:rFonts w:ascii="Arial" w:hAnsi="Arial" w:cs="Arial"/>
          <w:sz w:val="20"/>
          <w:szCs w:val="20"/>
        </w:rPr>
        <w:t>ykonawcy podlega odrzuceniu albo konieczne byłoby unieważnienie postępowania.</w:t>
      </w:r>
    </w:p>
    <w:p w14:paraId="5C7A90BB" w14:textId="77777777" w:rsidR="00542252" w:rsidRPr="00B84729" w:rsidRDefault="00542252" w:rsidP="00015CBA">
      <w:pPr>
        <w:pStyle w:val="Default"/>
        <w:numPr>
          <w:ilvl w:val="0"/>
          <w:numId w:val="17"/>
        </w:numPr>
        <w:ind w:left="851" w:hanging="425"/>
        <w:jc w:val="both"/>
        <w:rPr>
          <w:rFonts w:ascii="Arial" w:hAnsi="Arial" w:cs="Arial"/>
          <w:b/>
          <w:sz w:val="20"/>
          <w:szCs w:val="20"/>
          <w:u w:val="single"/>
        </w:rPr>
      </w:pPr>
      <w:r w:rsidRPr="00B84729">
        <w:rPr>
          <w:rFonts w:ascii="Arial" w:hAnsi="Arial" w:cs="Arial"/>
          <w:sz w:val="20"/>
          <w:szCs w:val="20"/>
        </w:rPr>
        <w:t>Dokumenty sporządzone w języku obcym muszą być złożone wraz z tłumaczeniem na język polski.</w:t>
      </w:r>
    </w:p>
    <w:p w14:paraId="650F4FD7" w14:textId="77777777" w:rsidR="001B1C6C" w:rsidRPr="00BB09EC" w:rsidRDefault="00542252" w:rsidP="00F63D5F">
      <w:pPr>
        <w:pStyle w:val="Default"/>
        <w:numPr>
          <w:ilvl w:val="0"/>
          <w:numId w:val="17"/>
        </w:numPr>
        <w:ind w:left="851" w:hanging="425"/>
        <w:jc w:val="both"/>
        <w:rPr>
          <w:rFonts w:ascii="Arial" w:hAnsi="Arial" w:cs="Arial"/>
          <w:b/>
          <w:sz w:val="20"/>
          <w:szCs w:val="20"/>
          <w:u w:val="single"/>
        </w:rPr>
      </w:pPr>
      <w:bookmarkStart w:id="5" w:name="_Ref265673584"/>
      <w:bookmarkStart w:id="6" w:name="_Ref288224518"/>
      <w:r w:rsidRPr="00B84729">
        <w:rPr>
          <w:rFonts w:ascii="Arial" w:hAnsi="Arial" w:cs="Arial"/>
          <w:sz w:val="20"/>
          <w:szCs w:val="20"/>
        </w:rPr>
        <w:t xml:space="preserve">Ofertę należy złożyć w </w:t>
      </w:r>
      <w:r w:rsidR="00B752CE" w:rsidRPr="00B84729">
        <w:rPr>
          <w:rFonts w:ascii="Arial" w:hAnsi="Arial" w:cs="Arial"/>
          <w:sz w:val="20"/>
          <w:szCs w:val="20"/>
        </w:rPr>
        <w:t xml:space="preserve">zamkniętej </w:t>
      </w:r>
      <w:r w:rsidRPr="00B84729">
        <w:rPr>
          <w:rFonts w:ascii="Arial" w:hAnsi="Arial" w:cs="Arial"/>
          <w:sz w:val="20"/>
          <w:szCs w:val="20"/>
        </w:rPr>
        <w:t>kopercie</w:t>
      </w:r>
      <w:r w:rsidR="00AF35CE" w:rsidRPr="00B84729">
        <w:rPr>
          <w:rFonts w:ascii="Arial" w:hAnsi="Arial" w:cs="Arial"/>
          <w:sz w:val="20"/>
          <w:szCs w:val="20"/>
        </w:rPr>
        <w:t>,</w:t>
      </w:r>
      <w:r w:rsidR="00B752CE" w:rsidRPr="00B84729">
        <w:rPr>
          <w:rFonts w:ascii="Arial" w:hAnsi="Arial" w:cs="Arial"/>
          <w:sz w:val="20"/>
          <w:szCs w:val="20"/>
        </w:rPr>
        <w:t xml:space="preserve"> oznaczonej nazwą</w:t>
      </w:r>
      <w:r w:rsidR="006361A9" w:rsidRPr="00B84729">
        <w:rPr>
          <w:rFonts w:ascii="Arial" w:hAnsi="Arial" w:cs="Arial"/>
          <w:sz w:val="20"/>
          <w:szCs w:val="20"/>
        </w:rPr>
        <w:t xml:space="preserve"> </w:t>
      </w:r>
      <w:r w:rsidR="00B752CE" w:rsidRPr="00B84729">
        <w:rPr>
          <w:rFonts w:ascii="Arial" w:hAnsi="Arial" w:cs="Arial"/>
          <w:sz w:val="20"/>
          <w:szCs w:val="20"/>
        </w:rPr>
        <w:t>Wykonawcy</w:t>
      </w:r>
      <w:r w:rsidRPr="00B84729">
        <w:rPr>
          <w:rFonts w:ascii="Arial" w:hAnsi="Arial" w:cs="Arial"/>
          <w:sz w:val="20"/>
          <w:szCs w:val="20"/>
        </w:rPr>
        <w:t xml:space="preserve">, zaadresowanej </w:t>
      </w:r>
      <w:r w:rsidR="00330870" w:rsidRPr="00B84729">
        <w:rPr>
          <w:rFonts w:ascii="Arial" w:hAnsi="Arial" w:cs="Arial"/>
          <w:sz w:val="20"/>
          <w:szCs w:val="20"/>
        </w:rPr>
        <w:br/>
      </w:r>
      <w:r w:rsidRPr="00B84729">
        <w:rPr>
          <w:rFonts w:ascii="Arial" w:hAnsi="Arial" w:cs="Arial"/>
          <w:sz w:val="20"/>
          <w:szCs w:val="20"/>
        </w:rPr>
        <w:t>do Zamawiającego na jego adres do korespondencji i opisanej następująco:</w:t>
      </w:r>
      <w:bookmarkEnd w:id="5"/>
      <w:bookmarkEnd w:id="6"/>
    </w:p>
    <w:p w14:paraId="1776D941" w14:textId="77777777" w:rsidR="00BB09EC" w:rsidRPr="00B84729" w:rsidRDefault="00BB09EC" w:rsidP="007073F2">
      <w:pPr>
        <w:pStyle w:val="Default"/>
        <w:ind w:left="851"/>
        <w:jc w:val="both"/>
        <w:rPr>
          <w:rFonts w:ascii="Arial" w:hAnsi="Arial" w:cs="Arial"/>
          <w:b/>
          <w:sz w:val="20"/>
          <w:szCs w:val="20"/>
          <w:u w:val="single"/>
        </w:rPr>
      </w:pPr>
    </w:p>
    <w:p w14:paraId="4579468A" w14:textId="77777777" w:rsidR="00D47D3C" w:rsidRDefault="00594022" w:rsidP="00D47D3C">
      <w:pPr>
        <w:pStyle w:val="Tekstpodstawowy"/>
        <w:spacing w:after="0"/>
        <w:ind w:left="709" w:right="284" w:firstLine="142"/>
        <w:jc w:val="center"/>
        <w:rPr>
          <w:rFonts w:ascii="Arial" w:hAnsi="Arial" w:cs="Arial"/>
          <w:b/>
          <w:color w:val="000000"/>
        </w:rPr>
      </w:pPr>
      <w:r w:rsidRPr="00B84729">
        <w:rPr>
          <w:rFonts w:ascii="Arial" w:hAnsi="Arial" w:cs="Arial"/>
          <w:b/>
        </w:rPr>
        <w:t>„</w:t>
      </w:r>
      <w:r w:rsidR="00780955" w:rsidRPr="00B84729">
        <w:rPr>
          <w:rFonts w:ascii="Arial" w:hAnsi="Arial" w:cs="Arial"/>
          <w:b/>
        </w:rPr>
        <w:t xml:space="preserve">OFERTA </w:t>
      </w:r>
      <w:r w:rsidR="00B8479B" w:rsidRPr="00B84729">
        <w:rPr>
          <w:rFonts w:ascii="Arial" w:hAnsi="Arial" w:cs="Arial"/>
          <w:b/>
        </w:rPr>
        <w:t>na</w:t>
      </w:r>
      <w:r w:rsidR="00542252" w:rsidRPr="00B84729">
        <w:rPr>
          <w:rFonts w:ascii="Arial" w:hAnsi="Arial" w:cs="Arial"/>
          <w:b/>
        </w:rPr>
        <w:t xml:space="preserve">: </w:t>
      </w:r>
      <w:r w:rsidR="00385A02" w:rsidRPr="00B84729">
        <w:rPr>
          <w:rFonts w:ascii="Arial" w:hAnsi="Arial" w:cs="Arial"/>
          <w:b/>
        </w:rPr>
        <w:t>„</w:t>
      </w:r>
      <w:r w:rsidR="00D47D3C" w:rsidRPr="00D47D3C">
        <w:rPr>
          <w:rFonts w:ascii="Arial" w:hAnsi="Arial" w:cs="Arial"/>
          <w:b/>
          <w:color w:val="000000"/>
        </w:rPr>
        <w:t xml:space="preserve">Kompleksowa usługa przeprowadzenia </w:t>
      </w:r>
    </w:p>
    <w:p w14:paraId="5893F140" w14:textId="77777777" w:rsidR="00AF35CE" w:rsidRPr="00847A0F" w:rsidRDefault="00D47D3C" w:rsidP="00D47D3C">
      <w:pPr>
        <w:pStyle w:val="Tekstpodstawowy"/>
        <w:spacing w:after="0"/>
        <w:ind w:left="709" w:right="284" w:firstLine="142"/>
        <w:jc w:val="center"/>
        <w:rPr>
          <w:rFonts w:ascii="Arial" w:hAnsi="Arial" w:cs="Arial"/>
          <w:b/>
          <w:color w:val="000000"/>
        </w:rPr>
      </w:pPr>
      <w:r w:rsidRPr="00D47D3C">
        <w:rPr>
          <w:rFonts w:ascii="Arial" w:hAnsi="Arial" w:cs="Arial"/>
          <w:b/>
          <w:color w:val="000000"/>
        </w:rPr>
        <w:t xml:space="preserve">2 </w:t>
      </w:r>
      <w:r w:rsidRPr="00847A0F">
        <w:rPr>
          <w:rFonts w:ascii="Arial" w:hAnsi="Arial" w:cs="Arial"/>
          <w:b/>
          <w:color w:val="000000"/>
        </w:rPr>
        <w:t>zamkniętych dwudniowych szkoleń wraz z usługą cateringową</w:t>
      </w:r>
      <w:r w:rsidR="00542252" w:rsidRPr="00847A0F">
        <w:rPr>
          <w:rFonts w:ascii="Arial" w:hAnsi="Arial" w:cs="Arial"/>
          <w:b/>
          <w:color w:val="000000"/>
        </w:rPr>
        <w:t>”</w:t>
      </w:r>
    </w:p>
    <w:p w14:paraId="3E9B0B47" w14:textId="77777777" w:rsidR="00B752CE" w:rsidRPr="00847A0F" w:rsidRDefault="00AF35CE" w:rsidP="00B03156">
      <w:pPr>
        <w:pStyle w:val="Tekstpodstawowy"/>
        <w:spacing w:after="0"/>
        <w:ind w:left="709" w:right="284" w:hanging="283"/>
        <w:jc w:val="center"/>
        <w:rPr>
          <w:rFonts w:ascii="Arial" w:hAnsi="Arial" w:cs="Arial"/>
          <w:b/>
        </w:rPr>
      </w:pPr>
      <w:r w:rsidRPr="00847A0F">
        <w:rPr>
          <w:rFonts w:ascii="Arial" w:hAnsi="Arial" w:cs="Arial"/>
          <w:b/>
        </w:rPr>
        <w:t>Z</w:t>
      </w:r>
      <w:r w:rsidR="004F0570" w:rsidRPr="00847A0F">
        <w:rPr>
          <w:rFonts w:ascii="Arial" w:hAnsi="Arial" w:cs="Arial"/>
          <w:b/>
        </w:rPr>
        <w:t xml:space="preserve">nak sprawy: </w:t>
      </w:r>
      <w:r w:rsidR="00D47D3C" w:rsidRPr="00847A0F">
        <w:rPr>
          <w:rFonts w:ascii="Arial" w:hAnsi="Arial" w:cs="Arial"/>
          <w:b/>
        </w:rPr>
        <w:t>B</w:t>
      </w:r>
      <w:r w:rsidR="001B302D" w:rsidRPr="00847A0F">
        <w:rPr>
          <w:rFonts w:ascii="Arial" w:hAnsi="Arial" w:cs="Arial"/>
          <w:b/>
        </w:rPr>
        <w:t>F-II-3710-</w:t>
      </w:r>
      <w:r w:rsidR="00D47D3C" w:rsidRPr="00847A0F">
        <w:rPr>
          <w:rFonts w:ascii="Arial" w:hAnsi="Arial" w:cs="Arial"/>
          <w:b/>
        </w:rPr>
        <w:t>10</w:t>
      </w:r>
      <w:r w:rsidR="00107D2D" w:rsidRPr="00847A0F">
        <w:rPr>
          <w:rFonts w:ascii="Arial" w:hAnsi="Arial" w:cs="Arial"/>
          <w:b/>
        </w:rPr>
        <w:t>/</w:t>
      </w:r>
      <w:r w:rsidR="004F0570" w:rsidRPr="00847A0F">
        <w:rPr>
          <w:rFonts w:ascii="Arial" w:hAnsi="Arial" w:cs="Arial"/>
          <w:b/>
        </w:rPr>
        <w:t>1</w:t>
      </w:r>
      <w:r w:rsidR="00015CBA" w:rsidRPr="00847A0F">
        <w:rPr>
          <w:rFonts w:ascii="Arial" w:hAnsi="Arial" w:cs="Arial"/>
          <w:b/>
        </w:rPr>
        <w:t>8</w:t>
      </w:r>
      <w:r w:rsidR="004F0570" w:rsidRPr="00847A0F">
        <w:rPr>
          <w:rFonts w:ascii="Arial" w:hAnsi="Arial" w:cs="Arial"/>
          <w:b/>
        </w:rPr>
        <w:t>.</w:t>
      </w:r>
    </w:p>
    <w:p w14:paraId="5D0C7344" w14:textId="387F7559" w:rsidR="001B1C6C" w:rsidRPr="00847A0F" w:rsidRDefault="0063388C" w:rsidP="00B03156">
      <w:pPr>
        <w:pStyle w:val="Tekstpodstawowy"/>
        <w:spacing w:after="0"/>
        <w:ind w:left="709" w:right="283" w:hanging="283"/>
        <w:jc w:val="center"/>
        <w:rPr>
          <w:rFonts w:ascii="Arial" w:hAnsi="Arial" w:cs="Arial"/>
          <w:b/>
        </w:rPr>
      </w:pPr>
      <w:r w:rsidRPr="00847A0F">
        <w:rPr>
          <w:rFonts w:ascii="Arial" w:hAnsi="Arial" w:cs="Arial"/>
          <w:b/>
        </w:rPr>
        <w:t xml:space="preserve">Nie otwierać przed </w:t>
      </w:r>
      <w:r w:rsidR="00AF35CE" w:rsidRPr="0040358B">
        <w:rPr>
          <w:rFonts w:ascii="Arial" w:hAnsi="Arial" w:cs="Arial"/>
          <w:b/>
        </w:rPr>
        <w:t xml:space="preserve">dniem </w:t>
      </w:r>
      <w:r w:rsidR="009A290F">
        <w:rPr>
          <w:rFonts w:ascii="Arial" w:hAnsi="Arial" w:cs="Arial"/>
          <w:b/>
        </w:rPr>
        <w:t>4</w:t>
      </w:r>
      <w:r w:rsidR="0090706B" w:rsidRPr="0040358B">
        <w:rPr>
          <w:rFonts w:ascii="Arial" w:hAnsi="Arial" w:cs="Arial"/>
          <w:b/>
        </w:rPr>
        <w:t xml:space="preserve"> </w:t>
      </w:r>
      <w:r w:rsidR="0090706B">
        <w:rPr>
          <w:rFonts w:ascii="Arial" w:hAnsi="Arial" w:cs="Arial"/>
          <w:b/>
        </w:rPr>
        <w:t>października</w:t>
      </w:r>
      <w:r w:rsidR="0090706B" w:rsidRPr="0040358B">
        <w:rPr>
          <w:rFonts w:ascii="Arial" w:hAnsi="Arial" w:cs="Arial"/>
          <w:b/>
        </w:rPr>
        <w:t xml:space="preserve"> </w:t>
      </w:r>
      <w:r w:rsidR="004F0570" w:rsidRPr="0040358B">
        <w:rPr>
          <w:rFonts w:ascii="Arial" w:hAnsi="Arial" w:cs="Arial"/>
          <w:b/>
        </w:rPr>
        <w:t>201</w:t>
      </w:r>
      <w:r w:rsidR="00847A0F" w:rsidRPr="0040358B">
        <w:rPr>
          <w:rFonts w:ascii="Arial" w:hAnsi="Arial" w:cs="Arial"/>
          <w:b/>
        </w:rPr>
        <w:t>8</w:t>
      </w:r>
      <w:r w:rsidR="00BF6437" w:rsidRPr="0040358B">
        <w:rPr>
          <w:rFonts w:ascii="Arial" w:hAnsi="Arial" w:cs="Arial"/>
          <w:b/>
        </w:rPr>
        <w:t xml:space="preserve"> r. godz. 13</w:t>
      </w:r>
      <w:r w:rsidR="00542252" w:rsidRPr="0040358B">
        <w:rPr>
          <w:rFonts w:ascii="Arial" w:hAnsi="Arial" w:cs="Arial"/>
          <w:b/>
        </w:rPr>
        <w:t>:00”.</w:t>
      </w:r>
    </w:p>
    <w:p w14:paraId="41AED4B0" w14:textId="77777777" w:rsidR="00BB09EC" w:rsidRPr="00847A0F" w:rsidRDefault="00BB09EC" w:rsidP="00B03156">
      <w:pPr>
        <w:pStyle w:val="Tekstpodstawowy"/>
        <w:spacing w:after="0"/>
        <w:ind w:left="709" w:right="283" w:hanging="283"/>
        <w:jc w:val="center"/>
        <w:rPr>
          <w:rFonts w:ascii="Arial" w:hAnsi="Arial" w:cs="Arial"/>
          <w:b/>
        </w:rPr>
      </w:pPr>
    </w:p>
    <w:p w14:paraId="6B224DBC" w14:textId="77777777" w:rsidR="001B302D" w:rsidRPr="00847A0F" w:rsidRDefault="001B302D" w:rsidP="00F63D5F">
      <w:pPr>
        <w:pStyle w:val="Tekstpodstawowy"/>
        <w:numPr>
          <w:ilvl w:val="0"/>
          <w:numId w:val="17"/>
        </w:numPr>
        <w:spacing w:after="0"/>
        <w:ind w:left="851" w:right="283" w:hanging="425"/>
        <w:jc w:val="both"/>
        <w:rPr>
          <w:rFonts w:ascii="Arial" w:hAnsi="Arial" w:cs="Arial"/>
          <w:b/>
          <w:i/>
        </w:rPr>
      </w:pPr>
      <w:r w:rsidRPr="00847A0F">
        <w:rPr>
          <w:rFonts w:ascii="Arial" w:hAnsi="Arial" w:cs="Arial"/>
        </w:rPr>
        <w:t>Każda poprawka w treści oferty, a w szczególności każde przerobienie, przekreślenie, uzupełnienie, nadpisanie, etc. powinno być parafowane przez Wykonawcę, w przeciwnym razie nie będzie uwzględnione.</w:t>
      </w:r>
    </w:p>
    <w:p w14:paraId="1E0D116C" w14:textId="77777777" w:rsidR="00652CF7" w:rsidRPr="00847A0F" w:rsidRDefault="00492DBE" w:rsidP="00492DBE">
      <w:pPr>
        <w:pStyle w:val="Default"/>
        <w:ind w:left="851" w:hanging="425"/>
        <w:jc w:val="both"/>
        <w:rPr>
          <w:rFonts w:ascii="Arial" w:hAnsi="Arial" w:cs="Arial"/>
          <w:sz w:val="20"/>
          <w:szCs w:val="20"/>
        </w:rPr>
      </w:pPr>
      <w:r w:rsidRPr="00847A0F">
        <w:rPr>
          <w:rFonts w:ascii="Arial" w:hAnsi="Arial" w:cs="Arial"/>
          <w:b/>
          <w:sz w:val="20"/>
          <w:szCs w:val="20"/>
        </w:rPr>
        <w:t>1</w:t>
      </w:r>
      <w:r w:rsidR="008C7F0A" w:rsidRPr="00847A0F">
        <w:rPr>
          <w:rFonts w:ascii="Arial" w:hAnsi="Arial" w:cs="Arial"/>
          <w:b/>
          <w:sz w:val="20"/>
          <w:szCs w:val="20"/>
        </w:rPr>
        <w:t>2</w:t>
      </w:r>
      <w:r w:rsidRPr="00847A0F">
        <w:rPr>
          <w:rFonts w:ascii="Arial" w:hAnsi="Arial" w:cs="Arial"/>
          <w:b/>
          <w:sz w:val="20"/>
          <w:szCs w:val="20"/>
        </w:rPr>
        <w:t>.</w:t>
      </w:r>
      <w:r w:rsidR="00504DFE" w:rsidRPr="00847A0F">
        <w:rPr>
          <w:rFonts w:ascii="Arial" w:hAnsi="Arial" w:cs="Arial"/>
          <w:b/>
          <w:sz w:val="20"/>
          <w:szCs w:val="20"/>
        </w:rPr>
        <w:tab/>
      </w:r>
      <w:r w:rsidR="000E62E4" w:rsidRPr="00847A0F">
        <w:rPr>
          <w:rFonts w:ascii="Arial" w:hAnsi="Arial" w:cs="Arial"/>
          <w:sz w:val="20"/>
          <w:szCs w:val="20"/>
        </w:rPr>
        <w:t xml:space="preserve">Zamawiający, w przypadku </w:t>
      </w:r>
      <w:r w:rsidR="00A365B1" w:rsidRPr="00847A0F">
        <w:rPr>
          <w:rFonts w:ascii="Arial" w:hAnsi="Arial" w:cs="Arial"/>
          <w:sz w:val="20"/>
          <w:szCs w:val="20"/>
        </w:rPr>
        <w:t>wątpliwości co do treści oferty bądź innych dokumentów</w:t>
      </w:r>
      <w:r w:rsidR="000E62E4" w:rsidRPr="00847A0F">
        <w:rPr>
          <w:rFonts w:ascii="Arial" w:hAnsi="Arial" w:cs="Arial"/>
          <w:sz w:val="20"/>
          <w:szCs w:val="20"/>
        </w:rPr>
        <w:t xml:space="preserve"> wezwie Wykonawcę do zł</w:t>
      </w:r>
      <w:r w:rsidR="00AA12AE" w:rsidRPr="00847A0F">
        <w:rPr>
          <w:rFonts w:ascii="Arial" w:hAnsi="Arial" w:cs="Arial"/>
          <w:sz w:val="20"/>
          <w:szCs w:val="20"/>
        </w:rPr>
        <w:t>ożenia wyjaśnień w tym zakresie</w:t>
      </w:r>
      <w:r w:rsidR="00A365B1" w:rsidRPr="00847A0F">
        <w:rPr>
          <w:rFonts w:ascii="Arial" w:hAnsi="Arial" w:cs="Arial"/>
          <w:sz w:val="20"/>
          <w:szCs w:val="20"/>
        </w:rPr>
        <w:t>.</w:t>
      </w:r>
    </w:p>
    <w:p w14:paraId="766213E7" w14:textId="77777777" w:rsidR="005A539D" w:rsidRPr="00847A0F" w:rsidRDefault="005A539D" w:rsidP="00B03156">
      <w:pPr>
        <w:pStyle w:val="Default"/>
        <w:ind w:left="851"/>
        <w:jc w:val="both"/>
        <w:rPr>
          <w:rFonts w:ascii="Arial" w:hAnsi="Arial" w:cs="Arial"/>
          <w:sz w:val="20"/>
          <w:szCs w:val="20"/>
        </w:rPr>
      </w:pPr>
    </w:p>
    <w:p w14:paraId="2BA2838C" w14:textId="77777777" w:rsidR="00B752CE" w:rsidRPr="00847A0F" w:rsidRDefault="00B752CE" w:rsidP="00B03156">
      <w:pPr>
        <w:pStyle w:val="Default"/>
        <w:numPr>
          <w:ilvl w:val="0"/>
          <w:numId w:val="5"/>
        </w:numPr>
        <w:ind w:left="425" w:hanging="425"/>
        <w:rPr>
          <w:rFonts w:ascii="Arial" w:hAnsi="Arial" w:cs="Arial"/>
          <w:b/>
          <w:color w:val="000000" w:themeColor="text1"/>
          <w:sz w:val="20"/>
          <w:szCs w:val="20"/>
          <w:u w:val="single"/>
        </w:rPr>
      </w:pPr>
      <w:r w:rsidRPr="00847A0F">
        <w:rPr>
          <w:rFonts w:ascii="Arial" w:hAnsi="Arial" w:cs="Arial"/>
          <w:b/>
          <w:color w:val="000000" w:themeColor="text1"/>
          <w:sz w:val="20"/>
          <w:szCs w:val="20"/>
          <w:u w:val="single"/>
        </w:rPr>
        <w:t>MIEJSCE I TERMIN SKŁADANIA I OTWARCIA OFERT</w:t>
      </w:r>
    </w:p>
    <w:p w14:paraId="149D6ACD" w14:textId="77777777" w:rsidR="00B752CE" w:rsidRPr="00847A0F" w:rsidRDefault="00B752CE" w:rsidP="00B03156">
      <w:pPr>
        <w:pStyle w:val="Default"/>
        <w:numPr>
          <w:ilvl w:val="0"/>
          <w:numId w:val="8"/>
        </w:numPr>
        <w:ind w:left="851" w:hanging="425"/>
        <w:jc w:val="both"/>
        <w:rPr>
          <w:rFonts w:ascii="Arial" w:hAnsi="Arial" w:cs="Arial"/>
          <w:b/>
          <w:bCs/>
          <w:sz w:val="20"/>
          <w:szCs w:val="20"/>
        </w:rPr>
      </w:pPr>
      <w:r w:rsidRPr="00847A0F">
        <w:rPr>
          <w:rFonts w:ascii="Arial" w:hAnsi="Arial" w:cs="Arial"/>
          <w:b/>
          <w:bCs/>
          <w:sz w:val="20"/>
          <w:szCs w:val="20"/>
        </w:rPr>
        <w:t xml:space="preserve">Miejsce składania ofert: </w:t>
      </w:r>
      <w:r w:rsidRPr="00847A0F">
        <w:rPr>
          <w:rFonts w:ascii="Arial" w:hAnsi="Arial" w:cs="Arial"/>
          <w:sz w:val="20"/>
          <w:szCs w:val="20"/>
        </w:rPr>
        <w:t xml:space="preserve">Ministerstwo </w:t>
      </w:r>
      <w:r w:rsidR="00BF6437" w:rsidRPr="00847A0F">
        <w:rPr>
          <w:rFonts w:ascii="Arial" w:hAnsi="Arial" w:cs="Arial"/>
          <w:sz w:val="20"/>
          <w:szCs w:val="20"/>
        </w:rPr>
        <w:t>Sprawiedliwości</w:t>
      </w:r>
      <w:r w:rsidRPr="00847A0F">
        <w:rPr>
          <w:rFonts w:ascii="Arial" w:hAnsi="Arial" w:cs="Arial"/>
          <w:sz w:val="20"/>
          <w:szCs w:val="20"/>
        </w:rPr>
        <w:t xml:space="preserve">, </w:t>
      </w:r>
      <w:r w:rsidR="001420D5" w:rsidRPr="00847A0F">
        <w:rPr>
          <w:rFonts w:ascii="Arial" w:hAnsi="Arial" w:cs="Arial"/>
          <w:sz w:val="20"/>
          <w:szCs w:val="20"/>
        </w:rPr>
        <w:t>Biuro Podawcze</w:t>
      </w:r>
      <w:r w:rsidR="00BF6437" w:rsidRPr="00847A0F">
        <w:rPr>
          <w:rFonts w:ascii="Arial" w:hAnsi="Arial" w:cs="Arial"/>
          <w:sz w:val="20"/>
          <w:szCs w:val="20"/>
        </w:rPr>
        <w:t>, Al</w:t>
      </w:r>
      <w:r w:rsidRPr="00847A0F">
        <w:rPr>
          <w:rFonts w:ascii="Arial" w:hAnsi="Arial" w:cs="Arial"/>
          <w:sz w:val="20"/>
          <w:szCs w:val="20"/>
        </w:rPr>
        <w:t xml:space="preserve">. </w:t>
      </w:r>
      <w:r w:rsidR="00BF6437" w:rsidRPr="00847A0F">
        <w:rPr>
          <w:rFonts w:ascii="Arial" w:hAnsi="Arial" w:cs="Arial"/>
          <w:sz w:val="20"/>
          <w:szCs w:val="20"/>
        </w:rPr>
        <w:t xml:space="preserve">Ujazdowskie 11, </w:t>
      </w:r>
      <w:r w:rsidR="001420D5" w:rsidRPr="00847A0F">
        <w:rPr>
          <w:rFonts w:ascii="Arial" w:hAnsi="Arial" w:cs="Arial"/>
          <w:sz w:val="20"/>
          <w:szCs w:val="20"/>
        </w:rPr>
        <w:t>00-567</w:t>
      </w:r>
      <w:r w:rsidRPr="00847A0F">
        <w:rPr>
          <w:rFonts w:ascii="Arial" w:hAnsi="Arial" w:cs="Arial"/>
          <w:sz w:val="20"/>
          <w:szCs w:val="20"/>
        </w:rPr>
        <w:t xml:space="preserve"> Warszawa.</w:t>
      </w:r>
    </w:p>
    <w:p w14:paraId="76170540" w14:textId="4E65BB72" w:rsidR="00B752CE" w:rsidRPr="0040358B"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składania ofert</w:t>
      </w:r>
      <w:r w:rsidRPr="0040358B">
        <w:rPr>
          <w:rFonts w:ascii="Arial" w:hAnsi="Arial" w:cs="Arial"/>
          <w:spacing w:val="2"/>
          <w:sz w:val="20"/>
          <w:szCs w:val="20"/>
        </w:rPr>
        <w:t xml:space="preserve"> upływa w dniu</w:t>
      </w:r>
      <w:r w:rsidR="00103ADA" w:rsidRPr="0040358B">
        <w:rPr>
          <w:rFonts w:ascii="Arial" w:hAnsi="Arial" w:cs="Arial"/>
          <w:spacing w:val="2"/>
          <w:sz w:val="20"/>
          <w:szCs w:val="20"/>
        </w:rPr>
        <w:t xml:space="preserve"> </w:t>
      </w:r>
      <w:r w:rsidR="00B158B0">
        <w:rPr>
          <w:rFonts w:ascii="Arial" w:hAnsi="Arial" w:cs="Arial"/>
          <w:b/>
          <w:spacing w:val="2"/>
          <w:sz w:val="20"/>
          <w:szCs w:val="20"/>
        </w:rPr>
        <w:t>4</w:t>
      </w:r>
      <w:r w:rsidR="0090706B" w:rsidRPr="0090706B">
        <w:rPr>
          <w:rFonts w:ascii="Arial" w:hAnsi="Arial" w:cs="Arial"/>
          <w:b/>
          <w:spacing w:val="2"/>
          <w:sz w:val="20"/>
          <w:szCs w:val="20"/>
        </w:rPr>
        <w:t xml:space="preserve"> października </w:t>
      </w:r>
      <w:r w:rsidRPr="0040358B">
        <w:rPr>
          <w:rFonts w:ascii="Arial" w:hAnsi="Arial" w:cs="Arial"/>
          <w:b/>
          <w:sz w:val="20"/>
          <w:szCs w:val="20"/>
        </w:rPr>
        <w:t>201</w:t>
      </w:r>
      <w:r w:rsidR="00015CBA" w:rsidRPr="0040358B">
        <w:rPr>
          <w:rFonts w:ascii="Arial" w:hAnsi="Arial" w:cs="Arial"/>
          <w:b/>
          <w:sz w:val="20"/>
          <w:szCs w:val="20"/>
        </w:rPr>
        <w:t>8</w:t>
      </w:r>
      <w:r w:rsidR="001420D5" w:rsidRPr="0040358B">
        <w:rPr>
          <w:rFonts w:ascii="Arial" w:hAnsi="Arial" w:cs="Arial"/>
          <w:b/>
          <w:sz w:val="20"/>
          <w:szCs w:val="20"/>
        </w:rPr>
        <w:t xml:space="preserve"> r. godz. 12</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w:t>
      </w:r>
    </w:p>
    <w:p w14:paraId="6C314CBA" w14:textId="13B87CCA" w:rsidR="00B752CE" w:rsidRPr="005A539D"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i miejsce otwarcia ofert:</w:t>
      </w:r>
      <w:r w:rsidR="004B08CC">
        <w:rPr>
          <w:rFonts w:ascii="Arial" w:hAnsi="Arial" w:cs="Arial"/>
          <w:b/>
          <w:bCs/>
          <w:sz w:val="20"/>
          <w:szCs w:val="20"/>
        </w:rPr>
        <w:t xml:space="preserve"> </w:t>
      </w:r>
      <w:r w:rsidR="00B158B0">
        <w:rPr>
          <w:rFonts w:ascii="Arial" w:hAnsi="Arial" w:cs="Arial"/>
          <w:b/>
          <w:bCs/>
          <w:sz w:val="20"/>
          <w:szCs w:val="20"/>
        </w:rPr>
        <w:t>4</w:t>
      </w:r>
      <w:r w:rsidR="004B08CC">
        <w:rPr>
          <w:rFonts w:ascii="Arial" w:hAnsi="Arial" w:cs="Arial"/>
          <w:b/>
          <w:bCs/>
          <w:sz w:val="20"/>
          <w:szCs w:val="20"/>
        </w:rPr>
        <w:t xml:space="preserve"> </w:t>
      </w:r>
      <w:r w:rsidR="0090706B" w:rsidRPr="0090706B">
        <w:rPr>
          <w:rFonts w:ascii="Arial" w:hAnsi="Arial" w:cs="Arial"/>
          <w:b/>
          <w:bCs/>
          <w:sz w:val="20"/>
          <w:szCs w:val="20"/>
        </w:rPr>
        <w:t>października</w:t>
      </w:r>
      <w:r w:rsidR="00AB18B3" w:rsidRPr="0040358B">
        <w:rPr>
          <w:rFonts w:ascii="Arial" w:hAnsi="Arial" w:cs="Arial"/>
          <w:b/>
          <w:sz w:val="20"/>
          <w:szCs w:val="20"/>
        </w:rPr>
        <w:t xml:space="preserve"> </w:t>
      </w:r>
      <w:r w:rsidR="00015CBA" w:rsidRPr="0040358B">
        <w:rPr>
          <w:rFonts w:ascii="Arial" w:hAnsi="Arial" w:cs="Arial"/>
          <w:b/>
          <w:sz w:val="20"/>
          <w:szCs w:val="20"/>
        </w:rPr>
        <w:t>2018</w:t>
      </w:r>
      <w:r w:rsidRPr="0040358B">
        <w:rPr>
          <w:rFonts w:ascii="Arial" w:hAnsi="Arial" w:cs="Arial"/>
          <w:b/>
          <w:sz w:val="20"/>
          <w:szCs w:val="20"/>
        </w:rPr>
        <w:t xml:space="preserve"> r. godz. 1</w:t>
      </w:r>
      <w:r w:rsidR="001420D5" w:rsidRPr="0040358B">
        <w:rPr>
          <w:rFonts w:ascii="Arial" w:hAnsi="Arial" w:cs="Arial"/>
          <w:b/>
          <w:sz w:val="20"/>
          <w:szCs w:val="20"/>
        </w:rPr>
        <w:t>3</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 xml:space="preserve">, </w:t>
      </w:r>
      <w:r w:rsidR="001420D5" w:rsidRPr="0040358B">
        <w:rPr>
          <w:rFonts w:ascii="Arial" w:hAnsi="Arial" w:cs="Arial"/>
          <w:sz w:val="20"/>
          <w:szCs w:val="20"/>
        </w:rPr>
        <w:t>siedziba</w:t>
      </w:r>
      <w:r w:rsidR="001420D5" w:rsidRPr="00847A0F">
        <w:rPr>
          <w:rFonts w:ascii="Arial" w:hAnsi="Arial" w:cs="Arial"/>
          <w:sz w:val="20"/>
          <w:szCs w:val="20"/>
        </w:rPr>
        <w:t xml:space="preserve"> Zamawiającego</w:t>
      </w:r>
      <w:r w:rsidRPr="00B84729">
        <w:rPr>
          <w:rFonts w:ascii="Arial" w:hAnsi="Arial" w:cs="Arial"/>
          <w:sz w:val="20"/>
          <w:szCs w:val="20"/>
        </w:rPr>
        <w:t>.</w:t>
      </w:r>
    </w:p>
    <w:p w14:paraId="3A596BBD" w14:textId="77777777" w:rsidR="005A539D" w:rsidRPr="00B84729" w:rsidRDefault="005A539D" w:rsidP="005A539D">
      <w:pPr>
        <w:pStyle w:val="Default"/>
        <w:ind w:left="851"/>
        <w:jc w:val="both"/>
        <w:rPr>
          <w:rFonts w:ascii="Arial" w:hAnsi="Arial" w:cs="Arial"/>
          <w:b/>
          <w:bCs/>
          <w:sz w:val="20"/>
          <w:szCs w:val="20"/>
        </w:rPr>
      </w:pPr>
    </w:p>
    <w:p w14:paraId="1387085B" w14:textId="77777777" w:rsidR="005210DB" w:rsidRPr="00B84729" w:rsidRDefault="005210DB" w:rsidP="00B03156">
      <w:pPr>
        <w:pStyle w:val="Default"/>
        <w:numPr>
          <w:ilvl w:val="0"/>
          <w:numId w:val="5"/>
        </w:numPr>
        <w:ind w:left="426" w:hanging="426"/>
        <w:rPr>
          <w:rFonts w:ascii="Arial" w:hAnsi="Arial" w:cs="Arial"/>
          <w:b/>
          <w:color w:val="000000" w:themeColor="text1"/>
          <w:sz w:val="20"/>
          <w:szCs w:val="20"/>
          <w:u w:val="single"/>
        </w:rPr>
      </w:pPr>
      <w:r w:rsidRPr="00B84729">
        <w:rPr>
          <w:rFonts w:ascii="Arial" w:hAnsi="Arial" w:cs="Arial"/>
          <w:b/>
          <w:color w:val="000000" w:themeColor="text1"/>
          <w:sz w:val="20"/>
          <w:szCs w:val="20"/>
          <w:u w:val="single"/>
        </w:rPr>
        <w:t>OPIS SPOSOBU POROZUMIEWANIA SIĘ ZAMAWIAJĄCEGO Z WYKONAWCAM</w:t>
      </w:r>
    </w:p>
    <w:p w14:paraId="3E58449B" w14:textId="77777777" w:rsidR="00EE73EB" w:rsidRPr="00B8472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7" w:name="_Ref65654566"/>
      <w:bookmarkStart w:id="8" w:name="_Ref246044077"/>
      <w:r w:rsidRPr="00B84729">
        <w:rPr>
          <w:rFonts w:ascii="Arial" w:hAnsi="Arial" w:cs="Arial"/>
          <w:color w:val="000000" w:themeColor="text1"/>
          <w:sz w:val="20"/>
          <w:szCs w:val="20"/>
        </w:rPr>
        <w:t xml:space="preserve">Oświadczenia, wnioski, zawiadomienia i informacje, Zamawiający i </w:t>
      </w:r>
      <w:r w:rsidR="00780955" w:rsidRPr="00B84729">
        <w:rPr>
          <w:rFonts w:ascii="Arial" w:hAnsi="Arial" w:cs="Arial"/>
          <w:color w:val="000000" w:themeColor="text1"/>
          <w:sz w:val="20"/>
          <w:szCs w:val="20"/>
        </w:rPr>
        <w:t>W</w:t>
      </w:r>
      <w:r w:rsidR="001420D5" w:rsidRPr="00B84729">
        <w:rPr>
          <w:rFonts w:ascii="Arial" w:hAnsi="Arial" w:cs="Arial"/>
          <w:color w:val="000000" w:themeColor="text1"/>
          <w:sz w:val="20"/>
          <w:szCs w:val="20"/>
        </w:rPr>
        <w:t xml:space="preserve">ykonawcy przekazują pisemnie lub </w:t>
      </w:r>
      <w:r w:rsidRPr="00B84729">
        <w:rPr>
          <w:rFonts w:ascii="Arial" w:hAnsi="Arial" w:cs="Arial"/>
          <w:color w:val="000000" w:themeColor="text1"/>
          <w:sz w:val="20"/>
          <w:szCs w:val="20"/>
        </w:rPr>
        <w:t xml:space="preserve">drogą elektroniczną, z zastrzeżeniem </w:t>
      </w:r>
      <w:proofErr w:type="spellStart"/>
      <w:r w:rsidR="00767D13" w:rsidRPr="00B84729">
        <w:rPr>
          <w:rFonts w:ascii="Arial" w:hAnsi="Arial" w:cs="Arial"/>
          <w:color w:val="000000" w:themeColor="text1"/>
          <w:sz w:val="20"/>
          <w:szCs w:val="20"/>
        </w:rPr>
        <w:t>p</w:t>
      </w:r>
      <w:r w:rsidRPr="00B84729">
        <w:rPr>
          <w:rFonts w:ascii="Arial" w:hAnsi="Arial" w:cs="Arial"/>
          <w:color w:val="000000" w:themeColor="text1"/>
          <w:sz w:val="20"/>
          <w:szCs w:val="20"/>
        </w:rPr>
        <w:t>pkt</w:t>
      </w:r>
      <w:proofErr w:type="spellEnd"/>
      <w:r w:rsidR="00B8479B" w:rsidRPr="00B84729">
        <w:rPr>
          <w:rFonts w:ascii="Arial" w:hAnsi="Arial" w:cs="Arial"/>
          <w:color w:val="000000" w:themeColor="text1"/>
          <w:sz w:val="20"/>
          <w:szCs w:val="20"/>
        </w:rPr>
        <w:t>.</w:t>
      </w:r>
      <w:bookmarkEnd w:id="7"/>
      <w:r w:rsidR="00F12A3A" w:rsidRPr="00B84729">
        <w:rPr>
          <w:rFonts w:ascii="Arial" w:hAnsi="Arial" w:cs="Arial"/>
          <w:color w:val="000000" w:themeColor="text1"/>
          <w:sz w:val="20"/>
          <w:szCs w:val="20"/>
        </w:rPr>
        <w:t xml:space="preserve"> </w:t>
      </w:r>
      <w:r w:rsidRPr="00B84729">
        <w:rPr>
          <w:rFonts w:ascii="Arial" w:hAnsi="Arial" w:cs="Arial"/>
          <w:color w:val="000000" w:themeColor="text1"/>
          <w:sz w:val="20"/>
          <w:szCs w:val="20"/>
        </w:rPr>
        <w:t>2.</w:t>
      </w:r>
      <w:bookmarkEnd w:id="8"/>
    </w:p>
    <w:p w14:paraId="5B4CB4F7" w14:textId="77777777" w:rsidR="00EE73EB" w:rsidRPr="00B8472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B84729">
        <w:rPr>
          <w:rFonts w:ascii="Arial" w:hAnsi="Arial" w:cs="Arial"/>
          <w:color w:val="000000" w:themeColor="text1"/>
          <w:sz w:val="20"/>
          <w:szCs w:val="20"/>
        </w:rPr>
        <w:t xml:space="preserve">Oferty wraz z wymaganymi dokumentami muszą być </w:t>
      </w:r>
      <w:r w:rsidR="00780955" w:rsidRPr="00B84729">
        <w:rPr>
          <w:rFonts w:ascii="Arial" w:hAnsi="Arial" w:cs="Arial"/>
          <w:color w:val="000000" w:themeColor="text1"/>
          <w:sz w:val="20"/>
          <w:szCs w:val="20"/>
        </w:rPr>
        <w:t>złożone</w:t>
      </w:r>
      <w:r w:rsidRPr="00B84729">
        <w:rPr>
          <w:rFonts w:ascii="Arial" w:hAnsi="Arial" w:cs="Arial"/>
          <w:color w:val="000000" w:themeColor="text1"/>
          <w:sz w:val="20"/>
          <w:szCs w:val="20"/>
        </w:rPr>
        <w:t xml:space="preserve"> w formie pisemnej</w:t>
      </w:r>
      <w:r w:rsidR="0049574A" w:rsidRPr="00B84729">
        <w:rPr>
          <w:rFonts w:ascii="Arial" w:hAnsi="Arial" w:cs="Arial"/>
          <w:color w:val="000000" w:themeColor="text1"/>
          <w:sz w:val="20"/>
          <w:szCs w:val="20"/>
        </w:rPr>
        <w:t xml:space="preserve"> (</w:t>
      </w:r>
      <w:r w:rsidR="0049574A" w:rsidRPr="00B84729">
        <w:rPr>
          <w:rFonts w:ascii="Arial" w:hAnsi="Arial" w:cs="Arial"/>
          <w:sz w:val="20"/>
          <w:szCs w:val="20"/>
        </w:rPr>
        <w:t>podpisane przez</w:t>
      </w:r>
      <w:r w:rsidR="006361A9" w:rsidRPr="00B84729">
        <w:rPr>
          <w:rFonts w:ascii="Arial" w:hAnsi="Arial" w:cs="Arial"/>
          <w:sz w:val="20"/>
          <w:szCs w:val="20"/>
        </w:rPr>
        <w:t xml:space="preserve"> </w:t>
      </w:r>
      <w:r w:rsidR="0049574A" w:rsidRPr="00B84729">
        <w:rPr>
          <w:rFonts w:ascii="Arial" w:hAnsi="Arial" w:cs="Arial"/>
          <w:b/>
          <w:sz w:val="20"/>
          <w:szCs w:val="20"/>
        </w:rPr>
        <w:t>osoby uprawnione</w:t>
      </w:r>
      <w:r w:rsidR="0049574A" w:rsidRPr="00B84729">
        <w:rPr>
          <w:rFonts w:ascii="Arial" w:hAnsi="Arial" w:cs="Arial"/>
          <w:sz w:val="20"/>
          <w:szCs w:val="20"/>
        </w:rPr>
        <w:t xml:space="preserve"> do reprezentowania Wykonawcy).</w:t>
      </w:r>
    </w:p>
    <w:p w14:paraId="28C74C96" w14:textId="77777777" w:rsidR="00EE73EB" w:rsidRPr="00C84461"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B84729">
        <w:rPr>
          <w:rFonts w:ascii="Arial" w:hAnsi="Arial" w:cs="Arial"/>
          <w:color w:val="000000" w:themeColor="text1"/>
          <w:sz w:val="20"/>
          <w:szCs w:val="20"/>
        </w:rPr>
        <w:t>W przypadku dokumentów lub informacji przekazanyc</w:t>
      </w:r>
      <w:r w:rsidR="00A3197F" w:rsidRPr="00B84729">
        <w:rPr>
          <w:rFonts w:ascii="Arial" w:hAnsi="Arial" w:cs="Arial"/>
          <w:color w:val="000000" w:themeColor="text1"/>
          <w:sz w:val="20"/>
          <w:szCs w:val="20"/>
        </w:rPr>
        <w:t xml:space="preserve">h drogą elektroniczną, każda ze stron </w:t>
      </w:r>
      <w:r w:rsidR="00D7413E" w:rsidRPr="00B84729">
        <w:rPr>
          <w:rFonts w:ascii="Arial" w:hAnsi="Arial" w:cs="Arial"/>
          <w:color w:val="000000" w:themeColor="text1"/>
          <w:sz w:val="20"/>
          <w:szCs w:val="20"/>
        </w:rPr>
        <w:br/>
      </w:r>
      <w:r w:rsidR="00A3197F" w:rsidRPr="00B84729">
        <w:rPr>
          <w:rFonts w:ascii="Arial" w:hAnsi="Arial" w:cs="Arial"/>
          <w:color w:val="000000" w:themeColor="text1"/>
          <w:sz w:val="20"/>
          <w:szCs w:val="20"/>
        </w:rPr>
        <w:t xml:space="preserve">na </w:t>
      </w:r>
      <w:r w:rsidR="00A3197F" w:rsidRPr="00C84461">
        <w:rPr>
          <w:rFonts w:ascii="Arial" w:hAnsi="Arial" w:cs="Arial"/>
          <w:color w:val="000000" w:themeColor="text1"/>
          <w:sz w:val="20"/>
          <w:szCs w:val="20"/>
        </w:rPr>
        <w:t xml:space="preserve">żądanie drugiej </w:t>
      </w:r>
      <w:r w:rsidRPr="00C84461">
        <w:rPr>
          <w:rFonts w:ascii="Arial" w:hAnsi="Arial" w:cs="Arial"/>
          <w:color w:val="000000" w:themeColor="text1"/>
          <w:sz w:val="20"/>
          <w:szCs w:val="20"/>
        </w:rPr>
        <w:t>niezwłocznie potwierdza fakt ich otrzymania.</w:t>
      </w:r>
    </w:p>
    <w:p w14:paraId="00D1DCB4" w14:textId="77777777" w:rsidR="00A46A33" w:rsidRPr="00C84461"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Wykonawca może zwrócić </w:t>
      </w:r>
      <w:r w:rsidR="00780955" w:rsidRPr="00C84461">
        <w:rPr>
          <w:rFonts w:ascii="Arial" w:hAnsi="Arial" w:cs="Arial"/>
          <w:color w:val="000000" w:themeColor="text1"/>
          <w:sz w:val="20"/>
          <w:szCs w:val="20"/>
        </w:rPr>
        <w:t xml:space="preserve">się </w:t>
      </w:r>
      <w:r w:rsidRPr="00C84461">
        <w:rPr>
          <w:rFonts w:ascii="Arial" w:hAnsi="Arial" w:cs="Arial"/>
          <w:color w:val="000000" w:themeColor="text1"/>
          <w:sz w:val="20"/>
          <w:szCs w:val="20"/>
        </w:rPr>
        <w:t>do Zamawia</w:t>
      </w:r>
      <w:r w:rsidR="00697AD8" w:rsidRPr="00C84461">
        <w:rPr>
          <w:rFonts w:ascii="Arial" w:hAnsi="Arial" w:cs="Arial"/>
          <w:color w:val="000000" w:themeColor="text1"/>
          <w:sz w:val="20"/>
          <w:szCs w:val="20"/>
        </w:rPr>
        <w:t>jącego o wyjaśnienie treści Ogłoszenia</w:t>
      </w:r>
      <w:r w:rsidRPr="00C84461">
        <w:rPr>
          <w:rFonts w:ascii="Arial" w:hAnsi="Arial" w:cs="Arial"/>
          <w:color w:val="000000" w:themeColor="text1"/>
          <w:sz w:val="20"/>
          <w:szCs w:val="20"/>
        </w:rPr>
        <w:t xml:space="preserve">. Zamawiający </w:t>
      </w:r>
      <w:r w:rsidR="00092B4B" w:rsidRPr="00C84461">
        <w:rPr>
          <w:rFonts w:ascii="Arial" w:hAnsi="Arial" w:cs="Arial"/>
          <w:color w:val="000000" w:themeColor="text1"/>
          <w:sz w:val="20"/>
          <w:szCs w:val="20"/>
        </w:rPr>
        <w:t>udzieli</w:t>
      </w:r>
      <w:r w:rsidRPr="00C84461">
        <w:rPr>
          <w:rFonts w:ascii="Arial" w:hAnsi="Arial" w:cs="Arial"/>
          <w:color w:val="000000" w:themeColor="text1"/>
          <w:sz w:val="20"/>
          <w:szCs w:val="20"/>
        </w:rPr>
        <w:t xml:space="preserve"> wyjaśnień</w:t>
      </w:r>
      <w:r w:rsidR="006361A9" w:rsidRPr="00C84461">
        <w:rPr>
          <w:rFonts w:ascii="Arial" w:hAnsi="Arial" w:cs="Arial"/>
          <w:color w:val="000000" w:themeColor="text1"/>
          <w:sz w:val="20"/>
          <w:szCs w:val="20"/>
        </w:rPr>
        <w:t xml:space="preserve"> </w:t>
      </w:r>
      <w:r w:rsidR="00697AD8" w:rsidRPr="00C84461">
        <w:rPr>
          <w:rFonts w:ascii="Arial" w:hAnsi="Arial" w:cs="Arial"/>
          <w:color w:val="000000" w:themeColor="text1"/>
          <w:sz w:val="20"/>
          <w:szCs w:val="20"/>
        </w:rPr>
        <w:t>nie później niż na 2</w:t>
      </w:r>
      <w:r w:rsidRPr="00C84461">
        <w:rPr>
          <w:rFonts w:ascii="Arial" w:hAnsi="Arial" w:cs="Arial"/>
          <w:color w:val="000000" w:themeColor="text1"/>
          <w:sz w:val="20"/>
          <w:szCs w:val="20"/>
        </w:rPr>
        <w:t xml:space="preserve"> dni przed upływem terminu składania ofert pod warunkiem, że wniosek o wyjaśnienie treści </w:t>
      </w:r>
      <w:r w:rsidR="00697AD8" w:rsidRPr="00C84461">
        <w:rPr>
          <w:rFonts w:ascii="Arial" w:hAnsi="Arial" w:cs="Arial"/>
          <w:color w:val="000000" w:themeColor="text1"/>
          <w:sz w:val="20"/>
          <w:szCs w:val="20"/>
        </w:rPr>
        <w:t xml:space="preserve">Ogłoszenia </w:t>
      </w:r>
      <w:r w:rsidRPr="00C84461">
        <w:rPr>
          <w:rFonts w:ascii="Arial" w:hAnsi="Arial" w:cs="Arial"/>
          <w:color w:val="000000" w:themeColor="text1"/>
          <w:sz w:val="20"/>
          <w:szCs w:val="20"/>
        </w:rPr>
        <w:t xml:space="preserve">wpłynął do Zamawiającego </w:t>
      </w:r>
      <w:r w:rsidR="00967AAD" w:rsidRPr="00C84461">
        <w:rPr>
          <w:rFonts w:ascii="Arial" w:hAnsi="Arial" w:cs="Arial"/>
          <w:color w:val="000000" w:themeColor="text1"/>
          <w:sz w:val="20"/>
          <w:szCs w:val="20"/>
        </w:rPr>
        <w:br/>
      </w:r>
      <w:r w:rsidRPr="00C84461">
        <w:rPr>
          <w:rFonts w:ascii="Arial" w:hAnsi="Arial" w:cs="Arial"/>
          <w:color w:val="000000" w:themeColor="text1"/>
          <w:sz w:val="20"/>
          <w:szCs w:val="20"/>
        </w:rPr>
        <w:t xml:space="preserve">nie później niż </w:t>
      </w:r>
      <w:r w:rsidR="00E8769B" w:rsidRPr="00C84461">
        <w:rPr>
          <w:rFonts w:ascii="Arial" w:hAnsi="Arial" w:cs="Arial"/>
          <w:color w:val="000000" w:themeColor="text1"/>
          <w:sz w:val="20"/>
          <w:szCs w:val="20"/>
        </w:rPr>
        <w:t>do końca dnia, w którym upływa połowa wyznaczonego terminu składania ofert.</w:t>
      </w:r>
    </w:p>
    <w:p w14:paraId="0E0CA070" w14:textId="77777777" w:rsidR="004A2866" w:rsidRPr="00C84461"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lastRenderedPageBreak/>
        <w:t xml:space="preserve">Treść zapytań wraz z wyjaśnieniami Zamawiający zamieści na stronie </w:t>
      </w:r>
      <w:r w:rsidR="004A2866" w:rsidRPr="00C84461">
        <w:rPr>
          <w:rFonts w:ascii="Arial" w:hAnsi="Arial" w:cs="Arial"/>
          <w:sz w:val="20"/>
          <w:szCs w:val="20"/>
        </w:rPr>
        <w:t xml:space="preserve">internetowej Zamawiającego - </w:t>
      </w:r>
      <w:r w:rsidR="002636FF" w:rsidRPr="00C84461">
        <w:rPr>
          <w:rFonts w:ascii="Arial" w:hAnsi="Arial" w:cs="Arial"/>
          <w:b/>
          <w:sz w:val="20"/>
          <w:szCs w:val="20"/>
          <w:u w:val="single"/>
        </w:rPr>
        <w:t>https://bip.ms.gov.pl/pl/ministerstwo/zamowienia-publiczne/aktualne---wszczete/</w:t>
      </w:r>
      <w:r w:rsidR="000770C8" w:rsidRPr="00C84461">
        <w:rPr>
          <w:rFonts w:ascii="Arial" w:hAnsi="Arial" w:cs="Arial"/>
          <w:b/>
          <w:sz w:val="20"/>
          <w:szCs w:val="20"/>
          <w:u w:val="single"/>
        </w:rPr>
        <w:t>.</w:t>
      </w:r>
    </w:p>
    <w:p w14:paraId="1573A143" w14:textId="77777777" w:rsidR="006F478A" w:rsidRPr="00C84461"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iCs/>
          <w:sz w:val="20"/>
          <w:szCs w:val="20"/>
        </w:rPr>
        <w:t xml:space="preserve">Zamawiający wyznacza do kontaktowania się z Wykonawcami: </w:t>
      </w:r>
      <w:r w:rsidR="00015CBA" w:rsidRPr="00C84461">
        <w:rPr>
          <w:rFonts w:ascii="Arial" w:hAnsi="Arial" w:cs="Arial"/>
          <w:iCs/>
          <w:sz w:val="20"/>
          <w:szCs w:val="20"/>
        </w:rPr>
        <w:t>Pan</w:t>
      </w:r>
      <w:r w:rsidR="00BB09EC" w:rsidRPr="00C84461">
        <w:rPr>
          <w:rFonts w:ascii="Arial" w:hAnsi="Arial" w:cs="Arial"/>
          <w:iCs/>
          <w:sz w:val="20"/>
          <w:szCs w:val="20"/>
        </w:rPr>
        <w:t>a</w:t>
      </w:r>
      <w:r w:rsidR="00D41E6B" w:rsidRPr="00C84461">
        <w:rPr>
          <w:rFonts w:ascii="Arial" w:hAnsi="Arial" w:cs="Arial"/>
          <w:iCs/>
          <w:sz w:val="20"/>
          <w:szCs w:val="20"/>
        </w:rPr>
        <w:t xml:space="preserve"> </w:t>
      </w:r>
      <w:r w:rsidR="00784FE6" w:rsidRPr="00C84461">
        <w:rPr>
          <w:rFonts w:ascii="Arial" w:hAnsi="Arial" w:cs="Arial"/>
          <w:iCs/>
          <w:sz w:val="20"/>
          <w:szCs w:val="20"/>
        </w:rPr>
        <w:t>Łukasz</w:t>
      </w:r>
      <w:r w:rsidR="00BB09EC" w:rsidRPr="00C84461">
        <w:rPr>
          <w:rFonts w:ascii="Arial" w:hAnsi="Arial" w:cs="Arial"/>
          <w:iCs/>
          <w:sz w:val="20"/>
          <w:szCs w:val="20"/>
        </w:rPr>
        <w:t>a</w:t>
      </w:r>
      <w:r w:rsidR="006361A9" w:rsidRPr="00C84461">
        <w:rPr>
          <w:rFonts w:ascii="Arial" w:hAnsi="Arial" w:cs="Arial"/>
          <w:iCs/>
          <w:sz w:val="20"/>
          <w:szCs w:val="20"/>
        </w:rPr>
        <w:t xml:space="preserve"> </w:t>
      </w:r>
      <w:r w:rsidR="00784FE6" w:rsidRPr="00C84461">
        <w:rPr>
          <w:rFonts w:ascii="Arial" w:hAnsi="Arial" w:cs="Arial"/>
          <w:iCs/>
          <w:sz w:val="20"/>
          <w:szCs w:val="20"/>
        </w:rPr>
        <w:t>Kruszewski</w:t>
      </w:r>
      <w:r w:rsidR="00BB09EC" w:rsidRPr="00C84461">
        <w:rPr>
          <w:rFonts w:ascii="Arial" w:hAnsi="Arial" w:cs="Arial"/>
          <w:iCs/>
          <w:sz w:val="20"/>
          <w:szCs w:val="20"/>
        </w:rPr>
        <w:t>ego</w:t>
      </w:r>
      <w:r w:rsidRPr="00C84461">
        <w:rPr>
          <w:rFonts w:ascii="Arial" w:hAnsi="Arial" w:cs="Arial"/>
          <w:iCs/>
          <w:sz w:val="20"/>
          <w:szCs w:val="20"/>
        </w:rPr>
        <w:t xml:space="preserve"> (tel. +48 22 52 12 </w:t>
      </w:r>
      <w:r w:rsidR="00784FE6" w:rsidRPr="00C84461">
        <w:rPr>
          <w:rFonts w:ascii="Arial" w:hAnsi="Arial" w:cs="Arial"/>
          <w:iCs/>
          <w:sz w:val="20"/>
          <w:szCs w:val="20"/>
        </w:rPr>
        <w:t>247</w:t>
      </w:r>
      <w:r w:rsidRPr="00C84461">
        <w:rPr>
          <w:rFonts w:ascii="Arial" w:hAnsi="Arial" w:cs="Arial"/>
          <w:iCs/>
          <w:sz w:val="20"/>
          <w:szCs w:val="20"/>
        </w:rPr>
        <w:t xml:space="preserve">, e-mail: </w:t>
      </w:r>
      <w:r w:rsidR="00784FE6" w:rsidRPr="00C84461">
        <w:rPr>
          <w:rFonts w:ascii="Arial" w:hAnsi="Arial" w:cs="Arial"/>
          <w:iCs/>
          <w:sz w:val="20"/>
          <w:szCs w:val="20"/>
        </w:rPr>
        <w:t>Lukasz</w:t>
      </w:r>
      <w:r w:rsidR="00513F2B" w:rsidRPr="00C84461">
        <w:rPr>
          <w:rFonts w:ascii="Arial" w:hAnsi="Arial" w:cs="Arial"/>
          <w:iCs/>
          <w:sz w:val="20"/>
          <w:szCs w:val="20"/>
        </w:rPr>
        <w:t>.</w:t>
      </w:r>
      <w:r w:rsidR="00784FE6" w:rsidRPr="00C84461">
        <w:rPr>
          <w:rFonts w:ascii="Arial" w:hAnsi="Arial" w:cs="Arial"/>
          <w:iCs/>
          <w:sz w:val="20"/>
          <w:szCs w:val="20"/>
        </w:rPr>
        <w:t>Kruszewski</w:t>
      </w:r>
      <w:r w:rsidR="00513F2B" w:rsidRPr="00C84461">
        <w:rPr>
          <w:rFonts w:ascii="Arial" w:hAnsi="Arial" w:cs="Arial"/>
          <w:iCs/>
          <w:sz w:val="20"/>
          <w:szCs w:val="20"/>
        </w:rPr>
        <w:t>@ms.gov.pl</w:t>
      </w:r>
      <w:r w:rsidR="00E14DAD" w:rsidRPr="00C84461">
        <w:rPr>
          <w:rFonts w:ascii="Arial" w:hAnsi="Arial" w:cs="Arial"/>
          <w:iCs/>
          <w:sz w:val="20"/>
          <w:szCs w:val="20"/>
        </w:rPr>
        <w:t>)</w:t>
      </w:r>
      <w:r w:rsidR="00513F2B" w:rsidRPr="00C84461">
        <w:rPr>
          <w:rFonts w:ascii="Arial" w:hAnsi="Arial" w:cs="Arial"/>
          <w:b/>
          <w:sz w:val="20"/>
          <w:szCs w:val="20"/>
        </w:rPr>
        <w:t>.</w:t>
      </w:r>
    </w:p>
    <w:p w14:paraId="0FFE4BA4" w14:textId="77777777" w:rsidR="00513F2B" w:rsidRPr="00C84461" w:rsidRDefault="00513F2B" w:rsidP="00B03156">
      <w:pPr>
        <w:spacing w:after="0" w:line="240" w:lineRule="auto"/>
        <w:ind w:left="709"/>
        <w:jc w:val="both"/>
        <w:rPr>
          <w:rFonts w:ascii="Arial" w:hAnsi="Arial" w:cs="Arial"/>
          <w:b/>
          <w:sz w:val="20"/>
          <w:szCs w:val="20"/>
          <w:u w:val="single"/>
        </w:rPr>
      </w:pPr>
    </w:p>
    <w:p w14:paraId="29A88891" w14:textId="77777777" w:rsidR="00836A0B" w:rsidRPr="007073F2" w:rsidRDefault="006F3C4F" w:rsidP="00B03156">
      <w:pPr>
        <w:pStyle w:val="Default"/>
        <w:numPr>
          <w:ilvl w:val="0"/>
          <w:numId w:val="5"/>
        </w:numPr>
        <w:ind w:left="425" w:hanging="425"/>
        <w:rPr>
          <w:rFonts w:ascii="Arial" w:hAnsi="Arial" w:cs="Arial"/>
          <w:b/>
          <w:bCs/>
          <w:sz w:val="20"/>
          <w:szCs w:val="20"/>
          <w:u w:val="single"/>
        </w:rPr>
      </w:pPr>
      <w:r w:rsidRPr="007073F2">
        <w:rPr>
          <w:rFonts w:ascii="Arial" w:hAnsi="Arial" w:cs="Arial"/>
          <w:b/>
          <w:bCs/>
          <w:sz w:val="20"/>
          <w:szCs w:val="20"/>
          <w:u w:val="single"/>
        </w:rPr>
        <w:t>KRYTERIA OCENY OFERT</w:t>
      </w:r>
      <w:r w:rsidR="003F5570" w:rsidRPr="007073F2">
        <w:rPr>
          <w:rFonts w:ascii="Arial" w:hAnsi="Arial" w:cs="Arial"/>
          <w:b/>
          <w:bCs/>
          <w:sz w:val="20"/>
          <w:szCs w:val="20"/>
          <w:u w:val="single"/>
        </w:rPr>
        <w:t xml:space="preserve"> I WYBÓR OFERTY NAJKORZYSTNIEJSZEJ</w:t>
      </w:r>
    </w:p>
    <w:p w14:paraId="418BE46D" w14:textId="77777777" w:rsidR="00F242A4"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 xml:space="preserve">Zamawiający dokona oceny ofert na podstawie </w:t>
      </w:r>
      <w:r w:rsidR="004A2866" w:rsidRPr="00C84461">
        <w:rPr>
          <w:rFonts w:ascii="Arial" w:hAnsi="Arial" w:cs="Arial"/>
          <w:sz w:val="20"/>
          <w:szCs w:val="20"/>
        </w:rPr>
        <w:t>zdefiniowan</w:t>
      </w:r>
      <w:r w:rsidR="00784FE6" w:rsidRPr="00C84461">
        <w:rPr>
          <w:rFonts w:ascii="Arial" w:hAnsi="Arial" w:cs="Arial"/>
          <w:sz w:val="20"/>
          <w:szCs w:val="20"/>
        </w:rPr>
        <w:t>ych kryteri</w:t>
      </w:r>
      <w:r w:rsidR="001876B4" w:rsidRPr="00C84461">
        <w:rPr>
          <w:rFonts w:ascii="Arial" w:hAnsi="Arial" w:cs="Arial"/>
          <w:sz w:val="20"/>
          <w:szCs w:val="20"/>
        </w:rPr>
        <w:t>ów</w:t>
      </w:r>
      <w:r w:rsidR="006361A9" w:rsidRPr="00C84461">
        <w:rPr>
          <w:rFonts w:ascii="Arial" w:hAnsi="Arial" w:cs="Arial"/>
          <w:sz w:val="20"/>
          <w:szCs w:val="20"/>
        </w:rPr>
        <w:t xml:space="preserve"> </w:t>
      </w:r>
      <w:r w:rsidR="00784FE6" w:rsidRPr="00C84461">
        <w:rPr>
          <w:rFonts w:ascii="Arial" w:hAnsi="Arial" w:cs="Arial"/>
          <w:sz w:val="20"/>
          <w:szCs w:val="20"/>
        </w:rPr>
        <w:t>i przypisan</w:t>
      </w:r>
      <w:r w:rsidR="001876B4" w:rsidRPr="00C84461">
        <w:rPr>
          <w:rFonts w:ascii="Arial" w:hAnsi="Arial" w:cs="Arial"/>
          <w:sz w:val="20"/>
          <w:szCs w:val="20"/>
        </w:rPr>
        <w:t>ego</w:t>
      </w:r>
      <w:r w:rsidR="005F701A" w:rsidRPr="00C84461">
        <w:rPr>
          <w:rFonts w:ascii="Arial" w:hAnsi="Arial" w:cs="Arial"/>
          <w:sz w:val="20"/>
          <w:szCs w:val="20"/>
        </w:rPr>
        <w:br/>
      </w:r>
      <w:r w:rsidR="00784FE6" w:rsidRPr="00C84461">
        <w:rPr>
          <w:rFonts w:ascii="Arial" w:hAnsi="Arial" w:cs="Arial"/>
          <w:sz w:val="20"/>
          <w:szCs w:val="20"/>
        </w:rPr>
        <w:t>im</w:t>
      </w:r>
      <w:r w:rsidR="00B06CEB" w:rsidRPr="00C84461">
        <w:rPr>
          <w:rFonts w:ascii="Arial" w:hAnsi="Arial" w:cs="Arial"/>
          <w:sz w:val="20"/>
          <w:szCs w:val="20"/>
        </w:rPr>
        <w:t xml:space="preserve"> znaczeni</w:t>
      </w:r>
      <w:r w:rsidR="001876B4" w:rsidRPr="00C84461">
        <w:rPr>
          <w:rFonts w:ascii="Arial" w:hAnsi="Arial" w:cs="Arial"/>
          <w:sz w:val="20"/>
          <w:szCs w:val="20"/>
        </w:rPr>
        <w:t>a</w:t>
      </w:r>
      <w:r w:rsidRPr="00C84461">
        <w:rPr>
          <w:rFonts w:ascii="Arial" w:hAnsi="Arial" w:cs="Arial"/>
          <w:sz w:val="20"/>
          <w:szCs w:val="20"/>
        </w:rPr>
        <w:t xml:space="preserve"> (wagi).</w:t>
      </w:r>
    </w:p>
    <w:p w14:paraId="2EC6FF34" w14:textId="77777777" w:rsidR="00DE4DB0"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Dla dokonani</w:t>
      </w:r>
      <w:r w:rsidR="00784FE6" w:rsidRPr="00C84461">
        <w:rPr>
          <w:rFonts w:ascii="Arial" w:hAnsi="Arial" w:cs="Arial"/>
          <w:sz w:val="20"/>
          <w:szCs w:val="20"/>
        </w:rPr>
        <w:t>a oceny ofert waga w kryteriach</w:t>
      </w:r>
      <w:r w:rsidR="006361A9" w:rsidRPr="00C84461">
        <w:rPr>
          <w:rFonts w:ascii="Arial" w:hAnsi="Arial" w:cs="Arial"/>
          <w:sz w:val="20"/>
          <w:szCs w:val="20"/>
        </w:rPr>
        <w:t xml:space="preserve"> </w:t>
      </w:r>
      <w:r w:rsidRPr="00C84461">
        <w:rPr>
          <w:rFonts w:ascii="Arial" w:hAnsi="Arial" w:cs="Arial"/>
          <w:sz w:val="20"/>
          <w:szCs w:val="20"/>
        </w:rPr>
        <w:t>oceny określona w procentach zostanie przeliczona na punkty: 1 procent odpowiada 1 punktowi. Oceniane będą oferty niepodlegające odrzuceniu.</w:t>
      </w: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C84461" w14:paraId="5456CCE3" w14:textId="77777777" w:rsidTr="003D7D79">
        <w:trPr>
          <w:trHeight w:val="483"/>
          <w:jc w:val="center"/>
        </w:trPr>
        <w:tc>
          <w:tcPr>
            <w:tcW w:w="3685" w:type="dxa"/>
            <w:shd w:val="clear" w:color="auto" w:fill="auto"/>
            <w:noWrap/>
            <w:vAlign w:val="center"/>
            <w:hideMark/>
          </w:tcPr>
          <w:p w14:paraId="233948B5"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Kryterium</w:t>
            </w:r>
          </w:p>
        </w:tc>
        <w:tc>
          <w:tcPr>
            <w:tcW w:w="1418" w:type="dxa"/>
            <w:shd w:val="clear" w:color="auto" w:fill="auto"/>
            <w:noWrap/>
            <w:vAlign w:val="center"/>
            <w:hideMark/>
          </w:tcPr>
          <w:p w14:paraId="67A700EC" w14:textId="77777777" w:rsidR="00DE4DB0" w:rsidRPr="00C84461" w:rsidRDefault="00663725"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W</w:t>
            </w:r>
            <w:r w:rsidR="00DE4DB0" w:rsidRPr="00C84461">
              <w:rPr>
                <w:rFonts w:ascii="Arial" w:hAnsi="Arial" w:cs="Arial"/>
                <w:b/>
                <w:color w:val="000000"/>
                <w:sz w:val="20"/>
                <w:szCs w:val="20"/>
              </w:rPr>
              <w:t>aga</w:t>
            </w:r>
          </w:p>
        </w:tc>
        <w:tc>
          <w:tcPr>
            <w:tcW w:w="1773" w:type="dxa"/>
            <w:shd w:val="clear" w:color="auto" w:fill="auto"/>
            <w:noWrap/>
            <w:vAlign w:val="center"/>
            <w:hideMark/>
          </w:tcPr>
          <w:p w14:paraId="0CDB4E48"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Maksymalna punktacja</w:t>
            </w:r>
          </w:p>
        </w:tc>
      </w:tr>
      <w:tr w:rsidR="00DE4DB0" w:rsidRPr="00C84461" w14:paraId="0B118CE6" w14:textId="77777777" w:rsidTr="003D7D79">
        <w:trPr>
          <w:trHeight w:val="419"/>
          <w:jc w:val="center"/>
        </w:trPr>
        <w:tc>
          <w:tcPr>
            <w:tcW w:w="3685" w:type="dxa"/>
            <w:shd w:val="clear" w:color="auto" w:fill="auto"/>
            <w:vAlign w:val="center"/>
            <w:hideMark/>
          </w:tcPr>
          <w:p w14:paraId="20FF0B2A" w14:textId="77777777" w:rsidR="00DE4DB0" w:rsidRPr="00C84461" w:rsidRDefault="00236844" w:rsidP="00B03156">
            <w:pPr>
              <w:spacing w:after="0" w:line="240" w:lineRule="auto"/>
              <w:rPr>
                <w:rFonts w:ascii="Arial" w:hAnsi="Arial" w:cs="Arial"/>
                <w:color w:val="000000"/>
                <w:sz w:val="20"/>
                <w:szCs w:val="20"/>
              </w:rPr>
            </w:pPr>
            <w:r w:rsidRPr="00C84461">
              <w:rPr>
                <w:rFonts w:ascii="Arial" w:hAnsi="Arial" w:cs="Arial"/>
                <w:color w:val="000000"/>
                <w:sz w:val="20"/>
                <w:szCs w:val="20"/>
              </w:rPr>
              <w:t>„</w:t>
            </w:r>
            <w:r w:rsidR="00784FE6" w:rsidRPr="00C84461">
              <w:rPr>
                <w:rFonts w:ascii="Arial" w:hAnsi="Arial" w:cs="Arial"/>
                <w:color w:val="000000"/>
                <w:sz w:val="20"/>
                <w:szCs w:val="20"/>
              </w:rPr>
              <w:t>Łączna cena oferty brutto</w:t>
            </w:r>
            <w:r w:rsidRPr="00C84461">
              <w:rPr>
                <w:rFonts w:ascii="Arial" w:hAnsi="Arial" w:cs="Arial"/>
                <w:color w:val="000000"/>
                <w:sz w:val="20"/>
                <w:szCs w:val="20"/>
              </w:rPr>
              <w:t>”</w:t>
            </w:r>
          </w:p>
        </w:tc>
        <w:tc>
          <w:tcPr>
            <w:tcW w:w="1418" w:type="dxa"/>
            <w:shd w:val="clear" w:color="auto" w:fill="auto"/>
            <w:vAlign w:val="center"/>
            <w:hideMark/>
          </w:tcPr>
          <w:p w14:paraId="735C16E8" w14:textId="77777777"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r w:rsidR="00784FE6" w:rsidRPr="00C84461">
              <w:rPr>
                <w:rFonts w:ascii="Arial" w:hAnsi="Arial" w:cs="Arial"/>
                <w:color w:val="000000"/>
                <w:sz w:val="20"/>
                <w:szCs w:val="20"/>
              </w:rPr>
              <w:t>%</w:t>
            </w:r>
          </w:p>
        </w:tc>
        <w:tc>
          <w:tcPr>
            <w:tcW w:w="1773" w:type="dxa"/>
            <w:shd w:val="clear" w:color="auto" w:fill="auto"/>
            <w:vAlign w:val="center"/>
            <w:hideMark/>
          </w:tcPr>
          <w:p w14:paraId="2EE7BB84" w14:textId="77777777"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p>
        </w:tc>
      </w:tr>
      <w:tr w:rsidR="00537527" w:rsidRPr="00C84461" w14:paraId="6921723D" w14:textId="77777777" w:rsidTr="00537527">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1425" w14:textId="77777777" w:rsidR="00537527" w:rsidRPr="00C84461" w:rsidRDefault="00537527" w:rsidP="002C692C">
            <w:pPr>
              <w:spacing w:after="0" w:line="240" w:lineRule="auto"/>
              <w:rPr>
                <w:rFonts w:ascii="Arial" w:hAnsi="Arial" w:cs="Arial"/>
                <w:color w:val="000000"/>
                <w:sz w:val="20"/>
                <w:szCs w:val="20"/>
              </w:rPr>
            </w:pPr>
            <w:r w:rsidRPr="00C84461">
              <w:rPr>
                <w:rFonts w:ascii="Arial" w:hAnsi="Arial" w:cs="Arial"/>
                <w:color w:val="000000"/>
                <w:sz w:val="20"/>
                <w:szCs w:val="20"/>
              </w:rPr>
              <w:t>„</w:t>
            </w:r>
            <w:r w:rsidR="00C42924" w:rsidRPr="00C84461">
              <w:rPr>
                <w:rFonts w:ascii="Arial" w:hAnsi="Arial" w:cs="Arial"/>
                <w:color w:val="000000"/>
                <w:sz w:val="20"/>
                <w:szCs w:val="20"/>
              </w:rPr>
              <w:t>Jakość świadczonych usług</w:t>
            </w:r>
            <w:r w:rsidRPr="00C84461">
              <w:rPr>
                <w:rFonts w:ascii="Arial" w:hAnsi="Arial" w:cs="Arial"/>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98F3" w14:textId="77777777"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r w:rsidR="00537527" w:rsidRPr="00C84461">
              <w:rPr>
                <w:rFonts w:ascii="Arial" w:hAnsi="Arial" w:cs="Arial"/>
                <w:color w:val="000000"/>
                <w:sz w:val="20"/>
                <w:szCs w:val="20"/>
              </w:rPr>
              <w: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5D05" w14:textId="77777777"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p>
        </w:tc>
      </w:tr>
    </w:tbl>
    <w:p w14:paraId="43287DE1" w14:textId="77777777" w:rsidR="00880659" w:rsidRPr="00C84461" w:rsidRDefault="006E6CA7" w:rsidP="00B03156">
      <w:pPr>
        <w:pStyle w:val="Default"/>
        <w:numPr>
          <w:ilvl w:val="3"/>
          <w:numId w:val="2"/>
        </w:numPr>
        <w:tabs>
          <w:tab w:val="clear" w:pos="2880"/>
        </w:tabs>
        <w:ind w:left="851" w:hanging="425"/>
        <w:jc w:val="both"/>
        <w:rPr>
          <w:rFonts w:ascii="Arial" w:eastAsia="Calibri" w:hAnsi="Arial" w:cs="Arial"/>
          <w:sz w:val="20"/>
          <w:szCs w:val="20"/>
        </w:rPr>
      </w:pPr>
      <w:r w:rsidRPr="00C84461">
        <w:rPr>
          <w:rFonts w:ascii="Arial" w:hAnsi="Arial" w:cs="Arial"/>
          <w:sz w:val="20"/>
          <w:szCs w:val="20"/>
        </w:rPr>
        <w:t>Sposób oceny ofert:</w:t>
      </w:r>
    </w:p>
    <w:p w14:paraId="0371F3EA" w14:textId="77777777" w:rsidR="00880659" w:rsidRPr="00C84461" w:rsidRDefault="00880659" w:rsidP="00B03156">
      <w:pPr>
        <w:pStyle w:val="Akapitzlist"/>
        <w:numPr>
          <w:ilvl w:val="1"/>
          <w:numId w:val="11"/>
        </w:numPr>
        <w:tabs>
          <w:tab w:val="left" w:pos="851"/>
        </w:tabs>
        <w:spacing w:after="0" w:line="240" w:lineRule="auto"/>
        <w:ind w:left="851" w:hanging="425"/>
        <w:jc w:val="both"/>
        <w:rPr>
          <w:rFonts w:ascii="Arial" w:hAnsi="Arial" w:cs="Arial"/>
          <w:bCs/>
          <w:sz w:val="20"/>
          <w:szCs w:val="20"/>
        </w:rPr>
      </w:pPr>
      <w:r w:rsidRPr="00C84461">
        <w:rPr>
          <w:rFonts w:ascii="Arial" w:hAnsi="Arial" w:cs="Arial"/>
          <w:b/>
          <w:bCs/>
          <w:sz w:val="20"/>
          <w:szCs w:val="20"/>
        </w:rPr>
        <w:t xml:space="preserve">Kryterium </w:t>
      </w:r>
      <w:r w:rsidRPr="00C84461">
        <w:rPr>
          <w:rFonts w:ascii="Arial" w:hAnsi="Arial" w:cs="Arial"/>
          <w:b/>
          <w:sz w:val="20"/>
          <w:szCs w:val="20"/>
        </w:rPr>
        <w:t>„Łączna cena oferty brutto”</w:t>
      </w:r>
      <w:r w:rsidR="00AB18B3" w:rsidRPr="00C84461">
        <w:rPr>
          <w:rFonts w:ascii="Arial" w:hAnsi="Arial" w:cs="Arial"/>
          <w:b/>
          <w:sz w:val="20"/>
          <w:szCs w:val="20"/>
        </w:rPr>
        <w:t xml:space="preserve"> </w:t>
      </w:r>
      <w:r w:rsidR="005C01E7" w:rsidRPr="00C84461">
        <w:rPr>
          <w:rFonts w:ascii="Arial" w:hAnsi="Arial" w:cs="Arial"/>
          <w:bCs/>
          <w:sz w:val="20"/>
          <w:szCs w:val="20"/>
        </w:rPr>
        <w:t xml:space="preserve">(C) </w:t>
      </w:r>
      <w:r w:rsidRPr="00C84461">
        <w:rPr>
          <w:rFonts w:ascii="Arial" w:hAnsi="Arial" w:cs="Arial"/>
          <w:bCs/>
          <w:sz w:val="20"/>
          <w:szCs w:val="20"/>
        </w:rPr>
        <w:t>będzie rozpatrywane na podstawie łącznej ceny ofertowej brutto za wykonanie przedmiotu zamówienia wp</w:t>
      </w:r>
      <w:r w:rsidR="00F55964" w:rsidRPr="00C84461">
        <w:rPr>
          <w:rFonts w:ascii="Arial" w:hAnsi="Arial" w:cs="Arial"/>
          <w:bCs/>
          <w:sz w:val="20"/>
          <w:szCs w:val="20"/>
        </w:rPr>
        <w:t>isanej przez Wykonawcę w pkt. 3</w:t>
      </w:r>
      <w:r w:rsidR="000568B9" w:rsidRPr="00C84461">
        <w:rPr>
          <w:rFonts w:ascii="Arial" w:hAnsi="Arial" w:cs="Arial"/>
          <w:bCs/>
          <w:sz w:val="20"/>
          <w:szCs w:val="20"/>
        </w:rPr>
        <w:t xml:space="preserve"> </w:t>
      </w:r>
      <w:r w:rsidRPr="00C84461">
        <w:rPr>
          <w:rFonts w:ascii="Arial" w:hAnsi="Arial" w:cs="Arial"/>
          <w:bCs/>
          <w:sz w:val="20"/>
          <w:szCs w:val="20"/>
        </w:rPr>
        <w:t>Formularza „Ofert</w:t>
      </w:r>
      <w:r w:rsidR="00825B93" w:rsidRPr="00C84461">
        <w:rPr>
          <w:rFonts w:ascii="Arial" w:hAnsi="Arial" w:cs="Arial"/>
          <w:bCs/>
          <w:sz w:val="20"/>
          <w:szCs w:val="20"/>
        </w:rPr>
        <w:t>owego</w:t>
      </w:r>
      <w:r w:rsidRPr="00C84461">
        <w:rPr>
          <w:rFonts w:ascii="Arial" w:hAnsi="Arial" w:cs="Arial"/>
          <w:bCs/>
          <w:sz w:val="20"/>
          <w:szCs w:val="20"/>
        </w:rPr>
        <w:t xml:space="preserve">”. W tym kryterium można uzyskać maksymalnie </w:t>
      </w:r>
      <w:r w:rsidR="00C42924" w:rsidRPr="00C84461">
        <w:rPr>
          <w:rFonts w:ascii="Arial" w:hAnsi="Arial" w:cs="Arial"/>
          <w:b/>
          <w:bCs/>
          <w:sz w:val="20"/>
          <w:szCs w:val="20"/>
        </w:rPr>
        <w:t>40</w:t>
      </w:r>
      <w:r w:rsidRPr="00C84461">
        <w:rPr>
          <w:rFonts w:ascii="Arial" w:hAnsi="Arial" w:cs="Arial"/>
          <w:b/>
          <w:bCs/>
          <w:sz w:val="20"/>
          <w:szCs w:val="20"/>
        </w:rPr>
        <w:t xml:space="preserve"> punktów</w:t>
      </w:r>
      <w:r w:rsidRPr="00C84461">
        <w:rPr>
          <w:rFonts w:ascii="Arial" w:hAnsi="Arial" w:cs="Arial"/>
          <w:bCs/>
          <w:sz w:val="20"/>
          <w:szCs w:val="20"/>
        </w:rPr>
        <w:t>. Przyznane punkty zostaną zaokrąglone do dwóch miejsc po przecinku.</w:t>
      </w:r>
    </w:p>
    <w:p w14:paraId="45A6FCF3" w14:textId="77777777" w:rsidR="00880659" w:rsidRDefault="00880659" w:rsidP="00B03156">
      <w:pPr>
        <w:pStyle w:val="Akapitzlist"/>
        <w:spacing w:after="0" w:line="240" w:lineRule="auto"/>
        <w:ind w:left="851"/>
        <w:jc w:val="both"/>
        <w:rPr>
          <w:rFonts w:ascii="Arial" w:hAnsi="Arial" w:cs="Arial"/>
          <w:bCs/>
          <w:sz w:val="20"/>
          <w:szCs w:val="20"/>
        </w:rPr>
      </w:pPr>
      <w:r w:rsidRPr="00C84461">
        <w:rPr>
          <w:rFonts w:ascii="Arial" w:hAnsi="Arial" w:cs="Arial"/>
          <w:b/>
          <w:bCs/>
          <w:sz w:val="20"/>
          <w:szCs w:val="20"/>
        </w:rPr>
        <w:t>Liczba punktów</w:t>
      </w:r>
      <w:r w:rsidRPr="00C84461">
        <w:rPr>
          <w:rFonts w:ascii="Arial" w:hAnsi="Arial" w:cs="Arial"/>
          <w:bCs/>
          <w:sz w:val="20"/>
          <w:szCs w:val="20"/>
        </w:rPr>
        <w:t xml:space="preserve"> w kryterium „</w:t>
      </w:r>
      <w:r w:rsidRPr="00C84461">
        <w:rPr>
          <w:rFonts w:ascii="Arial" w:hAnsi="Arial" w:cs="Arial"/>
          <w:sz w:val="20"/>
          <w:szCs w:val="20"/>
        </w:rPr>
        <w:t>Łączna cena oferty brutto</w:t>
      </w:r>
      <w:r w:rsidRPr="00C84461">
        <w:rPr>
          <w:rFonts w:ascii="Arial" w:hAnsi="Arial" w:cs="Arial"/>
          <w:bCs/>
          <w:sz w:val="20"/>
          <w:szCs w:val="20"/>
        </w:rPr>
        <w:t>” (C) zostanie obliczona według następującego wzoru:</w:t>
      </w:r>
    </w:p>
    <w:p w14:paraId="63416653" w14:textId="77777777" w:rsidR="00C07D0B" w:rsidRPr="00C84461" w:rsidRDefault="00C07D0B" w:rsidP="00B03156">
      <w:pPr>
        <w:pStyle w:val="Akapitzlist"/>
        <w:spacing w:after="0" w:line="240" w:lineRule="auto"/>
        <w:ind w:left="851"/>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50"/>
        <w:gridCol w:w="965"/>
        <w:gridCol w:w="732"/>
        <w:gridCol w:w="4348"/>
      </w:tblGrid>
      <w:tr w:rsidR="00880659" w:rsidRPr="00C84461" w14:paraId="342D2956" w14:textId="77777777" w:rsidTr="003B6E8E">
        <w:trPr>
          <w:cantSplit/>
          <w:trHeight w:val="219"/>
          <w:jc w:val="center"/>
        </w:trPr>
        <w:tc>
          <w:tcPr>
            <w:tcW w:w="1550" w:type="dxa"/>
          </w:tcPr>
          <w:p w14:paraId="3242BECF"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restart"/>
            <w:vAlign w:val="center"/>
          </w:tcPr>
          <w:p w14:paraId="459EDE72"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p>
          <w:p w14:paraId="7AC88DAF"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 =</w:t>
            </w:r>
          </w:p>
        </w:tc>
        <w:tc>
          <w:tcPr>
            <w:tcW w:w="732" w:type="dxa"/>
            <w:tcBorders>
              <w:bottom w:val="single" w:sz="4" w:space="0" w:color="auto"/>
            </w:tcBorders>
            <w:vAlign w:val="center"/>
          </w:tcPr>
          <w:p w14:paraId="7AF05D58"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proofErr w:type="spellStart"/>
            <w:r w:rsidRPr="00C84461">
              <w:rPr>
                <w:rFonts w:ascii="Arial" w:eastAsia="Times New Roman" w:hAnsi="Arial" w:cs="Arial"/>
                <w:iCs/>
                <w:sz w:val="20"/>
                <w:szCs w:val="20"/>
                <w:lang w:eastAsia="pl-PL"/>
              </w:rPr>
              <w:t>Cmin</w:t>
            </w:r>
            <w:proofErr w:type="spellEnd"/>
          </w:p>
        </w:tc>
        <w:tc>
          <w:tcPr>
            <w:tcW w:w="4348" w:type="dxa"/>
            <w:vMerge w:val="restart"/>
            <w:vAlign w:val="center"/>
          </w:tcPr>
          <w:p w14:paraId="7239F306" w14:textId="77777777" w:rsidR="00880659" w:rsidRPr="00C84461" w:rsidRDefault="00880659" w:rsidP="00C42924">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 xml:space="preserve">x </w:t>
            </w:r>
            <w:r w:rsidR="00C42924" w:rsidRPr="00C84461">
              <w:rPr>
                <w:rFonts w:ascii="Arial" w:eastAsia="Times New Roman" w:hAnsi="Arial" w:cs="Arial"/>
                <w:iCs/>
                <w:sz w:val="20"/>
                <w:szCs w:val="20"/>
                <w:lang w:eastAsia="pl-PL"/>
              </w:rPr>
              <w:t>40</w:t>
            </w:r>
            <w:r w:rsidRPr="00C84461">
              <w:rPr>
                <w:rFonts w:ascii="Arial" w:eastAsia="Times New Roman" w:hAnsi="Arial" w:cs="Arial"/>
                <w:iCs/>
                <w:sz w:val="20"/>
                <w:szCs w:val="20"/>
                <w:lang w:eastAsia="pl-PL"/>
              </w:rPr>
              <w:t xml:space="preserve"> pkt.</w:t>
            </w:r>
          </w:p>
        </w:tc>
      </w:tr>
      <w:tr w:rsidR="00880659" w:rsidRPr="00C84461" w14:paraId="542DAB27" w14:textId="77777777" w:rsidTr="003B6E8E">
        <w:trPr>
          <w:cantSplit/>
          <w:trHeight w:val="219"/>
          <w:jc w:val="center"/>
        </w:trPr>
        <w:tc>
          <w:tcPr>
            <w:tcW w:w="1550" w:type="dxa"/>
          </w:tcPr>
          <w:p w14:paraId="4397A155"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ign w:val="center"/>
          </w:tcPr>
          <w:p w14:paraId="2B151298"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732" w:type="dxa"/>
            <w:tcBorders>
              <w:top w:val="single" w:sz="4" w:space="0" w:color="auto"/>
            </w:tcBorders>
            <w:vAlign w:val="center"/>
          </w:tcPr>
          <w:p w14:paraId="62772D74"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Co</w:t>
            </w:r>
          </w:p>
        </w:tc>
        <w:tc>
          <w:tcPr>
            <w:tcW w:w="4348" w:type="dxa"/>
            <w:vMerge/>
            <w:vAlign w:val="center"/>
          </w:tcPr>
          <w:p w14:paraId="1117ABFC"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r>
      <w:tr w:rsidR="00880659" w:rsidRPr="00C84461" w14:paraId="01DEA996" w14:textId="77777777" w:rsidTr="00D654EC">
        <w:trPr>
          <w:cantSplit/>
          <w:trHeight w:val="280"/>
          <w:jc w:val="center"/>
        </w:trPr>
        <w:tc>
          <w:tcPr>
            <w:tcW w:w="1550" w:type="dxa"/>
          </w:tcPr>
          <w:p w14:paraId="770BD161" w14:textId="77777777" w:rsidR="00880659" w:rsidRPr="00C84461" w:rsidRDefault="00880659" w:rsidP="00B03156">
            <w:pPr>
              <w:spacing w:after="0" w:line="240" w:lineRule="auto"/>
              <w:rPr>
                <w:rFonts w:ascii="Arial" w:eastAsia="Times New Roman" w:hAnsi="Arial" w:cs="Arial"/>
                <w:sz w:val="20"/>
                <w:szCs w:val="20"/>
                <w:lang w:eastAsia="pl-PL"/>
              </w:rPr>
            </w:pPr>
          </w:p>
          <w:p w14:paraId="1B6C6AC1" w14:textId="77777777" w:rsidR="00880659" w:rsidRPr="00C84461" w:rsidRDefault="00236844" w:rsidP="00B03156">
            <w:pPr>
              <w:spacing w:after="0" w:line="240" w:lineRule="auto"/>
              <w:ind w:left="-1"/>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gdzie:     </w:t>
            </w:r>
          </w:p>
        </w:tc>
        <w:tc>
          <w:tcPr>
            <w:tcW w:w="965" w:type="dxa"/>
          </w:tcPr>
          <w:p w14:paraId="294832F9" w14:textId="77777777" w:rsidR="00880659" w:rsidRPr="00C84461" w:rsidRDefault="00880659" w:rsidP="00B03156">
            <w:pPr>
              <w:spacing w:after="0" w:line="240" w:lineRule="auto"/>
              <w:rPr>
                <w:rFonts w:ascii="Arial" w:eastAsia="Times New Roman" w:hAnsi="Arial" w:cs="Arial"/>
                <w:sz w:val="20"/>
                <w:szCs w:val="20"/>
                <w:lang w:eastAsia="pl-PL"/>
              </w:rPr>
            </w:pPr>
          </w:p>
          <w:p w14:paraId="51D85186"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min </w:t>
            </w:r>
          </w:p>
        </w:tc>
        <w:tc>
          <w:tcPr>
            <w:tcW w:w="5080" w:type="dxa"/>
            <w:gridSpan w:val="2"/>
          </w:tcPr>
          <w:p w14:paraId="72BC5E10" w14:textId="77777777" w:rsidR="00CB78B2" w:rsidRPr="00C84461" w:rsidRDefault="00CB78B2" w:rsidP="00B03156">
            <w:pPr>
              <w:spacing w:after="0" w:line="240" w:lineRule="auto"/>
              <w:rPr>
                <w:rFonts w:ascii="Arial" w:eastAsia="Times New Roman" w:hAnsi="Arial" w:cs="Arial"/>
                <w:sz w:val="20"/>
                <w:szCs w:val="20"/>
                <w:lang w:eastAsia="pl-PL"/>
              </w:rPr>
            </w:pPr>
          </w:p>
          <w:p w14:paraId="3F718A97"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 cena (Łączna cena brutto) oferty najtańszej </w:t>
            </w:r>
          </w:p>
        </w:tc>
      </w:tr>
      <w:tr w:rsidR="00880659" w:rsidRPr="00C84461" w14:paraId="4EE105C8" w14:textId="77777777" w:rsidTr="00D654EC">
        <w:trPr>
          <w:cantSplit/>
          <w:trHeight w:val="438"/>
          <w:jc w:val="center"/>
        </w:trPr>
        <w:tc>
          <w:tcPr>
            <w:tcW w:w="1550" w:type="dxa"/>
          </w:tcPr>
          <w:p w14:paraId="561C9417" w14:textId="77777777" w:rsidR="00880659" w:rsidRPr="00C84461" w:rsidRDefault="00880659" w:rsidP="00B03156">
            <w:pPr>
              <w:spacing w:after="0" w:line="240" w:lineRule="auto"/>
              <w:rPr>
                <w:rFonts w:ascii="Arial" w:eastAsia="Times New Roman" w:hAnsi="Arial" w:cs="Arial"/>
                <w:sz w:val="20"/>
                <w:szCs w:val="20"/>
                <w:lang w:eastAsia="pl-PL"/>
              </w:rPr>
            </w:pPr>
          </w:p>
        </w:tc>
        <w:tc>
          <w:tcPr>
            <w:tcW w:w="965" w:type="dxa"/>
          </w:tcPr>
          <w:p w14:paraId="216A23D5"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o </w:t>
            </w:r>
          </w:p>
        </w:tc>
        <w:tc>
          <w:tcPr>
            <w:tcW w:w="5080" w:type="dxa"/>
            <w:gridSpan w:val="2"/>
          </w:tcPr>
          <w:p w14:paraId="7FED54F4" w14:textId="77777777" w:rsidR="00C42924"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cena (Łączna cena brutto) oferty ocenianej</w:t>
            </w:r>
          </w:p>
        </w:tc>
      </w:tr>
    </w:tbl>
    <w:p w14:paraId="5102DBA7" w14:textId="77777777" w:rsidR="00396080" w:rsidRDefault="00C42924" w:rsidP="0040358B">
      <w:pPr>
        <w:pStyle w:val="Akapitzlist"/>
        <w:numPr>
          <w:ilvl w:val="1"/>
          <w:numId w:val="11"/>
        </w:numPr>
        <w:tabs>
          <w:tab w:val="left" w:pos="851"/>
        </w:tabs>
        <w:spacing w:after="0" w:line="240" w:lineRule="auto"/>
        <w:ind w:left="851" w:hanging="425"/>
        <w:jc w:val="both"/>
        <w:rPr>
          <w:rFonts w:ascii="Arial" w:hAnsi="Arial" w:cs="Arial"/>
          <w:sz w:val="20"/>
          <w:szCs w:val="20"/>
          <w:lang w:eastAsia="pl-PL"/>
        </w:rPr>
      </w:pPr>
      <w:r w:rsidRPr="0015527A">
        <w:rPr>
          <w:rFonts w:ascii="Arial" w:hAnsi="Arial" w:cs="Arial"/>
          <w:b/>
          <w:sz w:val="20"/>
          <w:szCs w:val="20"/>
          <w:lang w:eastAsia="pl-PL"/>
        </w:rPr>
        <w:t>Kryterium „Jakość świadczonych usług”</w:t>
      </w:r>
      <w:r w:rsidRPr="0015527A">
        <w:rPr>
          <w:rFonts w:ascii="Arial" w:hAnsi="Arial" w:cs="Arial"/>
          <w:sz w:val="20"/>
          <w:szCs w:val="20"/>
          <w:lang w:eastAsia="pl-PL"/>
        </w:rPr>
        <w:t xml:space="preserve"> będzie rozpatrywane na podstawie przyznanych punktów za ustną</w:t>
      </w:r>
      <w:r w:rsidR="00A43E46">
        <w:rPr>
          <w:rFonts w:ascii="Arial" w:hAnsi="Arial" w:cs="Arial"/>
          <w:sz w:val="20"/>
          <w:szCs w:val="20"/>
          <w:lang w:eastAsia="pl-PL"/>
        </w:rPr>
        <w:t>, maksymalnie</w:t>
      </w:r>
      <w:r w:rsidRPr="0015527A">
        <w:rPr>
          <w:rFonts w:ascii="Arial" w:hAnsi="Arial" w:cs="Arial"/>
          <w:sz w:val="20"/>
          <w:szCs w:val="20"/>
          <w:lang w:eastAsia="pl-PL"/>
        </w:rPr>
        <w:t xml:space="preserve"> </w:t>
      </w:r>
      <w:r w:rsidR="00A43E46">
        <w:rPr>
          <w:rFonts w:ascii="Arial" w:hAnsi="Arial" w:cs="Arial"/>
          <w:sz w:val="20"/>
          <w:szCs w:val="20"/>
          <w:lang w:eastAsia="pl-PL"/>
        </w:rPr>
        <w:t>20</w:t>
      </w:r>
      <w:r w:rsidR="00F75253" w:rsidRPr="0015527A">
        <w:rPr>
          <w:rFonts w:ascii="Arial" w:hAnsi="Arial" w:cs="Arial"/>
          <w:sz w:val="20"/>
          <w:szCs w:val="20"/>
          <w:lang w:eastAsia="pl-PL"/>
        </w:rPr>
        <w:t xml:space="preserve"> </w:t>
      </w:r>
      <w:r w:rsidRPr="0015527A">
        <w:rPr>
          <w:rFonts w:ascii="Arial" w:hAnsi="Arial" w:cs="Arial"/>
          <w:sz w:val="20"/>
          <w:szCs w:val="20"/>
          <w:lang w:eastAsia="pl-PL"/>
        </w:rPr>
        <w:t>minutową prezentację dot. przedmiotowego szkolenia</w:t>
      </w:r>
      <w:r w:rsidR="00F75253" w:rsidRPr="0015527A">
        <w:rPr>
          <w:rFonts w:ascii="Arial" w:hAnsi="Arial" w:cs="Arial"/>
          <w:sz w:val="20"/>
          <w:szCs w:val="20"/>
          <w:lang w:eastAsia="pl-PL"/>
        </w:rPr>
        <w:t>.</w:t>
      </w:r>
    </w:p>
    <w:p w14:paraId="29A7AE49" w14:textId="163D07EF" w:rsidR="00F75253" w:rsidRPr="0015527A" w:rsidRDefault="000775A4" w:rsidP="00396080">
      <w:pPr>
        <w:pStyle w:val="Akapitzlist"/>
        <w:tabs>
          <w:tab w:val="left" w:pos="851"/>
        </w:tabs>
        <w:spacing w:after="0" w:line="240" w:lineRule="auto"/>
        <w:ind w:left="851"/>
        <w:jc w:val="both"/>
        <w:rPr>
          <w:rFonts w:ascii="Arial" w:hAnsi="Arial" w:cs="Arial"/>
          <w:sz w:val="20"/>
          <w:szCs w:val="20"/>
          <w:lang w:eastAsia="pl-PL"/>
        </w:rPr>
      </w:pPr>
      <w:r>
        <w:rPr>
          <w:rFonts w:ascii="Arial" w:hAnsi="Arial" w:cs="Arial"/>
          <w:sz w:val="20"/>
          <w:szCs w:val="20"/>
          <w:lang w:eastAsia="pl-PL"/>
        </w:rPr>
        <w:t>W wyznaczonym przez Zamawiającego terminie t</w:t>
      </w:r>
      <w:r w:rsidR="006040E6">
        <w:rPr>
          <w:rFonts w:ascii="Arial" w:hAnsi="Arial" w:cs="Arial"/>
          <w:sz w:val="20"/>
          <w:szCs w:val="20"/>
          <w:lang w:eastAsia="pl-PL"/>
        </w:rPr>
        <w:t xml:space="preserve">rener osobiście przedstawi </w:t>
      </w:r>
      <w:r w:rsidR="00396080">
        <w:rPr>
          <w:rFonts w:ascii="Arial" w:hAnsi="Arial" w:cs="Arial"/>
          <w:sz w:val="20"/>
          <w:szCs w:val="20"/>
          <w:lang w:eastAsia="pl-PL"/>
        </w:rPr>
        <w:t xml:space="preserve">gotową </w:t>
      </w:r>
      <w:r w:rsidR="006040E6">
        <w:rPr>
          <w:rFonts w:ascii="Arial" w:hAnsi="Arial" w:cs="Arial"/>
          <w:sz w:val="20"/>
          <w:szCs w:val="20"/>
          <w:lang w:eastAsia="pl-PL"/>
        </w:rPr>
        <w:t>p</w:t>
      </w:r>
      <w:r w:rsidR="00F75253" w:rsidRPr="0015527A">
        <w:rPr>
          <w:rFonts w:ascii="Arial" w:hAnsi="Arial" w:cs="Arial"/>
          <w:sz w:val="20"/>
          <w:szCs w:val="20"/>
          <w:lang w:eastAsia="pl-PL"/>
        </w:rPr>
        <w:t>rezentacj</w:t>
      </w:r>
      <w:r w:rsidR="006040E6">
        <w:rPr>
          <w:rFonts w:ascii="Arial" w:hAnsi="Arial" w:cs="Arial"/>
          <w:sz w:val="20"/>
          <w:szCs w:val="20"/>
          <w:lang w:eastAsia="pl-PL"/>
        </w:rPr>
        <w:t>ę</w:t>
      </w:r>
      <w:r w:rsidR="00396080">
        <w:rPr>
          <w:rFonts w:ascii="Arial" w:hAnsi="Arial" w:cs="Arial"/>
          <w:sz w:val="20"/>
          <w:szCs w:val="20"/>
          <w:lang w:eastAsia="pl-PL"/>
        </w:rPr>
        <w:t xml:space="preserve"> przyniesioną na zewnętrznym nośniku danych (np. pamięć USB, płyta CD/DVD) </w:t>
      </w:r>
      <w:r w:rsidR="00396080">
        <w:rPr>
          <w:rFonts w:ascii="Arial" w:hAnsi="Arial" w:cs="Arial"/>
          <w:sz w:val="20"/>
          <w:szCs w:val="20"/>
          <w:lang w:eastAsia="pl-PL"/>
        </w:rPr>
        <w:br/>
      </w:r>
      <w:r w:rsidR="00F75253" w:rsidRPr="0015527A">
        <w:rPr>
          <w:rFonts w:ascii="Arial" w:hAnsi="Arial" w:cs="Arial"/>
          <w:sz w:val="20"/>
          <w:szCs w:val="20"/>
          <w:lang w:eastAsia="pl-PL"/>
        </w:rPr>
        <w:t xml:space="preserve">z wykorzystaniem narzędzi multimedialnych (przykładowo prezentacji PowerPoint, </w:t>
      </w:r>
      <w:proofErr w:type="spellStart"/>
      <w:r w:rsidR="00F75253" w:rsidRPr="0015527A">
        <w:rPr>
          <w:rFonts w:ascii="Arial" w:hAnsi="Arial" w:cs="Arial"/>
          <w:sz w:val="20"/>
          <w:szCs w:val="20"/>
          <w:lang w:eastAsia="pl-PL"/>
        </w:rPr>
        <w:t>Prezi</w:t>
      </w:r>
      <w:proofErr w:type="spellEnd"/>
      <w:r w:rsidR="00F75253" w:rsidRPr="0015527A">
        <w:rPr>
          <w:rFonts w:ascii="Arial" w:hAnsi="Arial" w:cs="Arial"/>
          <w:sz w:val="20"/>
          <w:szCs w:val="20"/>
          <w:lang w:eastAsia="pl-PL"/>
        </w:rPr>
        <w:t xml:space="preserve"> itp.)</w:t>
      </w:r>
      <w:r w:rsidR="00A43E46">
        <w:rPr>
          <w:rFonts w:ascii="Arial" w:hAnsi="Arial" w:cs="Arial"/>
          <w:sz w:val="20"/>
          <w:szCs w:val="20"/>
          <w:lang w:eastAsia="pl-PL"/>
        </w:rPr>
        <w:t>,</w:t>
      </w:r>
      <w:r w:rsidR="00F75253" w:rsidRPr="0015527A">
        <w:rPr>
          <w:rFonts w:ascii="Arial" w:hAnsi="Arial" w:cs="Arial"/>
          <w:sz w:val="20"/>
          <w:szCs w:val="20"/>
          <w:lang w:eastAsia="pl-PL"/>
        </w:rPr>
        <w:t xml:space="preserve"> </w:t>
      </w:r>
      <w:r w:rsidR="00B158B0">
        <w:rPr>
          <w:rFonts w:ascii="Arial" w:hAnsi="Arial" w:cs="Arial"/>
          <w:sz w:val="20"/>
          <w:szCs w:val="20"/>
          <w:lang w:eastAsia="pl-PL"/>
        </w:rPr>
        <w:t>Zamawiający dopuszcza możliwość przyniesienia dodatkowych wydrukowanych materiałów wspierających  prezentację.</w:t>
      </w:r>
    </w:p>
    <w:p w14:paraId="20D5FE30" w14:textId="1D75F1B5" w:rsidR="00C973F5" w:rsidRPr="0015527A" w:rsidRDefault="00F75253" w:rsidP="0040358B">
      <w:pPr>
        <w:pStyle w:val="Akapitzlist"/>
        <w:numPr>
          <w:ilvl w:val="2"/>
          <w:numId w:val="11"/>
        </w:numPr>
        <w:tabs>
          <w:tab w:val="left" w:pos="851"/>
        </w:tabs>
        <w:spacing w:after="0" w:line="240" w:lineRule="auto"/>
        <w:ind w:left="993" w:hanging="709"/>
        <w:jc w:val="both"/>
        <w:rPr>
          <w:rFonts w:ascii="Arial" w:hAnsi="Arial" w:cs="Arial"/>
          <w:sz w:val="20"/>
          <w:szCs w:val="20"/>
          <w:lang w:eastAsia="pl-PL"/>
        </w:rPr>
      </w:pPr>
      <w:r>
        <w:rPr>
          <w:rFonts w:ascii="Arial" w:hAnsi="Arial" w:cs="Arial"/>
          <w:b/>
          <w:sz w:val="20"/>
          <w:szCs w:val="20"/>
          <w:lang w:eastAsia="pl-PL"/>
        </w:rPr>
        <w:t>Zakres prezentacji obejmuje:</w:t>
      </w:r>
    </w:p>
    <w:p w14:paraId="4C853ED8" w14:textId="36463E5C" w:rsidR="00C973F5" w:rsidRDefault="00A43E46"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Pr>
          <w:rFonts w:ascii="Arial" w:hAnsi="Arial" w:cs="Arial"/>
          <w:sz w:val="20"/>
          <w:szCs w:val="20"/>
          <w:lang w:eastAsia="pl-PL"/>
        </w:rPr>
        <w:t>a</w:t>
      </w:r>
      <w:r w:rsidR="00F75253">
        <w:rPr>
          <w:rFonts w:ascii="Arial" w:hAnsi="Arial" w:cs="Arial"/>
          <w:sz w:val="20"/>
          <w:szCs w:val="20"/>
          <w:lang w:eastAsia="pl-PL"/>
        </w:rPr>
        <w:t>utoprezentacj</w:t>
      </w:r>
      <w:r>
        <w:rPr>
          <w:rFonts w:ascii="Arial" w:hAnsi="Arial" w:cs="Arial"/>
          <w:sz w:val="20"/>
          <w:szCs w:val="20"/>
          <w:lang w:eastAsia="pl-PL"/>
        </w:rPr>
        <w:t>ę</w:t>
      </w:r>
      <w:r w:rsidR="00F75253">
        <w:rPr>
          <w:rFonts w:ascii="Arial" w:hAnsi="Arial" w:cs="Arial"/>
          <w:sz w:val="20"/>
          <w:szCs w:val="20"/>
          <w:lang w:eastAsia="pl-PL"/>
        </w:rPr>
        <w:t>;</w:t>
      </w:r>
    </w:p>
    <w:p w14:paraId="2EC8C248" w14:textId="7A499EE7"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siebie oraz swoje doświadczenie zawodowe </w:t>
      </w:r>
      <w:r w:rsidR="00AB34D9">
        <w:rPr>
          <w:rFonts w:ascii="Arial" w:hAnsi="Arial" w:cs="Arial"/>
          <w:sz w:val="20"/>
          <w:szCs w:val="20"/>
          <w:lang w:eastAsia="pl-PL"/>
        </w:rPr>
        <w:t xml:space="preserve">z zakresu </w:t>
      </w:r>
      <w:r w:rsidR="00F75253">
        <w:rPr>
          <w:rFonts w:ascii="Arial" w:hAnsi="Arial" w:cs="Arial"/>
          <w:sz w:val="20"/>
          <w:szCs w:val="20"/>
          <w:lang w:eastAsia="pl-PL"/>
        </w:rPr>
        <w:t>tematy</w:t>
      </w:r>
      <w:r w:rsidR="00AB34D9">
        <w:rPr>
          <w:rFonts w:ascii="Arial" w:hAnsi="Arial" w:cs="Arial"/>
          <w:sz w:val="20"/>
          <w:szCs w:val="20"/>
          <w:lang w:eastAsia="pl-PL"/>
        </w:rPr>
        <w:t>ki</w:t>
      </w:r>
      <w:r w:rsidR="000775A4">
        <w:rPr>
          <w:rFonts w:ascii="Arial" w:hAnsi="Arial" w:cs="Arial"/>
          <w:sz w:val="20"/>
          <w:szCs w:val="20"/>
          <w:lang w:eastAsia="pl-PL"/>
        </w:rPr>
        <w:t xml:space="preserve"> szkolenia (1-</w:t>
      </w:r>
      <w:r w:rsidR="00F75253">
        <w:rPr>
          <w:rFonts w:ascii="Arial" w:hAnsi="Arial" w:cs="Arial"/>
          <w:sz w:val="20"/>
          <w:szCs w:val="20"/>
          <w:lang w:eastAsia="pl-PL"/>
        </w:rPr>
        <w:t>2 slajdy</w:t>
      </w:r>
      <w:r w:rsidR="002C79C4">
        <w:rPr>
          <w:rFonts w:ascii="Arial" w:hAnsi="Arial" w:cs="Arial"/>
          <w:sz w:val="20"/>
          <w:szCs w:val="20"/>
          <w:lang w:eastAsia="pl-PL"/>
        </w:rPr>
        <w:t>,</w:t>
      </w:r>
      <w:r w:rsidR="00F75253">
        <w:rPr>
          <w:rFonts w:ascii="Arial" w:hAnsi="Arial" w:cs="Arial"/>
          <w:sz w:val="20"/>
          <w:szCs w:val="20"/>
          <w:lang w:eastAsia="pl-PL"/>
        </w:rPr>
        <w:t xml:space="preserve"> ma</w:t>
      </w:r>
      <w:r>
        <w:rPr>
          <w:rFonts w:ascii="Arial" w:hAnsi="Arial" w:cs="Arial"/>
          <w:sz w:val="20"/>
          <w:szCs w:val="20"/>
          <w:lang w:eastAsia="pl-PL"/>
        </w:rPr>
        <w:t>ks.</w:t>
      </w:r>
      <w:r w:rsidR="00F75253">
        <w:rPr>
          <w:rFonts w:ascii="Arial" w:hAnsi="Arial" w:cs="Arial"/>
          <w:sz w:val="20"/>
          <w:szCs w:val="20"/>
          <w:lang w:eastAsia="pl-PL"/>
        </w:rPr>
        <w:t xml:space="preserve"> 3 minuty</w:t>
      </w:r>
      <w:r w:rsidR="002C79C4">
        <w:rPr>
          <w:rFonts w:ascii="Arial" w:hAnsi="Arial" w:cs="Arial"/>
          <w:sz w:val="20"/>
          <w:szCs w:val="20"/>
          <w:lang w:eastAsia="pl-PL"/>
        </w:rPr>
        <w:t>)</w:t>
      </w:r>
      <w:r w:rsidR="00B279BD">
        <w:rPr>
          <w:rFonts w:ascii="Arial" w:hAnsi="Arial" w:cs="Arial"/>
          <w:sz w:val="20"/>
          <w:szCs w:val="20"/>
          <w:lang w:eastAsia="pl-PL"/>
        </w:rPr>
        <w:t>;</w:t>
      </w:r>
    </w:p>
    <w:p w14:paraId="66D20784" w14:textId="77777777" w:rsidR="00C973F5" w:rsidRDefault="00C973F5"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szkolenia;</w:t>
      </w:r>
    </w:p>
    <w:p w14:paraId="2277381C" w14:textId="2F0C8D51"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rener przedstawi program szkolenia oraz omówi jego poszczególne części (2-4 slajdy, ma</w:t>
      </w:r>
      <w:r>
        <w:rPr>
          <w:rFonts w:ascii="Arial" w:hAnsi="Arial" w:cs="Arial"/>
          <w:sz w:val="20"/>
          <w:szCs w:val="20"/>
          <w:lang w:eastAsia="pl-PL"/>
        </w:rPr>
        <w:t>ks.</w:t>
      </w:r>
      <w:r w:rsidR="00F75253">
        <w:rPr>
          <w:rFonts w:ascii="Arial" w:hAnsi="Arial" w:cs="Arial"/>
          <w:sz w:val="20"/>
          <w:szCs w:val="20"/>
          <w:lang w:eastAsia="pl-PL"/>
        </w:rPr>
        <w:t xml:space="preserve"> </w:t>
      </w:r>
      <w:r w:rsidR="002C79C4">
        <w:rPr>
          <w:rFonts w:ascii="Arial" w:hAnsi="Arial" w:cs="Arial"/>
          <w:sz w:val="20"/>
          <w:szCs w:val="20"/>
          <w:lang w:eastAsia="pl-PL"/>
        </w:rPr>
        <w:t>7</w:t>
      </w:r>
      <w:r w:rsidR="00F75253">
        <w:rPr>
          <w:rFonts w:ascii="Arial" w:hAnsi="Arial" w:cs="Arial"/>
          <w:sz w:val="20"/>
          <w:szCs w:val="20"/>
          <w:lang w:eastAsia="pl-PL"/>
        </w:rPr>
        <w:t xml:space="preserve"> minut)</w:t>
      </w:r>
      <w:r w:rsidR="00B279BD">
        <w:rPr>
          <w:rFonts w:ascii="Arial" w:hAnsi="Arial" w:cs="Arial"/>
          <w:sz w:val="20"/>
          <w:szCs w:val="20"/>
          <w:lang w:eastAsia="pl-PL"/>
        </w:rPr>
        <w:t>;</w:t>
      </w:r>
    </w:p>
    <w:p w14:paraId="52B045E4" w14:textId="15638ED9" w:rsidR="00C973F5" w:rsidRDefault="00C973F5"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metod szkoleniowych</w:t>
      </w:r>
      <w:r w:rsidR="00A43E46">
        <w:rPr>
          <w:rFonts w:ascii="Arial" w:hAnsi="Arial" w:cs="Arial"/>
          <w:sz w:val="20"/>
          <w:szCs w:val="20"/>
          <w:lang w:eastAsia="pl-PL"/>
        </w:rPr>
        <w:t>;</w:t>
      </w:r>
    </w:p>
    <w:p w14:paraId="4F760CC0" w14:textId="493B5E31"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proponowane metody szkoleniowe dla poszczególnych części szkolenia (wykład, ćwiczenie, </w:t>
      </w:r>
      <w:r w:rsidR="000C28FC">
        <w:rPr>
          <w:rFonts w:ascii="Arial" w:hAnsi="Arial" w:cs="Arial"/>
          <w:sz w:val="20"/>
          <w:szCs w:val="20"/>
          <w:lang w:eastAsia="pl-PL"/>
        </w:rPr>
        <w:t>studium przypadku</w:t>
      </w:r>
      <w:r w:rsidR="00F75253">
        <w:rPr>
          <w:rFonts w:ascii="Arial" w:hAnsi="Arial" w:cs="Arial"/>
          <w:sz w:val="20"/>
          <w:szCs w:val="20"/>
          <w:lang w:eastAsia="pl-PL"/>
        </w:rPr>
        <w:t>, wraz z uzasadnieniem dlaczego dana metoda będzie najlepsza w zakresie danego tematu</w:t>
      </w:r>
      <w:r w:rsidR="00C0717A">
        <w:rPr>
          <w:rFonts w:ascii="Arial" w:hAnsi="Arial" w:cs="Arial"/>
          <w:sz w:val="20"/>
          <w:szCs w:val="20"/>
          <w:lang w:eastAsia="pl-PL"/>
        </w:rPr>
        <w:t xml:space="preserve"> (ma</w:t>
      </w:r>
      <w:r w:rsidR="00B279BD">
        <w:rPr>
          <w:rFonts w:ascii="Arial" w:hAnsi="Arial" w:cs="Arial"/>
          <w:sz w:val="20"/>
          <w:szCs w:val="20"/>
          <w:lang w:eastAsia="pl-PL"/>
        </w:rPr>
        <w:t>ks.</w:t>
      </w:r>
      <w:r w:rsidR="00C0717A">
        <w:rPr>
          <w:rFonts w:ascii="Arial" w:hAnsi="Arial" w:cs="Arial"/>
          <w:sz w:val="20"/>
          <w:szCs w:val="20"/>
          <w:lang w:eastAsia="pl-PL"/>
        </w:rPr>
        <w:t xml:space="preserve"> </w:t>
      </w:r>
      <w:r w:rsidR="002C79C4">
        <w:rPr>
          <w:rFonts w:ascii="Arial" w:hAnsi="Arial" w:cs="Arial"/>
          <w:sz w:val="20"/>
          <w:szCs w:val="20"/>
          <w:lang w:eastAsia="pl-PL"/>
        </w:rPr>
        <w:t>10</w:t>
      </w:r>
      <w:r w:rsidR="00C0717A">
        <w:rPr>
          <w:rFonts w:ascii="Arial" w:hAnsi="Arial" w:cs="Arial"/>
          <w:sz w:val="20"/>
          <w:szCs w:val="20"/>
          <w:lang w:eastAsia="pl-PL"/>
        </w:rPr>
        <w:t xml:space="preserve"> minut)</w:t>
      </w:r>
      <w:r w:rsidR="00B279BD">
        <w:rPr>
          <w:rFonts w:ascii="Arial" w:hAnsi="Arial" w:cs="Arial"/>
          <w:sz w:val="20"/>
          <w:szCs w:val="20"/>
          <w:lang w:eastAsia="pl-PL"/>
        </w:rPr>
        <w:t>.</w:t>
      </w:r>
    </w:p>
    <w:p w14:paraId="6DE27BCA" w14:textId="3F53D6E8" w:rsidR="0040358B" w:rsidRPr="00C84461" w:rsidRDefault="00C42924" w:rsidP="004F0397">
      <w:pPr>
        <w:tabs>
          <w:tab w:val="left" w:pos="851"/>
        </w:tabs>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 xml:space="preserve">Każda prezentacja zostanie oceniona zgodnie z określoną poniżej punktacją. W tym kryterium można </w:t>
      </w:r>
      <w:r w:rsidR="0040358B">
        <w:rPr>
          <w:rFonts w:ascii="Arial" w:hAnsi="Arial" w:cs="Arial"/>
          <w:bCs/>
          <w:sz w:val="20"/>
          <w:szCs w:val="20"/>
          <w:lang w:eastAsia="pl-PL"/>
        </w:rPr>
        <w:t>uzyskać maksymalnie 60 punktów.</w:t>
      </w:r>
    </w:p>
    <w:p w14:paraId="7BE0F7F5" w14:textId="3F5BEED9" w:rsidR="00C42924" w:rsidRPr="00C84461" w:rsidRDefault="009E6D13" w:rsidP="009E6D13">
      <w:pPr>
        <w:tabs>
          <w:tab w:val="left" w:pos="851"/>
        </w:tabs>
        <w:spacing w:after="0" w:line="240" w:lineRule="auto"/>
        <w:ind w:left="851" w:hanging="567"/>
        <w:jc w:val="both"/>
        <w:rPr>
          <w:rFonts w:ascii="Arial" w:hAnsi="Arial" w:cs="Arial"/>
          <w:b/>
          <w:bCs/>
          <w:sz w:val="20"/>
          <w:szCs w:val="20"/>
          <w:lang w:eastAsia="pl-PL"/>
        </w:rPr>
      </w:pPr>
      <w:r>
        <w:rPr>
          <w:rFonts w:ascii="Arial" w:hAnsi="Arial" w:cs="Arial"/>
          <w:b/>
          <w:bCs/>
          <w:sz w:val="20"/>
          <w:szCs w:val="20"/>
          <w:lang w:eastAsia="pl-PL"/>
        </w:rPr>
        <w:t xml:space="preserve">3.2.2. </w:t>
      </w:r>
      <w:r w:rsidR="00C42924" w:rsidRPr="00C84461">
        <w:rPr>
          <w:rFonts w:ascii="Arial" w:hAnsi="Arial" w:cs="Arial"/>
          <w:b/>
          <w:bCs/>
          <w:sz w:val="20"/>
          <w:szCs w:val="20"/>
          <w:lang w:eastAsia="pl-PL"/>
        </w:rPr>
        <w:t>Zamawiający będzie oceniał następujące elementy:</w:t>
      </w:r>
    </w:p>
    <w:p w14:paraId="00956F23" w14:textId="77777777" w:rsidR="00C42924" w:rsidRPr="00C84461" w:rsidRDefault="00C973F5" w:rsidP="0040358B">
      <w:pPr>
        <w:pStyle w:val="Akapitzlist"/>
        <w:numPr>
          <w:ilvl w:val="0"/>
          <w:numId w:val="19"/>
        </w:numPr>
        <w:tabs>
          <w:tab w:val="left" w:pos="851"/>
        </w:tabs>
        <w:spacing w:after="0" w:line="240" w:lineRule="auto"/>
        <w:ind w:left="1134" w:hanging="283"/>
        <w:contextualSpacing w:val="0"/>
        <w:jc w:val="both"/>
        <w:rPr>
          <w:rStyle w:val="FontStyle20"/>
          <w:rFonts w:ascii="Arial" w:hAnsi="Arial" w:cs="Arial"/>
          <w:bCs/>
          <w:sz w:val="20"/>
          <w:szCs w:val="20"/>
          <w:lang w:eastAsia="pl-PL"/>
        </w:rPr>
      </w:pPr>
      <w:r w:rsidRPr="00C84461">
        <w:rPr>
          <w:rStyle w:val="FontStyle20"/>
          <w:rFonts w:ascii="Arial" w:hAnsi="Arial" w:cs="Arial"/>
          <w:sz w:val="20"/>
          <w:szCs w:val="20"/>
        </w:rPr>
        <w:t xml:space="preserve">Umiejętności trenerskie </w:t>
      </w:r>
      <w:r w:rsidR="00C42924" w:rsidRPr="00C84461">
        <w:rPr>
          <w:rStyle w:val="FontStyle20"/>
          <w:rFonts w:ascii="Arial" w:hAnsi="Arial" w:cs="Arial"/>
          <w:sz w:val="20"/>
          <w:szCs w:val="20"/>
        </w:rPr>
        <w:t xml:space="preserve"> </w:t>
      </w:r>
      <w:r w:rsidRPr="00C84461">
        <w:rPr>
          <w:rStyle w:val="FontStyle20"/>
          <w:rFonts w:ascii="Arial" w:hAnsi="Arial" w:cs="Arial"/>
          <w:sz w:val="20"/>
          <w:szCs w:val="20"/>
        </w:rPr>
        <w:t>- do 30 pkt., w tym:</w:t>
      </w:r>
    </w:p>
    <w:p w14:paraId="7FD55260" w14:textId="7872CF3B" w:rsidR="00C973F5" w:rsidRDefault="00C973F5" w:rsidP="0040358B">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prez</w:t>
      </w:r>
      <w:r w:rsidR="004423FE" w:rsidRPr="00C84461">
        <w:rPr>
          <w:rStyle w:val="FontStyle20"/>
          <w:rFonts w:ascii="Arial" w:hAnsi="Arial" w:cs="Arial"/>
          <w:bCs/>
          <w:sz w:val="20"/>
          <w:szCs w:val="20"/>
          <w:lang w:eastAsia="pl-PL"/>
        </w:rPr>
        <w:t>encja</w:t>
      </w:r>
      <w:r w:rsidRPr="00C84461">
        <w:rPr>
          <w:rStyle w:val="FontStyle20"/>
          <w:rFonts w:ascii="Arial" w:hAnsi="Arial" w:cs="Arial"/>
          <w:bCs/>
          <w:sz w:val="20"/>
          <w:szCs w:val="20"/>
          <w:lang w:eastAsia="pl-PL"/>
        </w:rPr>
        <w:t xml:space="preserve"> </w:t>
      </w:r>
      <w:r w:rsidR="00A43E46">
        <w:rPr>
          <w:rStyle w:val="FontStyle20"/>
          <w:rFonts w:ascii="Arial" w:hAnsi="Arial" w:cs="Arial"/>
          <w:bCs/>
          <w:sz w:val="20"/>
          <w:szCs w:val="20"/>
          <w:lang w:eastAsia="pl-PL"/>
        </w:rPr>
        <w:t xml:space="preserve">i kultura osobista </w:t>
      </w:r>
      <w:r w:rsidRPr="00C84461">
        <w:rPr>
          <w:rStyle w:val="FontStyle20"/>
          <w:rFonts w:ascii="Arial" w:hAnsi="Arial" w:cs="Arial"/>
          <w:bCs/>
          <w:sz w:val="20"/>
          <w:szCs w:val="20"/>
          <w:lang w:eastAsia="pl-PL"/>
        </w:rPr>
        <w:t>– do 5 pkt</w:t>
      </w:r>
      <w:r w:rsidR="00D56380">
        <w:rPr>
          <w:rStyle w:val="FontStyle20"/>
          <w:rFonts w:ascii="Arial" w:hAnsi="Arial" w:cs="Arial"/>
          <w:bCs/>
          <w:sz w:val="20"/>
          <w:szCs w:val="20"/>
          <w:lang w:eastAsia="pl-PL"/>
        </w:rPr>
        <w:t>.;</w:t>
      </w:r>
    </w:p>
    <w:p w14:paraId="35C623B7" w14:textId="679FCC37"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prezencję i kulturę osobistą trenera, </w:t>
      </w:r>
      <w:r w:rsidR="00A43E46">
        <w:rPr>
          <w:rStyle w:val="FontStyle20"/>
          <w:rFonts w:ascii="Arial" w:hAnsi="Arial" w:cs="Arial"/>
          <w:bCs/>
          <w:sz w:val="20"/>
          <w:szCs w:val="20"/>
          <w:lang w:eastAsia="pl-PL"/>
        </w:rPr>
        <w:t xml:space="preserve">tzn. </w:t>
      </w:r>
      <w:r>
        <w:rPr>
          <w:rStyle w:val="FontStyle20"/>
          <w:rFonts w:ascii="Arial" w:hAnsi="Arial" w:cs="Arial"/>
          <w:bCs/>
          <w:sz w:val="20"/>
          <w:szCs w:val="20"/>
          <w:lang w:eastAsia="pl-PL"/>
        </w:rPr>
        <w:t xml:space="preserve">strój, </w:t>
      </w:r>
      <w:r w:rsidR="00A43E46">
        <w:rPr>
          <w:rStyle w:val="FontStyle20"/>
          <w:rFonts w:ascii="Arial" w:hAnsi="Arial" w:cs="Arial"/>
          <w:bCs/>
          <w:sz w:val="20"/>
          <w:szCs w:val="20"/>
          <w:lang w:eastAsia="pl-PL"/>
        </w:rPr>
        <w:t xml:space="preserve">gestykulację, </w:t>
      </w:r>
      <w:r w:rsidR="002C79C4">
        <w:rPr>
          <w:rStyle w:val="FontStyle20"/>
          <w:rFonts w:ascii="Arial" w:hAnsi="Arial" w:cs="Arial"/>
          <w:bCs/>
          <w:sz w:val="20"/>
          <w:szCs w:val="20"/>
          <w:lang w:eastAsia="pl-PL"/>
        </w:rPr>
        <w:t>uprzejmość</w:t>
      </w:r>
      <w:r>
        <w:rPr>
          <w:rStyle w:val="FontStyle20"/>
          <w:rFonts w:ascii="Arial" w:hAnsi="Arial" w:cs="Arial"/>
          <w:bCs/>
          <w:sz w:val="20"/>
          <w:szCs w:val="20"/>
          <w:lang w:eastAsia="pl-PL"/>
        </w:rPr>
        <w:t xml:space="preserve"> w stosunku do słuchaczy</w:t>
      </w:r>
      <w:r w:rsidR="00A43E46">
        <w:rPr>
          <w:rStyle w:val="FontStyle20"/>
          <w:rFonts w:ascii="Arial" w:hAnsi="Arial" w:cs="Arial"/>
          <w:bCs/>
          <w:sz w:val="20"/>
          <w:szCs w:val="20"/>
          <w:lang w:eastAsia="pl-PL"/>
        </w:rPr>
        <w:t xml:space="preserve"> (sposób zwracania się, ton głosu, mowa ciała)</w:t>
      </w:r>
      <w:r w:rsidR="000042A8">
        <w:rPr>
          <w:rStyle w:val="FontStyle20"/>
          <w:rFonts w:ascii="Arial" w:hAnsi="Arial" w:cs="Arial"/>
          <w:bCs/>
          <w:sz w:val="20"/>
          <w:szCs w:val="20"/>
          <w:lang w:eastAsia="pl-PL"/>
        </w:rPr>
        <w:t>;</w:t>
      </w:r>
    </w:p>
    <w:p w14:paraId="0D54E5A5" w14:textId="6784FF8B" w:rsidR="00C973F5" w:rsidRDefault="00C973F5"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 xml:space="preserve">zrozumiałość </w:t>
      </w:r>
      <w:r w:rsidR="00A86502">
        <w:rPr>
          <w:rStyle w:val="FontStyle20"/>
          <w:rFonts w:ascii="Arial" w:hAnsi="Arial" w:cs="Arial"/>
          <w:bCs/>
          <w:sz w:val="20"/>
          <w:szCs w:val="20"/>
          <w:lang w:eastAsia="pl-PL"/>
        </w:rPr>
        <w:t xml:space="preserve">treści </w:t>
      </w:r>
      <w:r w:rsidR="00D56380">
        <w:rPr>
          <w:rStyle w:val="FontStyle20"/>
          <w:rFonts w:ascii="Arial" w:hAnsi="Arial" w:cs="Arial"/>
          <w:bCs/>
          <w:sz w:val="20"/>
          <w:szCs w:val="20"/>
          <w:lang w:eastAsia="pl-PL"/>
        </w:rPr>
        <w:t>przekazu – do 10 pkt.;</w:t>
      </w:r>
    </w:p>
    <w:p w14:paraId="0CFAAD55" w14:textId="1FE69F72"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Zamawiający oceni dostosowanie języka do słuchacza, logikę</w:t>
      </w:r>
      <w:r w:rsidR="00A86502">
        <w:rPr>
          <w:rStyle w:val="FontStyle20"/>
          <w:rFonts w:ascii="Arial" w:hAnsi="Arial" w:cs="Arial"/>
          <w:bCs/>
          <w:sz w:val="20"/>
          <w:szCs w:val="20"/>
          <w:lang w:eastAsia="pl-PL"/>
        </w:rPr>
        <w:t xml:space="preserve"> </w:t>
      </w:r>
      <w:r>
        <w:rPr>
          <w:rStyle w:val="FontStyle20"/>
          <w:rFonts w:ascii="Arial" w:hAnsi="Arial" w:cs="Arial"/>
          <w:bCs/>
          <w:sz w:val="20"/>
          <w:szCs w:val="20"/>
          <w:lang w:eastAsia="pl-PL"/>
        </w:rPr>
        <w:t xml:space="preserve">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zastosowane słownictwo i sposób przekazu </w:t>
      </w:r>
      <w:r w:rsidR="00270F40">
        <w:rPr>
          <w:rStyle w:val="FontStyle20"/>
          <w:rFonts w:ascii="Arial" w:hAnsi="Arial" w:cs="Arial"/>
          <w:bCs/>
          <w:sz w:val="20"/>
          <w:szCs w:val="20"/>
          <w:lang w:eastAsia="pl-PL"/>
        </w:rPr>
        <w:t xml:space="preserve">(m.in. zastosowanie fachowego słownictwa, </w:t>
      </w:r>
      <w:r w:rsidR="00270F40">
        <w:rPr>
          <w:rStyle w:val="FontStyle20"/>
          <w:rFonts w:ascii="Arial" w:hAnsi="Arial" w:cs="Arial"/>
          <w:bCs/>
          <w:sz w:val="20"/>
          <w:szCs w:val="20"/>
          <w:lang w:eastAsia="pl-PL"/>
        </w:rPr>
        <w:lastRenderedPageBreak/>
        <w:t>w sposób umożliwiający jego zrozumienie przez słuchaczy, ewentualny sposób wyjaśniania trudnych pojęć)</w:t>
      </w:r>
      <w:r w:rsidR="00142E64">
        <w:rPr>
          <w:rStyle w:val="FontStyle20"/>
          <w:rFonts w:ascii="Arial" w:hAnsi="Arial" w:cs="Arial"/>
          <w:bCs/>
          <w:sz w:val="20"/>
          <w:szCs w:val="20"/>
          <w:lang w:eastAsia="pl-PL"/>
        </w:rPr>
        <w:t>;</w:t>
      </w:r>
    </w:p>
    <w:p w14:paraId="07D846D0" w14:textId="744C7419" w:rsidR="00C973F5" w:rsidRDefault="004423FE"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sposób wypowiedzi i prezentacji – do 10 pkt</w:t>
      </w:r>
      <w:r w:rsidR="00D56380">
        <w:rPr>
          <w:rStyle w:val="FontStyle20"/>
          <w:rFonts w:ascii="Arial" w:hAnsi="Arial" w:cs="Arial"/>
          <w:bCs/>
          <w:sz w:val="20"/>
          <w:szCs w:val="20"/>
          <w:lang w:eastAsia="pl-PL"/>
        </w:rPr>
        <w:t>.;</w:t>
      </w:r>
    </w:p>
    <w:p w14:paraId="0F213E21" w14:textId="2CECB350"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poprawność językową i gramatyczną 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 xml:space="preserve">renera oraz przygotowanych materiałów, </w:t>
      </w:r>
      <w:r w:rsidR="00A34CCB">
        <w:rPr>
          <w:rStyle w:val="FontStyle20"/>
          <w:rFonts w:ascii="Arial" w:hAnsi="Arial" w:cs="Arial"/>
          <w:bCs/>
          <w:sz w:val="20"/>
          <w:szCs w:val="20"/>
          <w:lang w:eastAsia="pl-PL"/>
        </w:rPr>
        <w:t>w tym</w:t>
      </w:r>
      <w:r>
        <w:rPr>
          <w:rStyle w:val="FontStyle20"/>
          <w:rFonts w:ascii="Arial" w:hAnsi="Arial" w:cs="Arial"/>
          <w:bCs/>
          <w:sz w:val="20"/>
          <w:szCs w:val="20"/>
          <w:lang w:eastAsia="pl-PL"/>
        </w:rPr>
        <w:t xml:space="preserve"> </w:t>
      </w:r>
      <w:r w:rsidR="000C28FC">
        <w:rPr>
          <w:rStyle w:val="FontStyle20"/>
          <w:rFonts w:ascii="Arial" w:hAnsi="Arial" w:cs="Arial"/>
          <w:bCs/>
          <w:sz w:val="20"/>
          <w:szCs w:val="20"/>
          <w:lang w:eastAsia="pl-PL"/>
        </w:rPr>
        <w:t>sposób wypowiadania się trenera</w:t>
      </w:r>
      <w:r w:rsidR="00A86502">
        <w:rPr>
          <w:rStyle w:val="FontStyle20"/>
          <w:rFonts w:ascii="Arial" w:hAnsi="Arial" w:cs="Arial"/>
          <w:bCs/>
          <w:sz w:val="20"/>
          <w:szCs w:val="20"/>
          <w:lang w:eastAsia="pl-PL"/>
        </w:rPr>
        <w:t xml:space="preserve"> - </w:t>
      </w:r>
      <w:r>
        <w:rPr>
          <w:rStyle w:val="FontStyle20"/>
          <w:rFonts w:ascii="Arial" w:hAnsi="Arial" w:cs="Arial"/>
          <w:bCs/>
          <w:sz w:val="20"/>
          <w:szCs w:val="20"/>
          <w:lang w:eastAsia="pl-PL"/>
        </w:rPr>
        <w:t xml:space="preserve">czy </w:t>
      </w:r>
      <w:r w:rsidR="00142E64">
        <w:rPr>
          <w:rStyle w:val="FontStyle20"/>
          <w:rFonts w:ascii="Arial" w:hAnsi="Arial" w:cs="Arial"/>
          <w:bCs/>
          <w:sz w:val="20"/>
          <w:szCs w:val="20"/>
          <w:lang w:eastAsia="pl-PL"/>
        </w:rPr>
        <w:t>t</w:t>
      </w:r>
      <w:r>
        <w:rPr>
          <w:rStyle w:val="FontStyle20"/>
          <w:rFonts w:ascii="Arial" w:hAnsi="Arial" w:cs="Arial"/>
          <w:bCs/>
          <w:sz w:val="20"/>
          <w:szCs w:val="20"/>
          <w:lang w:eastAsia="pl-PL"/>
        </w:rPr>
        <w:t>rener mówi wyraźnie i zrozumiale</w:t>
      </w:r>
      <w:r w:rsidR="00A86502">
        <w:rPr>
          <w:rStyle w:val="FontStyle20"/>
          <w:rFonts w:ascii="Arial" w:hAnsi="Arial" w:cs="Arial"/>
          <w:bCs/>
          <w:sz w:val="20"/>
          <w:szCs w:val="20"/>
          <w:lang w:eastAsia="pl-PL"/>
        </w:rPr>
        <w:t xml:space="preserve"> (dykcja, donośność głosu, ewentualne wady wymowy i ich wpływ na zrozumiałość przekazu)</w:t>
      </w:r>
      <w:r w:rsidR="00B747C4">
        <w:rPr>
          <w:rStyle w:val="FontStyle20"/>
          <w:rFonts w:ascii="Arial" w:hAnsi="Arial" w:cs="Arial"/>
          <w:bCs/>
          <w:sz w:val="20"/>
          <w:szCs w:val="20"/>
          <w:lang w:eastAsia="pl-PL"/>
        </w:rPr>
        <w:t>;</w:t>
      </w:r>
      <w:r>
        <w:rPr>
          <w:rStyle w:val="FontStyle20"/>
          <w:rFonts w:ascii="Arial" w:hAnsi="Arial" w:cs="Arial"/>
          <w:bCs/>
          <w:sz w:val="20"/>
          <w:szCs w:val="20"/>
          <w:lang w:eastAsia="pl-PL"/>
        </w:rPr>
        <w:t xml:space="preserve"> </w:t>
      </w:r>
    </w:p>
    <w:p w14:paraId="0959440B" w14:textId="78CD5640" w:rsidR="004423FE" w:rsidRDefault="004423FE"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techniczne elementy prezentacji (jakość materiałów) – do 5 pkt.</w:t>
      </w:r>
      <w:r w:rsidR="00D56380">
        <w:rPr>
          <w:rStyle w:val="FontStyle20"/>
          <w:rFonts w:ascii="Arial" w:hAnsi="Arial" w:cs="Arial"/>
          <w:bCs/>
          <w:sz w:val="20"/>
          <w:szCs w:val="20"/>
          <w:lang w:eastAsia="pl-PL"/>
        </w:rPr>
        <w:t>;</w:t>
      </w:r>
    </w:p>
    <w:p w14:paraId="40941B7C" w14:textId="32CBD197"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czytelność prezentacji oraz materiałów papierowych przygotowanych przez </w:t>
      </w:r>
      <w:r w:rsidR="00A34CCB">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pod kątem wizualnym (dobrze widoczna treść, odpowiednia ilość treści na jednym slajdzie/stronie, zastosowanie środków poprawiających czytelność, np. kolory, podkreślenia, wykresy, rysunki, odpowiednio duże odstępy między wierszami). </w:t>
      </w:r>
    </w:p>
    <w:p w14:paraId="0CEF3473" w14:textId="77777777" w:rsidR="00C42924" w:rsidRPr="00C84461" w:rsidRDefault="00C42924" w:rsidP="00C42924">
      <w:pPr>
        <w:pStyle w:val="Akapitzlist"/>
        <w:tabs>
          <w:tab w:val="left" w:pos="851"/>
        </w:tabs>
        <w:ind w:left="1080"/>
        <w:jc w:val="both"/>
        <w:rPr>
          <w:rStyle w:val="FontStyle20"/>
          <w:rFonts w:ascii="Arial" w:hAnsi="Arial" w:cs="Arial"/>
          <w:sz w:val="20"/>
          <w:szCs w:val="20"/>
        </w:rPr>
      </w:pPr>
    </w:p>
    <w:p w14:paraId="4FBBCF6E" w14:textId="77777777" w:rsidR="00C42924" w:rsidRPr="00C84461" w:rsidRDefault="004423FE" w:rsidP="00105B47">
      <w:pPr>
        <w:pStyle w:val="Akapitzlist"/>
        <w:numPr>
          <w:ilvl w:val="0"/>
          <w:numId w:val="19"/>
        </w:numPr>
        <w:tabs>
          <w:tab w:val="left" w:pos="851"/>
        </w:tabs>
        <w:spacing w:after="0" w:line="240" w:lineRule="auto"/>
        <w:ind w:left="1134" w:hanging="283"/>
        <w:contextualSpacing w:val="0"/>
        <w:jc w:val="both"/>
        <w:rPr>
          <w:rStyle w:val="FontStyle20"/>
          <w:rFonts w:ascii="Arial" w:eastAsiaTheme="minorHAnsi" w:hAnsi="Arial" w:cs="Arial"/>
          <w:bCs/>
          <w:sz w:val="20"/>
          <w:szCs w:val="20"/>
          <w:lang w:eastAsia="pl-PL"/>
        </w:rPr>
      </w:pPr>
      <w:r w:rsidRPr="00C84461">
        <w:rPr>
          <w:rStyle w:val="FontStyle20"/>
          <w:rFonts w:ascii="Arial" w:hAnsi="Arial" w:cs="Arial"/>
          <w:sz w:val="20"/>
          <w:szCs w:val="20"/>
        </w:rPr>
        <w:t>Przygotowany program – do 30 pkt., w tym:</w:t>
      </w:r>
    </w:p>
    <w:p w14:paraId="73119CE1" w14:textId="340EE5E8" w:rsidR="00C0717A" w:rsidRDefault="005F4562" w:rsidP="00105B47">
      <w:pPr>
        <w:pStyle w:val="Akapitzlist"/>
        <w:numPr>
          <w:ilvl w:val="0"/>
          <w:numId w:val="23"/>
        </w:numPr>
        <w:tabs>
          <w:tab w:val="left" w:pos="1276"/>
        </w:tabs>
        <w:spacing w:after="0" w:line="240" w:lineRule="auto"/>
        <w:ind w:left="1276" w:hanging="142"/>
        <w:contextualSpacing w:val="0"/>
        <w:jc w:val="both"/>
        <w:rPr>
          <w:rFonts w:ascii="Arial" w:hAnsi="Arial" w:cs="Arial"/>
          <w:bCs/>
          <w:sz w:val="20"/>
          <w:szCs w:val="20"/>
          <w:lang w:eastAsia="pl-PL"/>
        </w:rPr>
      </w:pPr>
      <w:r>
        <w:rPr>
          <w:rFonts w:ascii="Arial" w:hAnsi="Arial" w:cs="Arial"/>
          <w:bCs/>
          <w:sz w:val="20"/>
          <w:szCs w:val="20"/>
          <w:lang w:eastAsia="pl-PL"/>
        </w:rPr>
        <w:t>d</w:t>
      </w:r>
      <w:r w:rsidR="00C0717A">
        <w:rPr>
          <w:rFonts w:ascii="Arial" w:hAnsi="Arial" w:cs="Arial"/>
          <w:bCs/>
          <w:sz w:val="20"/>
          <w:szCs w:val="20"/>
          <w:lang w:eastAsia="pl-PL"/>
        </w:rPr>
        <w:t>ostosowanie programu do grupy docelowej szkolenia</w:t>
      </w:r>
      <w:r>
        <w:rPr>
          <w:rFonts w:ascii="Arial" w:hAnsi="Arial" w:cs="Arial"/>
          <w:bCs/>
          <w:sz w:val="20"/>
          <w:szCs w:val="20"/>
          <w:lang w:eastAsia="pl-PL"/>
        </w:rPr>
        <w:t xml:space="preserve"> -</w:t>
      </w:r>
      <w:r w:rsidRPr="005F4562">
        <w:rPr>
          <w:rFonts w:ascii="Arial" w:hAnsi="Arial" w:cs="Arial"/>
          <w:bCs/>
          <w:sz w:val="20"/>
          <w:szCs w:val="20"/>
          <w:lang w:eastAsia="pl-PL"/>
        </w:rPr>
        <w:t xml:space="preserve"> </w:t>
      </w:r>
      <w:r w:rsidRPr="00C84461">
        <w:rPr>
          <w:rFonts w:ascii="Arial" w:hAnsi="Arial" w:cs="Arial"/>
          <w:bCs/>
          <w:sz w:val="20"/>
          <w:szCs w:val="20"/>
          <w:lang w:eastAsia="pl-PL"/>
        </w:rPr>
        <w:t xml:space="preserve">do </w:t>
      </w:r>
      <w:r>
        <w:rPr>
          <w:rFonts w:ascii="Arial" w:hAnsi="Arial" w:cs="Arial"/>
          <w:bCs/>
          <w:sz w:val="20"/>
          <w:szCs w:val="20"/>
          <w:lang w:eastAsia="pl-PL"/>
        </w:rPr>
        <w:t>1</w:t>
      </w:r>
      <w:r w:rsidRPr="00C84461">
        <w:rPr>
          <w:rFonts w:ascii="Arial" w:hAnsi="Arial" w:cs="Arial"/>
          <w:bCs/>
          <w:sz w:val="20"/>
          <w:szCs w:val="20"/>
          <w:lang w:eastAsia="pl-PL"/>
        </w:rPr>
        <w:t>5 pkt.</w:t>
      </w:r>
      <w:r w:rsidR="00D56380">
        <w:rPr>
          <w:rFonts w:ascii="Arial" w:hAnsi="Arial" w:cs="Arial"/>
          <w:bCs/>
          <w:sz w:val="20"/>
          <w:szCs w:val="20"/>
          <w:lang w:eastAsia="pl-PL"/>
        </w:rPr>
        <w:t>;</w:t>
      </w:r>
    </w:p>
    <w:p w14:paraId="05BC4F7D" w14:textId="2AACD0FE" w:rsidR="004423FE" w:rsidRPr="00C84461" w:rsidRDefault="003251B7" w:rsidP="00D56380">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g</w:t>
      </w:r>
      <w:r w:rsidR="00C0717A">
        <w:rPr>
          <w:rFonts w:ascii="Arial" w:hAnsi="Arial" w:cs="Arial"/>
          <w:bCs/>
          <w:sz w:val="20"/>
          <w:szCs w:val="20"/>
          <w:lang w:eastAsia="pl-PL"/>
        </w:rPr>
        <w:t xml:space="preserve">rupą docelową szkolenia są pracownicy Instytucji Pośredniczącej PO WER </w:t>
      </w:r>
      <w:r w:rsidR="00882D89">
        <w:rPr>
          <w:rFonts w:ascii="Arial" w:hAnsi="Arial" w:cs="Arial"/>
          <w:bCs/>
          <w:sz w:val="20"/>
          <w:szCs w:val="20"/>
          <w:lang w:eastAsia="pl-PL"/>
        </w:rPr>
        <w:br/>
      </w:r>
      <w:r w:rsidR="00C0717A">
        <w:rPr>
          <w:rFonts w:ascii="Arial" w:hAnsi="Arial" w:cs="Arial"/>
          <w:bCs/>
          <w:sz w:val="20"/>
          <w:szCs w:val="20"/>
          <w:lang w:eastAsia="pl-PL"/>
        </w:rPr>
        <w:t xml:space="preserve">w Ministerstwie Sprawiedliwości zajmujący się </w:t>
      </w:r>
      <w:r w:rsidR="002C79C4">
        <w:rPr>
          <w:rFonts w:ascii="Arial" w:hAnsi="Arial" w:cs="Arial"/>
          <w:bCs/>
          <w:sz w:val="20"/>
          <w:szCs w:val="20"/>
          <w:lang w:eastAsia="pl-PL"/>
        </w:rPr>
        <w:t>przede wszystkim</w:t>
      </w:r>
      <w:r w:rsidR="00C0717A">
        <w:rPr>
          <w:rFonts w:ascii="Arial" w:hAnsi="Arial" w:cs="Arial"/>
          <w:bCs/>
          <w:sz w:val="20"/>
          <w:szCs w:val="20"/>
          <w:lang w:eastAsia="pl-PL"/>
        </w:rPr>
        <w:t xml:space="preserve"> zapobiegani</w:t>
      </w:r>
      <w:r w:rsidR="002C79C4">
        <w:rPr>
          <w:rFonts w:ascii="Arial" w:hAnsi="Arial" w:cs="Arial"/>
          <w:bCs/>
          <w:sz w:val="20"/>
          <w:szCs w:val="20"/>
          <w:lang w:eastAsia="pl-PL"/>
        </w:rPr>
        <w:t>em</w:t>
      </w:r>
      <w:r w:rsidR="00C0717A">
        <w:rPr>
          <w:rFonts w:ascii="Arial" w:hAnsi="Arial" w:cs="Arial"/>
          <w:bCs/>
          <w:sz w:val="20"/>
          <w:szCs w:val="20"/>
          <w:lang w:eastAsia="pl-PL"/>
        </w:rPr>
        <w:t xml:space="preserve"> powstawani</w:t>
      </w:r>
      <w:r w:rsidR="00CA0F7A">
        <w:rPr>
          <w:rFonts w:ascii="Arial" w:hAnsi="Arial" w:cs="Arial"/>
          <w:bCs/>
          <w:sz w:val="20"/>
          <w:szCs w:val="20"/>
          <w:lang w:eastAsia="pl-PL"/>
        </w:rPr>
        <w:t>u</w:t>
      </w:r>
      <w:r w:rsidR="00C0717A">
        <w:rPr>
          <w:rFonts w:ascii="Arial" w:hAnsi="Arial" w:cs="Arial"/>
          <w:bCs/>
          <w:sz w:val="20"/>
          <w:szCs w:val="20"/>
          <w:lang w:eastAsia="pl-PL"/>
        </w:rPr>
        <w:t xml:space="preserve"> nieprawidłowości</w:t>
      </w:r>
      <w:r w:rsidR="002C79C4">
        <w:rPr>
          <w:rFonts w:ascii="Arial" w:hAnsi="Arial" w:cs="Arial"/>
          <w:bCs/>
          <w:sz w:val="20"/>
          <w:szCs w:val="20"/>
          <w:lang w:eastAsia="pl-PL"/>
        </w:rPr>
        <w:t xml:space="preserve">, </w:t>
      </w:r>
      <w:r w:rsidR="000C28FC">
        <w:rPr>
          <w:rFonts w:ascii="Arial" w:hAnsi="Arial" w:cs="Arial"/>
          <w:bCs/>
          <w:sz w:val="20"/>
          <w:szCs w:val="20"/>
          <w:lang w:eastAsia="pl-PL"/>
        </w:rPr>
        <w:t>jak również</w:t>
      </w:r>
      <w:r>
        <w:rPr>
          <w:rFonts w:ascii="Arial" w:hAnsi="Arial" w:cs="Arial"/>
          <w:bCs/>
          <w:sz w:val="20"/>
          <w:szCs w:val="20"/>
          <w:lang w:eastAsia="pl-PL"/>
        </w:rPr>
        <w:t>,</w:t>
      </w:r>
      <w:r w:rsidR="000C28FC">
        <w:rPr>
          <w:rFonts w:ascii="Arial" w:hAnsi="Arial" w:cs="Arial"/>
          <w:bCs/>
          <w:sz w:val="20"/>
          <w:szCs w:val="20"/>
          <w:lang w:eastAsia="pl-PL"/>
        </w:rPr>
        <w:t xml:space="preserve"> </w:t>
      </w:r>
      <w:r>
        <w:rPr>
          <w:rFonts w:ascii="Arial" w:hAnsi="Arial" w:cs="Arial"/>
          <w:bCs/>
          <w:sz w:val="20"/>
          <w:szCs w:val="20"/>
          <w:lang w:eastAsia="pl-PL"/>
        </w:rPr>
        <w:t>w</w:t>
      </w:r>
      <w:r w:rsidR="000C28FC">
        <w:rPr>
          <w:rFonts w:ascii="Arial" w:hAnsi="Arial" w:cs="Arial"/>
          <w:bCs/>
          <w:sz w:val="20"/>
          <w:szCs w:val="20"/>
          <w:lang w:eastAsia="pl-PL"/>
        </w:rPr>
        <w:t xml:space="preserve"> mniejszym zakresie</w:t>
      </w:r>
      <w:r>
        <w:rPr>
          <w:rFonts w:ascii="Arial" w:hAnsi="Arial" w:cs="Arial"/>
          <w:bCs/>
          <w:sz w:val="20"/>
          <w:szCs w:val="20"/>
          <w:lang w:eastAsia="pl-PL"/>
        </w:rPr>
        <w:t>,</w:t>
      </w:r>
      <w:r w:rsidR="002C79C4">
        <w:rPr>
          <w:rFonts w:ascii="Arial" w:hAnsi="Arial" w:cs="Arial"/>
          <w:bCs/>
          <w:sz w:val="20"/>
          <w:szCs w:val="20"/>
          <w:lang w:eastAsia="pl-PL"/>
        </w:rPr>
        <w:t xml:space="preserve"> odzyskiwaniem nieprawidłowo wydatkowanych środków</w:t>
      </w:r>
      <w:r>
        <w:rPr>
          <w:rFonts w:ascii="Arial" w:hAnsi="Arial" w:cs="Arial"/>
          <w:bCs/>
          <w:sz w:val="20"/>
          <w:szCs w:val="20"/>
          <w:lang w:eastAsia="pl-PL"/>
        </w:rPr>
        <w:t>;</w:t>
      </w:r>
      <w:r w:rsidR="00C0717A">
        <w:rPr>
          <w:rFonts w:ascii="Arial" w:hAnsi="Arial" w:cs="Arial"/>
          <w:bCs/>
          <w:sz w:val="20"/>
          <w:szCs w:val="20"/>
          <w:lang w:eastAsia="pl-PL"/>
        </w:rPr>
        <w:t xml:space="preserve"> Zamawiający oczekuje że prog</w:t>
      </w:r>
      <w:r w:rsidR="0002015E">
        <w:rPr>
          <w:rFonts w:ascii="Arial" w:hAnsi="Arial" w:cs="Arial"/>
          <w:bCs/>
          <w:sz w:val="20"/>
          <w:szCs w:val="20"/>
          <w:lang w:eastAsia="pl-PL"/>
        </w:rPr>
        <w:t>r</w:t>
      </w:r>
      <w:r w:rsidR="00C0717A">
        <w:rPr>
          <w:rFonts w:ascii="Arial" w:hAnsi="Arial" w:cs="Arial"/>
          <w:bCs/>
          <w:sz w:val="20"/>
          <w:szCs w:val="20"/>
          <w:lang w:eastAsia="pl-PL"/>
        </w:rPr>
        <w:t>am szkolenia b</w:t>
      </w:r>
      <w:r w:rsidR="0002015E">
        <w:rPr>
          <w:rFonts w:ascii="Arial" w:hAnsi="Arial" w:cs="Arial"/>
          <w:bCs/>
          <w:sz w:val="20"/>
          <w:szCs w:val="20"/>
          <w:lang w:eastAsia="pl-PL"/>
        </w:rPr>
        <w:t>ę</w:t>
      </w:r>
      <w:r w:rsidR="00C0717A">
        <w:rPr>
          <w:rFonts w:ascii="Arial" w:hAnsi="Arial" w:cs="Arial"/>
          <w:bCs/>
          <w:sz w:val="20"/>
          <w:szCs w:val="20"/>
          <w:lang w:eastAsia="pl-PL"/>
        </w:rPr>
        <w:t>dz</w:t>
      </w:r>
      <w:r w:rsidR="0002015E">
        <w:rPr>
          <w:rFonts w:ascii="Arial" w:hAnsi="Arial" w:cs="Arial"/>
          <w:bCs/>
          <w:sz w:val="20"/>
          <w:szCs w:val="20"/>
          <w:lang w:eastAsia="pl-PL"/>
        </w:rPr>
        <w:t>i</w:t>
      </w:r>
      <w:r w:rsidR="00C0717A">
        <w:rPr>
          <w:rFonts w:ascii="Arial" w:hAnsi="Arial" w:cs="Arial"/>
          <w:bCs/>
          <w:sz w:val="20"/>
          <w:szCs w:val="20"/>
          <w:lang w:eastAsia="pl-PL"/>
        </w:rPr>
        <w:t>e się koncentrował na obszarach</w:t>
      </w:r>
      <w:r w:rsidR="0002015E">
        <w:rPr>
          <w:rFonts w:ascii="Arial" w:hAnsi="Arial" w:cs="Arial"/>
          <w:bCs/>
          <w:sz w:val="20"/>
          <w:szCs w:val="20"/>
          <w:lang w:eastAsia="pl-PL"/>
        </w:rPr>
        <w:t>,</w:t>
      </w:r>
      <w:r w:rsidR="00C0717A">
        <w:rPr>
          <w:rFonts w:ascii="Arial" w:hAnsi="Arial" w:cs="Arial"/>
          <w:bCs/>
          <w:sz w:val="20"/>
          <w:szCs w:val="20"/>
          <w:lang w:eastAsia="pl-PL"/>
        </w:rPr>
        <w:t xml:space="preserve"> które odpowiadają codziennej pracy zawodowej </w:t>
      </w:r>
      <w:r w:rsidR="0002015E">
        <w:rPr>
          <w:rFonts w:ascii="Arial" w:hAnsi="Arial" w:cs="Arial"/>
          <w:bCs/>
          <w:sz w:val="20"/>
          <w:szCs w:val="20"/>
          <w:lang w:eastAsia="pl-PL"/>
        </w:rPr>
        <w:t>grupy docelowej</w:t>
      </w:r>
      <w:r w:rsidR="00B747C4">
        <w:rPr>
          <w:rFonts w:ascii="Arial" w:hAnsi="Arial" w:cs="Arial"/>
          <w:bCs/>
          <w:sz w:val="20"/>
          <w:szCs w:val="20"/>
          <w:lang w:eastAsia="pl-PL"/>
        </w:rPr>
        <w:t>;</w:t>
      </w:r>
      <w:r w:rsidR="00C0717A">
        <w:rPr>
          <w:rFonts w:ascii="Arial" w:hAnsi="Arial" w:cs="Arial"/>
          <w:bCs/>
          <w:sz w:val="20"/>
          <w:szCs w:val="20"/>
          <w:lang w:eastAsia="pl-PL"/>
        </w:rPr>
        <w:t xml:space="preserve"> </w:t>
      </w:r>
    </w:p>
    <w:p w14:paraId="244229AE" w14:textId="3A96D4AA" w:rsidR="004423FE" w:rsidRDefault="004423FE" w:rsidP="00105B47">
      <w:pPr>
        <w:pStyle w:val="Akapitzlist"/>
        <w:numPr>
          <w:ilvl w:val="0"/>
          <w:numId w:val="23"/>
        </w:numPr>
        <w:tabs>
          <w:tab w:val="left" w:pos="1276"/>
        </w:tabs>
        <w:spacing w:after="0" w:line="240" w:lineRule="auto"/>
        <w:ind w:left="1276" w:hanging="142"/>
        <w:contextualSpacing w:val="0"/>
        <w:jc w:val="both"/>
        <w:rPr>
          <w:rFonts w:ascii="Arial" w:hAnsi="Arial" w:cs="Arial"/>
          <w:bCs/>
          <w:sz w:val="20"/>
          <w:szCs w:val="20"/>
          <w:lang w:eastAsia="pl-PL"/>
        </w:rPr>
      </w:pPr>
      <w:r w:rsidRPr="00C84461">
        <w:rPr>
          <w:rFonts w:ascii="Arial" w:hAnsi="Arial" w:cs="Arial"/>
          <w:bCs/>
          <w:sz w:val="20"/>
          <w:szCs w:val="20"/>
          <w:lang w:eastAsia="pl-PL"/>
        </w:rPr>
        <w:t>harmonogram szkolenia – do 5 pkt.</w:t>
      </w:r>
      <w:r w:rsidR="00D56380">
        <w:rPr>
          <w:rFonts w:ascii="Arial" w:hAnsi="Arial" w:cs="Arial"/>
          <w:bCs/>
          <w:sz w:val="20"/>
          <w:szCs w:val="20"/>
          <w:lang w:eastAsia="pl-PL"/>
        </w:rPr>
        <w:t>;</w:t>
      </w:r>
    </w:p>
    <w:p w14:paraId="1945C5B1" w14:textId="42DA5FD0" w:rsidR="0002015E" w:rsidRPr="00C84461" w:rsidRDefault="0002015E" w:rsidP="00D56380">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 xml:space="preserve">Zamawiający oceni ilość czasu poświęconego poszczególnym elementom szkolenia </w:t>
      </w:r>
      <w:r w:rsidR="00882D89">
        <w:rPr>
          <w:rFonts w:ascii="Arial" w:hAnsi="Arial" w:cs="Arial"/>
          <w:bCs/>
          <w:sz w:val="20"/>
          <w:szCs w:val="20"/>
          <w:lang w:eastAsia="pl-PL"/>
        </w:rPr>
        <w:br/>
      </w:r>
      <w:r>
        <w:rPr>
          <w:rFonts w:ascii="Arial" w:hAnsi="Arial" w:cs="Arial"/>
          <w:bCs/>
          <w:sz w:val="20"/>
          <w:szCs w:val="20"/>
          <w:lang w:eastAsia="pl-PL"/>
        </w:rPr>
        <w:t xml:space="preserve">w zakresie ich wagi dla uczestników szkolenia oraz układ szkolenia – </w:t>
      </w:r>
      <w:r w:rsidR="00A43E46">
        <w:rPr>
          <w:rFonts w:ascii="Arial" w:hAnsi="Arial" w:cs="Arial"/>
          <w:bCs/>
          <w:sz w:val="20"/>
          <w:szCs w:val="20"/>
          <w:lang w:eastAsia="pl-PL"/>
        </w:rPr>
        <w:t>kole</w:t>
      </w:r>
      <w:r w:rsidR="00A53D1B">
        <w:rPr>
          <w:rFonts w:ascii="Arial" w:hAnsi="Arial" w:cs="Arial"/>
          <w:bCs/>
          <w:sz w:val="20"/>
          <w:szCs w:val="20"/>
          <w:lang w:eastAsia="pl-PL"/>
        </w:rPr>
        <w:t>jność przedstawianych zagadnień</w:t>
      </w:r>
      <w:r>
        <w:rPr>
          <w:rFonts w:ascii="Arial" w:hAnsi="Arial" w:cs="Arial"/>
          <w:bCs/>
          <w:sz w:val="20"/>
          <w:szCs w:val="20"/>
          <w:lang w:eastAsia="pl-PL"/>
        </w:rPr>
        <w:t xml:space="preserve">. </w:t>
      </w:r>
    </w:p>
    <w:p w14:paraId="24BDC3BC" w14:textId="42C18FAC" w:rsidR="004423FE" w:rsidRDefault="004423FE" w:rsidP="00D56380">
      <w:pPr>
        <w:pStyle w:val="Akapitzlist"/>
        <w:numPr>
          <w:ilvl w:val="0"/>
          <w:numId w:val="23"/>
        </w:numPr>
        <w:tabs>
          <w:tab w:val="left" w:pos="1276"/>
        </w:tabs>
        <w:spacing w:after="0" w:line="240" w:lineRule="auto"/>
        <w:ind w:left="1440" w:hanging="306"/>
        <w:contextualSpacing w:val="0"/>
        <w:jc w:val="both"/>
        <w:rPr>
          <w:rFonts w:ascii="Arial" w:hAnsi="Arial" w:cs="Arial"/>
          <w:bCs/>
          <w:sz w:val="20"/>
          <w:szCs w:val="20"/>
          <w:lang w:eastAsia="pl-PL"/>
        </w:rPr>
      </w:pPr>
      <w:r w:rsidRPr="00C84461">
        <w:rPr>
          <w:rFonts w:ascii="Arial" w:hAnsi="Arial" w:cs="Arial"/>
          <w:bCs/>
          <w:sz w:val="20"/>
          <w:szCs w:val="20"/>
          <w:lang w:eastAsia="pl-PL"/>
        </w:rPr>
        <w:t xml:space="preserve">wybrane metody szkoleniowe i ich adekwatność – do </w:t>
      </w:r>
      <w:r w:rsidR="0002015E">
        <w:rPr>
          <w:rFonts w:ascii="Arial" w:hAnsi="Arial" w:cs="Arial"/>
          <w:bCs/>
          <w:sz w:val="20"/>
          <w:szCs w:val="20"/>
          <w:lang w:eastAsia="pl-PL"/>
        </w:rPr>
        <w:t>10</w:t>
      </w:r>
      <w:r w:rsidR="0002015E" w:rsidRPr="00C84461">
        <w:rPr>
          <w:rFonts w:ascii="Arial" w:hAnsi="Arial" w:cs="Arial"/>
          <w:bCs/>
          <w:sz w:val="20"/>
          <w:szCs w:val="20"/>
          <w:lang w:eastAsia="pl-PL"/>
        </w:rPr>
        <w:t xml:space="preserve"> </w:t>
      </w:r>
      <w:r w:rsidRPr="00C84461">
        <w:rPr>
          <w:rFonts w:ascii="Arial" w:hAnsi="Arial" w:cs="Arial"/>
          <w:bCs/>
          <w:sz w:val="20"/>
          <w:szCs w:val="20"/>
          <w:lang w:eastAsia="pl-PL"/>
        </w:rPr>
        <w:t>pkt.</w:t>
      </w:r>
    </w:p>
    <w:p w14:paraId="144D366E" w14:textId="6D76C53F" w:rsidR="006150BC" w:rsidRPr="004F0397" w:rsidRDefault="0002015E" w:rsidP="004F0397">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Zamawiający oceni adekwatność wybranych metod szkoleniowych do zaproponowanego programu szkoleń</w:t>
      </w:r>
      <w:r w:rsidR="00B747C4">
        <w:rPr>
          <w:rFonts w:ascii="Arial" w:hAnsi="Arial" w:cs="Arial"/>
          <w:bCs/>
          <w:sz w:val="20"/>
          <w:szCs w:val="20"/>
          <w:lang w:eastAsia="pl-PL"/>
        </w:rPr>
        <w:t>;</w:t>
      </w:r>
      <w:r>
        <w:rPr>
          <w:rFonts w:ascii="Arial" w:hAnsi="Arial" w:cs="Arial"/>
          <w:bCs/>
          <w:sz w:val="20"/>
          <w:szCs w:val="20"/>
          <w:lang w:eastAsia="pl-PL"/>
        </w:rPr>
        <w:t xml:space="preserve"> </w:t>
      </w:r>
      <w:r w:rsidR="00A43E46">
        <w:rPr>
          <w:rFonts w:ascii="Arial" w:hAnsi="Arial" w:cs="Arial"/>
          <w:bCs/>
          <w:sz w:val="20"/>
          <w:szCs w:val="20"/>
          <w:lang w:eastAsia="pl-PL"/>
        </w:rPr>
        <w:t>Z</w:t>
      </w:r>
      <w:r>
        <w:rPr>
          <w:rFonts w:ascii="Arial" w:hAnsi="Arial" w:cs="Arial"/>
          <w:bCs/>
          <w:sz w:val="20"/>
          <w:szCs w:val="20"/>
          <w:lang w:eastAsia="pl-PL"/>
        </w:rPr>
        <w:t xml:space="preserve">amawiający oczekuje, że co najmniej 30% zakresu szkolenia zostanie przeprowadzone z wykorzystaniem metod </w:t>
      </w:r>
      <w:r w:rsidR="000C28FC">
        <w:rPr>
          <w:rFonts w:ascii="Arial" w:hAnsi="Arial" w:cs="Arial"/>
          <w:bCs/>
          <w:sz w:val="20"/>
          <w:szCs w:val="20"/>
          <w:lang w:eastAsia="pl-PL"/>
        </w:rPr>
        <w:t xml:space="preserve">uczenia się przez działanie </w:t>
      </w:r>
      <w:r w:rsidR="00882D89">
        <w:rPr>
          <w:rFonts w:ascii="Arial" w:hAnsi="Arial" w:cs="Arial"/>
          <w:bCs/>
          <w:sz w:val="20"/>
          <w:szCs w:val="20"/>
          <w:lang w:eastAsia="pl-PL"/>
        </w:rPr>
        <w:br/>
      </w:r>
      <w:r w:rsidR="000C28FC">
        <w:rPr>
          <w:rFonts w:ascii="Arial" w:hAnsi="Arial" w:cs="Arial"/>
          <w:bCs/>
          <w:sz w:val="20"/>
          <w:szCs w:val="20"/>
          <w:lang w:eastAsia="pl-PL"/>
        </w:rPr>
        <w:t>i zastosowanie</w:t>
      </w:r>
      <w:r>
        <w:rPr>
          <w:rFonts w:ascii="Arial" w:hAnsi="Arial" w:cs="Arial"/>
          <w:bCs/>
          <w:sz w:val="20"/>
          <w:szCs w:val="20"/>
          <w:lang w:eastAsia="pl-PL"/>
        </w:rPr>
        <w:t xml:space="preserve">. </w:t>
      </w:r>
    </w:p>
    <w:p w14:paraId="712DD7A0" w14:textId="46488319" w:rsidR="00C42924" w:rsidRPr="009E6D13" w:rsidRDefault="009E6D13" w:rsidP="009E6D13">
      <w:pPr>
        <w:pStyle w:val="Akapitzlist"/>
        <w:tabs>
          <w:tab w:val="left" w:pos="851"/>
        </w:tabs>
        <w:ind w:left="851" w:hanging="567"/>
        <w:jc w:val="both"/>
        <w:rPr>
          <w:rFonts w:ascii="Arial" w:eastAsia="Arial Unicode MS" w:hAnsi="Arial" w:cs="Arial"/>
          <w:sz w:val="20"/>
          <w:szCs w:val="20"/>
          <w:u w:val="single"/>
        </w:rPr>
      </w:pPr>
      <w:r w:rsidRPr="009E6D13">
        <w:rPr>
          <w:rFonts w:ascii="Arial" w:eastAsia="Arial Unicode MS" w:hAnsi="Arial" w:cs="Arial"/>
          <w:b/>
          <w:sz w:val="20"/>
          <w:szCs w:val="20"/>
        </w:rPr>
        <w:t>3.2.3.</w:t>
      </w:r>
      <w:r w:rsidRPr="009E6D13">
        <w:rPr>
          <w:rFonts w:ascii="Arial" w:eastAsia="Arial Unicode MS" w:hAnsi="Arial" w:cs="Arial"/>
          <w:sz w:val="20"/>
          <w:szCs w:val="20"/>
        </w:rPr>
        <w:t xml:space="preserve"> </w:t>
      </w:r>
      <w:r w:rsidR="00C42924" w:rsidRPr="004F0397">
        <w:rPr>
          <w:rFonts w:ascii="Arial" w:eastAsia="Arial Unicode MS" w:hAnsi="Arial" w:cs="Arial"/>
          <w:b/>
          <w:sz w:val="20"/>
          <w:szCs w:val="20"/>
        </w:rPr>
        <w:t>Organizacja procesu prezentacji oraz przyznawanie punktów</w:t>
      </w:r>
      <w:r w:rsidR="006150BC" w:rsidRPr="004F0397">
        <w:rPr>
          <w:rFonts w:ascii="Arial" w:eastAsia="Arial Unicode MS" w:hAnsi="Arial" w:cs="Arial"/>
          <w:b/>
          <w:sz w:val="20"/>
          <w:szCs w:val="20"/>
        </w:rPr>
        <w:t>:</w:t>
      </w:r>
    </w:p>
    <w:p w14:paraId="2DFB8F62" w14:textId="46CC3485" w:rsidR="00FE25F3" w:rsidRPr="00FE25F3" w:rsidRDefault="00FE25F3" w:rsidP="00FE25F3">
      <w:pPr>
        <w:pStyle w:val="Akapitzlist"/>
        <w:tabs>
          <w:tab w:val="left" w:pos="1134"/>
        </w:tabs>
        <w:ind w:left="1134" w:hanging="283"/>
        <w:jc w:val="both"/>
        <w:rPr>
          <w:rFonts w:ascii="Arial" w:eastAsia="Arial Unicode MS" w:hAnsi="Arial" w:cs="Arial"/>
          <w:sz w:val="20"/>
          <w:szCs w:val="20"/>
        </w:rPr>
      </w:pPr>
      <w:r>
        <w:rPr>
          <w:rFonts w:ascii="Arial" w:eastAsia="Arial Unicode MS" w:hAnsi="Arial" w:cs="Arial"/>
          <w:sz w:val="20"/>
          <w:szCs w:val="20"/>
        </w:rPr>
        <w:t xml:space="preserve">a) </w:t>
      </w:r>
      <w:r w:rsidRPr="00FE25F3">
        <w:rPr>
          <w:rFonts w:ascii="Arial" w:eastAsia="Arial Unicode MS" w:hAnsi="Arial" w:cs="Arial"/>
          <w:sz w:val="20"/>
          <w:szCs w:val="20"/>
        </w:rPr>
        <w:t>Zamawiający dopuści do prezentac</w:t>
      </w:r>
      <w:r>
        <w:rPr>
          <w:rFonts w:ascii="Arial" w:eastAsia="Arial Unicode MS" w:hAnsi="Arial" w:cs="Arial"/>
          <w:sz w:val="20"/>
          <w:szCs w:val="20"/>
        </w:rPr>
        <w:t>ji Wykonawców, którzy wskażą w wykazie osób</w:t>
      </w:r>
      <w:r w:rsidRPr="00FE25F3">
        <w:rPr>
          <w:rFonts w:ascii="Arial" w:eastAsia="Arial Unicode MS" w:hAnsi="Arial" w:cs="Arial"/>
          <w:sz w:val="20"/>
          <w:szCs w:val="20"/>
        </w:rPr>
        <w:t xml:space="preserve"> </w:t>
      </w:r>
      <w:r>
        <w:rPr>
          <w:rFonts w:ascii="Arial" w:eastAsia="Arial Unicode MS" w:hAnsi="Arial" w:cs="Arial"/>
          <w:sz w:val="20"/>
          <w:szCs w:val="20"/>
        </w:rPr>
        <w:br/>
      </w:r>
      <w:r w:rsidRPr="00FE25F3">
        <w:rPr>
          <w:rFonts w:ascii="Arial" w:eastAsia="Arial Unicode MS" w:hAnsi="Arial" w:cs="Arial"/>
          <w:sz w:val="20"/>
          <w:szCs w:val="20"/>
        </w:rPr>
        <w:t xml:space="preserve">co najmniej </w:t>
      </w:r>
      <w:r>
        <w:rPr>
          <w:rFonts w:ascii="Arial" w:eastAsia="Arial Unicode MS" w:hAnsi="Arial" w:cs="Arial"/>
          <w:sz w:val="20"/>
          <w:szCs w:val="20"/>
        </w:rPr>
        <w:t>1</w:t>
      </w:r>
      <w:r w:rsidRPr="00FE25F3">
        <w:rPr>
          <w:rFonts w:ascii="Arial" w:eastAsia="Arial Unicode MS" w:hAnsi="Arial" w:cs="Arial"/>
          <w:sz w:val="20"/>
          <w:szCs w:val="20"/>
        </w:rPr>
        <w:t xml:space="preserve"> </w:t>
      </w:r>
      <w:r>
        <w:rPr>
          <w:rFonts w:ascii="Arial" w:eastAsia="Arial Unicode MS" w:hAnsi="Arial" w:cs="Arial"/>
          <w:sz w:val="20"/>
          <w:szCs w:val="20"/>
        </w:rPr>
        <w:t xml:space="preserve">trenera </w:t>
      </w:r>
      <w:r w:rsidRPr="00FE25F3">
        <w:rPr>
          <w:rFonts w:ascii="Arial" w:eastAsia="Arial Unicode MS" w:hAnsi="Arial" w:cs="Arial"/>
          <w:sz w:val="20"/>
          <w:szCs w:val="20"/>
        </w:rPr>
        <w:t>spełniające</w:t>
      </w:r>
      <w:r>
        <w:rPr>
          <w:rFonts w:ascii="Arial" w:eastAsia="Arial Unicode MS" w:hAnsi="Arial" w:cs="Arial"/>
          <w:sz w:val="20"/>
          <w:szCs w:val="20"/>
        </w:rPr>
        <w:t>go/</w:t>
      </w:r>
      <w:proofErr w:type="spellStart"/>
      <w:r>
        <w:rPr>
          <w:rFonts w:ascii="Arial" w:eastAsia="Arial Unicode MS" w:hAnsi="Arial" w:cs="Arial"/>
          <w:sz w:val="20"/>
          <w:szCs w:val="20"/>
        </w:rPr>
        <w:t>cą</w:t>
      </w:r>
      <w:proofErr w:type="spellEnd"/>
      <w:r w:rsidRPr="00FE25F3">
        <w:rPr>
          <w:rFonts w:ascii="Arial" w:eastAsia="Arial Unicode MS" w:hAnsi="Arial" w:cs="Arial"/>
          <w:sz w:val="20"/>
          <w:szCs w:val="20"/>
        </w:rPr>
        <w:t xml:space="preserve"> wymagania minimalne określone przez Zamawiającego</w:t>
      </w:r>
      <w:r w:rsidR="00765E42">
        <w:rPr>
          <w:rFonts w:ascii="Arial" w:eastAsia="Arial Unicode MS" w:hAnsi="Arial" w:cs="Arial"/>
          <w:sz w:val="20"/>
          <w:szCs w:val="20"/>
        </w:rPr>
        <w:t xml:space="preserve"> a oferta </w:t>
      </w:r>
      <w:r w:rsidR="00D65328">
        <w:rPr>
          <w:rFonts w:ascii="Arial" w:eastAsia="Arial Unicode MS" w:hAnsi="Arial" w:cs="Arial"/>
          <w:sz w:val="20"/>
          <w:szCs w:val="20"/>
        </w:rPr>
        <w:t xml:space="preserve">Wykonawcy </w:t>
      </w:r>
      <w:r w:rsidR="00765E42">
        <w:rPr>
          <w:rFonts w:ascii="Arial" w:eastAsia="Arial Unicode MS" w:hAnsi="Arial" w:cs="Arial"/>
          <w:sz w:val="20"/>
          <w:szCs w:val="20"/>
        </w:rPr>
        <w:t>nie będzie podlegać odrzuceniu</w:t>
      </w:r>
      <w:r w:rsidR="00D65328">
        <w:rPr>
          <w:rFonts w:ascii="Arial" w:eastAsia="Arial Unicode MS" w:hAnsi="Arial" w:cs="Arial"/>
          <w:sz w:val="20"/>
          <w:szCs w:val="20"/>
        </w:rPr>
        <w:t xml:space="preserve"> na podstawie pkt. XII Ogłoszenia</w:t>
      </w:r>
      <w:r w:rsidRPr="00FE25F3">
        <w:rPr>
          <w:rFonts w:ascii="Arial" w:eastAsia="Arial Unicode MS" w:hAnsi="Arial" w:cs="Arial"/>
          <w:sz w:val="20"/>
          <w:szCs w:val="20"/>
        </w:rPr>
        <w:t>.</w:t>
      </w:r>
    </w:p>
    <w:p w14:paraId="06B601C6" w14:textId="12A74407"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Prezentacje będą przeprowadzane w siedz</w:t>
      </w:r>
      <w:r w:rsidR="00802EAF">
        <w:rPr>
          <w:rFonts w:ascii="Arial" w:eastAsia="Arial Unicode MS" w:hAnsi="Arial" w:cs="Arial"/>
          <w:sz w:val="20"/>
          <w:szCs w:val="20"/>
        </w:rPr>
        <w:t xml:space="preserve">ibie Zamawiającego w godzinach </w:t>
      </w:r>
      <w:r w:rsidRPr="00C84461">
        <w:rPr>
          <w:rFonts w:ascii="Arial" w:eastAsia="Arial Unicode MS" w:hAnsi="Arial" w:cs="Arial"/>
          <w:sz w:val="20"/>
          <w:szCs w:val="20"/>
        </w:rPr>
        <w:t>9:00-15:00.</w:t>
      </w:r>
    </w:p>
    <w:p w14:paraId="0F6ECB18" w14:textId="199DA706"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Zamawiający z co najmniej siedmiodniowym wyprzedzeniem poinformuje Wykonawców </w:t>
      </w:r>
      <w:r w:rsidR="00882D89">
        <w:rPr>
          <w:rFonts w:ascii="Arial" w:eastAsia="Arial Unicode MS" w:hAnsi="Arial" w:cs="Arial"/>
          <w:sz w:val="20"/>
          <w:szCs w:val="20"/>
        </w:rPr>
        <w:br/>
      </w:r>
      <w:r w:rsidRPr="00C84461">
        <w:rPr>
          <w:rFonts w:ascii="Arial" w:eastAsia="Arial Unicode MS" w:hAnsi="Arial" w:cs="Arial"/>
          <w:sz w:val="20"/>
          <w:szCs w:val="20"/>
        </w:rPr>
        <w:t xml:space="preserve">o terminie prezentacji. </w:t>
      </w:r>
    </w:p>
    <w:p w14:paraId="28721A1B" w14:textId="77777777"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Każdy z Wykonawców nie później niż do upływu następnego dnia po przekazaniu terminu prezentacji, może zwrócić się do Zamawiającego o zmianę terminu przeprowadzenia prezentacji. Zamawiający do dnia następnego wyrazi zgodę na zmianę terminu przeprowadzenia prezentacji i jednocześnie wskaże nowy termin przeprowadzenia prezentacji. Zamawiający dopuszcza tylko jednorazową zmianę terminu prezentacji.</w:t>
      </w:r>
    </w:p>
    <w:p w14:paraId="3C60551A" w14:textId="21BC04DE" w:rsidR="00284F10"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Prezentacje zostaną przeprowadzone przez </w:t>
      </w:r>
      <w:r w:rsidR="00C35AE6">
        <w:rPr>
          <w:rFonts w:ascii="Arial" w:eastAsia="Arial Unicode MS" w:hAnsi="Arial" w:cs="Arial"/>
          <w:sz w:val="20"/>
          <w:szCs w:val="20"/>
        </w:rPr>
        <w:t>trenerów zdolnych</w:t>
      </w:r>
      <w:r w:rsidRPr="00C84461">
        <w:rPr>
          <w:rFonts w:ascii="Arial" w:eastAsia="Arial Unicode MS" w:hAnsi="Arial" w:cs="Arial"/>
          <w:sz w:val="20"/>
          <w:szCs w:val="20"/>
        </w:rPr>
        <w:t xml:space="preserve"> do wykonania zamówienia wskazan</w:t>
      </w:r>
      <w:r w:rsidR="00FE25F3">
        <w:rPr>
          <w:rFonts w:ascii="Arial" w:eastAsia="Arial Unicode MS" w:hAnsi="Arial" w:cs="Arial"/>
          <w:sz w:val="20"/>
          <w:szCs w:val="20"/>
        </w:rPr>
        <w:t>ych</w:t>
      </w:r>
      <w:r w:rsidRPr="00C84461">
        <w:rPr>
          <w:rFonts w:ascii="Arial" w:eastAsia="Arial Unicode MS" w:hAnsi="Arial" w:cs="Arial"/>
          <w:sz w:val="20"/>
          <w:szCs w:val="20"/>
        </w:rPr>
        <w:t xml:space="preserve"> przez Wykonawcę w wykazie osób. </w:t>
      </w:r>
      <w:r w:rsidR="00284F10" w:rsidRPr="00284F10">
        <w:rPr>
          <w:rFonts w:ascii="Arial" w:eastAsia="Arial Unicode MS" w:hAnsi="Arial" w:cs="Arial"/>
          <w:sz w:val="20"/>
          <w:szCs w:val="20"/>
        </w:rPr>
        <w:t>W przypadku podania przez</w:t>
      </w:r>
      <w:r w:rsidR="00284F10">
        <w:rPr>
          <w:rFonts w:ascii="Arial" w:eastAsia="Arial Unicode MS" w:hAnsi="Arial" w:cs="Arial"/>
          <w:sz w:val="20"/>
          <w:szCs w:val="20"/>
        </w:rPr>
        <w:t xml:space="preserve"> Wykonawcę więcej niż 1 </w:t>
      </w:r>
      <w:r w:rsidR="00C35AE6">
        <w:rPr>
          <w:rFonts w:ascii="Arial" w:eastAsia="Arial Unicode MS" w:hAnsi="Arial" w:cs="Arial"/>
          <w:sz w:val="20"/>
          <w:szCs w:val="20"/>
        </w:rPr>
        <w:t>trenera</w:t>
      </w:r>
      <w:r w:rsidR="00284F10">
        <w:rPr>
          <w:rFonts w:ascii="Arial" w:eastAsia="Arial Unicode MS" w:hAnsi="Arial" w:cs="Arial"/>
          <w:sz w:val="20"/>
          <w:szCs w:val="20"/>
        </w:rPr>
        <w:t xml:space="preserve"> w wykazie osób</w:t>
      </w:r>
      <w:r w:rsidR="00284F10" w:rsidRPr="00284F10">
        <w:rPr>
          <w:rFonts w:ascii="Arial" w:eastAsia="Arial Unicode MS" w:hAnsi="Arial" w:cs="Arial"/>
          <w:sz w:val="20"/>
          <w:szCs w:val="20"/>
        </w:rPr>
        <w:t xml:space="preserve"> Zamawiający wybierze spośród nich </w:t>
      </w:r>
      <w:r w:rsidR="00284F10">
        <w:rPr>
          <w:rFonts w:ascii="Arial" w:eastAsia="Arial Unicode MS" w:hAnsi="Arial" w:cs="Arial"/>
          <w:sz w:val="20"/>
          <w:szCs w:val="20"/>
        </w:rPr>
        <w:t>1</w:t>
      </w:r>
      <w:r w:rsidR="00284F10" w:rsidRPr="00284F10">
        <w:rPr>
          <w:rFonts w:ascii="Arial" w:eastAsia="Arial Unicode MS" w:hAnsi="Arial" w:cs="Arial"/>
          <w:sz w:val="20"/>
          <w:szCs w:val="20"/>
        </w:rPr>
        <w:t xml:space="preserve"> </w:t>
      </w:r>
      <w:r w:rsidR="00C35AE6">
        <w:rPr>
          <w:rFonts w:ascii="Arial" w:eastAsia="Arial Unicode MS" w:hAnsi="Arial" w:cs="Arial"/>
          <w:sz w:val="20"/>
          <w:szCs w:val="20"/>
        </w:rPr>
        <w:t>trenera</w:t>
      </w:r>
      <w:r w:rsidR="00284F10" w:rsidRPr="00284F10">
        <w:rPr>
          <w:rFonts w:ascii="Arial" w:eastAsia="Arial Unicode MS" w:hAnsi="Arial" w:cs="Arial"/>
          <w:sz w:val="20"/>
          <w:szCs w:val="20"/>
        </w:rPr>
        <w:t xml:space="preserve"> posiadając</w:t>
      </w:r>
      <w:r w:rsidR="00C35AE6">
        <w:rPr>
          <w:rFonts w:ascii="Arial" w:eastAsia="Arial Unicode MS" w:hAnsi="Arial" w:cs="Arial"/>
          <w:sz w:val="20"/>
          <w:szCs w:val="20"/>
        </w:rPr>
        <w:t>ego</w:t>
      </w:r>
      <w:r w:rsidR="00FE25F3">
        <w:rPr>
          <w:rFonts w:ascii="Arial" w:eastAsia="Arial Unicode MS" w:hAnsi="Arial" w:cs="Arial"/>
          <w:sz w:val="20"/>
          <w:szCs w:val="20"/>
        </w:rPr>
        <w:t>/</w:t>
      </w:r>
      <w:proofErr w:type="spellStart"/>
      <w:r w:rsidR="00FE25F3">
        <w:rPr>
          <w:rFonts w:ascii="Arial" w:eastAsia="Arial Unicode MS" w:hAnsi="Arial" w:cs="Arial"/>
          <w:sz w:val="20"/>
          <w:szCs w:val="20"/>
        </w:rPr>
        <w:t>cą</w:t>
      </w:r>
      <w:proofErr w:type="spellEnd"/>
      <w:r w:rsidR="00284F10" w:rsidRPr="00284F10">
        <w:rPr>
          <w:rFonts w:ascii="Arial" w:eastAsia="Arial Unicode MS" w:hAnsi="Arial" w:cs="Arial"/>
          <w:sz w:val="20"/>
          <w:szCs w:val="20"/>
        </w:rPr>
        <w:t xml:space="preserve"> niezbędne wymagane przez Zamawiającego doświadczenie zawodowe, k</w:t>
      </w:r>
      <w:r w:rsidR="00FE25F3">
        <w:rPr>
          <w:rFonts w:ascii="Arial" w:eastAsia="Arial Unicode MS" w:hAnsi="Arial" w:cs="Arial"/>
          <w:sz w:val="20"/>
          <w:szCs w:val="20"/>
        </w:rPr>
        <w:t>tóry/a</w:t>
      </w:r>
      <w:r w:rsidR="00284F10" w:rsidRPr="00284F10">
        <w:rPr>
          <w:rFonts w:ascii="Arial" w:eastAsia="Arial Unicode MS" w:hAnsi="Arial" w:cs="Arial"/>
          <w:sz w:val="20"/>
          <w:szCs w:val="20"/>
        </w:rPr>
        <w:t xml:space="preserve"> będ</w:t>
      </w:r>
      <w:r w:rsidR="00284F10">
        <w:rPr>
          <w:rFonts w:ascii="Arial" w:eastAsia="Arial Unicode MS" w:hAnsi="Arial" w:cs="Arial"/>
          <w:sz w:val="20"/>
          <w:szCs w:val="20"/>
        </w:rPr>
        <w:t>zie</w:t>
      </w:r>
      <w:r w:rsidR="00284F10" w:rsidRPr="00284F10">
        <w:rPr>
          <w:rFonts w:ascii="Arial" w:eastAsia="Arial Unicode MS" w:hAnsi="Arial" w:cs="Arial"/>
          <w:sz w:val="20"/>
          <w:szCs w:val="20"/>
        </w:rPr>
        <w:t xml:space="preserve"> zobow</w:t>
      </w:r>
      <w:r w:rsidR="00284F10">
        <w:rPr>
          <w:rFonts w:ascii="Arial" w:eastAsia="Arial Unicode MS" w:hAnsi="Arial" w:cs="Arial"/>
          <w:sz w:val="20"/>
          <w:szCs w:val="20"/>
        </w:rPr>
        <w:t>iązan</w:t>
      </w:r>
      <w:r w:rsidR="00FE25F3">
        <w:rPr>
          <w:rFonts w:ascii="Arial" w:eastAsia="Arial Unicode MS" w:hAnsi="Arial" w:cs="Arial"/>
          <w:sz w:val="20"/>
          <w:szCs w:val="20"/>
        </w:rPr>
        <w:t>y/a</w:t>
      </w:r>
      <w:r w:rsidR="00284F10">
        <w:rPr>
          <w:rFonts w:ascii="Arial" w:eastAsia="Arial Unicode MS" w:hAnsi="Arial" w:cs="Arial"/>
          <w:sz w:val="20"/>
          <w:szCs w:val="20"/>
        </w:rPr>
        <w:t xml:space="preserve"> do udziału w prezentacji</w:t>
      </w:r>
      <w:r w:rsidR="00B158B0">
        <w:rPr>
          <w:rFonts w:ascii="Arial" w:eastAsia="Arial Unicode MS" w:hAnsi="Arial" w:cs="Arial"/>
          <w:sz w:val="20"/>
          <w:szCs w:val="20"/>
        </w:rPr>
        <w:t xml:space="preserve"> i przeprowadzenia szkolenia</w:t>
      </w:r>
      <w:r w:rsidR="00284F10">
        <w:rPr>
          <w:rFonts w:ascii="Arial" w:eastAsia="Arial Unicode MS" w:hAnsi="Arial" w:cs="Arial"/>
          <w:sz w:val="20"/>
          <w:szCs w:val="20"/>
        </w:rPr>
        <w:t>.</w:t>
      </w:r>
    </w:p>
    <w:p w14:paraId="56AD915F" w14:textId="70728C0F" w:rsidR="00C42924" w:rsidRPr="00C84461" w:rsidRDefault="000365E7"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0365E7">
        <w:rPr>
          <w:rFonts w:ascii="Arial" w:eastAsia="Arial Unicode MS" w:hAnsi="Arial" w:cs="Arial"/>
          <w:sz w:val="20"/>
          <w:szCs w:val="20"/>
        </w:rPr>
        <w:t>Bezpośrednio po zakończeniu prezentacji przedstawicielowi Wykonawcy</w:t>
      </w:r>
      <w:r>
        <w:rPr>
          <w:rFonts w:ascii="Arial" w:eastAsia="Arial Unicode MS" w:hAnsi="Arial" w:cs="Arial"/>
          <w:sz w:val="20"/>
          <w:szCs w:val="20"/>
        </w:rPr>
        <w:t xml:space="preserve"> (trenerowi)</w:t>
      </w:r>
      <w:r w:rsidRPr="000365E7">
        <w:rPr>
          <w:rFonts w:ascii="Arial" w:eastAsia="Arial Unicode MS" w:hAnsi="Arial" w:cs="Arial"/>
          <w:sz w:val="20"/>
          <w:szCs w:val="20"/>
        </w:rPr>
        <w:t xml:space="preserve"> mogą zostać zadane pytania dotyczące</w:t>
      </w:r>
      <w:r>
        <w:rPr>
          <w:rFonts w:ascii="Arial" w:eastAsia="Arial Unicode MS" w:hAnsi="Arial" w:cs="Arial"/>
          <w:sz w:val="20"/>
          <w:szCs w:val="20"/>
        </w:rPr>
        <w:t xml:space="preserve"> przedmiotu prezentacji</w:t>
      </w:r>
      <w:r w:rsidR="00386215" w:rsidRPr="00C84461">
        <w:rPr>
          <w:rFonts w:ascii="Arial" w:eastAsia="Arial Unicode MS" w:hAnsi="Arial" w:cs="Arial"/>
          <w:sz w:val="20"/>
          <w:szCs w:val="20"/>
        </w:rPr>
        <w:t>.</w:t>
      </w:r>
    </w:p>
    <w:p w14:paraId="5BAEDBED" w14:textId="08920C98" w:rsidR="00C42924" w:rsidRPr="007900A9"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Ocena prezentacji zostanie dokonana przez 3 osoby posiadające wiedzę merytoryczną </w:t>
      </w:r>
      <w:r w:rsidR="00192E30">
        <w:rPr>
          <w:rFonts w:ascii="Arial" w:eastAsia="Arial Unicode MS" w:hAnsi="Arial" w:cs="Arial"/>
          <w:sz w:val="20"/>
          <w:szCs w:val="20"/>
        </w:rPr>
        <w:br/>
      </w:r>
      <w:r w:rsidRPr="00C84461">
        <w:rPr>
          <w:rFonts w:ascii="Arial" w:eastAsia="Arial Unicode MS" w:hAnsi="Arial" w:cs="Arial"/>
          <w:sz w:val="20"/>
          <w:szCs w:val="20"/>
        </w:rPr>
        <w:t xml:space="preserve">w </w:t>
      </w:r>
      <w:r w:rsidR="00E51987" w:rsidRPr="00882D89">
        <w:rPr>
          <w:rFonts w:ascii="Arial" w:hAnsi="Arial" w:cs="Arial"/>
          <w:sz w:val="20"/>
          <w:szCs w:val="20"/>
        </w:rPr>
        <w:t>obszarze objętym tematyk</w:t>
      </w:r>
      <w:r w:rsidR="00882D89" w:rsidRPr="00882D89">
        <w:rPr>
          <w:rFonts w:ascii="Arial" w:hAnsi="Arial" w:cs="Arial"/>
          <w:sz w:val="20"/>
          <w:szCs w:val="20"/>
        </w:rPr>
        <w:t>ą</w:t>
      </w:r>
      <w:r w:rsidR="00E51987" w:rsidRPr="00882D89">
        <w:rPr>
          <w:rFonts w:ascii="Arial" w:hAnsi="Arial" w:cs="Arial"/>
          <w:sz w:val="20"/>
          <w:szCs w:val="20"/>
        </w:rPr>
        <w:t xml:space="preserve"> szkoleń</w:t>
      </w:r>
      <w:r w:rsidRPr="00C84461">
        <w:rPr>
          <w:rFonts w:ascii="Arial" w:eastAsia="Arial Unicode MS" w:hAnsi="Arial" w:cs="Arial"/>
          <w:sz w:val="20"/>
          <w:szCs w:val="20"/>
        </w:rPr>
        <w:t xml:space="preserve">. Każda z osób merytorycznych będzie przyznawała punkty zgodnie z </w:t>
      </w:r>
      <w:proofErr w:type="spellStart"/>
      <w:r w:rsidR="000C31AC">
        <w:rPr>
          <w:rFonts w:ascii="Arial" w:eastAsia="Arial Unicode MS" w:hAnsi="Arial" w:cs="Arial"/>
          <w:sz w:val="20"/>
          <w:szCs w:val="20"/>
        </w:rPr>
        <w:t>p</w:t>
      </w:r>
      <w:r w:rsidRPr="00C84461">
        <w:rPr>
          <w:rFonts w:ascii="Arial" w:eastAsia="Arial Unicode MS" w:hAnsi="Arial" w:cs="Arial"/>
          <w:sz w:val="20"/>
          <w:szCs w:val="20"/>
        </w:rPr>
        <w:t>pkt</w:t>
      </w:r>
      <w:proofErr w:type="spellEnd"/>
      <w:r w:rsidRPr="00C84461">
        <w:rPr>
          <w:rFonts w:ascii="Arial" w:eastAsia="Arial Unicode MS" w:hAnsi="Arial" w:cs="Arial"/>
          <w:sz w:val="20"/>
          <w:szCs w:val="20"/>
        </w:rPr>
        <w:t xml:space="preserve">. </w:t>
      </w:r>
      <w:r w:rsidR="00C84461" w:rsidRPr="00C84461">
        <w:rPr>
          <w:rFonts w:ascii="Arial" w:eastAsia="Arial Unicode MS" w:hAnsi="Arial" w:cs="Arial"/>
          <w:sz w:val="20"/>
          <w:szCs w:val="20"/>
        </w:rPr>
        <w:t>3.</w:t>
      </w:r>
      <w:r w:rsidR="00995FD3">
        <w:rPr>
          <w:rFonts w:ascii="Arial" w:eastAsia="Arial Unicode MS" w:hAnsi="Arial" w:cs="Arial"/>
          <w:sz w:val="20"/>
          <w:szCs w:val="20"/>
        </w:rPr>
        <w:t>2</w:t>
      </w:r>
      <w:r w:rsidR="00C84461" w:rsidRPr="00C84461">
        <w:rPr>
          <w:rFonts w:ascii="Arial" w:eastAsia="Arial Unicode MS" w:hAnsi="Arial" w:cs="Arial"/>
          <w:sz w:val="20"/>
          <w:szCs w:val="20"/>
        </w:rPr>
        <w:t>.</w:t>
      </w:r>
      <w:r w:rsidR="009E6D13">
        <w:rPr>
          <w:rFonts w:ascii="Arial" w:eastAsia="Arial Unicode MS" w:hAnsi="Arial" w:cs="Arial"/>
          <w:sz w:val="20"/>
          <w:szCs w:val="20"/>
        </w:rPr>
        <w:t>2.</w:t>
      </w:r>
      <w:r w:rsidRPr="00C84461">
        <w:rPr>
          <w:rFonts w:ascii="Arial" w:eastAsia="Arial Unicode MS" w:hAnsi="Arial" w:cs="Arial"/>
          <w:sz w:val="20"/>
          <w:szCs w:val="20"/>
        </w:rPr>
        <w:t xml:space="preserve"> do ich maksymalnej wartości w danym elemencie. Liczba punktów przyznanych Wykonawcy będzie odpowiadała średniej arytmetycznej wszystkich punktów przyznanych przez każdą z osób merytorycznych. Średnia arytmetyczna zostanie </w:t>
      </w:r>
      <w:r w:rsidRPr="00C84461">
        <w:rPr>
          <w:rFonts w:ascii="Arial" w:hAnsi="Arial" w:cs="Arial"/>
          <w:bCs/>
          <w:sz w:val="20"/>
          <w:szCs w:val="20"/>
          <w:lang w:eastAsia="pl-PL"/>
        </w:rPr>
        <w:t>zaokrąglona do dwóch miejsc po przecinku.</w:t>
      </w:r>
    </w:p>
    <w:p w14:paraId="05302214" w14:textId="6914E156" w:rsidR="007900A9" w:rsidRPr="00F70C51" w:rsidRDefault="007900A9"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Pr>
          <w:rFonts w:ascii="Arial" w:hAnsi="Arial" w:cs="Arial"/>
          <w:bCs/>
          <w:sz w:val="20"/>
          <w:szCs w:val="20"/>
          <w:lang w:eastAsia="pl-PL"/>
        </w:rPr>
        <w:t xml:space="preserve">Zamawiający udostępni przedstawicielowi Wykonawcy (trenerowi) sprzęt (laptop, projektor) </w:t>
      </w:r>
      <w:r>
        <w:rPr>
          <w:rFonts w:ascii="Arial" w:hAnsi="Arial" w:cs="Arial"/>
          <w:bCs/>
          <w:sz w:val="20"/>
          <w:szCs w:val="20"/>
          <w:lang w:eastAsia="pl-PL"/>
        </w:rPr>
        <w:br/>
        <w:t>z</w:t>
      </w:r>
      <w:r w:rsidRPr="007900A9">
        <w:rPr>
          <w:rFonts w:ascii="Arial" w:hAnsi="Arial" w:cs="Arial"/>
          <w:bCs/>
          <w:sz w:val="20"/>
          <w:szCs w:val="20"/>
          <w:lang w:eastAsia="pl-PL"/>
        </w:rPr>
        <w:t xml:space="preserve"> oprogramowaniem MS Office, bez podłączenia do </w:t>
      </w:r>
      <w:proofErr w:type="spellStart"/>
      <w:r w:rsidRPr="007900A9">
        <w:rPr>
          <w:rFonts w:ascii="Arial" w:hAnsi="Arial" w:cs="Arial"/>
          <w:bCs/>
          <w:sz w:val="20"/>
          <w:szCs w:val="20"/>
          <w:lang w:eastAsia="pl-PL"/>
        </w:rPr>
        <w:t>internetu</w:t>
      </w:r>
      <w:proofErr w:type="spellEnd"/>
      <w:r w:rsidRPr="007900A9">
        <w:rPr>
          <w:rFonts w:ascii="Arial" w:hAnsi="Arial" w:cs="Arial"/>
          <w:bCs/>
          <w:sz w:val="20"/>
          <w:szCs w:val="20"/>
          <w:lang w:eastAsia="pl-PL"/>
        </w:rPr>
        <w:t>.</w:t>
      </w:r>
      <w:r w:rsidR="00396080">
        <w:rPr>
          <w:rFonts w:ascii="Arial" w:hAnsi="Arial" w:cs="Arial"/>
          <w:bCs/>
          <w:sz w:val="20"/>
          <w:szCs w:val="20"/>
          <w:lang w:eastAsia="pl-PL"/>
        </w:rPr>
        <w:t xml:space="preserve"> Zamawiający nie ponosi </w:t>
      </w:r>
      <w:r w:rsidR="00396080">
        <w:rPr>
          <w:rFonts w:ascii="Arial" w:hAnsi="Arial" w:cs="Arial"/>
          <w:bCs/>
          <w:sz w:val="20"/>
          <w:szCs w:val="20"/>
          <w:lang w:eastAsia="pl-PL"/>
        </w:rPr>
        <w:lastRenderedPageBreak/>
        <w:t xml:space="preserve">odpowiedzialności za brak możliwości odtworzenia prezentacji </w:t>
      </w:r>
      <w:r w:rsidR="006B39B8">
        <w:rPr>
          <w:rFonts w:ascii="Arial" w:hAnsi="Arial" w:cs="Arial"/>
          <w:bCs/>
          <w:sz w:val="20"/>
          <w:szCs w:val="20"/>
          <w:lang w:eastAsia="pl-PL"/>
        </w:rPr>
        <w:t xml:space="preserve">w innym formacie, </w:t>
      </w:r>
      <w:r w:rsidR="006B39B8">
        <w:rPr>
          <w:rFonts w:ascii="Arial" w:hAnsi="Arial" w:cs="Arial"/>
          <w:bCs/>
          <w:sz w:val="20"/>
          <w:szCs w:val="20"/>
          <w:lang w:eastAsia="pl-PL"/>
        </w:rPr>
        <w:br/>
        <w:t>niż ten, o którym mowa w niniejszym Ogłoszeniu.</w:t>
      </w:r>
    </w:p>
    <w:p w14:paraId="51E2E329" w14:textId="77777777" w:rsidR="000C31AC" w:rsidRDefault="00C42924" w:rsidP="00B158B0">
      <w:pPr>
        <w:spacing w:after="0" w:line="240" w:lineRule="auto"/>
        <w:ind w:left="851"/>
        <w:jc w:val="both"/>
        <w:rPr>
          <w:rFonts w:ascii="Arial" w:eastAsia="Arial Unicode MS" w:hAnsi="Arial" w:cs="Arial"/>
          <w:sz w:val="20"/>
          <w:szCs w:val="20"/>
        </w:rPr>
      </w:pPr>
      <w:r w:rsidRPr="00C84461">
        <w:rPr>
          <w:rFonts w:ascii="Arial" w:eastAsia="Arial Unicode MS" w:hAnsi="Arial" w:cs="Arial"/>
          <w:sz w:val="20"/>
          <w:szCs w:val="20"/>
        </w:rPr>
        <w:t xml:space="preserve">Zamawiający zastrzega sobie prawo </w:t>
      </w:r>
      <w:r w:rsidR="00D65328">
        <w:rPr>
          <w:rFonts w:ascii="Arial" w:eastAsia="Arial Unicode MS" w:hAnsi="Arial" w:cs="Arial"/>
          <w:sz w:val="20"/>
          <w:szCs w:val="20"/>
        </w:rPr>
        <w:t>do</w:t>
      </w:r>
      <w:r w:rsidR="000C31AC">
        <w:rPr>
          <w:rFonts w:ascii="Arial" w:eastAsia="Arial Unicode MS" w:hAnsi="Arial" w:cs="Arial"/>
          <w:sz w:val="20"/>
          <w:szCs w:val="20"/>
        </w:rPr>
        <w:t>:</w:t>
      </w:r>
    </w:p>
    <w:p w14:paraId="4DF05C33" w14:textId="40DF6C3F"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w:t>
      </w:r>
      <w:r w:rsidR="00C42924" w:rsidRPr="00C84461">
        <w:rPr>
          <w:rFonts w:ascii="Arial" w:eastAsia="Arial Unicode MS" w:hAnsi="Arial" w:cs="Arial"/>
          <w:sz w:val="20"/>
          <w:szCs w:val="20"/>
        </w:rPr>
        <w:t xml:space="preserve">rejestrowania obrazu </w:t>
      </w:r>
      <w:r w:rsidR="00B158B0">
        <w:rPr>
          <w:rFonts w:ascii="Arial" w:eastAsia="Arial Unicode MS" w:hAnsi="Arial" w:cs="Arial"/>
          <w:sz w:val="20"/>
          <w:szCs w:val="20"/>
        </w:rPr>
        <w:t>i</w:t>
      </w:r>
      <w:r w:rsidR="00B158B0" w:rsidRPr="00C84461">
        <w:rPr>
          <w:rFonts w:ascii="Arial" w:eastAsia="Arial Unicode MS" w:hAnsi="Arial" w:cs="Arial"/>
          <w:sz w:val="20"/>
          <w:szCs w:val="20"/>
        </w:rPr>
        <w:t xml:space="preserve"> </w:t>
      </w:r>
      <w:r w:rsidR="00C42924" w:rsidRPr="00C84461">
        <w:rPr>
          <w:rFonts w:ascii="Arial" w:eastAsia="Arial Unicode MS" w:hAnsi="Arial" w:cs="Arial"/>
          <w:sz w:val="20"/>
          <w:szCs w:val="20"/>
        </w:rPr>
        <w:t>dźwięku podczas prezentacji</w:t>
      </w:r>
      <w:r>
        <w:rPr>
          <w:rFonts w:ascii="Arial" w:eastAsia="Arial Unicode MS" w:hAnsi="Arial" w:cs="Arial"/>
          <w:sz w:val="20"/>
          <w:szCs w:val="20"/>
        </w:rPr>
        <w:t>;</w:t>
      </w:r>
      <w:r w:rsidR="00B158B0">
        <w:rPr>
          <w:rFonts w:ascii="Arial" w:eastAsia="Arial Unicode MS" w:hAnsi="Arial" w:cs="Arial"/>
          <w:sz w:val="20"/>
          <w:szCs w:val="20"/>
        </w:rPr>
        <w:t xml:space="preserve"> </w:t>
      </w:r>
    </w:p>
    <w:p w14:paraId="5E37FAF2" w14:textId="78EB064C" w:rsidR="00C42924" w:rsidRDefault="004F0397" w:rsidP="004F0397">
      <w:pPr>
        <w:spacing w:after="0" w:line="240" w:lineRule="auto"/>
        <w:ind w:left="993" w:hanging="142"/>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sz w:val="20"/>
          <w:szCs w:val="20"/>
        </w:rPr>
        <w:tab/>
      </w:r>
      <w:r w:rsidR="00B158B0">
        <w:rPr>
          <w:rFonts w:ascii="Arial" w:eastAsia="Arial Unicode MS" w:hAnsi="Arial" w:cs="Arial"/>
          <w:sz w:val="20"/>
          <w:szCs w:val="20"/>
        </w:rPr>
        <w:t xml:space="preserve">zachowania </w:t>
      </w:r>
      <w:r w:rsidR="00B158B0">
        <w:rPr>
          <w:rFonts w:ascii="Arial" w:hAnsi="Arial" w:cs="Arial"/>
          <w:sz w:val="20"/>
          <w:szCs w:val="20"/>
          <w:lang w:eastAsia="pl-PL"/>
        </w:rPr>
        <w:t>zewnętrznego nośnika danych, na którym przedstawiciel Wykonawcy (trener) przyniesie prezentację</w:t>
      </w:r>
      <w:r w:rsidR="00765E42">
        <w:rPr>
          <w:rFonts w:ascii="Arial" w:hAnsi="Arial" w:cs="Arial"/>
          <w:sz w:val="20"/>
          <w:szCs w:val="20"/>
          <w:lang w:eastAsia="pl-PL"/>
        </w:rPr>
        <w:t xml:space="preserve"> lub do dokonania kopii prezentacji</w:t>
      </w:r>
      <w:r w:rsidR="000C31AC">
        <w:rPr>
          <w:rFonts w:ascii="Arial" w:eastAsia="Arial Unicode MS" w:hAnsi="Arial" w:cs="Arial"/>
          <w:sz w:val="20"/>
          <w:szCs w:val="20"/>
        </w:rPr>
        <w:t>;</w:t>
      </w:r>
    </w:p>
    <w:p w14:paraId="6B2C7B0B" w14:textId="19D7D84F"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zachowania dodatkowych materiałów, o których mowa w </w:t>
      </w:r>
      <w:proofErr w:type="spellStart"/>
      <w:r>
        <w:rPr>
          <w:rFonts w:ascii="Arial" w:eastAsia="Arial Unicode MS" w:hAnsi="Arial" w:cs="Arial"/>
          <w:sz w:val="20"/>
          <w:szCs w:val="20"/>
        </w:rPr>
        <w:t>ppkt</w:t>
      </w:r>
      <w:proofErr w:type="spellEnd"/>
      <w:r>
        <w:rPr>
          <w:rFonts w:ascii="Arial" w:eastAsia="Arial Unicode MS" w:hAnsi="Arial" w:cs="Arial"/>
          <w:sz w:val="20"/>
          <w:szCs w:val="20"/>
        </w:rPr>
        <w:t>. 3.2.</w:t>
      </w:r>
    </w:p>
    <w:p w14:paraId="4298BB8E" w14:textId="0F258544" w:rsidR="0067024A" w:rsidRDefault="00236712" w:rsidP="004F0397">
      <w:pPr>
        <w:spacing w:after="0"/>
        <w:ind w:left="851"/>
        <w:jc w:val="both"/>
        <w:rPr>
          <w:rFonts w:ascii="Arial" w:hAnsi="Arial" w:cs="Arial"/>
          <w:sz w:val="20"/>
          <w:szCs w:val="20"/>
        </w:rPr>
      </w:pPr>
      <w:r w:rsidRPr="00236712">
        <w:rPr>
          <w:rFonts w:ascii="Arial" w:hAnsi="Arial" w:cs="Arial"/>
          <w:b/>
          <w:sz w:val="20"/>
          <w:szCs w:val="20"/>
        </w:rPr>
        <w:t>Uwaga:</w:t>
      </w:r>
      <w:r w:rsidRPr="00236712">
        <w:rPr>
          <w:rFonts w:ascii="Arial" w:hAnsi="Arial" w:cs="Arial"/>
          <w:sz w:val="20"/>
          <w:szCs w:val="20"/>
        </w:rPr>
        <w:t xml:space="preserve"> Zamawiający odrzuci ofertę Wykonawcy</w:t>
      </w:r>
      <w:r w:rsidR="00AD6654">
        <w:rPr>
          <w:rFonts w:ascii="Arial" w:hAnsi="Arial" w:cs="Arial"/>
          <w:sz w:val="20"/>
          <w:szCs w:val="20"/>
        </w:rPr>
        <w:t xml:space="preserve"> na podstawie pkt. XII </w:t>
      </w:r>
      <w:proofErr w:type="spellStart"/>
      <w:r w:rsidR="00AD6654">
        <w:rPr>
          <w:rFonts w:ascii="Arial" w:hAnsi="Arial" w:cs="Arial"/>
          <w:sz w:val="20"/>
          <w:szCs w:val="20"/>
        </w:rPr>
        <w:t>ppkt</w:t>
      </w:r>
      <w:proofErr w:type="spellEnd"/>
      <w:r w:rsidR="00AD6654">
        <w:rPr>
          <w:rFonts w:ascii="Arial" w:hAnsi="Arial" w:cs="Arial"/>
          <w:sz w:val="20"/>
          <w:szCs w:val="20"/>
        </w:rPr>
        <w:t xml:space="preserve"> 1 Ogłoszenia</w:t>
      </w:r>
      <w:r w:rsidRPr="00236712">
        <w:rPr>
          <w:rFonts w:ascii="Arial" w:hAnsi="Arial" w:cs="Arial"/>
          <w:sz w:val="20"/>
          <w:szCs w:val="20"/>
        </w:rPr>
        <w:t xml:space="preserve">, </w:t>
      </w:r>
      <w:r w:rsidR="00AD6654">
        <w:rPr>
          <w:rFonts w:ascii="Arial" w:hAnsi="Arial" w:cs="Arial"/>
          <w:sz w:val="20"/>
          <w:szCs w:val="20"/>
        </w:rPr>
        <w:br/>
      </w:r>
      <w:r w:rsidR="0067024A">
        <w:rPr>
          <w:rFonts w:ascii="Arial" w:hAnsi="Arial" w:cs="Arial"/>
          <w:sz w:val="20"/>
          <w:szCs w:val="20"/>
        </w:rPr>
        <w:t>w przypadku, gdy</w:t>
      </w:r>
      <w:r w:rsidR="00AD6654">
        <w:rPr>
          <w:rFonts w:ascii="Arial" w:hAnsi="Arial" w:cs="Arial"/>
          <w:sz w:val="20"/>
          <w:szCs w:val="20"/>
        </w:rPr>
        <w:t xml:space="preserve"> przedstawiciel Wykonawcy (trener) </w:t>
      </w:r>
      <w:r w:rsidRPr="00236712">
        <w:rPr>
          <w:rFonts w:ascii="Arial" w:hAnsi="Arial" w:cs="Arial"/>
          <w:sz w:val="20"/>
          <w:szCs w:val="20"/>
        </w:rPr>
        <w:t>nie osiąg</w:t>
      </w:r>
      <w:r w:rsidR="00AD6654">
        <w:rPr>
          <w:rFonts w:ascii="Arial" w:hAnsi="Arial" w:cs="Arial"/>
          <w:sz w:val="20"/>
          <w:szCs w:val="20"/>
        </w:rPr>
        <w:t>nie</w:t>
      </w:r>
      <w:r w:rsidR="00AD6654" w:rsidRPr="00236712">
        <w:rPr>
          <w:rFonts w:ascii="Arial" w:hAnsi="Arial" w:cs="Arial"/>
          <w:sz w:val="20"/>
          <w:szCs w:val="20"/>
        </w:rPr>
        <w:t xml:space="preserve"> </w:t>
      </w:r>
      <w:r w:rsidR="00667185">
        <w:rPr>
          <w:rFonts w:ascii="Arial" w:hAnsi="Arial" w:cs="Arial"/>
          <w:sz w:val="20"/>
          <w:szCs w:val="20"/>
        </w:rPr>
        <w:t xml:space="preserve">w tym kryterium minimum </w:t>
      </w:r>
      <w:r w:rsidR="0067024A">
        <w:rPr>
          <w:rFonts w:ascii="Arial" w:hAnsi="Arial" w:cs="Arial"/>
          <w:sz w:val="20"/>
          <w:szCs w:val="20"/>
        </w:rPr>
        <w:t xml:space="preserve">40 </w:t>
      </w:r>
      <w:r w:rsidRPr="00236712">
        <w:rPr>
          <w:rFonts w:ascii="Arial" w:hAnsi="Arial" w:cs="Arial"/>
          <w:sz w:val="20"/>
          <w:szCs w:val="20"/>
        </w:rPr>
        <w:t>punktów</w:t>
      </w:r>
      <w:r w:rsidR="0067024A">
        <w:rPr>
          <w:rFonts w:ascii="Arial" w:hAnsi="Arial" w:cs="Arial"/>
          <w:sz w:val="20"/>
          <w:szCs w:val="20"/>
        </w:rPr>
        <w:t xml:space="preserve"> </w:t>
      </w:r>
      <w:r w:rsidR="0067024A">
        <w:rPr>
          <w:rFonts w:ascii="Arial" w:eastAsia="Arial Unicode MS" w:hAnsi="Arial" w:cs="Arial"/>
          <w:sz w:val="20"/>
          <w:szCs w:val="20"/>
        </w:rPr>
        <w:t>przyznanych</w:t>
      </w:r>
      <w:r w:rsidR="0067024A" w:rsidRPr="00C84461">
        <w:rPr>
          <w:rFonts w:ascii="Arial" w:eastAsia="Arial Unicode MS" w:hAnsi="Arial" w:cs="Arial"/>
          <w:sz w:val="20"/>
          <w:szCs w:val="20"/>
        </w:rPr>
        <w:t xml:space="preserve"> zgodnie z </w:t>
      </w:r>
      <w:proofErr w:type="spellStart"/>
      <w:r w:rsidR="0067024A">
        <w:rPr>
          <w:rFonts w:ascii="Arial" w:eastAsia="Arial Unicode MS" w:hAnsi="Arial" w:cs="Arial"/>
          <w:sz w:val="20"/>
          <w:szCs w:val="20"/>
        </w:rPr>
        <w:t>p</w:t>
      </w:r>
      <w:r w:rsidR="0067024A" w:rsidRPr="00C84461">
        <w:rPr>
          <w:rFonts w:ascii="Arial" w:eastAsia="Arial Unicode MS" w:hAnsi="Arial" w:cs="Arial"/>
          <w:sz w:val="20"/>
          <w:szCs w:val="20"/>
        </w:rPr>
        <w:t>pkt</w:t>
      </w:r>
      <w:proofErr w:type="spellEnd"/>
      <w:r w:rsidR="0067024A" w:rsidRPr="00C84461">
        <w:rPr>
          <w:rFonts w:ascii="Arial" w:eastAsia="Arial Unicode MS" w:hAnsi="Arial" w:cs="Arial"/>
          <w:sz w:val="20"/>
          <w:szCs w:val="20"/>
        </w:rPr>
        <w:t>. 3.</w:t>
      </w:r>
      <w:r w:rsidR="0067024A">
        <w:rPr>
          <w:rFonts w:ascii="Arial" w:eastAsia="Arial Unicode MS" w:hAnsi="Arial" w:cs="Arial"/>
          <w:sz w:val="20"/>
          <w:szCs w:val="20"/>
        </w:rPr>
        <w:t>2</w:t>
      </w:r>
      <w:r w:rsidR="0067024A" w:rsidRPr="00C84461">
        <w:rPr>
          <w:rFonts w:ascii="Arial" w:eastAsia="Arial Unicode MS" w:hAnsi="Arial" w:cs="Arial"/>
          <w:sz w:val="20"/>
          <w:szCs w:val="20"/>
        </w:rPr>
        <w:t>.</w:t>
      </w:r>
      <w:r w:rsidR="0067024A">
        <w:rPr>
          <w:rFonts w:ascii="Arial" w:eastAsia="Arial Unicode MS" w:hAnsi="Arial" w:cs="Arial"/>
          <w:sz w:val="20"/>
          <w:szCs w:val="20"/>
        </w:rPr>
        <w:t>2.</w:t>
      </w:r>
    </w:p>
    <w:p w14:paraId="1E2A1EDE" w14:textId="77777777" w:rsidR="003B6E8E" w:rsidRPr="00C84461" w:rsidRDefault="003B6E8E" w:rsidP="004F0397">
      <w:pPr>
        <w:pStyle w:val="Akapitzlist"/>
        <w:numPr>
          <w:ilvl w:val="0"/>
          <w:numId w:val="18"/>
        </w:numPr>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50EEF234" w14:textId="2B35DC69"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a) </w:t>
      </w:r>
      <w:r w:rsidRPr="00C84461">
        <w:rPr>
          <w:rFonts w:ascii="Arial" w:hAnsi="Arial" w:cs="Arial"/>
          <w:bCs/>
          <w:sz w:val="20"/>
          <w:szCs w:val="20"/>
          <w:lang w:eastAsia="pl-PL"/>
        </w:rPr>
        <w:tab/>
        <w:t xml:space="preserve">zgodność obiektu z wymogami zawartymi w Ogłoszeniu (wraz </w:t>
      </w:r>
      <w:r w:rsidR="00825B93" w:rsidRPr="00C84461">
        <w:rPr>
          <w:rFonts w:ascii="Arial" w:hAnsi="Arial" w:cs="Arial"/>
          <w:bCs/>
          <w:sz w:val="20"/>
          <w:szCs w:val="20"/>
          <w:lang w:eastAsia="pl-PL"/>
        </w:rPr>
        <w:t xml:space="preserve">z </w:t>
      </w:r>
      <w:r w:rsidRPr="00C84461">
        <w:rPr>
          <w:rFonts w:ascii="Arial" w:hAnsi="Arial" w:cs="Arial"/>
          <w:bCs/>
          <w:sz w:val="20"/>
          <w:szCs w:val="20"/>
          <w:lang w:eastAsia="pl-PL"/>
        </w:rPr>
        <w:t xml:space="preserve">załącznikami </w:t>
      </w:r>
      <w:r w:rsidR="00B107AA">
        <w:rPr>
          <w:rFonts w:ascii="Arial" w:hAnsi="Arial" w:cs="Arial"/>
          <w:bCs/>
          <w:sz w:val="20"/>
          <w:szCs w:val="20"/>
          <w:lang w:eastAsia="pl-PL"/>
        </w:rPr>
        <w:br/>
      </w:r>
      <w:r w:rsidRPr="00C84461">
        <w:rPr>
          <w:rFonts w:ascii="Arial" w:hAnsi="Arial" w:cs="Arial"/>
          <w:bCs/>
          <w:sz w:val="20"/>
          <w:szCs w:val="20"/>
          <w:lang w:eastAsia="pl-PL"/>
        </w:rPr>
        <w:t>do Ogłoszenia),</w:t>
      </w:r>
    </w:p>
    <w:p w14:paraId="79CEA0A2" w14:textId="77777777"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b) </w:t>
      </w:r>
      <w:r w:rsidRPr="00C84461">
        <w:rPr>
          <w:rFonts w:ascii="Arial" w:hAnsi="Arial" w:cs="Arial"/>
          <w:bCs/>
          <w:sz w:val="20"/>
          <w:szCs w:val="20"/>
          <w:lang w:eastAsia="pl-PL"/>
        </w:rPr>
        <w:tab/>
        <w:t>poziom czystości w obiekcie.</w:t>
      </w:r>
    </w:p>
    <w:p w14:paraId="06F56EB3" w14:textId="77777777" w:rsidR="003B6E8E" w:rsidRPr="00C84461" w:rsidRDefault="003B6E8E" w:rsidP="003B6E8E">
      <w:pPr>
        <w:pStyle w:val="Akapitzlist"/>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Zamawiający z przeprowadzonej kontroli sporządzi protokół. Kontrolę przeprowadzi osoba upoważniona przez Zamawiającego.</w:t>
      </w:r>
    </w:p>
    <w:p w14:paraId="10A488A5" w14:textId="77777777" w:rsidR="003B6E8E" w:rsidRPr="00C84461" w:rsidRDefault="003B6E8E" w:rsidP="003B6E8E">
      <w:pPr>
        <w:pStyle w:val="Akapitzlist"/>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t xml:space="preserve">Zamawiający informuje, że jeżeli w trakcie kontroli dostrzeże niezgodności z Ogłoszeniem może odrzucić ofertę na podstawie pkt. XII </w:t>
      </w:r>
      <w:proofErr w:type="spellStart"/>
      <w:r w:rsidRPr="00C84461">
        <w:rPr>
          <w:rFonts w:ascii="Arial" w:hAnsi="Arial" w:cs="Arial"/>
          <w:bCs/>
          <w:sz w:val="20"/>
          <w:szCs w:val="20"/>
          <w:lang w:eastAsia="pl-PL"/>
        </w:rPr>
        <w:t>ppkt</w:t>
      </w:r>
      <w:proofErr w:type="spellEnd"/>
      <w:r w:rsidRPr="00C84461">
        <w:rPr>
          <w:rFonts w:ascii="Arial" w:hAnsi="Arial" w:cs="Arial"/>
          <w:bCs/>
          <w:sz w:val="20"/>
          <w:szCs w:val="20"/>
          <w:lang w:eastAsia="pl-PL"/>
        </w:rPr>
        <w:t xml:space="preserve"> 1 Ogłoszenia.</w:t>
      </w:r>
    </w:p>
    <w:p w14:paraId="131ADD96" w14:textId="586E4598" w:rsidR="00C84461" w:rsidRDefault="00C84461" w:rsidP="00C84461">
      <w:pPr>
        <w:tabs>
          <w:tab w:val="left" w:pos="851"/>
        </w:tabs>
        <w:spacing w:after="0" w:line="240" w:lineRule="auto"/>
        <w:ind w:left="851" w:hanging="851"/>
        <w:jc w:val="both"/>
        <w:rPr>
          <w:rFonts w:ascii="Arial" w:hAnsi="Arial" w:cs="Arial"/>
          <w:bCs/>
          <w:sz w:val="20"/>
          <w:szCs w:val="20"/>
          <w:lang w:eastAsia="pl-PL"/>
        </w:rPr>
      </w:pPr>
      <w:r w:rsidRPr="00C84461">
        <w:rPr>
          <w:rFonts w:ascii="Arial" w:hAnsi="Arial" w:cs="Arial"/>
          <w:b/>
          <w:bCs/>
          <w:sz w:val="20"/>
          <w:szCs w:val="20"/>
        </w:rPr>
        <w:t xml:space="preserve">        </w:t>
      </w:r>
      <w:r w:rsidR="003B6E8E" w:rsidRPr="00C84461">
        <w:rPr>
          <w:rFonts w:ascii="Arial" w:hAnsi="Arial" w:cs="Arial"/>
          <w:b/>
          <w:bCs/>
          <w:sz w:val="20"/>
          <w:szCs w:val="20"/>
        </w:rPr>
        <w:t>5</w:t>
      </w:r>
      <w:r w:rsidR="00814217" w:rsidRPr="00C84461">
        <w:rPr>
          <w:rFonts w:ascii="Arial" w:hAnsi="Arial" w:cs="Arial"/>
          <w:b/>
          <w:bCs/>
          <w:sz w:val="20"/>
          <w:szCs w:val="20"/>
        </w:rPr>
        <w:t>.</w:t>
      </w:r>
      <w:r w:rsidR="00814217" w:rsidRPr="00C84461">
        <w:rPr>
          <w:rFonts w:ascii="Arial" w:hAnsi="Arial" w:cs="Arial"/>
          <w:bCs/>
          <w:sz w:val="20"/>
          <w:szCs w:val="20"/>
        </w:rPr>
        <w:t xml:space="preserve"> </w:t>
      </w:r>
      <w:r w:rsidR="00814217" w:rsidRPr="00C84461">
        <w:rPr>
          <w:rFonts w:ascii="Arial" w:hAnsi="Arial" w:cs="Arial"/>
          <w:bCs/>
          <w:sz w:val="20"/>
          <w:szCs w:val="20"/>
        </w:rPr>
        <w:tab/>
      </w:r>
      <w:r w:rsidRPr="00C84461">
        <w:rPr>
          <w:rFonts w:ascii="Arial" w:hAnsi="Arial" w:cs="Arial"/>
          <w:bCs/>
          <w:sz w:val="20"/>
          <w:szCs w:val="20"/>
          <w:lang w:eastAsia="pl-PL"/>
        </w:rPr>
        <w:t>Za najkorzystniejsz</w:t>
      </w:r>
      <w:r w:rsidR="001C7109">
        <w:rPr>
          <w:rFonts w:ascii="Arial" w:hAnsi="Arial" w:cs="Arial"/>
          <w:bCs/>
          <w:sz w:val="20"/>
          <w:szCs w:val="20"/>
          <w:lang w:eastAsia="pl-PL"/>
        </w:rPr>
        <w:t>ą</w:t>
      </w:r>
      <w:r w:rsidRPr="00C84461">
        <w:rPr>
          <w:rFonts w:ascii="Arial" w:hAnsi="Arial" w:cs="Arial"/>
          <w:bCs/>
          <w:sz w:val="20"/>
          <w:szCs w:val="20"/>
          <w:lang w:eastAsia="pl-PL"/>
        </w:rPr>
        <w:t xml:space="preserve"> zostanie uznana oferta, która uzyska łącznie największ</w:t>
      </w:r>
      <w:r w:rsidR="001C7109">
        <w:rPr>
          <w:rFonts w:ascii="Arial" w:hAnsi="Arial" w:cs="Arial"/>
          <w:bCs/>
          <w:sz w:val="20"/>
          <w:szCs w:val="20"/>
          <w:lang w:eastAsia="pl-PL"/>
        </w:rPr>
        <w:t>ą</w:t>
      </w:r>
      <w:r w:rsidRPr="00C84461">
        <w:rPr>
          <w:rFonts w:ascii="Arial" w:hAnsi="Arial" w:cs="Arial"/>
          <w:bCs/>
          <w:sz w:val="20"/>
          <w:szCs w:val="20"/>
          <w:lang w:eastAsia="pl-PL"/>
        </w:rPr>
        <w:t xml:space="preserve"> liczbę punktów (P) wyliczoną zgodnie z poniższym wzorem:</w:t>
      </w:r>
    </w:p>
    <w:p w14:paraId="4C5572C6" w14:textId="77777777" w:rsidR="00B107AA" w:rsidRPr="00C84461" w:rsidRDefault="00B107AA" w:rsidP="00C84461">
      <w:pPr>
        <w:tabs>
          <w:tab w:val="left" w:pos="851"/>
        </w:tabs>
        <w:spacing w:after="0" w:line="240" w:lineRule="auto"/>
        <w:ind w:left="851" w:hanging="851"/>
        <w:jc w:val="both"/>
        <w:rPr>
          <w:rFonts w:ascii="Arial" w:hAnsi="Arial" w:cs="Arial"/>
          <w:bCs/>
          <w:sz w:val="20"/>
          <w:szCs w:val="20"/>
          <w:lang w:eastAsia="pl-PL"/>
        </w:rPr>
      </w:pPr>
    </w:p>
    <w:p w14:paraId="6B4632F7" w14:textId="77777777" w:rsidR="00C84461" w:rsidRPr="00C84461" w:rsidRDefault="00C84461" w:rsidP="00C84461">
      <w:pPr>
        <w:jc w:val="center"/>
        <w:rPr>
          <w:rFonts w:ascii="Arial" w:hAnsi="Arial" w:cs="Arial"/>
          <w:b/>
          <w:bCs/>
          <w:sz w:val="20"/>
          <w:szCs w:val="20"/>
          <w:lang w:eastAsia="pl-PL"/>
        </w:rPr>
      </w:pPr>
      <w:r w:rsidRPr="00C84461">
        <w:rPr>
          <w:rFonts w:ascii="Arial" w:hAnsi="Arial" w:cs="Arial"/>
          <w:b/>
          <w:bCs/>
          <w:sz w:val="20"/>
          <w:szCs w:val="20"/>
          <w:lang w:eastAsia="pl-PL"/>
        </w:rPr>
        <w:t>P = C + J</w:t>
      </w:r>
    </w:p>
    <w:p w14:paraId="7F1E24CA" w14:textId="77777777" w:rsidR="00C84461" w:rsidRPr="00C84461" w:rsidRDefault="00C84461" w:rsidP="00530ACF">
      <w:pPr>
        <w:spacing w:after="0"/>
        <w:ind w:firstLine="709"/>
        <w:jc w:val="both"/>
        <w:rPr>
          <w:rFonts w:ascii="Arial" w:hAnsi="Arial" w:cs="Arial"/>
          <w:bCs/>
          <w:sz w:val="20"/>
          <w:szCs w:val="20"/>
          <w:lang w:eastAsia="pl-PL"/>
        </w:rPr>
      </w:pPr>
      <w:r w:rsidRPr="00C84461">
        <w:rPr>
          <w:rFonts w:ascii="Arial" w:hAnsi="Arial" w:cs="Arial"/>
          <w:bCs/>
          <w:sz w:val="20"/>
          <w:szCs w:val="20"/>
          <w:lang w:eastAsia="pl-PL"/>
        </w:rPr>
        <w:t xml:space="preserve">gdzie: </w:t>
      </w:r>
      <w:r w:rsidRPr="00C84461">
        <w:rPr>
          <w:rFonts w:ascii="Arial" w:hAnsi="Arial" w:cs="Arial"/>
          <w:bCs/>
          <w:sz w:val="20"/>
          <w:szCs w:val="20"/>
          <w:lang w:eastAsia="pl-PL"/>
        </w:rPr>
        <w:tab/>
        <w:t>P - łączna liczba punktów oferty ocenianej</w:t>
      </w:r>
    </w:p>
    <w:p w14:paraId="42764B59" w14:textId="77777777" w:rsidR="00C84461" w:rsidRPr="00C84461" w:rsidRDefault="00C84461" w:rsidP="00530ACF">
      <w:pPr>
        <w:spacing w:after="0"/>
        <w:ind w:left="707" w:firstLine="709"/>
        <w:jc w:val="both"/>
        <w:rPr>
          <w:rFonts w:ascii="Arial" w:hAnsi="Arial" w:cs="Arial"/>
          <w:bCs/>
          <w:sz w:val="20"/>
          <w:szCs w:val="20"/>
          <w:lang w:eastAsia="pl-PL"/>
        </w:rPr>
      </w:pPr>
      <w:r w:rsidRPr="00C84461">
        <w:rPr>
          <w:rFonts w:ascii="Arial" w:hAnsi="Arial" w:cs="Arial"/>
          <w:bCs/>
          <w:sz w:val="20"/>
          <w:szCs w:val="20"/>
          <w:lang w:eastAsia="pl-PL"/>
        </w:rPr>
        <w:t>C - liczba punktów uzyskanych w kryterium „Łączna cena oferty brutto”</w:t>
      </w:r>
    </w:p>
    <w:p w14:paraId="4F3579CF" w14:textId="77777777" w:rsidR="00C84461" w:rsidRDefault="00C84461" w:rsidP="00530ACF">
      <w:pPr>
        <w:pStyle w:val="Akapitzlist"/>
        <w:tabs>
          <w:tab w:val="left" w:pos="851"/>
        </w:tabs>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r>
      <w:r w:rsidRPr="00C84461">
        <w:rPr>
          <w:rFonts w:ascii="Arial" w:hAnsi="Arial" w:cs="Arial"/>
          <w:bCs/>
          <w:sz w:val="20"/>
          <w:szCs w:val="20"/>
          <w:lang w:eastAsia="pl-PL"/>
        </w:rPr>
        <w:tab/>
        <w:t>J - łączna liczba punktów uzyskanych w kryterium „</w:t>
      </w:r>
      <w:r w:rsidRPr="00C84461">
        <w:rPr>
          <w:rFonts w:ascii="Arial" w:hAnsi="Arial" w:cs="Arial"/>
          <w:sz w:val="20"/>
          <w:szCs w:val="20"/>
          <w:lang w:eastAsia="pl-PL"/>
        </w:rPr>
        <w:t>Jakość świadczonych usług</w:t>
      </w:r>
      <w:r w:rsidRPr="00C84461">
        <w:rPr>
          <w:rFonts w:ascii="Arial" w:hAnsi="Arial" w:cs="Arial"/>
          <w:bCs/>
          <w:sz w:val="20"/>
          <w:szCs w:val="20"/>
          <w:lang w:eastAsia="pl-PL"/>
        </w:rPr>
        <w:t>”</w:t>
      </w:r>
    </w:p>
    <w:p w14:paraId="0520EC7A" w14:textId="77777777" w:rsidR="00B107AA" w:rsidRPr="00C84461" w:rsidRDefault="00B107AA" w:rsidP="00530ACF">
      <w:pPr>
        <w:pStyle w:val="Akapitzlist"/>
        <w:tabs>
          <w:tab w:val="left" w:pos="851"/>
        </w:tabs>
        <w:spacing w:after="0" w:line="240" w:lineRule="auto"/>
        <w:ind w:left="851" w:hanging="425"/>
        <w:jc w:val="both"/>
        <w:rPr>
          <w:rFonts w:ascii="Arial" w:hAnsi="Arial" w:cs="Arial"/>
          <w:bCs/>
          <w:sz w:val="20"/>
          <w:szCs w:val="20"/>
          <w:lang w:eastAsia="pl-PL"/>
        </w:rPr>
      </w:pPr>
    </w:p>
    <w:p w14:paraId="72BF0EE4" w14:textId="77777777" w:rsidR="00082D1F"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6</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0E43CC" w:rsidRPr="00C84461">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C84461">
        <w:rPr>
          <w:rFonts w:ascii="Arial" w:hAnsi="Arial" w:cs="Arial"/>
          <w:sz w:val="20"/>
          <w:szCs w:val="20"/>
        </w:rPr>
        <w:t>Z</w:t>
      </w:r>
      <w:r w:rsidR="000E43CC" w:rsidRPr="00C84461">
        <w:rPr>
          <w:rFonts w:ascii="Arial" w:hAnsi="Arial" w:cs="Arial"/>
          <w:sz w:val="20"/>
          <w:szCs w:val="20"/>
        </w:rPr>
        <w:t xml:space="preserve">amawiającego wątpliwości, </w:t>
      </w:r>
      <w:r w:rsidR="00825B93" w:rsidRPr="00C84461">
        <w:rPr>
          <w:rFonts w:ascii="Arial" w:hAnsi="Arial" w:cs="Arial"/>
          <w:sz w:val="20"/>
          <w:szCs w:val="20"/>
        </w:rPr>
        <w:t>Z</w:t>
      </w:r>
      <w:r w:rsidR="000E43CC" w:rsidRPr="00C84461">
        <w:rPr>
          <w:rFonts w:ascii="Arial" w:hAnsi="Arial" w:cs="Arial"/>
          <w:sz w:val="20"/>
          <w:szCs w:val="20"/>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6AB4441" w14:textId="77777777" w:rsidR="009A41A2"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7</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9A41A2" w:rsidRPr="00C84461">
        <w:rPr>
          <w:rFonts w:ascii="Arial" w:hAnsi="Arial" w:cs="Arial"/>
          <w:sz w:val="20"/>
          <w:szCs w:val="20"/>
        </w:rPr>
        <w:t xml:space="preserve">W przypadku, gdy Wykonawca, którego oferta została wybrana jako najkorzystniejsza uchyli </w:t>
      </w:r>
      <w:r w:rsidR="004E5C90" w:rsidRPr="00C84461">
        <w:rPr>
          <w:rFonts w:ascii="Arial" w:hAnsi="Arial" w:cs="Arial"/>
          <w:sz w:val="20"/>
          <w:szCs w:val="20"/>
        </w:rPr>
        <w:br/>
      </w:r>
      <w:r w:rsidR="009A41A2" w:rsidRPr="00C84461">
        <w:rPr>
          <w:rFonts w:ascii="Arial" w:hAnsi="Arial" w:cs="Arial"/>
          <w:sz w:val="20"/>
          <w:szCs w:val="20"/>
        </w:rPr>
        <w:t>się od zawarcia umowy, Zamawiający wybierze jako najkorzystniejszą ofer</w:t>
      </w:r>
      <w:r w:rsidR="00D01EAF" w:rsidRPr="00C84461">
        <w:rPr>
          <w:rFonts w:ascii="Arial" w:hAnsi="Arial" w:cs="Arial"/>
          <w:sz w:val="20"/>
          <w:szCs w:val="20"/>
        </w:rPr>
        <w:t>tę kolejną w rankingu punktowym, która nie będzie podlegała odrzuceniu, a Wykonawca który złożył ofertę nie będzie podlegał wykluczeniu.</w:t>
      </w:r>
    </w:p>
    <w:p w14:paraId="13663C2C" w14:textId="77777777" w:rsidR="00B55F77"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8</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6F3150" w:rsidRPr="00C84461">
        <w:rPr>
          <w:rFonts w:ascii="Arial" w:hAnsi="Arial" w:cs="Arial"/>
          <w:sz w:val="20"/>
          <w:szCs w:val="20"/>
        </w:rPr>
        <w:t>Zamawiający zastrzega sobie prawo do unieważnieni</w:t>
      </w:r>
      <w:r w:rsidR="00B55F77" w:rsidRPr="00C84461">
        <w:rPr>
          <w:rFonts w:ascii="Arial" w:hAnsi="Arial" w:cs="Arial"/>
          <w:sz w:val="20"/>
          <w:szCs w:val="20"/>
        </w:rPr>
        <w:t>a postępowania w przypadku, gdy:</w:t>
      </w:r>
    </w:p>
    <w:p w14:paraId="541F0D32" w14:textId="77777777" w:rsidR="00B55F77" w:rsidRPr="00C84461"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C84461">
        <w:rPr>
          <w:rFonts w:ascii="Arial" w:eastAsia="Calibri" w:hAnsi="Arial" w:cs="Arial"/>
          <w:sz w:val="20"/>
          <w:szCs w:val="20"/>
        </w:rPr>
        <w:t>nie złożono żadnej of</w:t>
      </w:r>
      <w:r w:rsidR="00672C45" w:rsidRPr="00C84461">
        <w:rPr>
          <w:rFonts w:ascii="Arial" w:eastAsia="Calibri" w:hAnsi="Arial" w:cs="Arial"/>
          <w:sz w:val="20"/>
          <w:szCs w:val="20"/>
        </w:rPr>
        <w:t>erty niepodlegającej odrzuceniu;</w:t>
      </w:r>
    </w:p>
    <w:p w14:paraId="464A0D42" w14:textId="77777777" w:rsidR="00082D1F" w:rsidRPr="00C84461" w:rsidRDefault="00814217" w:rsidP="00814217">
      <w:pPr>
        <w:pStyle w:val="Default"/>
        <w:ind w:left="1134" w:hanging="283"/>
        <w:jc w:val="both"/>
        <w:rPr>
          <w:rFonts w:ascii="Arial" w:eastAsia="Calibri" w:hAnsi="Arial" w:cs="Arial"/>
          <w:sz w:val="20"/>
          <w:szCs w:val="20"/>
        </w:rPr>
      </w:pPr>
      <w:r w:rsidRPr="00C84461">
        <w:rPr>
          <w:rFonts w:ascii="Arial" w:hAnsi="Arial" w:cs="Arial"/>
          <w:sz w:val="20"/>
          <w:szCs w:val="20"/>
        </w:rPr>
        <w:t xml:space="preserve">b) </w:t>
      </w:r>
      <w:r w:rsidR="005A539D" w:rsidRPr="00C84461">
        <w:rPr>
          <w:rFonts w:ascii="Arial" w:hAnsi="Arial" w:cs="Arial"/>
          <w:sz w:val="20"/>
          <w:szCs w:val="20"/>
        </w:rPr>
        <w:tab/>
      </w:r>
      <w:r w:rsidR="006F3150" w:rsidRPr="00C84461">
        <w:rPr>
          <w:rFonts w:ascii="Arial" w:hAnsi="Arial" w:cs="Arial"/>
          <w:sz w:val="20"/>
          <w:szCs w:val="20"/>
        </w:rPr>
        <w:t xml:space="preserve">cena </w:t>
      </w:r>
      <w:r w:rsidR="00740DBD" w:rsidRPr="00C84461">
        <w:rPr>
          <w:rFonts w:ascii="Arial" w:hAnsi="Arial" w:cs="Arial"/>
          <w:sz w:val="20"/>
          <w:szCs w:val="20"/>
        </w:rPr>
        <w:t>najkorzystniejszej</w:t>
      </w:r>
      <w:r w:rsidR="006F3150" w:rsidRPr="00C84461">
        <w:rPr>
          <w:rFonts w:ascii="Arial" w:hAnsi="Arial" w:cs="Arial"/>
          <w:sz w:val="20"/>
          <w:szCs w:val="20"/>
        </w:rPr>
        <w:t xml:space="preserve"> ofer</w:t>
      </w:r>
      <w:r w:rsidR="00934CA0" w:rsidRPr="00C84461">
        <w:rPr>
          <w:rFonts w:ascii="Arial" w:hAnsi="Arial" w:cs="Arial"/>
          <w:sz w:val="20"/>
          <w:szCs w:val="20"/>
        </w:rPr>
        <w:t>ty przewyższa kwotę</w:t>
      </w:r>
      <w:r w:rsidR="006F3150" w:rsidRPr="00C84461">
        <w:rPr>
          <w:rFonts w:ascii="Arial" w:hAnsi="Arial" w:cs="Arial"/>
          <w:sz w:val="20"/>
          <w:szCs w:val="20"/>
        </w:rPr>
        <w:t>, którą Zamawiający zam</w:t>
      </w:r>
      <w:r w:rsidR="00934CA0" w:rsidRPr="00C84461">
        <w:rPr>
          <w:rFonts w:ascii="Arial" w:hAnsi="Arial" w:cs="Arial"/>
          <w:sz w:val="20"/>
          <w:szCs w:val="20"/>
        </w:rPr>
        <w:t xml:space="preserve">ierza przeznaczyć na sfinansowanie </w:t>
      </w:r>
      <w:r w:rsidR="00672C45" w:rsidRPr="00C84461">
        <w:rPr>
          <w:rFonts w:ascii="Arial" w:hAnsi="Arial" w:cs="Arial"/>
          <w:sz w:val="20"/>
          <w:szCs w:val="20"/>
        </w:rPr>
        <w:t>zamówienia;</w:t>
      </w:r>
    </w:p>
    <w:p w14:paraId="21EB6B81" w14:textId="77777777" w:rsidR="00672C45" w:rsidRPr="00C84461" w:rsidRDefault="003211F4"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c)</w:t>
      </w:r>
      <w:r w:rsidRPr="00C84461">
        <w:rPr>
          <w:rFonts w:ascii="Arial" w:eastAsia="Calibri" w:hAnsi="Arial" w:cs="Arial"/>
          <w:sz w:val="20"/>
          <w:szCs w:val="20"/>
        </w:rPr>
        <w:tab/>
      </w:r>
      <w:r w:rsidR="00672C45" w:rsidRPr="00C84461">
        <w:rPr>
          <w:rFonts w:ascii="Arial" w:eastAsia="Calibri" w:hAnsi="Arial" w:cs="Arial"/>
          <w:sz w:val="20"/>
          <w:szCs w:val="20"/>
        </w:rPr>
        <w:t xml:space="preserve">wystąpiła istotna zmiana okoliczności powodująca, że prowadzenie postępowania </w:t>
      </w:r>
      <w:r w:rsidR="00967AAD" w:rsidRPr="00C84461">
        <w:rPr>
          <w:rFonts w:ascii="Arial" w:eastAsia="Calibri" w:hAnsi="Arial" w:cs="Arial"/>
          <w:sz w:val="20"/>
          <w:szCs w:val="20"/>
        </w:rPr>
        <w:br/>
      </w:r>
      <w:r w:rsidR="00672C45" w:rsidRPr="00C84461">
        <w:rPr>
          <w:rFonts w:ascii="Arial" w:eastAsia="Calibri" w:hAnsi="Arial" w:cs="Arial"/>
          <w:sz w:val="20"/>
          <w:szCs w:val="20"/>
        </w:rPr>
        <w:t>lub wykonanie zamówienia nie leży w interesie publicznym, czego nie można było wcześniej przewidzieć;</w:t>
      </w:r>
    </w:p>
    <w:p w14:paraId="5F87F520" w14:textId="77777777" w:rsidR="00672C45" w:rsidRPr="00C84461" w:rsidRDefault="00672C45"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d) postępowanie obarczone jest niemożliwą do usunięcia wadą uniemożliwiającą zawarcie niepodlegającej unieważnieniu umowy w sprawie zamówienia publicznego.</w:t>
      </w:r>
    </w:p>
    <w:p w14:paraId="7DD3AE7A" w14:textId="77777777" w:rsidR="008D300A" w:rsidRPr="00C84461" w:rsidRDefault="008D300A" w:rsidP="00B03156">
      <w:pPr>
        <w:pStyle w:val="Default"/>
        <w:jc w:val="both"/>
        <w:rPr>
          <w:rFonts w:ascii="Arial" w:eastAsia="Calibri" w:hAnsi="Arial" w:cs="Arial"/>
          <w:sz w:val="20"/>
          <w:szCs w:val="20"/>
        </w:rPr>
      </w:pPr>
    </w:p>
    <w:p w14:paraId="3CD98711" w14:textId="77777777" w:rsidR="00F9712E" w:rsidRPr="00C84461" w:rsidRDefault="00F9712E" w:rsidP="00B03156">
      <w:pPr>
        <w:pStyle w:val="Default"/>
        <w:numPr>
          <w:ilvl w:val="0"/>
          <w:numId w:val="5"/>
        </w:numPr>
        <w:ind w:left="426" w:hanging="426"/>
        <w:rPr>
          <w:rFonts w:ascii="Arial" w:hAnsi="Arial" w:cs="Arial"/>
          <w:b/>
          <w:sz w:val="20"/>
          <w:szCs w:val="20"/>
          <w:u w:val="single"/>
        </w:rPr>
      </w:pPr>
      <w:r w:rsidRPr="00C84461">
        <w:rPr>
          <w:rFonts w:ascii="Arial" w:hAnsi="Arial" w:cs="Arial"/>
          <w:b/>
          <w:sz w:val="20"/>
          <w:szCs w:val="20"/>
          <w:u w:val="single"/>
        </w:rPr>
        <w:t>SPOSÓB OBLICZENIA CENY OFERTY</w:t>
      </w:r>
    </w:p>
    <w:p w14:paraId="001F5DB0" w14:textId="77777777" w:rsidR="00277FC4" w:rsidRPr="00B84729"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1.</w:t>
      </w:r>
      <w:r w:rsidR="008C30CC" w:rsidRPr="00B84729">
        <w:rPr>
          <w:rFonts w:ascii="Arial" w:hAnsi="Arial" w:cs="Arial"/>
          <w:color w:val="000000"/>
          <w:sz w:val="20"/>
          <w:szCs w:val="20"/>
        </w:rPr>
        <w:tab/>
      </w:r>
      <w:r w:rsidRPr="00B84729">
        <w:rPr>
          <w:rFonts w:ascii="Arial" w:hAnsi="Arial" w:cs="Arial"/>
          <w:color w:val="000000"/>
          <w:sz w:val="20"/>
          <w:szCs w:val="20"/>
        </w:rPr>
        <w:t>Wykonawca w Formularzu „Ofertowym” ok</w:t>
      </w:r>
      <w:r w:rsidR="003407EE" w:rsidRPr="00B84729">
        <w:rPr>
          <w:rFonts w:ascii="Arial" w:hAnsi="Arial" w:cs="Arial"/>
          <w:color w:val="000000"/>
          <w:sz w:val="20"/>
          <w:szCs w:val="20"/>
        </w:rPr>
        <w:t>reśli łączną cenę oferty brutto</w:t>
      </w:r>
      <w:r w:rsidR="00847A0F">
        <w:rPr>
          <w:rFonts w:ascii="Arial" w:hAnsi="Arial" w:cs="Arial"/>
          <w:color w:val="000000"/>
          <w:sz w:val="20"/>
          <w:szCs w:val="20"/>
        </w:rPr>
        <w:t xml:space="preserve"> oraz cenę jednostkową brutto.</w:t>
      </w:r>
    </w:p>
    <w:p w14:paraId="4E59D97E" w14:textId="77777777"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2.</w:t>
      </w:r>
      <w:r w:rsidRPr="00B84729">
        <w:rPr>
          <w:rFonts w:ascii="Arial" w:hAnsi="Arial" w:cs="Arial"/>
          <w:color w:val="000000"/>
          <w:sz w:val="20"/>
          <w:szCs w:val="20"/>
        </w:rPr>
        <w:tab/>
      </w:r>
      <w:r w:rsidR="00277FC4" w:rsidRPr="00B84729">
        <w:rPr>
          <w:rFonts w:ascii="Arial" w:hAnsi="Arial" w:cs="Arial"/>
          <w:color w:val="000000"/>
          <w:sz w:val="20"/>
          <w:szCs w:val="20"/>
        </w:rPr>
        <w:t>Wykonawca, uwzględniając wszystkie wymogi,</w:t>
      </w:r>
      <w:r w:rsidR="006361A9" w:rsidRPr="00B84729">
        <w:rPr>
          <w:rFonts w:ascii="Arial" w:hAnsi="Arial" w:cs="Arial"/>
          <w:color w:val="000000"/>
          <w:sz w:val="20"/>
          <w:szCs w:val="20"/>
        </w:rPr>
        <w:t xml:space="preserve"> </w:t>
      </w:r>
      <w:r w:rsidR="00277FC4" w:rsidRPr="00B84729">
        <w:rPr>
          <w:rFonts w:ascii="Arial" w:hAnsi="Arial" w:cs="Arial"/>
          <w:color w:val="000000"/>
          <w:sz w:val="20"/>
          <w:szCs w:val="20"/>
        </w:rPr>
        <w:t>o których mowa w niniejszym Ogłoszeniu, powinien w cenie ofertowej ująć wszelkie koszty związane z wykonaniem zamówienia.</w:t>
      </w:r>
    </w:p>
    <w:p w14:paraId="67F98539" w14:textId="77777777"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3.</w:t>
      </w:r>
      <w:r w:rsidRPr="00B84729">
        <w:rPr>
          <w:rFonts w:ascii="Arial" w:hAnsi="Arial" w:cs="Arial"/>
          <w:color w:val="000000"/>
          <w:sz w:val="20"/>
          <w:szCs w:val="20"/>
        </w:rPr>
        <w:tab/>
      </w:r>
      <w:r w:rsidR="00277FC4" w:rsidRPr="00B84729">
        <w:rPr>
          <w:rFonts w:ascii="Arial" w:hAnsi="Arial" w:cs="Arial"/>
          <w:color w:val="000000"/>
          <w:sz w:val="20"/>
          <w:szCs w:val="20"/>
        </w:rPr>
        <w:t>Cena oferty musi być wyrażona w PLN z dokładnością do dwóch miejsc po przecinku.</w:t>
      </w:r>
    </w:p>
    <w:p w14:paraId="6A78CAC0" w14:textId="76960C5C" w:rsidR="0022663B"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4.</w:t>
      </w:r>
      <w:r w:rsidRPr="00B84729">
        <w:rPr>
          <w:rFonts w:ascii="Arial" w:hAnsi="Arial" w:cs="Arial"/>
          <w:color w:val="000000"/>
          <w:sz w:val="20"/>
          <w:szCs w:val="20"/>
        </w:rPr>
        <w:tab/>
      </w:r>
      <w:r w:rsidR="0078561E" w:rsidRPr="00B84729">
        <w:rPr>
          <w:rFonts w:ascii="Arial" w:hAnsi="Arial" w:cs="Arial"/>
          <w:color w:val="000000"/>
          <w:sz w:val="20"/>
          <w:szCs w:val="20"/>
        </w:rPr>
        <w:t xml:space="preserve">Jeżeli zaoferowana cena lub koszt, lub ich istotne części składowe, wydają </w:t>
      </w:r>
      <w:r w:rsidR="008B68FA" w:rsidRPr="00B84729">
        <w:rPr>
          <w:rFonts w:ascii="Arial" w:hAnsi="Arial" w:cs="Arial"/>
          <w:color w:val="000000"/>
          <w:sz w:val="20"/>
          <w:szCs w:val="20"/>
        </w:rPr>
        <w:t>się</w:t>
      </w:r>
      <w:r w:rsidR="0078561E" w:rsidRPr="00B84729">
        <w:rPr>
          <w:rFonts w:ascii="Arial" w:hAnsi="Arial" w:cs="Arial"/>
          <w:color w:val="000000"/>
          <w:sz w:val="20"/>
          <w:szCs w:val="20"/>
        </w:rPr>
        <w:t xml:space="preserve"> rażąco niskie </w:t>
      </w:r>
      <w:r w:rsidR="00B107AA">
        <w:rPr>
          <w:rFonts w:ascii="Arial" w:hAnsi="Arial" w:cs="Arial"/>
          <w:color w:val="000000"/>
          <w:sz w:val="20"/>
          <w:szCs w:val="20"/>
        </w:rPr>
        <w:br/>
      </w:r>
      <w:r w:rsidR="0078561E" w:rsidRPr="00B84729">
        <w:rPr>
          <w:rFonts w:ascii="Arial" w:hAnsi="Arial" w:cs="Arial"/>
          <w:color w:val="000000"/>
          <w:sz w:val="20"/>
          <w:szCs w:val="20"/>
        </w:rPr>
        <w:t xml:space="preserve">w stosunku </w:t>
      </w:r>
      <w:r w:rsidR="008B68FA" w:rsidRPr="00B8472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Pr>
          <w:rFonts w:ascii="Arial" w:hAnsi="Arial" w:cs="Arial"/>
          <w:color w:val="000000"/>
          <w:sz w:val="20"/>
          <w:szCs w:val="20"/>
        </w:rPr>
        <w:t xml:space="preserve"> do Wykonawcy</w:t>
      </w:r>
      <w:r w:rsidR="008B68FA" w:rsidRPr="00B84729">
        <w:rPr>
          <w:rFonts w:ascii="Arial" w:hAnsi="Arial" w:cs="Arial"/>
          <w:color w:val="000000"/>
          <w:sz w:val="20"/>
          <w:szCs w:val="20"/>
        </w:rPr>
        <w:t xml:space="preserve"> o udzielnie wyjaśnień, w tym złożenie dowodów, </w:t>
      </w:r>
      <w:r w:rsidR="008B68FA" w:rsidRPr="00B84729">
        <w:rPr>
          <w:rFonts w:ascii="Arial" w:hAnsi="Arial" w:cs="Arial"/>
          <w:color w:val="000000"/>
          <w:sz w:val="20"/>
          <w:szCs w:val="20"/>
        </w:rPr>
        <w:lastRenderedPageBreak/>
        <w:t>dotyczących wyliczenia ceny lub kosztu. Obowiązek wykazania, że oferta nie zawiera rażąco niskiej ceny lub kosztu spoczywa na Wykonawcy.</w:t>
      </w:r>
    </w:p>
    <w:p w14:paraId="6F10EC4B" w14:textId="77777777" w:rsidR="00236712" w:rsidRDefault="00236712"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23EE82DB" w14:textId="77777777" w:rsidR="00B55F77" w:rsidRPr="00B84729" w:rsidRDefault="00B55F77"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PRZESŁANKI ODRZUCENIA OFERTY</w:t>
      </w:r>
    </w:p>
    <w:p w14:paraId="101ED0B8" w14:textId="77777777" w:rsidR="00B55F77" w:rsidRPr="00B84729" w:rsidRDefault="00B55F77" w:rsidP="002E7DC2">
      <w:pPr>
        <w:pStyle w:val="Default"/>
        <w:ind w:left="426"/>
        <w:rPr>
          <w:rFonts w:ascii="Arial" w:hAnsi="Arial" w:cs="Arial"/>
          <w:sz w:val="20"/>
          <w:szCs w:val="20"/>
        </w:rPr>
      </w:pPr>
      <w:r w:rsidRPr="00B84729">
        <w:rPr>
          <w:rFonts w:ascii="Arial" w:hAnsi="Arial" w:cs="Arial"/>
          <w:sz w:val="20"/>
          <w:szCs w:val="20"/>
        </w:rPr>
        <w:t>Zamawiający odrzuci ofertę w przypadku gdy:</w:t>
      </w:r>
    </w:p>
    <w:p w14:paraId="0939EF6D"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Jest niezgodna z wymaganiami określonymi w Ogłoszeniu.</w:t>
      </w:r>
    </w:p>
    <w:p w14:paraId="0EA2CE24"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Została złożona po wyznaczonym terminie lub/i w niewłaściwym miejscu.</w:t>
      </w:r>
    </w:p>
    <w:p w14:paraId="16CAEEA2" w14:textId="77777777" w:rsidR="00041CE9" w:rsidRPr="00B8472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Zawiera błędy w obliczeni</w:t>
      </w:r>
      <w:r w:rsidR="00380595" w:rsidRPr="00B84729">
        <w:rPr>
          <w:rFonts w:ascii="Arial" w:hAnsi="Arial" w:cs="Arial"/>
          <w:sz w:val="20"/>
          <w:szCs w:val="20"/>
        </w:rPr>
        <w:t>u</w:t>
      </w:r>
      <w:r w:rsidR="006361A9" w:rsidRPr="00B84729">
        <w:rPr>
          <w:rFonts w:ascii="Arial" w:hAnsi="Arial" w:cs="Arial"/>
          <w:sz w:val="20"/>
          <w:szCs w:val="20"/>
        </w:rPr>
        <w:t xml:space="preserve"> </w:t>
      </w:r>
      <w:r w:rsidRPr="00B84729">
        <w:rPr>
          <w:rFonts w:ascii="Arial" w:hAnsi="Arial" w:cs="Arial"/>
          <w:sz w:val="20"/>
          <w:szCs w:val="20"/>
        </w:rPr>
        <w:t>ceny.</w:t>
      </w:r>
    </w:p>
    <w:p w14:paraId="02316F22" w14:textId="77777777" w:rsidR="0022663B" w:rsidRPr="00B84729" w:rsidRDefault="002E7DC2" w:rsidP="003211F4">
      <w:pPr>
        <w:pStyle w:val="Teksttreci0"/>
        <w:numPr>
          <w:ilvl w:val="0"/>
          <w:numId w:val="6"/>
        </w:numPr>
        <w:spacing w:before="0" w:line="240" w:lineRule="auto"/>
        <w:ind w:left="851" w:hanging="425"/>
        <w:jc w:val="both"/>
        <w:rPr>
          <w:rFonts w:ascii="Arial" w:hAnsi="Arial" w:cs="Arial"/>
          <w:sz w:val="20"/>
          <w:szCs w:val="20"/>
        </w:rPr>
      </w:pPr>
      <w:r w:rsidRPr="00B84729">
        <w:rPr>
          <w:rFonts w:ascii="Arial" w:hAnsi="Arial" w:cs="Arial"/>
          <w:sz w:val="20"/>
          <w:szCs w:val="20"/>
        </w:rPr>
        <w:t>Wykonawca nie udzielił wyjaśnień lub jeżeli dokonana ocena wyjaśnień wraz</w:t>
      </w:r>
      <w:r w:rsidR="006361A9" w:rsidRPr="00B84729">
        <w:rPr>
          <w:rFonts w:ascii="Arial" w:hAnsi="Arial" w:cs="Arial"/>
          <w:sz w:val="20"/>
          <w:szCs w:val="20"/>
        </w:rPr>
        <w:t xml:space="preserve"> </w:t>
      </w:r>
      <w:r w:rsidRPr="00B84729">
        <w:rPr>
          <w:rFonts w:ascii="Arial" w:hAnsi="Arial" w:cs="Arial"/>
          <w:sz w:val="20"/>
          <w:szCs w:val="20"/>
        </w:rPr>
        <w:t xml:space="preserve">ze złożonymi dowodami potwierdza, że oferta zawiera rażąco niską cenę lub koszt w stosunku </w:t>
      </w:r>
      <w:r w:rsidRPr="00B84729">
        <w:rPr>
          <w:rFonts w:ascii="Arial" w:hAnsi="Arial" w:cs="Arial"/>
          <w:sz w:val="20"/>
          <w:szCs w:val="20"/>
        </w:rPr>
        <w:br/>
        <w:t>do przedmiotu zamówienia.</w:t>
      </w:r>
    </w:p>
    <w:p w14:paraId="3D811A42" w14:textId="77777777" w:rsidR="00C47DC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Wykonawca nie przedłuży terminu związania ofertą przed wyborem oferty najkorzystniejszej.</w:t>
      </w:r>
    </w:p>
    <w:p w14:paraId="425CEEAE" w14:textId="77777777" w:rsidR="004F0397" w:rsidRPr="00B84729" w:rsidRDefault="004F0397" w:rsidP="004F0397">
      <w:pPr>
        <w:pStyle w:val="Teksttreci0"/>
        <w:shd w:val="clear" w:color="auto" w:fill="auto"/>
        <w:spacing w:before="0" w:line="240" w:lineRule="auto"/>
        <w:ind w:left="851" w:firstLine="0"/>
        <w:jc w:val="both"/>
        <w:rPr>
          <w:rFonts w:ascii="Arial" w:hAnsi="Arial" w:cs="Arial"/>
          <w:sz w:val="20"/>
          <w:szCs w:val="20"/>
        </w:rPr>
      </w:pPr>
    </w:p>
    <w:p w14:paraId="515D2100" w14:textId="77777777" w:rsidR="007B6BA7" w:rsidRPr="00B8472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B84729">
        <w:rPr>
          <w:rFonts w:ascii="Arial" w:hAnsi="Arial" w:cs="Arial"/>
          <w:b/>
          <w:sz w:val="20"/>
          <w:szCs w:val="20"/>
          <w:u w:val="single"/>
        </w:rPr>
        <w:t>PRZESŁANKI WYKLUCZENIA WYKONAWCY</w:t>
      </w:r>
    </w:p>
    <w:p w14:paraId="7CC7D1AA" w14:textId="77777777" w:rsidR="007B6BA7" w:rsidRPr="00B84729" w:rsidRDefault="007B6BA7" w:rsidP="00814217">
      <w:pPr>
        <w:pStyle w:val="Teksttreci0"/>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Zamawiający wykluczy Wykonawcę, jeżeli:</w:t>
      </w:r>
    </w:p>
    <w:p w14:paraId="18C370B4" w14:textId="77777777" w:rsidR="007B6BA7" w:rsidRPr="00B84729" w:rsidRDefault="00814217" w:rsidP="00814217">
      <w:pPr>
        <w:pStyle w:val="Teksttreci0"/>
        <w:shd w:val="clear" w:color="auto" w:fill="auto"/>
        <w:spacing w:before="0" w:line="240" w:lineRule="auto"/>
        <w:ind w:left="851" w:hanging="425"/>
        <w:jc w:val="both"/>
        <w:rPr>
          <w:rFonts w:ascii="Arial" w:hAnsi="Arial" w:cs="Arial"/>
          <w:b/>
          <w:sz w:val="20"/>
          <w:szCs w:val="20"/>
        </w:rPr>
      </w:pPr>
      <w:r w:rsidRPr="00B84729">
        <w:rPr>
          <w:rFonts w:ascii="Arial" w:hAnsi="Arial" w:cs="Arial"/>
          <w:b/>
          <w:sz w:val="20"/>
          <w:szCs w:val="20"/>
        </w:rPr>
        <w:t>1.</w:t>
      </w:r>
      <w:r w:rsidRPr="00B84729">
        <w:rPr>
          <w:rFonts w:ascii="Arial" w:hAnsi="Arial" w:cs="Arial"/>
          <w:sz w:val="20"/>
          <w:szCs w:val="20"/>
        </w:rPr>
        <w:t xml:space="preserve"> </w:t>
      </w:r>
      <w:r w:rsidRPr="00B84729">
        <w:rPr>
          <w:rFonts w:ascii="Arial" w:hAnsi="Arial" w:cs="Arial"/>
          <w:sz w:val="20"/>
          <w:szCs w:val="20"/>
        </w:rPr>
        <w:tab/>
      </w:r>
      <w:r w:rsidR="007B6BA7" w:rsidRPr="00B84729">
        <w:rPr>
          <w:rFonts w:ascii="Arial" w:hAnsi="Arial" w:cs="Arial"/>
          <w:sz w:val="20"/>
          <w:szCs w:val="20"/>
        </w:rPr>
        <w:t xml:space="preserve">Nie </w:t>
      </w:r>
      <w:r w:rsidR="00436AA5">
        <w:rPr>
          <w:rFonts w:ascii="Arial" w:hAnsi="Arial" w:cs="Arial"/>
          <w:sz w:val="20"/>
          <w:szCs w:val="20"/>
        </w:rPr>
        <w:t xml:space="preserve">wykaże on </w:t>
      </w:r>
      <w:r w:rsidR="007B6BA7" w:rsidRPr="00B84729">
        <w:rPr>
          <w:rFonts w:ascii="Arial" w:hAnsi="Arial" w:cs="Arial"/>
          <w:sz w:val="20"/>
          <w:szCs w:val="20"/>
        </w:rPr>
        <w:t>spełnia</w:t>
      </w:r>
      <w:r w:rsidR="00436AA5">
        <w:rPr>
          <w:rFonts w:ascii="Arial" w:hAnsi="Arial" w:cs="Arial"/>
          <w:sz w:val="20"/>
          <w:szCs w:val="20"/>
        </w:rPr>
        <w:t>nia</w:t>
      </w:r>
      <w:r w:rsidR="007B6BA7" w:rsidRPr="00B84729">
        <w:rPr>
          <w:rFonts w:ascii="Arial" w:hAnsi="Arial" w:cs="Arial"/>
          <w:sz w:val="20"/>
          <w:szCs w:val="20"/>
        </w:rPr>
        <w:t xml:space="preserve"> warunków udziału w postępowaniu</w:t>
      </w:r>
      <w:r w:rsidR="003407EE" w:rsidRPr="00B84729">
        <w:rPr>
          <w:rFonts w:ascii="Arial" w:hAnsi="Arial" w:cs="Arial"/>
          <w:sz w:val="20"/>
          <w:szCs w:val="20"/>
        </w:rPr>
        <w:t>,</w:t>
      </w:r>
      <w:r w:rsidR="007B6BA7" w:rsidRPr="00B84729">
        <w:rPr>
          <w:rFonts w:ascii="Arial" w:hAnsi="Arial" w:cs="Arial"/>
          <w:sz w:val="20"/>
          <w:szCs w:val="20"/>
        </w:rPr>
        <w:t xml:space="preserve"> po uprzednim zastosowa</w:t>
      </w:r>
      <w:r w:rsidR="003407EE" w:rsidRPr="00B84729">
        <w:rPr>
          <w:rFonts w:ascii="Arial" w:hAnsi="Arial" w:cs="Arial"/>
          <w:sz w:val="20"/>
          <w:szCs w:val="20"/>
        </w:rPr>
        <w:t xml:space="preserve">niu przez Zamawiającego pkt. X </w:t>
      </w:r>
      <w:proofErr w:type="spellStart"/>
      <w:r w:rsidR="003407EE" w:rsidRPr="00B84729">
        <w:rPr>
          <w:rFonts w:ascii="Arial" w:hAnsi="Arial" w:cs="Arial"/>
          <w:sz w:val="20"/>
          <w:szCs w:val="20"/>
        </w:rPr>
        <w:t>ppkt</w:t>
      </w:r>
      <w:proofErr w:type="spellEnd"/>
      <w:r w:rsidR="007B6BA7" w:rsidRPr="00B84729">
        <w:rPr>
          <w:rFonts w:ascii="Arial" w:hAnsi="Arial" w:cs="Arial"/>
          <w:sz w:val="20"/>
          <w:szCs w:val="20"/>
        </w:rPr>
        <w:t xml:space="preserve"> </w:t>
      </w:r>
      <w:r w:rsidR="00D71217" w:rsidRPr="00B84729">
        <w:rPr>
          <w:rFonts w:ascii="Arial" w:hAnsi="Arial" w:cs="Arial"/>
          <w:sz w:val="20"/>
          <w:szCs w:val="20"/>
        </w:rPr>
        <w:t xml:space="preserve">6 </w:t>
      </w:r>
      <w:r w:rsidR="007B6BA7" w:rsidRPr="00B84729">
        <w:rPr>
          <w:rFonts w:ascii="Arial" w:hAnsi="Arial" w:cs="Arial"/>
          <w:sz w:val="20"/>
          <w:szCs w:val="20"/>
        </w:rPr>
        <w:t>Ogłoszenia.</w:t>
      </w:r>
    </w:p>
    <w:p w14:paraId="1CC76C4E" w14:textId="77777777" w:rsidR="007B6BA7" w:rsidRPr="00B84729" w:rsidRDefault="007B6BA7" w:rsidP="00B03156">
      <w:pPr>
        <w:pStyle w:val="Akapitzlist"/>
        <w:spacing w:after="0" w:line="240" w:lineRule="auto"/>
        <w:ind w:left="851"/>
        <w:jc w:val="both"/>
        <w:rPr>
          <w:rFonts w:ascii="Arial" w:hAnsi="Arial" w:cs="Arial"/>
          <w:b/>
          <w:sz w:val="20"/>
          <w:szCs w:val="20"/>
        </w:rPr>
      </w:pPr>
    </w:p>
    <w:p w14:paraId="2992A7AE" w14:textId="77777777" w:rsidR="000D753C" w:rsidRPr="00B84729" w:rsidRDefault="009A74AE"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INFORMACJE</w:t>
      </w:r>
      <w:r w:rsidR="001E7A88" w:rsidRPr="00B84729">
        <w:rPr>
          <w:rFonts w:ascii="Arial" w:hAnsi="Arial" w:cs="Arial"/>
          <w:b/>
          <w:sz w:val="20"/>
          <w:szCs w:val="20"/>
          <w:u w:val="single"/>
        </w:rPr>
        <w:t xml:space="preserve"> DODATKOWE</w:t>
      </w:r>
    </w:p>
    <w:p w14:paraId="7A3792A7" w14:textId="77777777" w:rsidR="00DA71D0" w:rsidRPr="00B84729" w:rsidRDefault="00DA71D0"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Termin związania ofertą wyn</w:t>
      </w:r>
      <w:r w:rsidR="00FE2916" w:rsidRPr="00B84729">
        <w:rPr>
          <w:rFonts w:ascii="Arial" w:hAnsi="Arial" w:cs="Arial"/>
          <w:sz w:val="20"/>
          <w:szCs w:val="20"/>
        </w:rPr>
        <w:t>osi 30 dni</w:t>
      </w:r>
      <w:r w:rsidR="0057438B">
        <w:rPr>
          <w:rFonts w:ascii="Arial" w:hAnsi="Arial" w:cs="Arial"/>
          <w:sz w:val="20"/>
          <w:szCs w:val="20"/>
        </w:rPr>
        <w:t>,</w:t>
      </w:r>
      <w:r w:rsidR="00FE2916" w:rsidRPr="00B84729">
        <w:rPr>
          <w:rFonts w:ascii="Arial" w:hAnsi="Arial" w:cs="Arial"/>
          <w:sz w:val="20"/>
          <w:szCs w:val="20"/>
        </w:rPr>
        <w:t xml:space="preserve"> z możliwością przedłużenia o kolejne 60 dni.</w:t>
      </w:r>
    </w:p>
    <w:p w14:paraId="410205B5" w14:textId="77777777" w:rsidR="001439F8" w:rsidRPr="00B84729" w:rsidRDefault="001439F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poprawi w ofercie oczywiste omyłki pisarskie, oczywiste omyłki rachunkowe, </w:t>
      </w:r>
      <w:r w:rsidRPr="00B84729">
        <w:rPr>
          <w:rFonts w:ascii="Arial" w:hAnsi="Arial" w:cs="Arial"/>
          <w:sz w:val="20"/>
          <w:szCs w:val="20"/>
        </w:rPr>
        <w:br/>
        <w:t xml:space="preserve">z uwzględnieniem konsekwencji rachunkowych dokonanych poprawek, inne omyłki polegające </w:t>
      </w:r>
      <w:r w:rsidR="004412DC" w:rsidRPr="00B84729">
        <w:rPr>
          <w:rFonts w:ascii="Arial" w:hAnsi="Arial" w:cs="Arial"/>
          <w:sz w:val="20"/>
          <w:szCs w:val="20"/>
        </w:rPr>
        <w:br/>
      </w:r>
      <w:r w:rsidRPr="00B84729">
        <w:rPr>
          <w:rFonts w:ascii="Arial" w:hAnsi="Arial" w:cs="Arial"/>
          <w:sz w:val="20"/>
          <w:szCs w:val="20"/>
        </w:rPr>
        <w:t>na niezgodności oferty z Ogłoszeniem, niepowodujące istotnych zmian w treści oferty</w:t>
      </w:r>
      <w:r w:rsidR="008D300A" w:rsidRPr="00B84729">
        <w:rPr>
          <w:rFonts w:ascii="Arial" w:hAnsi="Arial" w:cs="Arial"/>
          <w:sz w:val="20"/>
          <w:szCs w:val="20"/>
        </w:rPr>
        <w:br/>
        <w:t>i niezwłocznie zawiadomi o tym Wykonawcę, którego oferta została poprawiona.</w:t>
      </w:r>
    </w:p>
    <w:p w14:paraId="05A1C01B" w14:textId="77777777" w:rsidR="009A74AE" w:rsidRPr="00B84729" w:rsidRDefault="009A74AE"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zastrzega sobie prawo do zmiany treści </w:t>
      </w:r>
      <w:r w:rsidR="00DC28EC" w:rsidRPr="00B84729">
        <w:rPr>
          <w:rFonts w:ascii="Arial" w:hAnsi="Arial" w:cs="Arial"/>
          <w:sz w:val="20"/>
          <w:szCs w:val="20"/>
        </w:rPr>
        <w:t>O</w:t>
      </w:r>
      <w:r w:rsidRPr="00B84729">
        <w:rPr>
          <w:rFonts w:ascii="Arial" w:hAnsi="Arial" w:cs="Arial"/>
          <w:sz w:val="20"/>
          <w:szCs w:val="20"/>
        </w:rPr>
        <w:t>głoszenia przed upływem terminu składania ofert.</w:t>
      </w:r>
    </w:p>
    <w:p w14:paraId="29538CFF" w14:textId="77777777" w:rsidR="002D7118" w:rsidRDefault="002D711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O wynikach wyboru oferty najkorzystniejszej </w:t>
      </w:r>
      <w:r w:rsidR="00DC28EC" w:rsidRPr="00B84729">
        <w:rPr>
          <w:rFonts w:ascii="Arial" w:hAnsi="Arial" w:cs="Arial"/>
          <w:sz w:val="20"/>
          <w:szCs w:val="20"/>
        </w:rPr>
        <w:t>W</w:t>
      </w:r>
      <w:r w:rsidRPr="00B84729">
        <w:rPr>
          <w:rFonts w:ascii="Arial" w:hAnsi="Arial" w:cs="Arial"/>
          <w:sz w:val="20"/>
          <w:szCs w:val="20"/>
        </w:rPr>
        <w:t xml:space="preserve">ykonawcy zostaną </w:t>
      </w:r>
      <w:r w:rsidR="00A3267C" w:rsidRPr="00B84729">
        <w:rPr>
          <w:rFonts w:ascii="Arial" w:hAnsi="Arial" w:cs="Arial"/>
          <w:sz w:val="20"/>
          <w:szCs w:val="20"/>
        </w:rPr>
        <w:t xml:space="preserve">powiadomieni drogą </w:t>
      </w:r>
      <w:r w:rsidR="00A3267C" w:rsidRPr="00B84729">
        <w:rPr>
          <w:rFonts w:ascii="Arial" w:hAnsi="Arial" w:cs="Arial"/>
          <w:sz w:val="20"/>
          <w:szCs w:val="20"/>
        </w:rPr>
        <w:br/>
      </w:r>
      <w:r w:rsidR="00663725" w:rsidRPr="00B84729">
        <w:rPr>
          <w:rFonts w:ascii="Arial" w:hAnsi="Arial" w:cs="Arial"/>
          <w:sz w:val="20"/>
          <w:szCs w:val="20"/>
        </w:rPr>
        <w:t>elektroniczną</w:t>
      </w:r>
      <w:r w:rsidR="00A90688" w:rsidRPr="00B84729">
        <w:rPr>
          <w:rFonts w:ascii="Arial" w:hAnsi="Arial" w:cs="Arial"/>
          <w:sz w:val="20"/>
          <w:szCs w:val="20"/>
        </w:rPr>
        <w:t>.</w:t>
      </w:r>
    </w:p>
    <w:p w14:paraId="0554ED87" w14:textId="77777777" w:rsidR="0051124E" w:rsidRDefault="0051124E" w:rsidP="0051124E">
      <w:pPr>
        <w:pStyle w:val="Default"/>
        <w:ind w:left="851"/>
        <w:jc w:val="both"/>
        <w:rPr>
          <w:rFonts w:ascii="Arial" w:hAnsi="Arial" w:cs="Arial"/>
          <w:sz w:val="20"/>
          <w:szCs w:val="20"/>
        </w:rPr>
      </w:pPr>
    </w:p>
    <w:p w14:paraId="2629142F" w14:textId="77777777" w:rsidR="0051124E" w:rsidRPr="00640812" w:rsidRDefault="0051124E" w:rsidP="0051124E">
      <w:pPr>
        <w:pStyle w:val="Default"/>
        <w:numPr>
          <w:ilvl w:val="0"/>
          <w:numId w:val="5"/>
        </w:numPr>
        <w:ind w:left="426" w:hanging="426"/>
        <w:rPr>
          <w:rFonts w:ascii="Arial" w:hAnsi="Arial" w:cs="Arial"/>
          <w:b/>
          <w:sz w:val="20"/>
          <w:szCs w:val="20"/>
          <w:u w:val="single"/>
        </w:rPr>
      </w:pPr>
      <w:r w:rsidRPr="00640812">
        <w:rPr>
          <w:rFonts w:ascii="Arial" w:hAnsi="Arial" w:cs="Arial"/>
          <w:b/>
          <w:sz w:val="20"/>
          <w:szCs w:val="20"/>
          <w:u w:val="single"/>
          <w:lang w:eastAsia="ar-SA"/>
        </w:rPr>
        <w:t>K</w:t>
      </w:r>
      <w:r w:rsidRPr="00640812">
        <w:rPr>
          <w:rFonts w:ascii="Arial" w:hAnsi="Arial" w:cs="Arial"/>
          <w:b/>
          <w:sz w:val="20"/>
          <w:szCs w:val="20"/>
          <w:u w:val="single"/>
        </w:rPr>
        <w:t>LAUZULA INFORMACYJNA</w:t>
      </w:r>
    </w:p>
    <w:p w14:paraId="10F81523" w14:textId="77777777" w:rsidR="0051124E" w:rsidRDefault="0051124E" w:rsidP="004F0397">
      <w:pPr>
        <w:spacing w:after="0" w:line="240" w:lineRule="auto"/>
        <w:ind w:left="705" w:hanging="279"/>
        <w:jc w:val="both"/>
        <w:rPr>
          <w:rFonts w:ascii="Arial" w:hAnsi="Arial" w:cs="Arial"/>
          <w:sz w:val="20"/>
          <w:szCs w:val="20"/>
          <w:lang w:eastAsia="pl-PL"/>
        </w:rPr>
      </w:pPr>
      <w:r w:rsidRPr="00640812">
        <w:rPr>
          <w:rFonts w:ascii="Arial" w:hAnsi="Arial" w:cs="Arial"/>
          <w:b/>
          <w:sz w:val="20"/>
          <w:szCs w:val="20"/>
        </w:rPr>
        <w:t>1.</w:t>
      </w:r>
      <w:r>
        <w:rPr>
          <w:rFonts w:ascii="Arial" w:hAnsi="Arial" w:cs="Arial"/>
          <w:sz w:val="20"/>
          <w:szCs w:val="20"/>
        </w:rPr>
        <w:t xml:space="preserve"> </w:t>
      </w:r>
      <w:r>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84F8CD3" w14:textId="77777777" w:rsidR="0051124E" w:rsidRPr="00640812" w:rsidRDefault="0051124E" w:rsidP="004F0397">
      <w:pPr>
        <w:pStyle w:val="Akapitzlist"/>
        <w:numPr>
          <w:ilvl w:val="0"/>
          <w:numId w:val="57"/>
        </w:numPr>
        <w:spacing w:after="0" w:line="240" w:lineRule="auto"/>
        <w:ind w:left="993" w:hanging="284"/>
        <w:jc w:val="both"/>
        <w:rPr>
          <w:rFonts w:ascii="Arial" w:hAnsi="Arial" w:cs="Arial"/>
          <w:i/>
          <w:sz w:val="20"/>
          <w:szCs w:val="20"/>
          <w:lang w:eastAsia="pl-PL"/>
        </w:rPr>
      </w:pPr>
      <w:r w:rsidRPr="00640812">
        <w:rPr>
          <w:rFonts w:ascii="Arial" w:hAnsi="Arial" w:cs="Arial"/>
          <w:sz w:val="20"/>
          <w:szCs w:val="20"/>
          <w:lang w:eastAsia="pl-PL"/>
        </w:rPr>
        <w:t xml:space="preserve">administratorem Pani/Pana danych osobowych jest </w:t>
      </w:r>
      <w:r w:rsidRPr="00640812">
        <w:rPr>
          <w:rFonts w:ascii="Arial" w:hAnsi="Arial" w:cs="Arial"/>
          <w:sz w:val="20"/>
          <w:szCs w:val="20"/>
        </w:rPr>
        <w:t xml:space="preserve">Ministerstwo Sprawiedliwości </w:t>
      </w:r>
      <w:r w:rsidRPr="00640812">
        <w:rPr>
          <w:rFonts w:ascii="Arial" w:hAnsi="Arial" w:cs="Arial"/>
          <w:sz w:val="20"/>
          <w:szCs w:val="20"/>
        </w:rPr>
        <w:br/>
        <w:t>z siedzibą w Warszawie przy Al. Ujazdowskich 11, tel. (+ 48 22) 52 12 888;</w:t>
      </w:r>
    </w:p>
    <w:p w14:paraId="3EDA3B77"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inspektorem ochrony danych osobowych w </w:t>
      </w:r>
      <w:r w:rsidRPr="00640812">
        <w:rPr>
          <w:rFonts w:ascii="Arial" w:hAnsi="Arial" w:cs="Arial"/>
          <w:sz w:val="20"/>
          <w:szCs w:val="20"/>
        </w:rPr>
        <w:t>Ministerstwie Sprawiedliwości</w:t>
      </w:r>
      <w:r w:rsidRPr="00640812">
        <w:rPr>
          <w:rFonts w:ascii="Arial" w:hAnsi="Arial" w:cs="Arial"/>
          <w:sz w:val="20"/>
          <w:szCs w:val="20"/>
          <w:lang w:eastAsia="pl-PL"/>
        </w:rPr>
        <w:t xml:space="preserve"> jest </w:t>
      </w:r>
      <w:r w:rsidRPr="00640812">
        <w:rPr>
          <w:rFonts w:ascii="Arial" w:hAnsi="Arial" w:cs="Arial"/>
          <w:sz w:val="20"/>
          <w:szCs w:val="20"/>
        </w:rPr>
        <w:t>Pan Tomasz Osmólski e-mail: iod@ms.gov.pl, tel. (+ 48 22) 23 90 642</w:t>
      </w:r>
      <w:r w:rsidRPr="00640812">
        <w:rPr>
          <w:rFonts w:ascii="Arial" w:hAnsi="Arial" w:cs="Arial"/>
          <w:sz w:val="20"/>
          <w:szCs w:val="20"/>
          <w:lang w:eastAsia="pl-PL"/>
        </w:rPr>
        <w:t>;</w:t>
      </w:r>
    </w:p>
    <w:p w14:paraId="552822A4"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sz w:val="20"/>
          <w:szCs w:val="20"/>
        </w:rPr>
      </w:pPr>
      <w:r w:rsidRPr="00640812">
        <w:rPr>
          <w:rFonts w:ascii="Arial" w:hAnsi="Arial" w:cs="Arial"/>
          <w:sz w:val="20"/>
          <w:szCs w:val="20"/>
          <w:lang w:eastAsia="pl-PL"/>
        </w:rPr>
        <w:t>Pani/Pana dane osobowe przetwarzane będą na podstawie art. 6 ust. 1 lit. c</w:t>
      </w:r>
      <w:r w:rsidRPr="00640812">
        <w:rPr>
          <w:rFonts w:ascii="Arial" w:hAnsi="Arial" w:cs="Arial"/>
          <w:i/>
          <w:sz w:val="20"/>
          <w:szCs w:val="20"/>
          <w:lang w:eastAsia="pl-PL"/>
        </w:rPr>
        <w:t xml:space="preserve"> </w:t>
      </w:r>
      <w:r w:rsidRPr="00640812">
        <w:rPr>
          <w:rFonts w:ascii="Arial" w:hAnsi="Arial" w:cs="Arial"/>
          <w:sz w:val="20"/>
          <w:szCs w:val="20"/>
          <w:lang w:eastAsia="pl-PL"/>
        </w:rPr>
        <w:t xml:space="preserve">RODO w celu </w:t>
      </w:r>
      <w:r w:rsidRPr="00640812">
        <w:rPr>
          <w:rFonts w:ascii="Arial" w:hAnsi="Arial" w:cs="Arial"/>
          <w:sz w:val="20"/>
          <w:szCs w:val="20"/>
        </w:rPr>
        <w:t>związanym z przedmiotowym postępowaniem o udzielenie zamówienia publicznego;</w:t>
      </w:r>
    </w:p>
    <w:p w14:paraId="7FC5C252"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odbiorcami Pani/Pana danych osobowych będą osoby lub podmioty, którym udostępniona zostanie dokumentacja postępowania w oparciu o art. 8 ustawy Pzp oraz art. 96 ust. 3 ustawy Pzp;  </w:t>
      </w:r>
    </w:p>
    <w:p w14:paraId="60BCAE56"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178FE78"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b/>
          <w:i/>
          <w:sz w:val="20"/>
          <w:szCs w:val="20"/>
          <w:lang w:eastAsia="pl-PL"/>
        </w:rPr>
      </w:pPr>
      <w:r w:rsidRPr="00640812">
        <w:rPr>
          <w:rFonts w:ascii="Arial"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9C72AA4" w14:textId="1970C372" w:rsidR="0051124E" w:rsidRPr="00640812" w:rsidRDefault="0051124E" w:rsidP="004F0397">
      <w:pPr>
        <w:pStyle w:val="Akapitzlist"/>
        <w:numPr>
          <w:ilvl w:val="0"/>
          <w:numId w:val="58"/>
        </w:numPr>
        <w:spacing w:after="0" w:line="240" w:lineRule="auto"/>
        <w:ind w:left="993" w:hanging="284"/>
        <w:jc w:val="both"/>
        <w:rPr>
          <w:rFonts w:ascii="Arial" w:eastAsia="Calibri" w:hAnsi="Arial" w:cs="Arial"/>
          <w:sz w:val="20"/>
          <w:szCs w:val="20"/>
        </w:rPr>
      </w:pPr>
      <w:r w:rsidRPr="00640812">
        <w:rPr>
          <w:rFonts w:ascii="Arial" w:hAnsi="Arial" w:cs="Arial"/>
          <w:sz w:val="20"/>
          <w:szCs w:val="20"/>
          <w:lang w:eastAsia="pl-PL"/>
        </w:rPr>
        <w:t>w odniesieniu do Pani/Pana danych osobowych decyzje nie będą podejmowane w sposób zautomatyzowany, stosownie do art. 22 RODO;</w:t>
      </w:r>
    </w:p>
    <w:p w14:paraId="48BBC8BE" w14:textId="77777777" w:rsidR="0051124E" w:rsidRPr="00640812" w:rsidRDefault="0051124E" w:rsidP="004F0397">
      <w:pPr>
        <w:pStyle w:val="Akapitzlist"/>
        <w:numPr>
          <w:ilvl w:val="0"/>
          <w:numId w:val="58"/>
        </w:numPr>
        <w:spacing w:after="0" w:line="240" w:lineRule="auto"/>
        <w:ind w:left="993" w:hanging="284"/>
        <w:jc w:val="both"/>
        <w:rPr>
          <w:rFonts w:ascii="Arial" w:eastAsia="Times New Roman" w:hAnsi="Arial" w:cs="Arial"/>
          <w:color w:val="00B0F0"/>
          <w:sz w:val="20"/>
          <w:szCs w:val="20"/>
          <w:lang w:eastAsia="pl-PL"/>
        </w:rPr>
      </w:pPr>
      <w:r w:rsidRPr="00640812">
        <w:rPr>
          <w:rFonts w:ascii="Arial" w:hAnsi="Arial" w:cs="Arial"/>
          <w:sz w:val="20"/>
          <w:szCs w:val="20"/>
          <w:lang w:eastAsia="pl-PL"/>
        </w:rPr>
        <w:t>posiada Pani/Pan:</w:t>
      </w:r>
    </w:p>
    <w:p w14:paraId="671101D4"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color w:val="00B0F0"/>
          <w:sz w:val="20"/>
          <w:szCs w:val="20"/>
          <w:lang w:eastAsia="pl-PL"/>
        </w:rPr>
      </w:pPr>
      <w:r w:rsidRPr="00640812">
        <w:rPr>
          <w:rFonts w:ascii="Arial" w:hAnsi="Arial" w:cs="Arial"/>
          <w:sz w:val="20"/>
          <w:szCs w:val="20"/>
          <w:lang w:eastAsia="pl-PL"/>
        </w:rPr>
        <w:t>na podstawie art. 15 RODO prawo dostępu do danych osobowych Pani/Pana dotyczących;</w:t>
      </w:r>
    </w:p>
    <w:p w14:paraId="128015EF"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16 RODO prawo do sprostowania Pani/Pana danych osobowych</w:t>
      </w:r>
      <w:r w:rsidRPr="00640812">
        <w:rPr>
          <w:rStyle w:val="Odwoanieprzypisudolnego"/>
          <w:rFonts w:ascii="Arial" w:hAnsi="Arial" w:cs="Arial"/>
          <w:sz w:val="20"/>
          <w:szCs w:val="20"/>
          <w:lang w:eastAsia="pl-PL"/>
        </w:rPr>
        <w:footnoteReference w:id="1"/>
      </w:r>
      <w:r w:rsidRPr="00640812">
        <w:rPr>
          <w:rFonts w:ascii="Arial" w:hAnsi="Arial" w:cs="Arial"/>
          <w:sz w:val="20"/>
          <w:szCs w:val="20"/>
          <w:lang w:eastAsia="pl-PL"/>
        </w:rPr>
        <w:t>;</w:t>
      </w:r>
    </w:p>
    <w:p w14:paraId="56D62539" w14:textId="4251E979" w:rsidR="0051124E" w:rsidRPr="00640812" w:rsidRDefault="0051124E" w:rsidP="004F0397">
      <w:pPr>
        <w:pStyle w:val="Akapitzlist"/>
        <w:numPr>
          <w:ilvl w:val="0"/>
          <w:numId w:val="59"/>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lastRenderedPageBreak/>
        <w:t>na podstawie art. 18 RODO prawo żądania od administratora ograniczenia przetwarzania danych osobowych z zastrzeżeniem przypadków, o których mowa w art. 18 ust. 2 RODO</w:t>
      </w:r>
      <w:r w:rsidRPr="00640812">
        <w:rPr>
          <w:rStyle w:val="Odwoanieprzypisudolnego"/>
          <w:rFonts w:ascii="Arial" w:hAnsi="Arial" w:cs="Arial"/>
          <w:sz w:val="20"/>
          <w:szCs w:val="20"/>
          <w:lang w:eastAsia="pl-PL"/>
        </w:rPr>
        <w:footnoteReference w:id="2"/>
      </w:r>
      <w:r w:rsidRPr="00640812">
        <w:rPr>
          <w:rFonts w:ascii="Arial" w:hAnsi="Arial" w:cs="Arial"/>
          <w:sz w:val="20"/>
          <w:szCs w:val="20"/>
          <w:lang w:eastAsia="pl-PL"/>
        </w:rPr>
        <w:t xml:space="preserve">;  </w:t>
      </w:r>
    </w:p>
    <w:p w14:paraId="705EECC5"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prawo do wniesienia skargi do Prezesa Urzędu Ochrony Danych Osobowych, gdy uzna Pani/Pan, że przetwarzanie danych osobowych Pani/Pana dotyczących narusza przepisy RODO;</w:t>
      </w:r>
    </w:p>
    <w:p w14:paraId="04AE4572"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i/>
          <w:color w:val="00B0F0"/>
          <w:sz w:val="20"/>
          <w:szCs w:val="20"/>
          <w:lang w:eastAsia="pl-PL"/>
        </w:rPr>
      </w:pPr>
      <w:r w:rsidRPr="00640812">
        <w:rPr>
          <w:rFonts w:ascii="Arial" w:hAnsi="Arial" w:cs="Arial"/>
          <w:sz w:val="20"/>
          <w:szCs w:val="20"/>
          <w:lang w:eastAsia="pl-PL"/>
        </w:rPr>
        <w:t>nie przysługuje Pani/Panu:</w:t>
      </w:r>
    </w:p>
    <w:p w14:paraId="2CAACDE7" w14:textId="77777777" w:rsidR="0051124E" w:rsidRPr="00640812" w:rsidRDefault="0051124E" w:rsidP="004F0397">
      <w:pPr>
        <w:pStyle w:val="Akapitzlist"/>
        <w:numPr>
          <w:ilvl w:val="0"/>
          <w:numId w:val="60"/>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w związku z art. 17 ust. 3 lit. b, d lub e RODO prawo do usunięcia danych osobowych;</w:t>
      </w:r>
    </w:p>
    <w:p w14:paraId="2FA9E632" w14:textId="77777777" w:rsidR="0051124E" w:rsidRPr="00640812" w:rsidRDefault="0051124E" w:rsidP="004F0397">
      <w:pPr>
        <w:pStyle w:val="Akapitzlist"/>
        <w:numPr>
          <w:ilvl w:val="0"/>
          <w:numId w:val="60"/>
        </w:numPr>
        <w:spacing w:after="0" w:line="240" w:lineRule="auto"/>
        <w:ind w:left="1276" w:hanging="283"/>
        <w:jc w:val="both"/>
        <w:rPr>
          <w:rFonts w:ascii="Arial" w:hAnsi="Arial" w:cs="Arial"/>
          <w:b/>
          <w:i/>
          <w:sz w:val="20"/>
          <w:szCs w:val="20"/>
          <w:lang w:eastAsia="pl-PL"/>
        </w:rPr>
      </w:pPr>
      <w:r w:rsidRPr="00640812">
        <w:rPr>
          <w:rFonts w:ascii="Arial" w:hAnsi="Arial" w:cs="Arial"/>
          <w:sz w:val="20"/>
          <w:szCs w:val="20"/>
          <w:lang w:eastAsia="pl-PL"/>
        </w:rPr>
        <w:t>prawo do przenoszenia danych osobowych, o którym mowa w art. 20 RODO;</w:t>
      </w:r>
    </w:p>
    <w:p w14:paraId="23F0C663" w14:textId="77777777" w:rsidR="0051124E" w:rsidRDefault="0051124E" w:rsidP="004F0397">
      <w:pPr>
        <w:pStyle w:val="Akapitzlist"/>
        <w:numPr>
          <w:ilvl w:val="0"/>
          <w:numId w:val="60"/>
        </w:numPr>
        <w:spacing w:after="0" w:line="240" w:lineRule="auto"/>
        <w:ind w:left="1276" w:hanging="283"/>
        <w:jc w:val="both"/>
        <w:rPr>
          <w:i/>
          <w:sz w:val="20"/>
          <w:szCs w:val="20"/>
          <w:lang w:eastAsia="pl-PL"/>
        </w:rPr>
      </w:pPr>
      <w:r w:rsidRPr="00640812">
        <w:rPr>
          <w:rFonts w:ascii="Arial" w:hAnsi="Arial" w:cs="Arial"/>
          <w:sz w:val="20"/>
          <w:szCs w:val="20"/>
          <w:lang w:eastAsia="pl-PL"/>
        </w:rPr>
        <w:t>na podstawie art. 21 RODO prawo sprzeciwu, wobec przetwarzania danych osobowych, gdyż podstawą prawną przetwarzania Pani/Pana danych osobowych jest art. 6 ust. 1 lit. c RODO.</w:t>
      </w:r>
      <w:r>
        <w:rPr>
          <w:sz w:val="20"/>
          <w:szCs w:val="20"/>
          <w:lang w:eastAsia="pl-PL"/>
        </w:rPr>
        <w:t xml:space="preserve"> </w:t>
      </w:r>
    </w:p>
    <w:p w14:paraId="66F77C9C" w14:textId="77777777" w:rsidR="0051124E" w:rsidRDefault="0051124E" w:rsidP="004F0397">
      <w:pPr>
        <w:pStyle w:val="Default"/>
        <w:ind w:left="709" w:hanging="425"/>
        <w:jc w:val="both"/>
        <w:rPr>
          <w:rFonts w:ascii="Arial" w:hAnsi="Arial" w:cs="Arial"/>
          <w:bCs/>
          <w:spacing w:val="4"/>
          <w:sz w:val="20"/>
          <w:szCs w:val="20"/>
        </w:rPr>
      </w:pPr>
      <w:r w:rsidRPr="00640812">
        <w:rPr>
          <w:rFonts w:ascii="Arial" w:hAnsi="Arial" w:cs="Arial"/>
          <w:b/>
          <w:bCs/>
          <w:spacing w:val="4"/>
          <w:sz w:val="20"/>
          <w:szCs w:val="20"/>
        </w:rPr>
        <w:t>2.</w:t>
      </w:r>
      <w:r>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3F7452CD" w14:textId="77777777" w:rsidR="0051124E" w:rsidRDefault="0051124E" w:rsidP="004F0397">
      <w:pPr>
        <w:pStyle w:val="Default"/>
        <w:ind w:left="851"/>
        <w:jc w:val="both"/>
        <w:rPr>
          <w:rFonts w:ascii="Arial" w:hAnsi="Arial" w:cs="Arial"/>
          <w:bCs/>
          <w:spacing w:val="4"/>
          <w:sz w:val="20"/>
          <w:szCs w:val="20"/>
        </w:rPr>
      </w:pPr>
    </w:p>
    <w:p w14:paraId="6C994C0D" w14:textId="77777777" w:rsidR="0051124E" w:rsidRPr="00B84729" w:rsidRDefault="0051124E" w:rsidP="004F0397">
      <w:pPr>
        <w:pStyle w:val="Default"/>
        <w:ind w:left="851"/>
        <w:jc w:val="both"/>
        <w:rPr>
          <w:rFonts w:ascii="Arial" w:hAnsi="Arial" w:cs="Arial"/>
          <w:sz w:val="20"/>
          <w:szCs w:val="20"/>
        </w:rPr>
      </w:pPr>
    </w:p>
    <w:p w14:paraId="500776CC" w14:textId="77777777" w:rsidR="00962878" w:rsidRPr="00B84729" w:rsidRDefault="00962878" w:rsidP="00B03156">
      <w:pPr>
        <w:spacing w:after="0" w:line="240" w:lineRule="auto"/>
        <w:rPr>
          <w:rFonts w:ascii="Arial" w:hAnsi="Arial" w:cs="Arial"/>
          <w:b/>
          <w:sz w:val="20"/>
          <w:szCs w:val="20"/>
        </w:rPr>
      </w:pPr>
    </w:p>
    <w:p w14:paraId="4965557D" w14:textId="77777777" w:rsidR="00097F9D" w:rsidRPr="004C0708" w:rsidRDefault="000A18E0" w:rsidP="00B03156">
      <w:pPr>
        <w:spacing w:after="0" w:line="240" w:lineRule="auto"/>
        <w:rPr>
          <w:rFonts w:ascii="Arial" w:hAnsi="Arial" w:cs="Arial"/>
          <w:b/>
          <w:sz w:val="20"/>
          <w:szCs w:val="20"/>
        </w:rPr>
      </w:pPr>
      <w:r w:rsidRPr="004C0708">
        <w:rPr>
          <w:rFonts w:ascii="Arial" w:hAnsi="Arial" w:cs="Arial"/>
          <w:b/>
          <w:sz w:val="20"/>
          <w:szCs w:val="20"/>
        </w:rPr>
        <w:t>Załączniki</w:t>
      </w:r>
      <w:r w:rsidR="00097F9D" w:rsidRPr="004C0708">
        <w:rPr>
          <w:rFonts w:ascii="Arial" w:hAnsi="Arial" w:cs="Arial"/>
          <w:b/>
          <w:sz w:val="20"/>
          <w:szCs w:val="20"/>
        </w:rPr>
        <w:t>:</w:t>
      </w:r>
    </w:p>
    <w:p w14:paraId="4F8D6D08" w14:textId="77777777" w:rsidR="000E62E4" w:rsidRPr="004C0708" w:rsidRDefault="000E62E4" w:rsidP="00B03156">
      <w:pPr>
        <w:spacing w:after="0" w:line="240" w:lineRule="auto"/>
        <w:rPr>
          <w:rFonts w:ascii="Arial" w:hAnsi="Arial" w:cs="Arial"/>
          <w:sz w:val="20"/>
          <w:szCs w:val="20"/>
        </w:rPr>
      </w:pPr>
      <w:r w:rsidRPr="004C0708">
        <w:rPr>
          <w:rFonts w:ascii="Arial" w:hAnsi="Arial" w:cs="Arial"/>
          <w:sz w:val="20"/>
          <w:szCs w:val="20"/>
        </w:rPr>
        <w:t>Zał</w:t>
      </w:r>
      <w:r w:rsidR="006F478A" w:rsidRPr="004C0708">
        <w:rPr>
          <w:rFonts w:ascii="Arial" w:hAnsi="Arial" w:cs="Arial"/>
          <w:sz w:val="20"/>
          <w:szCs w:val="20"/>
        </w:rPr>
        <w:t xml:space="preserve">ącznik nr 1 </w:t>
      </w:r>
      <w:r w:rsidR="00F36A0A" w:rsidRPr="004C0708">
        <w:rPr>
          <w:rFonts w:ascii="Arial" w:hAnsi="Arial" w:cs="Arial"/>
          <w:sz w:val="20"/>
          <w:szCs w:val="20"/>
        </w:rPr>
        <w:t>do Ogłoszenia</w:t>
      </w:r>
      <w:r w:rsidR="006F478A" w:rsidRPr="004C0708">
        <w:rPr>
          <w:rFonts w:ascii="Arial" w:hAnsi="Arial" w:cs="Arial"/>
          <w:sz w:val="20"/>
          <w:szCs w:val="20"/>
        </w:rPr>
        <w:t xml:space="preserve">– Formularz </w:t>
      </w:r>
      <w:r w:rsidR="00BD085F" w:rsidRPr="004C0708">
        <w:rPr>
          <w:rFonts w:ascii="Arial" w:hAnsi="Arial" w:cs="Arial"/>
          <w:sz w:val="20"/>
          <w:szCs w:val="20"/>
        </w:rPr>
        <w:t>„</w:t>
      </w:r>
      <w:r w:rsidR="00653AFC" w:rsidRPr="004C0708">
        <w:rPr>
          <w:rFonts w:ascii="Arial" w:hAnsi="Arial" w:cs="Arial"/>
          <w:sz w:val="20"/>
          <w:szCs w:val="20"/>
        </w:rPr>
        <w:t>Ofertowy”</w:t>
      </w:r>
      <w:r w:rsidR="00FF0C17">
        <w:rPr>
          <w:rFonts w:ascii="Arial" w:hAnsi="Arial" w:cs="Arial"/>
          <w:sz w:val="20"/>
          <w:szCs w:val="20"/>
        </w:rPr>
        <w:t xml:space="preserve">, </w:t>
      </w:r>
      <w:r w:rsidR="00AF157A" w:rsidRPr="004C0708">
        <w:rPr>
          <w:rFonts w:ascii="Arial" w:hAnsi="Arial" w:cs="Arial"/>
          <w:sz w:val="20"/>
          <w:szCs w:val="20"/>
        </w:rPr>
        <w:t>Formularz</w:t>
      </w:r>
      <w:r w:rsidR="00BD085F" w:rsidRPr="004C0708">
        <w:rPr>
          <w:rFonts w:ascii="Arial" w:hAnsi="Arial" w:cs="Arial"/>
          <w:sz w:val="20"/>
          <w:szCs w:val="20"/>
        </w:rPr>
        <w:t xml:space="preserve"> nr 2</w:t>
      </w:r>
      <w:r w:rsidR="00FF0C17">
        <w:rPr>
          <w:rFonts w:ascii="Arial" w:hAnsi="Arial" w:cs="Arial"/>
          <w:sz w:val="20"/>
          <w:szCs w:val="20"/>
        </w:rPr>
        <w:t xml:space="preserve"> i</w:t>
      </w:r>
      <w:r w:rsidR="00C47DC9" w:rsidRPr="004C0708">
        <w:rPr>
          <w:rFonts w:ascii="Arial" w:hAnsi="Arial" w:cs="Arial"/>
          <w:sz w:val="20"/>
          <w:szCs w:val="20"/>
        </w:rPr>
        <w:t xml:space="preserve"> nr 3</w:t>
      </w:r>
      <w:r w:rsidR="00767D13" w:rsidRPr="004C0708">
        <w:rPr>
          <w:rFonts w:ascii="Arial" w:hAnsi="Arial" w:cs="Arial"/>
          <w:sz w:val="20"/>
          <w:szCs w:val="20"/>
        </w:rPr>
        <w:t>;</w:t>
      </w:r>
    </w:p>
    <w:p w14:paraId="7F9CB6D3" w14:textId="77777777" w:rsidR="00487EEE" w:rsidRPr="00B84729" w:rsidRDefault="00097F9D" w:rsidP="00B03156">
      <w:pPr>
        <w:spacing w:after="0" w:line="240" w:lineRule="auto"/>
        <w:rPr>
          <w:rFonts w:ascii="Arial" w:hAnsi="Arial" w:cs="Arial"/>
          <w:sz w:val="20"/>
          <w:szCs w:val="20"/>
        </w:rPr>
      </w:pPr>
      <w:r w:rsidRPr="004C0708">
        <w:rPr>
          <w:rFonts w:ascii="Arial" w:hAnsi="Arial" w:cs="Arial"/>
          <w:sz w:val="20"/>
          <w:szCs w:val="20"/>
        </w:rPr>
        <w:t xml:space="preserve">Załącznik nr 2 </w:t>
      </w:r>
      <w:r w:rsidR="00F36A0A" w:rsidRPr="004C0708">
        <w:rPr>
          <w:rFonts w:ascii="Arial" w:hAnsi="Arial" w:cs="Arial"/>
          <w:sz w:val="20"/>
          <w:szCs w:val="20"/>
        </w:rPr>
        <w:t>do Ogłoszenia</w:t>
      </w:r>
      <w:r w:rsidRPr="004C0708">
        <w:rPr>
          <w:rFonts w:ascii="Arial" w:hAnsi="Arial" w:cs="Arial"/>
          <w:sz w:val="20"/>
          <w:szCs w:val="20"/>
        </w:rPr>
        <w:t xml:space="preserve">– </w:t>
      </w:r>
      <w:r w:rsidR="009A74AE" w:rsidRPr="004C0708">
        <w:rPr>
          <w:rFonts w:ascii="Arial" w:hAnsi="Arial" w:cs="Arial"/>
          <w:sz w:val="20"/>
          <w:szCs w:val="20"/>
        </w:rPr>
        <w:t>Wzór umowy</w:t>
      </w:r>
      <w:r w:rsidR="00B0571D" w:rsidRPr="004C0708">
        <w:rPr>
          <w:rFonts w:ascii="Arial" w:hAnsi="Arial" w:cs="Arial"/>
          <w:sz w:val="20"/>
          <w:szCs w:val="20"/>
        </w:rPr>
        <w:t xml:space="preserve"> wraz z </w:t>
      </w:r>
      <w:r w:rsidR="00A5421C" w:rsidRPr="004C0708">
        <w:rPr>
          <w:rFonts w:ascii="Arial" w:hAnsi="Arial" w:cs="Arial"/>
          <w:sz w:val="20"/>
          <w:szCs w:val="20"/>
        </w:rPr>
        <w:t>załącznikami</w:t>
      </w:r>
      <w:r w:rsidR="00767D13" w:rsidRPr="004C0708">
        <w:rPr>
          <w:rFonts w:ascii="Arial" w:hAnsi="Arial" w:cs="Arial"/>
          <w:sz w:val="20"/>
          <w:szCs w:val="20"/>
        </w:rPr>
        <w:t>.</w:t>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p>
    <w:p w14:paraId="3A1EC493" w14:textId="77777777" w:rsidR="00487EEE" w:rsidRDefault="00487EEE" w:rsidP="00B03156">
      <w:pPr>
        <w:spacing w:after="0" w:line="240" w:lineRule="auto"/>
        <w:rPr>
          <w:rFonts w:ascii="Arial" w:hAnsi="Arial" w:cs="Arial"/>
          <w:sz w:val="20"/>
          <w:szCs w:val="20"/>
        </w:rPr>
      </w:pPr>
    </w:p>
    <w:p w14:paraId="4968020F" w14:textId="77777777" w:rsidR="00E4607F" w:rsidRDefault="00E4607F" w:rsidP="00B03156">
      <w:pPr>
        <w:spacing w:after="0" w:line="240" w:lineRule="auto"/>
        <w:rPr>
          <w:rFonts w:ascii="Arial" w:hAnsi="Arial" w:cs="Arial"/>
          <w:sz w:val="20"/>
          <w:szCs w:val="20"/>
        </w:rPr>
      </w:pPr>
    </w:p>
    <w:p w14:paraId="3623DE4E" w14:textId="77777777" w:rsidR="00E4607F" w:rsidRPr="00B84729" w:rsidRDefault="00E4607F" w:rsidP="00B03156">
      <w:pPr>
        <w:spacing w:after="0" w:line="240" w:lineRule="auto"/>
        <w:rPr>
          <w:rFonts w:ascii="Arial" w:hAnsi="Arial" w:cs="Arial"/>
          <w:sz w:val="20"/>
          <w:szCs w:val="20"/>
        </w:rPr>
      </w:pPr>
    </w:p>
    <w:p w14:paraId="19141C8C" w14:textId="77777777" w:rsidR="00EA4C9F" w:rsidRPr="00B84729" w:rsidRDefault="00155A06" w:rsidP="00B03156">
      <w:pPr>
        <w:spacing w:after="0" w:line="240" w:lineRule="auto"/>
        <w:ind w:left="5664" w:firstLine="708"/>
        <w:rPr>
          <w:rFonts w:ascii="Arial" w:hAnsi="Arial" w:cs="Arial"/>
          <w:b/>
          <w:sz w:val="20"/>
          <w:szCs w:val="20"/>
        </w:rPr>
      </w:pPr>
      <w:r w:rsidRPr="00B84729">
        <w:rPr>
          <w:rFonts w:ascii="Arial" w:hAnsi="Arial" w:cs="Arial"/>
          <w:b/>
          <w:sz w:val="20"/>
          <w:szCs w:val="20"/>
        </w:rPr>
        <w:t>ZATWIERDZAM</w:t>
      </w:r>
      <w:r w:rsidR="006F1F92" w:rsidRPr="00B84729">
        <w:rPr>
          <w:rFonts w:ascii="Arial" w:hAnsi="Arial" w:cs="Arial"/>
          <w:b/>
          <w:sz w:val="20"/>
          <w:szCs w:val="20"/>
        </w:rPr>
        <w:t>:</w:t>
      </w:r>
      <w:r w:rsidR="00EA4C9F" w:rsidRPr="00B84729">
        <w:rPr>
          <w:rFonts w:ascii="Arial" w:hAnsi="Arial" w:cs="Arial"/>
          <w:b/>
          <w:sz w:val="20"/>
          <w:szCs w:val="20"/>
        </w:rPr>
        <w:br/>
      </w:r>
    </w:p>
    <w:p w14:paraId="3397E1E7" w14:textId="77777777" w:rsidR="00EA4C9F" w:rsidRPr="00B84729" w:rsidRDefault="00EA4C9F" w:rsidP="00B03156">
      <w:pPr>
        <w:spacing w:after="0" w:line="240" w:lineRule="auto"/>
        <w:rPr>
          <w:rFonts w:ascii="Arial" w:hAnsi="Arial" w:cs="Arial"/>
          <w:b/>
          <w:sz w:val="20"/>
          <w:szCs w:val="20"/>
        </w:rPr>
      </w:pPr>
      <w:r w:rsidRPr="00B84729">
        <w:rPr>
          <w:rFonts w:ascii="Arial" w:hAnsi="Arial" w:cs="Arial"/>
          <w:b/>
          <w:sz w:val="20"/>
          <w:szCs w:val="20"/>
        </w:rPr>
        <w:br w:type="page"/>
      </w:r>
    </w:p>
    <w:p w14:paraId="64C239DA" w14:textId="77777777" w:rsidR="00186787" w:rsidRPr="00B84729" w:rsidRDefault="00186787" w:rsidP="00B03156">
      <w:pPr>
        <w:pStyle w:val="Nagwek"/>
        <w:jc w:val="right"/>
        <w:rPr>
          <w:rFonts w:ascii="Arial" w:hAnsi="Arial" w:cs="Arial"/>
          <w:sz w:val="20"/>
          <w:szCs w:val="20"/>
        </w:rPr>
      </w:pPr>
      <w:r w:rsidRPr="00B8472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B84729" w14:paraId="1EC6A6E2" w14:textId="77777777" w:rsidTr="00891949">
        <w:trPr>
          <w:trHeight w:val="1312"/>
          <w:jc w:val="center"/>
        </w:trPr>
        <w:tc>
          <w:tcPr>
            <w:tcW w:w="3164" w:type="dxa"/>
            <w:tcBorders>
              <w:top w:val="single" w:sz="4" w:space="0" w:color="auto"/>
              <w:left w:val="single" w:sz="4" w:space="0" w:color="auto"/>
              <w:bottom w:val="single" w:sz="4" w:space="0" w:color="auto"/>
              <w:right w:val="nil"/>
            </w:tcBorders>
          </w:tcPr>
          <w:p w14:paraId="0A323F5C" w14:textId="77777777" w:rsidR="00EA4C9F" w:rsidRPr="00B84729" w:rsidRDefault="00EA4C9F" w:rsidP="00B03156">
            <w:pPr>
              <w:spacing w:after="0" w:line="240" w:lineRule="auto"/>
              <w:rPr>
                <w:rFonts w:ascii="Arial" w:hAnsi="Arial" w:cs="Arial"/>
                <w:i/>
                <w:iCs/>
                <w:sz w:val="20"/>
                <w:szCs w:val="20"/>
              </w:rPr>
            </w:pPr>
          </w:p>
          <w:p w14:paraId="44B553C2" w14:textId="77777777" w:rsidR="00EA4C9F" w:rsidRPr="00B84729" w:rsidRDefault="00EA4C9F" w:rsidP="00B03156">
            <w:pPr>
              <w:spacing w:after="0" w:line="240" w:lineRule="auto"/>
              <w:rPr>
                <w:rFonts w:ascii="Arial" w:hAnsi="Arial" w:cs="Arial"/>
                <w:i/>
                <w:iCs/>
                <w:sz w:val="20"/>
                <w:szCs w:val="20"/>
              </w:rPr>
            </w:pPr>
          </w:p>
          <w:p w14:paraId="7B5B212D" w14:textId="77777777" w:rsidR="00B03156" w:rsidRPr="00B84729" w:rsidRDefault="00B03156" w:rsidP="00B03156">
            <w:pPr>
              <w:spacing w:after="0" w:line="240" w:lineRule="auto"/>
              <w:rPr>
                <w:rFonts w:ascii="Arial" w:hAnsi="Arial" w:cs="Arial"/>
                <w:i/>
                <w:iCs/>
                <w:sz w:val="20"/>
                <w:szCs w:val="20"/>
              </w:rPr>
            </w:pPr>
          </w:p>
          <w:p w14:paraId="7214A42B" w14:textId="77777777" w:rsidR="00B03156" w:rsidRPr="00B84729" w:rsidRDefault="00B03156" w:rsidP="00B03156">
            <w:pPr>
              <w:spacing w:after="0" w:line="240" w:lineRule="auto"/>
              <w:rPr>
                <w:rFonts w:ascii="Arial" w:hAnsi="Arial" w:cs="Arial"/>
                <w:i/>
                <w:iCs/>
                <w:sz w:val="20"/>
                <w:szCs w:val="20"/>
              </w:rPr>
            </w:pPr>
          </w:p>
          <w:p w14:paraId="1CEB0A52" w14:textId="77777777" w:rsidR="003D1307" w:rsidRPr="00891949" w:rsidRDefault="003D1307" w:rsidP="00B03156">
            <w:pPr>
              <w:spacing w:after="0" w:line="240" w:lineRule="auto"/>
              <w:rPr>
                <w:rFonts w:ascii="Arial" w:hAnsi="Arial" w:cs="Arial"/>
                <w:i/>
                <w:iCs/>
                <w:sz w:val="18"/>
                <w:szCs w:val="20"/>
              </w:rPr>
            </w:pPr>
          </w:p>
          <w:p w14:paraId="7FF7B9A3" w14:textId="77777777" w:rsidR="00EA4C9F" w:rsidRPr="00B84729" w:rsidRDefault="00EA4C9F" w:rsidP="00B03156">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5D9997DA" w14:textId="77777777" w:rsidR="00EA4C9F" w:rsidRPr="00B84729" w:rsidRDefault="00EA4C9F" w:rsidP="00B03156">
            <w:pPr>
              <w:spacing w:after="0" w:line="240" w:lineRule="auto"/>
              <w:jc w:val="center"/>
              <w:rPr>
                <w:rFonts w:ascii="Arial" w:hAnsi="Arial" w:cs="Arial"/>
                <w:sz w:val="20"/>
                <w:szCs w:val="20"/>
              </w:rPr>
            </w:pPr>
          </w:p>
          <w:p w14:paraId="686366ED" w14:textId="77777777" w:rsidR="00B03156" w:rsidRPr="00B84729" w:rsidRDefault="00B03156" w:rsidP="00B03156">
            <w:pPr>
              <w:spacing w:after="0" w:line="240" w:lineRule="auto"/>
              <w:jc w:val="center"/>
              <w:rPr>
                <w:rFonts w:ascii="Arial" w:hAnsi="Arial" w:cs="Arial"/>
                <w:b/>
                <w:sz w:val="20"/>
                <w:szCs w:val="20"/>
              </w:rPr>
            </w:pPr>
          </w:p>
          <w:p w14:paraId="48707F0B" w14:textId="77777777" w:rsidR="00EA4C9F" w:rsidRPr="00B84729" w:rsidRDefault="00EA4C9F" w:rsidP="00B03156">
            <w:pPr>
              <w:spacing w:after="0" w:line="240" w:lineRule="auto"/>
              <w:jc w:val="center"/>
              <w:rPr>
                <w:rFonts w:ascii="Arial" w:hAnsi="Arial" w:cs="Arial"/>
                <w:b/>
                <w:sz w:val="20"/>
                <w:szCs w:val="20"/>
              </w:rPr>
            </w:pPr>
            <w:r w:rsidRPr="00B84729">
              <w:rPr>
                <w:rFonts w:ascii="Arial" w:hAnsi="Arial" w:cs="Arial"/>
                <w:b/>
                <w:sz w:val="20"/>
                <w:szCs w:val="20"/>
              </w:rPr>
              <w:t>OFERTA</w:t>
            </w:r>
          </w:p>
        </w:tc>
      </w:tr>
    </w:tbl>
    <w:p w14:paraId="45FCF66E" w14:textId="77777777" w:rsidR="00CB78B2" w:rsidRPr="00B84729" w:rsidRDefault="00CB78B2" w:rsidP="00B03156">
      <w:pPr>
        <w:pStyle w:val="Zwykytekst"/>
        <w:tabs>
          <w:tab w:val="left" w:pos="5529"/>
          <w:tab w:val="left" w:leader="dot" w:pos="9360"/>
        </w:tabs>
        <w:ind w:left="5529" w:right="23"/>
        <w:rPr>
          <w:rFonts w:ascii="Arial" w:hAnsi="Arial" w:cs="Arial"/>
          <w:b/>
          <w:bCs/>
        </w:rPr>
      </w:pPr>
    </w:p>
    <w:p w14:paraId="1486BAFF" w14:textId="77777777" w:rsidR="00EA4C9F" w:rsidRPr="00B84729" w:rsidRDefault="00EA4C9F" w:rsidP="00B03156">
      <w:pPr>
        <w:pStyle w:val="Zwykytekst"/>
        <w:tabs>
          <w:tab w:val="left" w:pos="5529"/>
          <w:tab w:val="left" w:leader="dot" w:pos="9360"/>
        </w:tabs>
        <w:ind w:left="5529" w:right="23"/>
        <w:rPr>
          <w:rFonts w:ascii="Arial" w:hAnsi="Arial" w:cs="Arial"/>
          <w:b/>
          <w:bCs/>
        </w:rPr>
      </w:pPr>
      <w:r w:rsidRPr="00B84729">
        <w:rPr>
          <w:rFonts w:ascii="Arial" w:hAnsi="Arial" w:cs="Arial"/>
          <w:b/>
          <w:bCs/>
        </w:rPr>
        <w:t>Do</w:t>
      </w:r>
    </w:p>
    <w:p w14:paraId="0FC084BC"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 xml:space="preserve">Ministerstwa Sprawiedliwości </w:t>
      </w:r>
    </w:p>
    <w:p w14:paraId="67B0C755"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Al. Ujazdowskie 11</w:t>
      </w:r>
    </w:p>
    <w:p w14:paraId="03DBFA13"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00-567 Warszawa</w:t>
      </w:r>
    </w:p>
    <w:p w14:paraId="2915577D" w14:textId="77777777" w:rsidR="00186787" w:rsidRPr="00B84729" w:rsidRDefault="00186787" w:rsidP="00B03156">
      <w:pPr>
        <w:spacing w:after="0" w:line="240" w:lineRule="auto"/>
        <w:ind w:left="5491" w:firstLine="33"/>
        <w:jc w:val="both"/>
        <w:rPr>
          <w:rFonts w:ascii="Arial" w:hAnsi="Arial" w:cs="Arial"/>
          <w:b/>
          <w:sz w:val="20"/>
          <w:szCs w:val="20"/>
        </w:rPr>
      </w:pPr>
    </w:p>
    <w:p w14:paraId="32CA0CCF" w14:textId="77777777" w:rsidR="00EA4C9F" w:rsidRPr="00B84729" w:rsidRDefault="00EA4C9F" w:rsidP="00B03156">
      <w:pPr>
        <w:pStyle w:val="Zwykytekst1"/>
        <w:tabs>
          <w:tab w:val="left" w:leader="dot" w:pos="9360"/>
        </w:tabs>
        <w:jc w:val="both"/>
        <w:rPr>
          <w:rFonts w:ascii="Arial" w:hAnsi="Arial" w:cs="Arial"/>
          <w:b/>
        </w:rPr>
      </w:pPr>
      <w:r w:rsidRPr="00B84729">
        <w:rPr>
          <w:rFonts w:ascii="Arial" w:hAnsi="Arial" w:cs="Arial"/>
          <w:b/>
        </w:rPr>
        <w:t xml:space="preserve">Nawiązując do Ogłoszenia o zamówieniu w postępowaniu na usługi społeczne, na: </w:t>
      </w:r>
    </w:p>
    <w:p w14:paraId="0C5A3619" w14:textId="77777777" w:rsidR="00186787" w:rsidRPr="00B84729" w:rsidRDefault="00EA4C9F" w:rsidP="00D205A5">
      <w:pPr>
        <w:pStyle w:val="Zwykytekst1"/>
        <w:tabs>
          <w:tab w:val="left" w:leader="dot" w:pos="9360"/>
        </w:tabs>
        <w:jc w:val="both"/>
        <w:rPr>
          <w:rFonts w:ascii="Arial" w:hAnsi="Arial" w:cs="Arial"/>
          <w:spacing w:val="-2"/>
        </w:rPr>
      </w:pPr>
      <w:r w:rsidRPr="00B84729">
        <w:rPr>
          <w:rFonts w:ascii="Arial" w:hAnsi="Arial" w:cs="Arial"/>
        </w:rPr>
        <w:t>„</w:t>
      </w:r>
      <w:r w:rsidR="00530ACF" w:rsidRPr="00530ACF">
        <w:rPr>
          <w:rFonts w:ascii="Arial" w:hAnsi="Arial" w:cs="Arial"/>
          <w:spacing w:val="-2"/>
        </w:rPr>
        <w:t>Kompleksow</w:t>
      </w:r>
      <w:r w:rsidR="00530ACF">
        <w:rPr>
          <w:rFonts w:ascii="Arial" w:hAnsi="Arial" w:cs="Arial"/>
          <w:spacing w:val="-2"/>
        </w:rPr>
        <w:t>ą</w:t>
      </w:r>
      <w:r w:rsidR="00530ACF" w:rsidRPr="00530ACF">
        <w:rPr>
          <w:rFonts w:ascii="Arial" w:hAnsi="Arial" w:cs="Arial"/>
          <w:spacing w:val="-2"/>
        </w:rPr>
        <w:t xml:space="preserve"> usług</w:t>
      </w:r>
      <w:r w:rsidR="00530ACF">
        <w:rPr>
          <w:rFonts w:ascii="Arial" w:hAnsi="Arial" w:cs="Arial"/>
          <w:spacing w:val="-2"/>
        </w:rPr>
        <w:t>ę</w:t>
      </w:r>
      <w:r w:rsidR="00530ACF" w:rsidRPr="00530ACF">
        <w:rPr>
          <w:rFonts w:ascii="Arial" w:hAnsi="Arial" w:cs="Arial"/>
          <w:spacing w:val="-2"/>
        </w:rPr>
        <w:t xml:space="preserve"> przeprowadzenia 2 zamkniętych dwudniowych szkoleń wraz z usługą cateringową</w:t>
      </w:r>
      <w:r w:rsidR="00186787" w:rsidRPr="00B84729">
        <w:rPr>
          <w:rFonts w:ascii="Arial" w:hAnsi="Arial" w:cs="Arial"/>
          <w:spacing w:val="-2"/>
        </w:rPr>
        <w:t>”,</w:t>
      </w:r>
    </w:p>
    <w:p w14:paraId="7BDA08D6" w14:textId="77777777" w:rsidR="00EA4C9F" w:rsidRPr="00B84729" w:rsidRDefault="00530ACF" w:rsidP="00B03156">
      <w:pPr>
        <w:pStyle w:val="Zwykytekst1"/>
        <w:tabs>
          <w:tab w:val="left" w:leader="dot" w:pos="9360"/>
        </w:tabs>
        <w:jc w:val="both"/>
        <w:rPr>
          <w:rFonts w:ascii="Arial" w:hAnsi="Arial" w:cs="Arial"/>
          <w:spacing w:val="-2"/>
        </w:rPr>
      </w:pPr>
      <w:r>
        <w:rPr>
          <w:rFonts w:ascii="Arial" w:hAnsi="Arial" w:cs="Arial"/>
          <w:spacing w:val="-2"/>
        </w:rPr>
        <w:t>znak sprawy: B</w:t>
      </w:r>
      <w:r w:rsidR="00186787" w:rsidRPr="00B84729">
        <w:rPr>
          <w:rFonts w:ascii="Arial" w:hAnsi="Arial" w:cs="Arial"/>
          <w:spacing w:val="-2"/>
        </w:rPr>
        <w:t>F-II-3710-</w:t>
      </w:r>
      <w:r>
        <w:rPr>
          <w:rFonts w:ascii="Arial" w:hAnsi="Arial" w:cs="Arial"/>
          <w:spacing w:val="-2"/>
        </w:rPr>
        <w:t>10</w:t>
      </w:r>
      <w:r w:rsidR="00186787" w:rsidRPr="00B84729">
        <w:rPr>
          <w:rFonts w:ascii="Arial" w:hAnsi="Arial" w:cs="Arial"/>
          <w:spacing w:val="-2"/>
        </w:rPr>
        <w:t>/1</w:t>
      </w:r>
      <w:r w:rsidR="008B68FA" w:rsidRPr="00B84729">
        <w:rPr>
          <w:rFonts w:ascii="Arial" w:hAnsi="Arial" w:cs="Arial"/>
          <w:spacing w:val="-2"/>
        </w:rPr>
        <w:t>8</w:t>
      </w:r>
    </w:p>
    <w:p w14:paraId="7691FCF0" w14:textId="77777777" w:rsidR="00CB78B2" w:rsidRPr="00B84729" w:rsidRDefault="00CB78B2" w:rsidP="00B03156">
      <w:pPr>
        <w:pStyle w:val="Zwykytekst1"/>
        <w:tabs>
          <w:tab w:val="left" w:leader="dot" w:pos="9360"/>
        </w:tabs>
        <w:jc w:val="both"/>
        <w:rPr>
          <w:rFonts w:ascii="Arial" w:hAnsi="Arial" w:cs="Arial"/>
          <w:spacing w:val="-2"/>
        </w:rPr>
      </w:pPr>
    </w:p>
    <w:p w14:paraId="59A1857D" w14:textId="77777777" w:rsidR="00EA4C9F" w:rsidRDefault="00EA4C9F" w:rsidP="00B03156">
      <w:pPr>
        <w:pStyle w:val="Zwykytekst1"/>
        <w:tabs>
          <w:tab w:val="left" w:leader="dot" w:pos="9360"/>
        </w:tabs>
        <w:jc w:val="both"/>
        <w:rPr>
          <w:rFonts w:ascii="Arial" w:hAnsi="Arial" w:cs="Arial"/>
          <w:b/>
        </w:rPr>
      </w:pPr>
      <w:r w:rsidRPr="00B84729">
        <w:rPr>
          <w:rFonts w:ascii="Arial" w:hAnsi="Arial" w:cs="Arial"/>
          <w:b/>
        </w:rPr>
        <w:t>MY NIŻEJ PODPISANI</w:t>
      </w:r>
    </w:p>
    <w:p w14:paraId="248AE175" w14:textId="77777777"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14:paraId="7EF7FF3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B061C20"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471ADF4" w14:textId="77777777" w:rsidR="00EA4C9F" w:rsidRDefault="00EA4C9F" w:rsidP="00B03156">
      <w:pPr>
        <w:pStyle w:val="Zwykytekst1"/>
        <w:tabs>
          <w:tab w:val="left" w:leader="dot" w:pos="9360"/>
        </w:tabs>
        <w:jc w:val="both"/>
        <w:rPr>
          <w:rFonts w:ascii="Arial" w:hAnsi="Arial" w:cs="Arial"/>
        </w:rPr>
      </w:pPr>
      <w:r w:rsidRPr="00B84729">
        <w:rPr>
          <w:rFonts w:ascii="Arial" w:hAnsi="Arial" w:cs="Arial"/>
        </w:rPr>
        <w:t>działając w imieniu i na rzecz</w:t>
      </w:r>
    </w:p>
    <w:p w14:paraId="182B1135" w14:textId="77777777"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14:paraId="473FCE2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75D3CACF"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59186CF2"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 xml:space="preserve"> (nazwa (firma) dokładny adres Wykonawcy/Wykonawców)</w:t>
      </w:r>
    </w:p>
    <w:p w14:paraId="19186299"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(w przypadku składania oferty przez podmioty występujące wspólnie podać nazwy(firmy) i dokładne adresy wszystkich wspólników spółki cywilnej lub członków konsorcjum)</w:t>
      </w:r>
    </w:p>
    <w:p w14:paraId="578B4386" w14:textId="77777777" w:rsidR="00EA4C9F" w:rsidRPr="00B84729" w:rsidRDefault="00EA4C9F" w:rsidP="00B03156">
      <w:pPr>
        <w:pStyle w:val="Zwykytekst1"/>
        <w:tabs>
          <w:tab w:val="left" w:leader="dot" w:pos="9072"/>
        </w:tabs>
        <w:jc w:val="center"/>
        <w:rPr>
          <w:rFonts w:ascii="Arial" w:hAnsi="Arial" w:cs="Arial"/>
          <w:i/>
        </w:rPr>
      </w:pPr>
    </w:p>
    <w:p w14:paraId="14AA5183" w14:textId="77777777" w:rsidR="00EA4C9F" w:rsidRPr="00B84729" w:rsidRDefault="00EA4C9F" w:rsidP="00B03156">
      <w:pPr>
        <w:spacing w:after="0" w:line="360" w:lineRule="auto"/>
        <w:ind w:left="567" w:hanging="567"/>
        <w:jc w:val="both"/>
        <w:rPr>
          <w:rFonts w:ascii="Arial" w:hAnsi="Arial" w:cs="Arial"/>
          <w:sz w:val="20"/>
          <w:szCs w:val="20"/>
          <w:lang w:eastAsia="ar-SA"/>
        </w:rPr>
      </w:pPr>
      <w:r w:rsidRPr="00B84729">
        <w:rPr>
          <w:rFonts w:ascii="Arial" w:hAnsi="Arial" w:cs="Arial"/>
          <w:spacing w:val="2"/>
          <w:sz w:val="20"/>
          <w:szCs w:val="20"/>
        </w:rPr>
        <w:t>1.</w:t>
      </w:r>
      <w:r w:rsidRPr="00B84729">
        <w:rPr>
          <w:rFonts w:ascii="Arial" w:hAnsi="Arial" w:cs="Arial"/>
          <w:b/>
          <w:spacing w:val="2"/>
          <w:sz w:val="20"/>
          <w:szCs w:val="20"/>
        </w:rPr>
        <w:tab/>
      </w:r>
      <w:r w:rsidRPr="00B84729">
        <w:rPr>
          <w:rFonts w:ascii="Arial" w:hAnsi="Arial" w:cs="Arial"/>
          <w:b/>
          <w:sz w:val="20"/>
          <w:szCs w:val="20"/>
        </w:rPr>
        <w:t>OŚWIADCZAMY</w:t>
      </w:r>
      <w:r w:rsidRPr="00B84729">
        <w:rPr>
          <w:rFonts w:ascii="Arial" w:hAnsi="Arial" w:cs="Arial"/>
          <w:spacing w:val="2"/>
          <w:sz w:val="20"/>
          <w:szCs w:val="20"/>
        </w:rPr>
        <w:t xml:space="preserve">, że jako Wykonawca jesteśmy małym/średnim przedsiębiorcą: </w:t>
      </w:r>
      <w:r w:rsidRPr="00B84729">
        <w:rPr>
          <w:rFonts w:ascii="Arial" w:hAnsi="Arial" w:cs="Arial"/>
          <w:b/>
          <w:spacing w:val="2"/>
          <w:sz w:val="20"/>
          <w:szCs w:val="20"/>
        </w:rPr>
        <w:t>TAK/NIE*</w:t>
      </w:r>
      <w:r w:rsidRPr="00B84729">
        <w:rPr>
          <w:rFonts w:ascii="Arial" w:hAnsi="Arial" w:cs="Arial"/>
          <w:spacing w:val="2"/>
          <w:sz w:val="20"/>
          <w:szCs w:val="20"/>
        </w:rPr>
        <w:t>.</w:t>
      </w:r>
    </w:p>
    <w:p w14:paraId="6505BC4B" w14:textId="77777777" w:rsidR="005A77DA" w:rsidRPr="00B84729" w:rsidRDefault="00EA4C9F" w:rsidP="005A77DA">
      <w:pPr>
        <w:spacing w:after="0" w:line="240" w:lineRule="auto"/>
        <w:ind w:left="567" w:hanging="567"/>
        <w:jc w:val="both"/>
        <w:rPr>
          <w:rFonts w:ascii="Arial" w:hAnsi="Arial" w:cs="Arial"/>
          <w:sz w:val="20"/>
          <w:szCs w:val="20"/>
          <w:lang w:eastAsia="ar-SA"/>
        </w:rPr>
      </w:pPr>
      <w:r w:rsidRPr="00B84729">
        <w:rPr>
          <w:rFonts w:ascii="Arial" w:hAnsi="Arial" w:cs="Arial"/>
          <w:sz w:val="20"/>
          <w:szCs w:val="20"/>
          <w:lang w:eastAsia="ar-SA"/>
        </w:rPr>
        <w:t xml:space="preserve">2. </w:t>
      </w:r>
      <w:r w:rsidRPr="00B84729">
        <w:rPr>
          <w:rFonts w:ascii="Arial" w:hAnsi="Arial" w:cs="Arial"/>
          <w:sz w:val="20"/>
          <w:szCs w:val="20"/>
          <w:lang w:eastAsia="ar-SA"/>
        </w:rPr>
        <w:tab/>
      </w:r>
      <w:r w:rsidRPr="00B84729">
        <w:rPr>
          <w:rFonts w:ascii="Arial" w:hAnsi="Arial" w:cs="Arial"/>
          <w:b/>
          <w:sz w:val="20"/>
          <w:szCs w:val="20"/>
        </w:rPr>
        <w:t>OŚWIADCZAMY</w:t>
      </w:r>
      <w:r w:rsidRPr="00B8472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B84729">
        <w:rPr>
          <w:rFonts w:ascii="Arial" w:hAnsi="Arial" w:cs="Arial"/>
          <w:sz w:val="20"/>
          <w:szCs w:val="20"/>
          <w:lang w:eastAsia="ar-SA"/>
        </w:rPr>
        <w:t xml:space="preserve"> </w:t>
      </w:r>
      <w:r w:rsidRPr="00B84729">
        <w:rPr>
          <w:rFonts w:ascii="Arial" w:hAnsi="Arial" w:cs="Arial"/>
          <w:sz w:val="20"/>
          <w:szCs w:val="20"/>
          <w:lang w:eastAsia="ar-SA"/>
        </w:rPr>
        <w:t xml:space="preserve">Zamawiającego, </w:t>
      </w:r>
      <w:r w:rsidR="00D205A5" w:rsidRPr="00B84729">
        <w:rPr>
          <w:rFonts w:ascii="Arial" w:hAnsi="Arial" w:cs="Arial"/>
          <w:sz w:val="20"/>
          <w:szCs w:val="20"/>
          <w:lang w:eastAsia="ar-SA"/>
        </w:rPr>
        <w:br/>
      </w:r>
      <w:r w:rsidRPr="00B84729">
        <w:rPr>
          <w:rFonts w:ascii="Arial" w:hAnsi="Arial" w:cs="Arial"/>
          <w:sz w:val="20"/>
          <w:szCs w:val="20"/>
          <w:lang w:eastAsia="ar-SA"/>
        </w:rPr>
        <w:t>a cena oferty podana w pkt. 3 zawiera wszystkie koszty związane z realizacją przedmiotu zamówienia.</w:t>
      </w:r>
    </w:p>
    <w:p w14:paraId="281581CF" w14:textId="77777777" w:rsidR="003667F3" w:rsidRPr="00B84729" w:rsidRDefault="003667F3" w:rsidP="003667F3">
      <w:pPr>
        <w:tabs>
          <w:tab w:val="left" w:pos="567"/>
        </w:tabs>
        <w:suppressAutoHyphens/>
        <w:spacing w:after="0" w:line="240" w:lineRule="auto"/>
        <w:jc w:val="both"/>
        <w:rPr>
          <w:rFonts w:ascii="Arial" w:eastAsia="Times New Roman" w:hAnsi="Arial" w:cs="Arial"/>
          <w:b/>
          <w:sz w:val="20"/>
          <w:szCs w:val="20"/>
          <w:lang w:eastAsia="ar-SA"/>
        </w:rPr>
      </w:pPr>
      <w:r w:rsidRPr="00B84729">
        <w:rPr>
          <w:rFonts w:ascii="Arial" w:eastAsia="Times New Roman" w:hAnsi="Arial" w:cs="Arial"/>
          <w:sz w:val="20"/>
          <w:szCs w:val="20"/>
          <w:lang w:eastAsia="ar-SA"/>
        </w:rPr>
        <w:t>3.</w:t>
      </w:r>
      <w:r w:rsidRPr="00B84729">
        <w:rPr>
          <w:rFonts w:ascii="Arial" w:eastAsia="Times New Roman" w:hAnsi="Arial" w:cs="Arial"/>
          <w:b/>
          <w:sz w:val="20"/>
          <w:szCs w:val="20"/>
          <w:lang w:eastAsia="ar-SA"/>
        </w:rPr>
        <w:tab/>
        <w:t>OFERUJEMY:</w:t>
      </w:r>
    </w:p>
    <w:p w14:paraId="5C219FA4" w14:textId="77777777" w:rsidR="003667F3" w:rsidRPr="00B84729" w:rsidRDefault="005A77DA"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Pr>
          <w:rFonts w:ascii="Arial" w:eastAsia="Times New Roman" w:hAnsi="Arial" w:cs="Arial"/>
          <w:sz w:val="20"/>
          <w:szCs w:val="20"/>
          <w:lang w:eastAsia="ar-SA"/>
        </w:rPr>
        <w:tab/>
      </w:r>
      <w:r w:rsidR="003667F3" w:rsidRPr="00B84729">
        <w:rPr>
          <w:rFonts w:ascii="Arial" w:eastAsia="Times New Roman" w:hAnsi="Arial" w:cs="Arial"/>
          <w:sz w:val="20"/>
          <w:szCs w:val="20"/>
          <w:lang w:eastAsia="ar-SA"/>
        </w:rPr>
        <w:t>Wykonanie przedmiotu zamówienia</w:t>
      </w:r>
      <w:r w:rsidR="003667F3" w:rsidRPr="00B84729">
        <w:rPr>
          <w:rFonts w:ascii="Arial" w:eastAsia="Times New Roman" w:hAnsi="Arial" w:cs="Arial"/>
          <w:b/>
          <w:sz w:val="20"/>
          <w:szCs w:val="20"/>
          <w:lang w:eastAsia="ar-SA"/>
        </w:rPr>
        <w:t xml:space="preserve"> za łączną cenę brutto:</w:t>
      </w:r>
      <w:r w:rsidR="003667F3" w:rsidRPr="00B84729">
        <w:rPr>
          <w:rFonts w:ascii="Arial" w:eastAsia="Times New Roman" w:hAnsi="Arial" w:cs="Arial"/>
          <w:sz w:val="20"/>
          <w:szCs w:val="20"/>
          <w:lang w:eastAsia="ar-SA"/>
        </w:rPr>
        <w:t xml:space="preserve">…………………………………….. zł </w:t>
      </w:r>
    </w:p>
    <w:p w14:paraId="10F62E53" w14:textId="77777777" w:rsidR="003667F3"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ab/>
        <w:t>(słownie złotych:…..………………………………………………………………………………………),</w:t>
      </w:r>
    </w:p>
    <w:p w14:paraId="4F5BCE2A" w14:textId="77777777" w:rsidR="00847A0F" w:rsidRDefault="00847A0F"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 tym cena jednostkowa brutto za jednego uczestnika:</w:t>
      </w:r>
      <w:r w:rsidRPr="00847A0F">
        <w:rPr>
          <w:rFonts w:ascii="Arial" w:eastAsia="Times New Roman" w:hAnsi="Arial" w:cs="Arial"/>
          <w:sz w:val="20"/>
          <w:szCs w:val="20"/>
          <w:lang w:eastAsia="ar-SA"/>
        </w:rPr>
        <w:t xml:space="preserve"> </w:t>
      </w:r>
      <w:r w:rsidRPr="00B84729">
        <w:rPr>
          <w:rFonts w:ascii="Arial" w:eastAsia="Times New Roman" w:hAnsi="Arial" w:cs="Arial"/>
          <w:sz w:val="20"/>
          <w:szCs w:val="20"/>
          <w:lang w:eastAsia="ar-SA"/>
        </w:rPr>
        <w:t>…………………………………….. zł</w:t>
      </w:r>
    </w:p>
    <w:p w14:paraId="1000FAF3" w14:textId="77777777" w:rsidR="00847A0F" w:rsidRPr="00B84729" w:rsidRDefault="00847A0F"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B84729">
        <w:rPr>
          <w:rFonts w:ascii="Arial" w:eastAsia="Times New Roman" w:hAnsi="Arial" w:cs="Arial"/>
          <w:sz w:val="20"/>
          <w:szCs w:val="20"/>
          <w:lang w:eastAsia="ar-SA"/>
        </w:rPr>
        <w:t>(słownie złotych:…..………………………………………………………………………………………),</w:t>
      </w:r>
    </w:p>
    <w:p w14:paraId="10A80004" w14:textId="77777777" w:rsidR="003667F3" w:rsidRPr="00B84729"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B84729">
        <w:rPr>
          <w:rFonts w:ascii="Arial" w:eastAsia="Times New Roman" w:hAnsi="Arial" w:cs="Arial"/>
          <w:sz w:val="20"/>
          <w:szCs w:val="20"/>
          <w:lang w:eastAsia="pl-PL"/>
        </w:rPr>
        <w:t>4.</w:t>
      </w:r>
      <w:r w:rsidRPr="00B84729">
        <w:rPr>
          <w:rFonts w:ascii="Arial" w:eastAsia="Times New Roman" w:hAnsi="Arial" w:cs="Arial"/>
          <w:sz w:val="20"/>
          <w:szCs w:val="20"/>
          <w:lang w:eastAsia="pl-PL"/>
        </w:rPr>
        <w:tab/>
      </w:r>
      <w:r w:rsidRPr="00B84729">
        <w:rPr>
          <w:rFonts w:ascii="Arial" w:eastAsia="Times New Roman" w:hAnsi="Arial" w:cs="Arial"/>
          <w:b/>
          <w:sz w:val="20"/>
          <w:szCs w:val="20"/>
          <w:lang w:eastAsia="ar-SA"/>
        </w:rPr>
        <w:t>OŚWIADCZAMY</w:t>
      </w:r>
      <w:r w:rsidRPr="00B84729">
        <w:rPr>
          <w:rFonts w:ascii="Arial" w:eastAsia="Times New Roman" w:hAnsi="Arial" w:cs="Arial"/>
          <w:sz w:val="20"/>
          <w:szCs w:val="20"/>
          <w:lang w:eastAsia="ar-SA"/>
        </w:rPr>
        <w:t>, że usługa realizowana będzie w obiekcie:</w:t>
      </w:r>
    </w:p>
    <w:p w14:paraId="181554B9"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14:paraId="05600AB0"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(nazwa obiektu)</w:t>
      </w:r>
    </w:p>
    <w:p w14:paraId="5086AE5F"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14:paraId="59DC4156" w14:textId="77777777" w:rsidR="005A77DA" w:rsidRPr="00530ACF" w:rsidRDefault="003667F3" w:rsidP="00530ACF">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(adr</w:t>
      </w:r>
      <w:r w:rsidR="00530ACF">
        <w:rPr>
          <w:rFonts w:ascii="Arial" w:eastAsia="Times New Roman" w:hAnsi="Arial" w:cs="Arial"/>
          <w:i/>
          <w:sz w:val="20"/>
          <w:szCs w:val="20"/>
          <w:lang w:eastAsia="ar-SA"/>
        </w:rPr>
        <w:t>es obiektu: ulica, miejscowość)</w:t>
      </w:r>
    </w:p>
    <w:p w14:paraId="71C35D60"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5</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OŚWIADCZAMY</w:t>
      </w:r>
      <w:r w:rsidR="00BB7D73" w:rsidRPr="00B84729">
        <w:rPr>
          <w:rFonts w:ascii="Arial" w:hAnsi="Arial" w:cs="Arial"/>
        </w:rPr>
        <w:t>, że spełniamy warunki udziału w postępowaniu.</w:t>
      </w:r>
    </w:p>
    <w:p w14:paraId="6EE2239C"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6</w:t>
      </w:r>
      <w:r w:rsidR="00814217" w:rsidRPr="00B84729">
        <w:rPr>
          <w:rFonts w:ascii="Arial" w:hAnsi="Arial" w:cs="Arial"/>
        </w:rPr>
        <w:t>.</w:t>
      </w:r>
      <w:r w:rsidR="00814217" w:rsidRPr="00B84729">
        <w:rPr>
          <w:rFonts w:ascii="Arial" w:hAnsi="Arial" w:cs="Arial"/>
          <w:b/>
        </w:rPr>
        <w:tab/>
      </w:r>
      <w:r w:rsidR="00BB7D73" w:rsidRPr="00B84729">
        <w:rPr>
          <w:rFonts w:ascii="Arial" w:hAnsi="Arial" w:cs="Arial"/>
          <w:b/>
        </w:rPr>
        <w:t xml:space="preserve">ZAMÓWIENIE ZREALIZUJEMY </w:t>
      </w:r>
      <w:r w:rsidR="00BB7D73" w:rsidRPr="00B8472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B84729" w14:paraId="1B193093" w14:textId="77777777"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47CFBB3"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Zakres</w:t>
            </w:r>
          </w:p>
        </w:tc>
        <w:tc>
          <w:tcPr>
            <w:tcW w:w="3119" w:type="dxa"/>
            <w:shd w:val="clear" w:color="auto" w:fill="D9D9D9" w:themeFill="background1" w:themeFillShade="D9"/>
            <w:vAlign w:val="center"/>
          </w:tcPr>
          <w:p w14:paraId="79D0EEBF"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Podwykonawca</w:t>
            </w:r>
          </w:p>
          <w:p w14:paraId="5F6404CE" w14:textId="77777777" w:rsidR="00BB7D73" w:rsidRPr="00B84729" w:rsidRDefault="00BB7D73" w:rsidP="00BB7D73">
            <w:pPr>
              <w:jc w:val="center"/>
              <w:rPr>
                <w:rFonts w:ascii="Arial" w:hAnsi="Arial" w:cs="Arial"/>
                <w:sz w:val="20"/>
                <w:szCs w:val="20"/>
              </w:rPr>
            </w:pPr>
            <w:r w:rsidRPr="00B84729">
              <w:rPr>
                <w:rFonts w:ascii="Arial" w:hAnsi="Arial" w:cs="Arial"/>
                <w:sz w:val="20"/>
                <w:szCs w:val="20"/>
              </w:rPr>
              <w:t>(nazwa i adres)</w:t>
            </w:r>
          </w:p>
        </w:tc>
      </w:tr>
      <w:tr w:rsidR="00BB7D73" w:rsidRPr="00B84729" w14:paraId="5DA7221F"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306933C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EF4DC05" w14:textId="77777777" w:rsidR="00BB7D73" w:rsidRPr="00B84729" w:rsidRDefault="00BB7D73" w:rsidP="00172CD6">
            <w:pPr>
              <w:rPr>
                <w:rFonts w:ascii="Arial" w:hAnsi="Arial" w:cs="Arial"/>
                <w:sz w:val="20"/>
                <w:szCs w:val="20"/>
              </w:rPr>
            </w:pPr>
          </w:p>
        </w:tc>
        <w:tc>
          <w:tcPr>
            <w:tcW w:w="3119" w:type="dxa"/>
            <w:vAlign w:val="center"/>
          </w:tcPr>
          <w:p w14:paraId="22A98D86" w14:textId="77777777" w:rsidR="00BB7D73" w:rsidRPr="00B84729" w:rsidRDefault="00BB7D73" w:rsidP="00172CD6">
            <w:pPr>
              <w:rPr>
                <w:rFonts w:ascii="Arial" w:hAnsi="Arial" w:cs="Arial"/>
                <w:sz w:val="20"/>
                <w:szCs w:val="20"/>
              </w:rPr>
            </w:pPr>
          </w:p>
        </w:tc>
      </w:tr>
      <w:tr w:rsidR="00BB7D73" w:rsidRPr="00B84729" w14:paraId="24986296"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6FD4F44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57ACFD2C" w14:textId="77777777" w:rsidR="00BB7D73" w:rsidRPr="00B84729" w:rsidRDefault="00BB7D73" w:rsidP="00172CD6">
            <w:pPr>
              <w:rPr>
                <w:rFonts w:ascii="Arial" w:hAnsi="Arial" w:cs="Arial"/>
                <w:sz w:val="20"/>
                <w:szCs w:val="20"/>
              </w:rPr>
            </w:pPr>
          </w:p>
        </w:tc>
        <w:tc>
          <w:tcPr>
            <w:tcW w:w="3119" w:type="dxa"/>
            <w:vAlign w:val="center"/>
          </w:tcPr>
          <w:p w14:paraId="22795AAD" w14:textId="77777777" w:rsidR="00BB7D73" w:rsidRPr="00B84729" w:rsidRDefault="00BB7D73" w:rsidP="00172CD6">
            <w:pPr>
              <w:rPr>
                <w:rFonts w:ascii="Arial" w:hAnsi="Arial" w:cs="Arial"/>
                <w:sz w:val="20"/>
                <w:szCs w:val="20"/>
              </w:rPr>
            </w:pPr>
          </w:p>
        </w:tc>
      </w:tr>
    </w:tbl>
    <w:p w14:paraId="050ACFC4" w14:textId="77777777" w:rsidR="00BB7D73" w:rsidRPr="00B84729" w:rsidRDefault="00BB7D73" w:rsidP="00BB7D73">
      <w:pPr>
        <w:pStyle w:val="Zwykytekst1"/>
        <w:tabs>
          <w:tab w:val="left" w:pos="567"/>
        </w:tabs>
        <w:spacing w:line="360" w:lineRule="auto"/>
        <w:ind w:left="567"/>
        <w:jc w:val="both"/>
        <w:rPr>
          <w:rFonts w:ascii="Arial" w:hAnsi="Arial" w:cs="Arial"/>
        </w:rPr>
      </w:pPr>
    </w:p>
    <w:p w14:paraId="0AD13952"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7</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WSZELKĄ KORESPONDENCJĘ</w:t>
      </w:r>
      <w:r w:rsidR="00BB7D73" w:rsidRPr="00B84729">
        <w:rPr>
          <w:rFonts w:ascii="Arial" w:hAnsi="Arial" w:cs="Arial"/>
        </w:rPr>
        <w:t xml:space="preserve"> w sprawie postępowania należy kierować na poniższy adres:</w:t>
      </w:r>
    </w:p>
    <w:p w14:paraId="1790AB3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Imię i nazwisko: ______________________________________________________</w:t>
      </w:r>
    </w:p>
    <w:p w14:paraId="2405788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Adres:______________________________________________________________</w:t>
      </w:r>
    </w:p>
    <w:p w14:paraId="00EDD68C"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tel. _______________ fax _______________ e-mail: ________________________</w:t>
      </w:r>
    </w:p>
    <w:p w14:paraId="3F4C63DE" w14:textId="77777777" w:rsidR="00BB7D73" w:rsidRPr="00B84729" w:rsidRDefault="003667F3" w:rsidP="00814217">
      <w:pPr>
        <w:pStyle w:val="Zwykytekst1"/>
        <w:tabs>
          <w:tab w:val="left" w:pos="567"/>
        </w:tabs>
        <w:spacing w:line="360" w:lineRule="auto"/>
        <w:jc w:val="both"/>
        <w:rPr>
          <w:rFonts w:ascii="Arial" w:hAnsi="Arial" w:cs="Arial"/>
        </w:rPr>
      </w:pPr>
      <w:r w:rsidRPr="00B84729">
        <w:rPr>
          <w:rFonts w:ascii="Arial" w:hAnsi="Arial" w:cs="Arial"/>
        </w:rPr>
        <w:t>8</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WRAZ Z OFERTĄ</w:t>
      </w:r>
      <w:r w:rsidR="00BB7D73" w:rsidRPr="00B84729">
        <w:rPr>
          <w:rFonts w:ascii="Arial" w:hAnsi="Arial" w:cs="Arial"/>
        </w:rPr>
        <w:t xml:space="preserve"> składamy następujące oświadczenia i dokumenty na __ stronach:</w:t>
      </w:r>
    </w:p>
    <w:p w14:paraId="70A01F87" w14:textId="77777777" w:rsidR="00B03156" w:rsidRPr="00B84729" w:rsidRDefault="00BB7D73" w:rsidP="00BB7D73">
      <w:pPr>
        <w:tabs>
          <w:tab w:val="left" w:pos="567"/>
        </w:tabs>
        <w:spacing w:after="0" w:line="360" w:lineRule="auto"/>
        <w:ind w:left="567" w:hanging="567"/>
        <w:rPr>
          <w:rFonts w:ascii="Arial" w:hAnsi="Arial" w:cs="Arial"/>
          <w:sz w:val="20"/>
          <w:szCs w:val="20"/>
        </w:rPr>
      </w:pPr>
      <w:r w:rsidRPr="00B84729">
        <w:rPr>
          <w:rFonts w:ascii="Arial" w:hAnsi="Arial" w:cs="Arial"/>
          <w:sz w:val="20"/>
          <w:szCs w:val="20"/>
        </w:rPr>
        <w:tab/>
        <w:t>- ______________________________________________________________________</w:t>
      </w:r>
    </w:p>
    <w:p w14:paraId="49E66837" w14:textId="77777777" w:rsidR="00BB7D73" w:rsidRPr="00B84729" w:rsidRDefault="00BB7D73" w:rsidP="00B03156">
      <w:pPr>
        <w:pStyle w:val="Zwykytekst1"/>
        <w:tabs>
          <w:tab w:val="left" w:pos="567"/>
        </w:tabs>
        <w:spacing w:line="360" w:lineRule="auto"/>
        <w:ind w:left="567" w:hanging="567"/>
        <w:rPr>
          <w:rFonts w:ascii="Arial" w:hAnsi="Arial" w:cs="Arial"/>
        </w:rPr>
      </w:pPr>
    </w:p>
    <w:p w14:paraId="2738EEA8" w14:textId="77777777" w:rsidR="00EA4C9F" w:rsidRPr="00B84729" w:rsidRDefault="00EA4C9F" w:rsidP="00B03156">
      <w:pPr>
        <w:pStyle w:val="Zwykytekst1"/>
        <w:tabs>
          <w:tab w:val="left" w:pos="567"/>
        </w:tabs>
        <w:spacing w:line="360" w:lineRule="auto"/>
        <w:ind w:left="567" w:hanging="567"/>
        <w:rPr>
          <w:rFonts w:ascii="Arial" w:hAnsi="Arial" w:cs="Arial"/>
        </w:rPr>
      </w:pPr>
      <w:r w:rsidRPr="00B84729">
        <w:rPr>
          <w:rFonts w:ascii="Arial" w:hAnsi="Arial" w:cs="Arial"/>
        </w:rPr>
        <w:tab/>
        <w:t>__________________ dnia __ __ ____ roku</w:t>
      </w:r>
    </w:p>
    <w:p w14:paraId="4E28735B" w14:textId="77777777" w:rsidR="00EA4C9F" w:rsidRPr="00B84729" w:rsidRDefault="00EA4C9F" w:rsidP="00B03156">
      <w:pPr>
        <w:pStyle w:val="Zwykytekst1"/>
        <w:tabs>
          <w:tab w:val="left" w:pos="567"/>
        </w:tabs>
        <w:spacing w:line="360" w:lineRule="auto"/>
        <w:ind w:left="567" w:hanging="567"/>
        <w:jc w:val="right"/>
        <w:rPr>
          <w:rFonts w:ascii="Arial" w:hAnsi="Arial" w:cs="Arial"/>
          <w:i/>
        </w:rPr>
      </w:pPr>
      <w:r w:rsidRPr="00B84729">
        <w:rPr>
          <w:rFonts w:ascii="Arial" w:hAnsi="Arial" w:cs="Arial"/>
          <w:i/>
        </w:rPr>
        <w:t>_____________________________________</w:t>
      </w:r>
    </w:p>
    <w:p w14:paraId="00DE391D" w14:textId="77777777" w:rsidR="00EA4C9F" w:rsidRDefault="00231C63" w:rsidP="00B03156">
      <w:pPr>
        <w:pStyle w:val="Zwykytekst1"/>
        <w:tabs>
          <w:tab w:val="left" w:pos="567"/>
        </w:tabs>
        <w:spacing w:line="360" w:lineRule="auto"/>
        <w:ind w:left="567" w:hanging="567"/>
        <w:jc w:val="center"/>
        <w:rPr>
          <w:rFonts w:ascii="Arial" w:hAnsi="Arial" w:cs="Arial"/>
          <w:i/>
        </w:rPr>
      </w:pPr>
      <w:r>
        <w:rPr>
          <w:rFonts w:ascii="Arial" w:hAnsi="Arial" w:cs="Arial"/>
          <w:i/>
        </w:rPr>
        <w:t xml:space="preserve">                                                                                           </w:t>
      </w:r>
      <w:r w:rsidR="00EA4C9F" w:rsidRPr="00B84729">
        <w:rPr>
          <w:rFonts w:ascii="Arial" w:hAnsi="Arial" w:cs="Arial"/>
          <w:i/>
        </w:rPr>
        <w:t>(podpis Wykonawcy/Pełnomocnika)</w:t>
      </w:r>
    </w:p>
    <w:p w14:paraId="6841B2D9" w14:textId="77777777" w:rsidR="00530ACF" w:rsidRDefault="00530ACF" w:rsidP="00B03156">
      <w:pPr>
        <w:pStyle w:val="Zwykytekst1"/>
        <w:tabs>
          <w:tab w:val="left" w:pos="567"/>
        </w:tabs>
        <w:spacing w:line="360" w:lineRule="auto"/>
        <w:ind w:left="567" w:hanging="567"/>
        <w:jc w:val="center"/>
        <w:rPr>
          <w:rFonts w:ascii="Arial" w:hAnsi="Arial" w:cs="Arial"/>
          <w:i/>
        </w:rPr>
      </w:pPr>
    </w:p>
    <w:p w14:paraId="3B771A35" w14:textId="77777777" w:rsidR="00530ACF" w:rsidRPr="00B84729" w:rsidRDefault="00530ACF" w:rsidP="00B03156">
      <w:pPr>
        <w:pStyle w:val="Zwykytekst1"/>
        <w:tabs>
          <w:tab w:val="left" w:pos="567"/>
        </w:tabs>
        <w:spacing w:line="360" w:lineRule="auto"/>
        <w:ind w:left="567" w:hanging="567"/>
        <w:jc w:val="center"/>
        <w:rPr>
          <w:rFonts w:ascii="Arial" w:hAnsi="Arial" w:cs="Arial"/>
          <w:i/>
        </w:rPr>
      </w:pPr>
    </w:p>
    <w:p w14:paraId="63352D5B" w14:textId="77777777" w:rsidR="005A77DA" w:rsidRDefault="00530ACF" w:rsidP="00530ACF">
      <w:pPr>
        <w:pStyle w:val="Zwykytekst1"/>
        <w:tabs>
          <w:tab w:val="left" w:pos="567"/>
        </w:tabs>
        <w:spacing w:line="360" w:lineRule="auto"/>
        <w:ind w:left="567" w:hanging="567"/>
        <w:rPr>
          <w:rFonts w:ascii="Arial" w:hAnsi="Arial" w:cs="Arial"/>
          <w:b/>
        </w:rPr>
        <w:sectPr w:rsidR="005A77DA" w:rsidSect="00F26D93">
          <w:headerReference w:type="default" r:id="rId9"/>
          <w:footerReference w:type="default" r:id="rId10"/>
          <w:type w:val="continuous"/>
          <w:pgSz w:w="11906" w:h="16838"/>
          <w:pgMar w:top="1792" w:right="1133" w:bottom="1135" w:left="1418" w:header="426" w:footer="178" w:gutter="0"/>
          <w:cols w:space="708"/>
          <w:docGrid w:linePitch="360"/>
        </w:sectPr>
      </w:pPr>
      <w:r>
        <w:rPr>
          <w:rFonts w:ascii="Arial" w:hAnsi="Arial" w:cs="Arial"/>
        </w:rPr>
        <w:tab/>
        <w:t>* niepotrzebne skreślić</w:t>
      </w:r>
    </w:p>
    <w:p w14:paraId="0A19EE8D" w14:textId="77777777" w:rsidR="00EA4C9F" w:rsidRPr="00530ACF" w:rsidRDefault="001B3A66" w:rsidP="00B03156">
      <w:pPr>
        <w:pStyle w:val="Zwykytekst1"/>
        <w:jc w:val="right"/>
        <w:rPr>
          <w:rFonts w:ascii="Arial" w:hAnsi="Arial" w:cs="Arial"/>
          <w:b/>
          <w:i/>
        </w:rPr>
      </w:pPr>
      <w:r w:rsidRPr="00530ACF">
        <w:rPr>
          <w:rFonts w:ascii="Arial" w:hAnsi="Arial" w:cs="Arial"/>
          <w:i/>
          <w:noProof/>
          <w:lang w:eastAsia="pl-PL"/>
        </w:rPr>
        <w:lastRenderedPageBreak/>
        <mc:AlternateContent>
          <mc:Choice Requires="wps">
            <w:drawing>
              <wp:anchor distT="0" distB="0" distL="114300" distR="114300" simplePos="0" relativeHeight="251660288" behindDoc="0" locked="0" layoutInCell="1" allowOverlap="1" wp14:anchorId="761D0E63" wp14:editId="53BDF562">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14:paraId="5B38027D" w14:textId="77777777" w:rsidR="000C31AC" w:rsidRDefault="000C31AC" w:rsidP="00EA4C9F">
                            <w:pPr>
                              <w:jc w:val="center"/>
                              <w:rPr>
                                <w:b/>
                                <w:sz w:val="18"/>
                                <w:szCs w:val="18"/>
                              </w:rPr>
                            </w:pPr>
                          </w:p>
                          <w:p w14:paraId="0EC4643C" w14:textId="77777777" w:rsidR="000C31AC" w:rsidRPr="006648A7" w:rsidRDefault="000C31AC" w:rsidP="00EA4C9F">
                            <w:pPr>
                              <w:jc w:val="center"/>
                              <w:rPr>
                                <w:rFonts w:ascii="Arial" w:hAnsi="Arial" w:cs="Arial"/>
                                <w:b/>
                                <w:szCs w:val="20"/>
                              </w:rPr>
                            </w:pPr>
                            <w:r w:rsidRPr="006648A7">
                              <w:rPr>
                                <w:rFonts w:ascii="Arial" w:hAnsi="Arial" w:cs="Arial"/>
                                <w:b/>
                                <w:szCs w:val="20"/>
                              </w:rPr>
                              <w:t>Wykaz usług</w:t>
                            </w:r>
                          </w:p>
                          <w:p w14:paraId="1F45F7B7" w14:textId="77777777" w:rsidR="000C31AC" w:rsidRDefault="000C31AC" w:rsidP="00EA4C9F">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 o:spid="_x0000_s1026" type="#_x0000_t202" style="position:absolute;left:0;text-align:left;margin-left:154.45pt;margin-top:19.1pt;width:534.6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MoMQIAAFcEAAAOAAAAZHJzL2Uyb0RvYy54bWysVFFv0zAQfkfiP1h+p0lL061R02l0DCEN&#10;mDT4AY7jJNZsn7HdJuPXc3a6Ug14QbSSdfadP9993102V6NW5CCcl2AqOp/llAjDoZGmq+i3r7dv&#10;LinxgZmGKTCiok/C06vt61ebwZZiAT2oRjiCIMaXg61oH4Its8zzXmjmZ2CFQWcLTrOAW9dljWMD&#10;omuVLfJ8lQ3gGuuAC+/x9GZy0m3Cb1vBw5e29SIQVVHMLaTVpbWOa7bdsLJzzPaSH9Ng/5CFZtLg&#10;oyeoGxYY2Tv5G5SW3IGHNsw46AzaVnKRasBq5vmLah56ZkWqBcnx9kST/3+w/PPh3hHZoHYLSgzT&#10;qNE9KEGCePQBBkHwHEkarC8x9sFidBjfwYgXUsHe3gF/9MTArmemE9fOwdAL1mCS83gzO7s64fgI&#10;Ug+foMHH2D5AAhpbpyODyAlBdBTr6SSQGAPheLi6WOd5UVDC0bcqireLpGDGyufb1vnwQYAm0aio&#10;wwZI6Oxw50PMhpXPIfExD0o2t1KptHFdvVOOHBg2yy6P/1TAizBlyFDRdbEoJgL+CpGn358gtAzY&#10;9Urqil6eglgZaXtvmtSTgUk12ZiyMkceI3UTiWGsx6MuNTRPyKiDqbtxGtHowf2gZMDOrqj/vmdO&#10;UKI+GlRlPV8u4yikzbK4QA6JO/fU5x5mOEJVNFAymbswjc/eOtn1+NLUBwauUclWJpKj5FNWx7yx&#10;exP3x0mL43G+T1G/vgfbnwAAAP//AwBQSwMEFAAGAAgAAAAhAGje2XbeAAAACwEAAA8AAABkcnMv&#10;ZG93bnJldi54bWxMj01PhDAQhu8m/odmTLy57X5EkaVsDMlGPRlZvBc6CyidEloW/PeWk3t7JvPm&#10;nWeSw2w6dsHBtZYkrFcCGFJldUu1hOJ0fIiAOa9Iq84SSvhFB4f09iZRsbYTfeIl9zULJeRiJaHx&#10;vo85d1WDRrmV7ZHC7mwHo3wYh5rrQU2h3HR8I8QjN6qlcKFRPWYNVj/5aCS8j9+VLb9K8dpnJvuY&#10;8uLtdCykvL+bX/bAPM7+PwyLflCHNDiVdiTtWCdhK6LnEA0QbYAtge3TQmWg3XoHPE349Q/pHwAA&#10;AP//AwBQSwECLQAUAAYACAAAACEAtoM4kv4AAADhAQAAEwAAAAAAAAAAAAAAAAAAAAAAW0NvbnRl&#10;bnRfVHlwZXNdLnhtbFBLAQItABQABgAIAAAAIQA4/SH/1gAAAJQBAAALAAAAAAAAAAAAAAAAAC8B&#10;AABfcmVscy8ucmVsc1BLAQItABQABgAIAAAAIQBuHMMoMQIAAFcEAAAOAAAAAAAAAAAAAAAAAC4C&#10;AABkcnMvZTJvRG9jLnhtbFBLAQItABQABgAIAAAAIQBo3tl23gAAAAsBAAAPAAAAAAAAAAAAAAAA&#10;AIsEAABkcnMvZG93bnJldi54bWxQSwUGAAAAAAQABADzAAAAlgUAAAAA&#10;" fillcolor="silver">
                <v:textbox>
                  <w:txbxContent>
                    <w:p w14:paraId="5B38027D" w14:textId="77777777" w:rsidR="000C31AC" w:rsidRDefault="000C31AC" w:rsidP="00EA4C9F">
                      <w:pPr>
                        <w:jc w:val="center"/>
                        <w:rPr>
                          <w:b/>
                          <w:sz w:val="18"/>
                          <w:szCs w:val="18"/>
                        </w:rPr>
                      </w:pPr>
                    </w:p>
                    <w:p w14:paraId="0EC4643C" w14:textId="77777777" w:rsidR="000C31AC" w:rsidRPr="006648A7" w:rsidRDefault="000C31AC" w:rsidP="00EA4C9F">
                      <w:pPr>
                        <w:jc w:val="center"/>
                        <w:rPr>
                          <w:rFonts w:ascii="Arial" w:hAnsi="Arial" w:cs="Arial"/>
                          <w:b/>
                          <w:szCs w:val="20"/>
                        </w:rPr>
                      </w:pPr>
                      <w:r w:rsidRPr="006648A7">
                        <w:rPr>
                          <w:rFonts w:ascii="Arial" w:hAnsi="Arial" w:cs="Arial"/>
                          <w:b/>
                          <w:szCs w:val="20"/>
                        </w:rPr>
                        <w:t>Wykaz usług</w:t>
                      </w:r>
                    </w:p>
                    <w:p w14:paraId="1F45F7B7" w14:textId="77777777" w:rsidR="000C31AC" w:rsidRDefault="000C31AC" w:rsidP="00EA4C9F">
                      <w:pPr>
                        <w:jc w:val="center"/>
                        <w:rPr>
                          <w:b/>
                          <w:sz w:val="28"/>
                        </w:rPr>
                      </w:pPr>
                    </w:p>
                  </w:txbxContent>
                </v:textbox>
                <w10:wrap type="tight"/>
              </v:shape>
            </w:pict>
          </mc:Fallback>
        </mc:AlternateContent>
      </w:r>
      <w:r w:rsidR="001E7C9F" w:rsidRPr="00530ACF">
        <w:rPr>
          <w:rFonts w:ascii="Arial" w:hAnsi="Arial" w:cs="Arial"/>
          <w:i/>
          <w:noProof/>
          <w:lang w:eastAsia="pl-PL"/>
        </w:rPr>
        <mc:AlternateContent>
          <mc:Choice Requires="wps">
            <w:drawing>
              <wp:anchor distT="0" distB="0" distL="114300" distR="114300" simplePos="0" relativeHeight="251659264" behindDoc="0" locked="0" layoutInCell="1" allowOverlap="1" wp14:anchorId="397B8F89" wp14:editId="543E59ED">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14:paraId="6B24809F" w14:textId="77777777" w:rsidR="000C31AC" w:rsidRDefault="000C31AC" w:rsidP="003D1307">
                            <w:pPr>
                              <w:spacing w:after="0" w:line="240" w:lineRule="auto"/>
                              <w:jc w:val="center"/>
                              <w:rPr>
                                <w:rFonts w:ascii="Arial" w:hAnsi="Arial" w:cs="Arial"/>
                                <w:i/>
                                <w:iCs/>
                                <w:sz w:val="20"/>
                                <w:szCs w:val="20"/>
                              </w:rPr>
                            </w:pPr>
                          </w:p>
                          <w:p w14:paraId="72675144" w14:textId="77777777" w:rsidR="000C31AC" w:rsidRDefault="000C31AC" w:rsidP="00EA4C9F">
                            <w:pPr>
                              <w:jc w:val="center"/>
                              <w:rPr>
                                <w:rFonts w:ascii="Arial" w:hAnsi="Arial" w:cs="Arial"/>
                                <w:i/>
                                <w:iCs/>
                                <w:sz w:val="20"/>
                                <w:szCs w:val="20"/>
                              </w:rPr>
                            </w:pPr>
                          </w:p>
                          <w:p w14:paraId="00A58123" w14:textId="77777777" w:rsidR="000C31AC" w:rsidRDefault="000C31AC" w:rsidP="00EA4C9F">
                            <w:pPr>
                              <w:jc w:val="center"/>
                              <w:rPr>
                                <w:rFonts w:ascii="Verdana" w:hAnsi="Verdana"/>
                                <w:i/>
                                <w:sz w:val="16"/>
                                <w:szCs w:val="16"/>
                              </w:rPr>
                            </w:pPr>
                          </w:p>
                          <w:p w14:paraId="6857D0B0" w14:textId="77777777" w:rsidR="000C31AC" w:rsidRDefault="000C31AC" w:rsidP="00EA4C9F">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left:0;text-align:left;margin-left:8.45pt;margin-top:19.1pt;width:152.1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3oNAIAAF4EAAAOAAAAZHJzL2Uyb0RvYy54bWysVNtu2zAMfR+wfxD0vti5uGuMOEWXLsOA&#10;bivQ7QNkWY6FSqImKbG7rx8lJ1l2exnmB0EUyUPykPTqZtCKHITzEkxFp5OcEmE4NNLsKvrl8/bV&#10;NSU+MNMwBUZU9Fl4erN++WLV21LMoAPVCEcQxPiytxXtQrBllnneCc38BKwwqGzBaRZQdLuscaxH&#10;dK2yWZ5fZT24xjrgwnt8vRuVdJ3w21bw8KltvQhEVRRzC+l06azjma1XrNw5ZjvJj2mwf8hCM2kw&#10;6BnqjgVG9k7+BqUld+ChDRMOOoO2lVykGrCaaf5LNY8dsyLVguR4e6bJ/z9Y/vHw4IhssHdTSgzT&#10;2KMHUIIE8eQD9ILgO5LUW1+i7aNF6zC8gQEdUsHe3gN/8sTApmNmJ26dg74TrMEkk2d24Tri+AhS&#10;9x+gwWBsHyABDa3TkUHkhCA6Nuv53CAxBMJjyOV8Ns8LSjjqropiPksdzFh58rbOh3cCNImXijoc&#10;gITODvc+YB1oejKJwTwo2WylUklwu3qjHDkwHJZt+mLp6PKTmTKkr+iymBUjAX+FyNP3JwgtA069&#10;krqi12cjVkba3pomzWRgUo13jK8MphF5jNSNJIahHsa+ndpTQ/OMxDoYhxyXEi8duG+U9DjgFfVf&#10;98wJStR7g81ZTheLuBFJWBSvkUriLjX1pYYZjlAVDZSM100Yt2hvndx1GGkcBwO32NBWJq5jxmNW&#10;x/RxiBOfx4WLW3IpJ6sfv4X1dwAAAP//AwBQSwMEFAAGAAgAAAAhAFe8Ia7eAAAACQEAAA8AAABk&#10;cnMvZG93bnJldi54bWxMj81OwzAQhO9IvIO1SFwQdf4U0hCnQkgguJWC4OrGbhJhr4PtpuHtWU5w&#10;29E3mp1pNos1bNY+jA4FpKsEmMbOqRF7AW+vD9cVsBAlKmkcagHfOsCmPT9rZK3cCV/0vIs9oxAM&#10;tRQwxDjVnIdu0FaGlZs0Ejs4b2Uk6XuuvDxRuDU8S5KSWzkifRjkpO8H3X3ujlZAVTzNH+E53753&#10;5cGs49XN/Pjlhbi8WO5ugUW9xD8z/Nan6tBSp707ogrMkC7X5BSQVxkw4nmW0rEnUKQF8Lbh/xe0&#10;PwAAAP//AwBQSwECLQAUAAYACAAAACEAtoM4kv4AAADhAQAAEwAAAAAAAAAAAAAAAAAAAAAAW0Nv&#10;bnRlbnRfVHlwZXNdLnhtbFBLAQItABQABgAIAAAAIQA4/SH/1gAAAJQBAAALAAAAAAAAAAAAAAAA&#10;AC8BAABfcmVscy8ucmVsc1BLAQItABQABgAIAAAAIQAHEN3oNAIAAF4EAAAOAAAAAAAAAAAAAAAA&#10;AC4CAABkcnMvZTJvRG9jLnhtbFBLAQItABQABgAIAAAAIQBXvCGu3gAAAAkBAAAPAAAAAAAAAAAA&#10;AAAAAI4EAABkcnMvZG93bnJldi54bWxQSwUGAAAAAAQABADzAAAAmQUAAAAA&#10;">
                <v:textbox>
                  <w:txbxContent>
                    <w:p w14:paraId="6B24809F" w14:textId="77777777" w:rsidR="000C31AC" w:rsidRDefault="000C31AC" w:rsidP="003D1307">
                      <w:pPr>
                        <w:spacing w:after="0" w:line="240" w:lineRule="auto"/>
                        <w:jc w:val="center"/>
                        <w:rPr>
                          <w:rFonts w:ascii="Arial" w:hAnsi="Arial" w:cs="Arial"/>
                          <w:i/>
                          <w:iCs/>
                          <w:sz w:val="20"/>
                          <w:szCs w:val="20"/>
                        </w:rPr>
                      </w:pPr>
                    </w:p>
                    <w:p w14:paraId="72675144" w14:textId="77777777" w:rsidR="000C31AC" w:rsidRDefault="000C31AC" w:rsidP="00EA4C9F">
                      <w:pPr>
                        <w:jc w:val="center"/>
                        <w:rPr>
                          <w:rFonts w:ascii="Arial" w:hAnsi="Arial" w:cs="Arial"/>
                          <w:i/>
                          <w:iCs/>
                          <w:sz w:val="20"/>
                          <w:szCs w:val="20"/>
                        </w:rPr>
                      </w:pPr>
                    </w:p>
                    <w:p w14:paraId="00A58123" w14:textId="77777777" w:rsidR="000C31AC" w:rsidRDefault="000C31AC" w:rsidP="00EA4C9F">
                      <w:pPr>
                        <w:jc w:val="center"/>
                        <w:rPr>
                          <w:rFonts w:ascii="Verdana" w:hAnsi="Verdana"/>
                          <w:i/>
                          <w:sz w:val="16"/>
                          <w:szCs w:val="16"/>
                        </w:rPr>
                      </w:pPr>
                    </w:p>
                    <w:p w14:paraId="6857D0B0" w14:textId="77777777" w:rsidR="000C31AC" w:rsidRDefault="000C31AC" w:rsidP="00EA4C9F">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00EA4C9F" w:rsidRPr="00530ACF">
        <w:rPr>
          <w:rFonts w:ascii="Arial" w:hAnsi="Arial" w:cs="Arial"/>
          <w:b/>
          <w:i/>
        </w:rPr>
        <w:t>Formularz nr 2</w:t>
      </w:r>
    </w:p>
    <w:p w14:paraId="1FE15FAE" w14:textId="77777777" w:rsidR="00530ACF" w:rsidRPr="004459F7" w:rsidRDefault="00530ACF" w:rsidP="00530ACF">
      <w:pPr>
        <w:spacing w:after="0" w:line="240" w:lineRule="auto"/>
        <w:jc w:val="both"/>
        <w:rPr>
          <w:rFonts w:ascii="Arial" w:hAnsi="Arial" w:cs="Arial"/>
          <w:b/>
          <w:sz w:val="20"/>
          <w:szCs w:val="20"/>
        </w:rPr>
      </w:pPr>
      <w:r>
        <w:rPr>
          <w:rFonts w:ascii="Arial" w:hAnsi="Arial" w:cs="Arial"/>
          <w:b/>
          <w:sz w:val="20"/>
          <w:szCs w:val="20"/>
        </w:rPr>
        <w:t xml:space="preserve">Składając ofertę w </w:t>
      </w:r>
      <w:r w:rsidRPr="004459F7">
        <w:rPr>
          <w:rFonts w:ascii="Arial" w:hAnsi="Arial" w:cs="Arial"/>
          <w:b/>
          <w:sz w:val="20"/>
          <w:szCs w:val="20"/>
        </w:rPr>
        <w:t>postępowaniu o udzielenie zamówienia publicznego na</w:t>
      </w:r>
      <w:r w:rsidR="007073F2" w:rsidRPr="007073F2">
        <w:rPr>
          <w:rFonts w:ascii="Arial" w:hAnsi="Arial" w:cs="Arial"/>
          <w:b/>
          <w:sz w:val="20"/>
          <w:szCs w:val="20"/>
        </w:rPr>
        <w:t xml:space="preserve"> usługi społeczne</w:t>
      </w:r>
      <w:r w:rsidR="007073F2">
        <w:rPr>
          <w:rFonts w:ascii="Arial" w:hAnsi="Arial" w:cs="Arial"/>
          <w:b/>
          <w:sz w:val="20"/>
          <w:szCs w:val="20"/>
        </w:rPr>
        <w:t xml:space="preserve"> na</w:t>
      </w:r>
      <w:r w:rsidRPr="004459F7">
        <w:rPr>
          <w:rFonts w:ascii="Arial" w:hAnsi="Arial" w:cs="Arial"/>
          <w:b/>
          <w:sz w:val="20"/>
          <w:szCs w:val="20"/>
        </w:rPr>
        <w:t>:</w:t>
      </w:r>
    </w:p>
    <w:p w14:paraId="2420627D" w14:textId="77777777" w:rsidR="00530ACF" w:rsidRPr="00B84729" w:rsidRDefault="00530ACF" w:rsidP="00530ACF">
      <w:pPr>
        <w:pStyle w:val="Zwykytekst1"/>
        <w:tabs>
          <w:tab w:val="left" w:leader="dot" w:pos="9360"/>
        </w:tabs>
        <w:jc w:val="both"/>
        <w:rPr>
          <w:rFonts w:ascii="Arial" w:hAnsi="Arial" w:cs="Arial"/>
          <w:spacing w:val="-2"/>
        </w:rPr>
      </w:pPr>
      <w:r w:rsidRPr="00B84729">
        <w:rPr>
          <w:rFonts w:ascii="Arial" w:hAnsi="Arial" w:cs="Arial"/>
        </w:rPr>
        <w:t>„</w:t>
      </w:r>
      <w:r w:rsidRPr="00530ACF">
        <w:rPr>
          <w:rFonts w:ascii="Arial" w:hAnsi="Arial" w:cs="Arial"/>
          <w:spacing w:val="-2"/>
        </w:rPr>
        <w:t>Kompleksow</w:t>
      </w:r>
      <w:r>
        <w:rPr>
          <w:rFonts w:ascii="Arial" w:hAnsi="Arial" w:cs="Arial"/>
          <w:spacing w:val="-2"/>
        </w:rPr>
        <w:t>ą</w:t>
      </w:r>
      <w:r w:rsidRPr="00530ACF">
        <w:rPr>
          <w:rFonts w:ascii="Arial" w:hAnsi="Arial" w:cs="Arial"/>
          <w:spacing w:val="-2"/>
        </w:rPr>
        <w:t xml:space="preserve"> usług</w:t>
      </w:r>
      <w:r>
        <w:rPr>
          <w:rFonts w:ascii="Arial" w:hAnsi="Arial" w:cs="Arial"/>
          <w:spacing w:val="-2"/>
        </w:rPr>
        <w:t>ę</w:t>
      </w:r>
      <w:r w:rsidRPr="00530ACF">
        <w:rPr>
          <w:rFonts w:ascii="Arial" w:hAnsi="Arial" w:cs="Arial"/>
          <w:spacing w:val="-2"/>
        </w:rPr>
        <w:t xml:space="preserve"> przeprowadzenia 2 zamkniętych dwudniowych szkoleń wraz z usługą cateringową</w:t>
      </w:r>
      <w:r w:rsidRPr="00B84729">
        <w:rPr>
          <w:rFonts w:ascii="Arial" w:hAnsi="Arial" w:cs="Arial"/>
          <w:spacing w:val="-2"/>
        </w:rPr>
        <w:t>”,</w:t>
      </w:r>
    </w:p>
    <w:p w14:paraId="096F2BCE" w14:textId="77777777" w:rsidR="00530ACF" w:rsidRPr="00B84729" w:rsidRDefault="00530ACF" w:rsidP="00530ACF">
      <w:pPr>
        <w:pStyle w:val="Zwykytekst1"/>
        <w:tabs>
          <w:tab w:val="left" w:leader="dot" w:pos="9360"/>
        </w:tabs>
        <w:jc w:val="both"/>
        <w:rPr>
          <w:rFonts w:ascii="Arial" w:hAnsi="Arial" w:cs="Arial"/>
          <w:spacing w:val="-2"/>
        </w:rPr>
      </w:pPr>
      <w:r>
        <w:rPr>
          <w:rFonts w:ascii="Arial" w:hAnsi="Arial" w:cs="Arial"/>
          <w:spacing w:val="-2"/>
        </w:rPr>
        <w:t>znak sprawy: B</w:t>
      </w:r>
      <w:r w:rsidRPr="00B84729">
        <w:rPr>
          <w:rFonts w:ascii="Arial" w:hAnsi="Arial" w:cs="Arial"/>
          <w:spacing w:val="-2"/>
        </w:rPr>
        <w:t>F-II-3710-</w:t>
      </w:r>
      <w:r>
        <w:rPr>
          <w:rFonts w:ascii="Arial" w:hAnsi="Arial" w:cs="Arial"/>
          <w:spacing w:val="-2"/>
        </w:rPr>
        <w:t>10</w:t>
      </w:r>
      <w:r w:rsidRPr="00B84729">
        <w:rPr>
          <w:rFonts w:ascii="Arial" w:hAnsi="Arial" w:cs="Arial"/>
          <w:spacing w:val="-2"/>
        </w:rPr>
        <w:t>/18</w:t>
      </w:r>
    </w:p>
    <w:p w14:paraId="08F041E0" w14:textId="77777777" w:rsidR="00530ACF" w:rsidRDefault="00530ACF" w:rsidP="00530ACF">
      <w:pPr>
        <w:suppressAutoHyphens/>
        <w:spacing w:after="0" w:line="240" w:lineRule="auto"/>
        <w:rPr>
          <w:rFonts w:ascii="Arial" w:eastAsia="Times New Roman" w:hAnsi="Arial" w:cs="Arial"/>
          <w:sz w:val="20"/>
          <w:szCs w:val="20"/>
          <w:lang w:eastAsia="ar-SA"/>
        </w:rPr>
      </w:pPr>
    </w:p>
    <w:p w14:paraId="041BDF28" w14:textId="2980465F" w:rsidR="00530ACF" w:rsidRDefault="00530ACF" w:rsidP="00530ACF">
      <w:pPr>
        <w:rPr>
          <w:rFonts w:ascii="Arial" w:eastAsia="Calibri" w:hAnsi="Arial" w:cs="Arial"/>
          <w:sz w:val="20"/>
          <w:szCs w:val="20"/>
        </w:rPr>
      </w:pPr>
      <w:r w:rsidRPr="00F37B1C">
        <w:rPr>
          <w:rFonts w:ascii="Arial" w:eastAsia="Calibri" w:hAnsi="Arial" w:cs="Arial"/>
          <w:sz w:val="20"/>
          <w:szCs w:val="20"/>
        </w:rPr>
        <w:t xml:space="preserve">przedkładamy wykaz osób, które będą uczestniczyć w wykonywaniu zamówienia, w celu oceny spełnienia przez Wykonawcę warunków, o których mowa </w:t>
      </w:r>
      <w:r w:rsidR="006743B1">
        <w:rPr>
          <w:rFonts w:ascii="Arial" w:eastAsia="Calibri" w:hAnsi="Arial" w:cs="Arial"/>
          <w:sz w:val="20"/>
          <w:szCs w:val="20"/>
        </w:rPr>
        <w:br/>
      </w:r>
      <w:r w:rsidRPr="00F37B1C">
        <w:rPr>
          <w:rFonts w:ascii="Arial" w:eastAsia="Calibri" w:hAnsi="Arial" w:cs="Arial"/>
          <w:sz w:val="20"/>
          <w:szCs w:val="20"/>
        </w:rPr>
        <w:t xml:space="preserve">w art. 22 ust. 1 ustawy Pzp i których opis sposobu oceny spełniania został zamieszczony w pkt. </w:t>
      </w:r>
      <w:r>
        <w:rPr>
          <w:rFonts w:ascii="Arial" w:eastAsia="Calibri" w:hAnsi="Arial" w:cs="Arial"/>
          <w:sz w:val="20"/>
          <w:szCs w:val="20"/>
        </w:rPr>
        <w:t xml:space="preserve">V </w:t>
      </w:r>
      <w:proofErr w:type="spellStart"/>
      <w:r>
        <w:rPr>
          <w:rFonts w:ascii="Arial" w:eastAsia="Calibri" w:hAnsi="Arial" w:cs="Arial"/>
          <w:sz w:val="20"/>
          <w:szCs w:val="20"/>
        </w:rPr>
        <w:t>ppkt</w:t>
      </w:r>
      <w:proofErr w:type="spellEnd"/>
      <w:r>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2835"/>
        <w:gridCol w:w="1668"/>
        <w:gridCol w:w="1593"/>
        <w:gridCol w:w="3827"/>
        <w:gridCol w:w="1984"/>
      </w:tblGrid>
      <w:tr w:rsidR="00530ACF" w:rsidRPr="00ED6648" w14:paraId="796430F9" w14:textId="77777777" w:rsidTr="00ED6648">
        <w:tc>
          <w:tcPr>
            <w:tcW w:w="2835" w:type="dxa"/>
            <w:vAlign w:val="center"/>
          </w:tcPr>
          <w:p w14:paraId="3C4CBE86" w14:textId="77777777" w:rsidR="00530ACF" w:rsidRPr="00ED6648" w:rsidRDefault="00530ACF" w:rsidP="002C692C">
            <w:pPr>
              <w:spacing w:before="120"/>
              <w:rPr>
                <w:rFonts w:ascii="Arial" w:eastAsia="Calibri" w:hAnsi="Arial" w:cs="Arial"/>
                <w:b/>
              </w:rPr>
            </w:pPr>
            <w:r w:rsidRPr="00ED6648">
              <w:rPr>
                <w:rFonts w:ascii="Arial" w:eastAsia="Calibri" w:hAnsi="Arial" w:cs="Arial"/>
                <w:b/>
                <w:iCs/>
                <w:color w:val="000000"/>
              </w:rPr>
              <w:t>WYMAGANIA OKREŚLONE PRZEZ ZAMAWIAJĄCEGO</w:t>
            </w:r>
          </w:p>
        </w:tc>
        <w:tc>
          <w:tcPr>
            <w:tcW w:w="1668" w:type="dxa"/>
            <w:vAlign w:val="center"/>
          </w:tcPr>
          <w:p w14:paraId="6735EEF9" w14:textId="77777777" w:rsidR="00530ACF" w:rsidRPr="00ED6648" w:rsidRDefault="00ED6648" w:rsidP="002C692C">
            <w:pPr>
              <w:spacing w:before="120"/>
              <w:rPr>
                <w:rFonts w:ascii="Arial" w:eastAsia="Calibri" w:hAnsi="Arial" w:cs="Arial"/>
                <w:b/>
              </w:rPr>
            </w:pPr>
            <w:r>
              <w:rPr>
                <w:rFonts w:ascii="Arial" w:eastAsia="Calibri" w:hAnsi="Arial" w:cs="Arial"/>
                <w:b/>
              </w:rPr>
              <w:t>Rola</w:t>
            </w:r>
          </w:p>
        </w:tc>
        <w:tc>
          <w:tcPr>
            <w:tcW w:w="1593" w:type="dxa"/>
            <w:vAlign w:val="center"/>
          </w:tcPr>
          <w:p w14:paraId="1B1DAD90" w14:textId="77777777" w:rsidR="00530ACF" w:rsidRPr="00ED6648" w:rsidRDefault="00530ACF" w:rsidP="002C692C">
            <w:pPr>
              <w:spacing w:before="120"/>
              <w:rPr>
                <w:rFonts w:ascii="Arial" w:eastAsia="Calibri" w:hAnsi="Arial" w:cs="Arial"/>
                <w:b/>
              </w:rPr>
            </w:pPr>
            <w:r w:rsidRPr="00ED6648">
              <w:rPr>
                <w:rFonts w:ascii="Arial" w:eastAsia="Calibri" w:hAnsi="Arial" w:cs="Arial"/>
                <w:b/>
              </w:rPr>
              <w:t>IMIĘ I NAZWISKO</w:t>
            </w:r>
          </w:p>
        </w:tc>
        <w:tc>
          <w:tcPr>
            <w:tcW w:w="3827" w:type="dxa"/>
            <w:vAlign w:val="center"/>
          </w:tcPr>
          <w:p w14:paraId="5C981E64" w14:textId="77777777" w:rsidR="00530ACF" w:rsidRPr="00ED6648" w:rsidRDefault="00530ACF" w:rsidP="00ED6648">
            <w:pPr>
              <w:spacing w:before="120"/>
              <w:rPr>
                <w:rFonts w:ascii="Arial" w:eastAsia="Calibri" w:hAnsi="Arial" w:cs="Arial"/>
                <w:b/>
              </w:rPr>
            </w:pPr>
            <w:r w:rsidRPr="00ED6648">
              <w:rPr>
                <w:rFonts w:ascii="Arial" w:eastAsia="Calibri" w:hAnsi="Arial" w:cs="Arial"/>
                <w:b/>
              </w:rPr>
              <w:t>DOŚWIADCZENIE POTWIERDZAJĄCE SPEŁNIENIE WYMAGAŃ</w:t>
            </w:r>
          </w:p>
        </w:tc>
        <w:tc>
          <w:tcPr>
            <w:tcW w:w="1984" w:type="dxa"/>
            <w:vAlign w:val="center"/>
          </w:tcPr>
          <w:p w14:paraId="52D2BB31" w14:textId="77777777" w:rsidR="00530ACF" w:rsidRPr="00ED6648" w:rsidRDefault="00530ACF" w:rsidP="002C692C">
            <w:pPr>
              <w:spacing w:before="120"/>
              <w:rPr>
                <w:rFonts w:ascii="Arial" w:eastAsia="Calibri" w:hAnsi="Arial" w:cs="Arial"/>
                <w:b/>
              </w:rPr>
            </w:pPr>
            <w:r w:rsidRPr="00ED6648">
              <w:rPr>
                <w:rFonts w:ascii="Arial" w:eastAsia="Calibri" w:hAnsi="Arial" w:cs="Arial"/>
                <w:b/>
              </w:rPr>
              <w:t>PODSTAWA DYSPONOWANIA</w:t>
            </w:r>
          </w:p>
        </w:tc>
      </w:tr>
      <w:tr w:rsidR="00530ACF" w:rsidRPr="00ED6648" w14:paraId="3692B819" w14:textId="77777777" w:rsidTr="00ED6648">
        <w:tc>
          <w:tcPr>
            <w:tcW w:w="2835" w:type="dxa"/>
            <w:vAlign w:val="center"/>
          </w:tcPr>
          <w:p w14:paraId="13B7A90F" w14:textId="77777777" w:rsidR="00530ACF" w:rsidRPr="00ED6648" w:rsidRDefault="00530ACF" w:rsidP="002C692C">
            <w:pPr>
              <w:jc w:val="center"/>
              <w:rPr>
                <w:rFonts w:ascii="Arial" w:eastAsia="Calibri" w:hAnsi="Arial" w:cs="Arial"/>
                <w:b/>
                <w:iCs/>
                <w:color w:val="000000"/>
              </w:rPr>
            </w:pPr>
            <w:r w:rsidRPr="00ED6648">
              <w:rPr>
                <w:rFonts w:ascii="Arial" w:eastAsia="Calibri" w:hAnsi="Arial" w:cs="Arial"/>
                <w:b/>
                <w:iCs/>
                <w:color w:val="000000"/>
              </w:rPr>
              <w:t>2</w:t>
            </w:r>
          </w:p>
        </w:tc>
        <w:tc>
          <w:tcPr>
            <w:tcW w:w="1668" w:type="dxa"/>
          </w:tcPr>
          <w:p w14:paraId="07DD6DCF" w14:textId="77777777" w:rsidR="00530ACF" w:rsidRPr="00ED6648" w:rsidRDefault="00530ACF" w:rsidP="002C692C">
            <w:pPr>
              <w:jc w:val="center"/>
              <w:rPr>
                <w:rFonts w:ascii="Arial" w:eastAsia="Calibri" w:hAnsi="Arial" w:cs="Arial"/>
                <w:b/>
              </w:rPr>
            </w:pPr>
            <w:r w:rsidRPr="00ED6648">
              <w:rPr>
                <w:rFonts w:ascii="Arial" w:eastAsia="Calibri" w:hAnsi="Arial" w:cs="Arial"/>
                <w:b/>
              </w:rPr>
              <w:t>3</w:t>
            </w:r>
          </w:p>
        </w:tc>
        <w:tc>
          <w:tcPr>
            <w:tcW w:w="1593" w:type="dxa"/>
            <w:vAlign w:val="center"/>
          </w:tcPr>
          <w:p w14:paraId="54CA4B01" w14:textId="77777777" w:rsidR="00530ACF" w:rsidRPr="00ED6648" w:rsidRDefault="00530ACF" w:rsidP="002C692C">
            <w:pPr>
              <w:jc w:val="center"/>
              <w:rPr>
                <w:rFonts w:ascii="Arial" w:eastAsia="Calibri" w:hAnsi="Arial" w:cs="Arial"/>
                <w:b/>
              </w:rPr>
            </w:pPr>
            <w:r w:rsidRPr="00ED6648">
              <w:rPr>
                <w:rFonts w:ascii="Arial" w:eastAsia="Calibri" w:hAnsi="Arial" w:cs="Arial"/>
                <w:b/>
              </w:rPr>
              <w:t>4</w:t>
            </w:r>
          </w:p>
        </w:tc>
        <w:tc>
          <w:tcPr>
            <w:tcW w:w="3827" w:type="dxa"/>
            <w:vAlign w:val="center"/>
          </w:tcPr>
          <w:p w14:paraId="6FAC5707" w14:textId="77777777" w:rsidR="00530ACF" w:rsidRPr="00ED6648" w:rsidRDefault="00530ACF" w:rsidP="002C692C">
            <w:pPr>
              <w:jc w:val="center"/>
              <w:rPr>
                <w:rFonts w:ascii="Arial" w:eastAsia="Calibri" w:hAnsi="Arial" w:cs="Arial"/>
                <w:b/>
              </w:rPr>
            </w:pPr>
            <w:r w:rsidRPr="00ED6648">
              <w:rPr>
                <w:rFonts w:ascii="Arial" w:eastAsia="Calibri" w:hAnsi="Arial" w:cs="Arial"/>
                <w:b/>
              </w:rPr>
              <w:t>5</w:t>
            </w:r>
          </w:p>
          <w:p w14:paraId="41939670" w14:textId="77777777" w:rsidR="00530ACF" w:rsidRPr="00ED6648" w:rsidRDefault="00530ACF" w:rsidP="002C692C">
            <w:pPr>
              <w:jc w:val="center"/>
              <w:rPr>
                <w:rFonts w:ascii="Arial" w:eastAsia="Calibri" w:hAnsi="Arial" w:cs="Arial"/>
                <w:b/>
              </w:rPr>
            </w:pPr>
          </w:p>
        </w:tc>
        <w:tc>
          <w:tcPr>
            <w:tcW w:w="1984" w:type="dxa"/>
            <w:vAlign w:val="center"/>
          </w:tcPr>
          <w:p w14:paraId="55FF19EF" w14:textId="77777777" w:rsidR="00530ACF" w:rsidRPr="00ED6648" w:rsidRDefault="00530ACF" w:rsidP="002C692C">
            <w:pPr>
              <w:jc w:val="center"/>
              <w:rPr>
                <w:rFonts w:ascii="Arial" w:eastAsia="Calibri" w:hAnsi="Arial" w:cs="Arial"/>
                <w:b/>
              </w:rPr>
            </w:pPr>
            <w:r w:rsidRPr="00ED6648">
              <w:rPr>
                <w:rFonts w:ascii="Arial" w:eastAsia="Calibri" w:hAnsi="Arial" w:cs="Arial"/>
                <w:b/>
              </w:rPr>
              <w:t>6</w:t>
            </w:r>
          </w:p>
        </w:tc>
      </w:tr>
      <w:tr w:rsidR="00ED6648" w:rsidRPr="00ED6648" w14:paraId="57ED5534" w14:textId="77777777" w:rsidTr="00EC71EA">
        <w:trPr>
          <w:trHeight w:val="3479"/>
        </w:trPr>
        <w:tc>
          <w:tcPr>
            <w:tcW w:w="2835" w:type="dxa"/>
          </w:tcPr>
          <w:p w14:paraId="2351DCFB" w14:textId="75650986" w:rsidR="002C4DA6" w:rsidRDefault="002C4DA6" w:rsidP="00B107AA">
            <w:pPr>
              <w:pStyle w:val="Tekstpodstawowy2"/>
              <w:spacing w:after="0" w:line="240" w:lineRule="auto"/>
              <w:ind w:left="34"/>
              <w:rPr>
                <w:rFonts w:ascii="Arial" w:hAnsi="Arial" w:cs="Arial"/>
                <w:bCs/>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ostatni</w:t>
            </w:r>
            <w:r>
              <w:rPr>
                <w:rFonts w:ascii="Arial" w:hAnsi="Arial" w:cs="Arial"/>
                <w:bCs/>
              </w:rPr>
              <w:t>ch</w:t>
            </w:r>
            <w:r w:rsidRPr="0039221F">
              <w:rPr>
                <w:rFonts w:ascii="Arial" w:hAnsi="Arial" w:cs="Arial"/>
                <w:bCs/>
              </w:rPr>
              <w:t xml:space="preserve"> </w:t>
            </w:r>
            <w:r>
              <w:rPr>
                <w:rFonts w:ascii="Arial" w:hAnsi="Arial" w:cs="Arial"/>
                <w:bCs/>
              </w:rPr>
              <w:t>12 miesięcy</w:t>
            </w:r>
            <w:r w:rsidRPr="0039221F">
              <w:rPr>
                <w:rFonts w:ascii="Arial" w:hAnsi="Arial" w:cs="Arial"/>
                <w:bCs/>
              </w:rPr>
              <w:t xml:space="preserve"> przed upływem terminu składania ofert</w:t>
            </w:r>
            <w:r>
              <w:rPr>
                <w:rFonts w:ascii="Arial" w:hAnsi="Arial" w:cs="Arial"/>
                <w:bCs/>
              </w:rPr>
              <w:t xml:space="preserve"> przeprowadził/a co najmniej 5 szkoleń* z zakresu nadużyć finansowych w projektach realizowanych w ramach funduszy europejskich, w tym co najmniej 2 szkolenia </w:t>
            </w:r>
            <w:r w:rsidR="00C46976" w:rsidRPr="00C46976">
              <w:rPr>
                <w:rFonts w:ascii="Arial" w:hAnsi="Arial" w:cs="Arial"/>
                <w:bCs/>
              </w:rPr>
              <w:t>z zakresu nadużyć finansowych występujących w projektach finansowanych z Europejskiego Funduszu Społecznego</w:t>
            </w:r>
            <w:r>
              <w:rPr>
                <w:rFonts w:ascii="Arial" w:hAnsi="Arial" w:cs="Arial"/>
                <w:bCs/>
              </w:rPr>
              <w:t xml:space="preserve">. </w:t>
            </w:r>
          </w:p>
          <w:p w14:paraId="569BC464" w14:textId="77777777" w:rsidR="00ED6648" w:rsidRPr="00ED6648" w:rsidRDefault="00ED6648" w:rsidP="00B107AA">
            <w:pPr>
              <w:pStyle w:val="Tekstpodstawowy2"/>
              <w:spacing w:after="0" w:line="240" w:lineRule="auto"/>
              <w:ind w:left="34"/>
              <w:rPr>
                <w:rFonts w:ascii="Arial" w:hAnsi="Arial" w:cs="Arial"/>
              </w:rPr>
            </w:pPr>
            <w:r w:rsidRPr="00ED6648">
              <w:rPr>
                <w:rFonts w:ascii="Arial" w:hAnsi="Arial" w:cs="Arial"/>
                <w:bCs/>
              </w:rPr>
              <w:t xml:space="preserve"> </w:t>
            </w:r>
          </w:p>
        </w:tc>
        <w:tc>
          <w:tcPr>
            <w:tcW w:w="1668" w:type="dxa"/>
          </w:tcPr>
          <w:p w14:paraId="30CA2571" w14:textId="77777777" w:rsidR="00ED6648" w:rsidRPr="00ED6648" w:rsidRDefault="00ED6648" w:rsidP="002C692C">
            <w:pPr>
              <w:rPr>
                <w:rFonts w:ascii="Arial" w:hAnsi="Arial" w:cs="Arial"/>
                <w:color w:val="000000"/>
              </w:rPr>
            </w:pPr>
            <w:r w:rsidRPr="00ED6648">
              <w:rPr>
                <w:rFonts w:ascii="Arial" w:eastAsia="Calibri" w:hAnsi="Arial" w:cs="Arial"/>
                <w:b/>
                <w:bCs/>
              </w:rPr>
              <w:t>Trener</w:t>
            </w:r>
          </w:p>
        </w:tc>
        <w:tc>
          <w:tcPr>
            <w:tcW w:w="1593" w:type="dxa"/>
          </w:tcPr>
          <w:p w14:paraId="560B3638" w14:textId="77777777" w:rsidR="00ED6648" w:rsidRPr="00ED6648" w:rsidRDefault="00ED6648" w:rsidP="002C692C">
            <w:pPr>
              <w:rPr>
                <w:rFonts w:ascii="Arial" w:hAnsi="Arial" w:cs="Arial"/>
                <w:color w:val="000000"/>
              </w:rPr>
            </w:pPr>
          </w:p>
        </w:tc>
        <w:tc>
          <w:tcPr>
            <w:tcW w:w="3827" w:type="dxa"/>
          </w:tcPr>
          <w:p w14:paraId="072BD7D7" w14:textId="77777777" w:rsidR="00ED6648" w:rsidRPr="00ED6648" w:rsidRDefault="00ED6648" w:rsidP="002C692C">
            <w:pPr>
              <w:contextualSpacing/>
              <w:rPr>
                <w:rFonts w:ascii="Arial" w:eastAsia="Calibri" w:hAnsi="Arial" w:cs="Arial"/>
                <w:bCs/>
              </w:rPr>
            </w:pPr>
          </w:p>
          <w:p w14:paraId="3804103F" w14:textId="77777777" w:rsidR="00ED6648" w:rsidRPr="00ED6648" w:rsidRDefault="00ED6648" w:rsidP="002C692C">
            <w:pPr>
              <w:contextualSpacing/>
              <w:rPr>
                <w:rFonts w:ascii="Arial" w:eastAsia="Calibri" w:hAnsi="Arial" w:cs="Arial"/>
                <w:b/>
                <w:bCs/>
              </w:rPr>
            </w:pPr>
            <w:r w:rsidRPr="00ED6648">
              <w:rPr>
                <w:rFonts w:ascii="Arial" w:eastAsia="Calibri" w:hAnsi="Arial" w:cs="Arial"/>
                <w:b/>
                <w:bCs/>
              </w:rPr>
              <w:t>Doświadczenie:</w:t>
            </w:r>
          </w:p>
          <w:p w14:paraId="3A9751BF" w14:textId="34A336CE" w:rsidR="00ED6648" w:rsidRPr="00EC71EA" w:rsidRDefault="00ED6648" w:rsidP="002C692C">
            <w:pPr>
              <w:contextualSpacing/>
              <w:rPr>
                <w:rFonts w:ascii="Arial" w:hAnsi="Arial" w:cs="Arial"/>
                <w:bCs/>
              </w:rPr>
            </w:pPr>
            <w:r w:rsidRPr="00ED6648">
              <w:rPr>
                <w:rFonts w:ascii="Arial" w:eastAsia="Calibri" w:hAnsi="Arial" w:cs="Arial"/>
                <w:bCs/>
              </w:rPr>
              <w:t xml:space="preserve">W okresie </w:t>
            </w:r>
            <w:r w:rsidR="006743B1" w:rsidRPr="0039221F">
              <w:rPr>
                <w:rFonts w:ascii="Arial" w:hAnsi="Arial" w:cs="Arial"/>
                <w:bCs/>
              </w:rPr>
              <w:t>ostatni</w:t>
            </w:r>
            <w:r w:rsidR="006743B1">
              <w:rPr>
                <w:rFonts w:ascii="Arial" w:hAnsi="Arial" w:cs="Arial"/>
                <w:bCs/>
              </w:rPr>
              <w:t>ch</w:t>
            </w:r>
            <w:r w:rsidR="006743B1" w:rsidRPr="0039221F">
              <w:rPr>
                <w:rFonts w:ascii="Arial" w:hAnsi="Arial" w:cs="Arial"/>
                <w:bCs/>
              </w:rPr>
              <w:t xml:space="preserve"> </w:t>
            </w:r>
            <w:r w:rsidR="006743B1">
              <w:rPr>
                <w:rFonts w:ascii="Arial" w:hAnsi="Arial" w:cs="Arial"/>
                <w:bCs/>
              </w:rPr>
              <w:t>12 miesięcy</w:t>
            </w:r>
            <w:r w:rsidRPr="00ED6648">
              <w:rPr>
                <w:rFonts w:ascii="Arial" w:hAnsi="Arial" w:cs="Arial"/>
                <w:bCs/>
              </w:rPr>
              <w:t xml:space="preserve"> przed upływem terminu składania ofert</w:t>
            </w:r>
            <w:r w:rsidRPr="00ED6648">
              <w:rPr>
                <w:rFonts w:ascii="Arial" w:eastAsia="Calibri" w:hAnsi="Arial" w:cs="Arial"/>
                <w:bCs/>
              </w:rPr>
              <w:t xml:space="preserve"> pełniąc rolę </w:t>
            </w:r>
            <w:r w:rsidR="007073F2">
              <w:rPr>
                <w:rFonts w:ascii="Arial" w:eastAsia="Calibri" w:hAnsi="Arial" w:cs="Arial"/>
                <w:bCs/>
              </w:rPr>
              <w:t>trenera</w:t>
            </w:r>
            <w:r w:rsidRPr="00ED6648">
              <w:rPr>
                <w:rFonts w:ascii="Arial" w:eastAsia="Calibri" w:hAnsi="Arial" w:cs="Arial"/>
                <w:bCs/>
              </w:rPr>
              <w:t xml:space="preserve"> przeprowadził</w:t>
            </w:r>
            <w:r>
              <w:rPr>
                <w:rFonts w:ascii="Arial" w:eastAsia="Calibri" w:hAnsi="Arial" w:cs="Arial"/>
                <w:bCs/>
              </w:rPr>
              <w:t>/a</w:t>
            </w:r>
            <w:r w:rsidRPr="00ED6648">
              <w:rPr>
                <w:rFonts w:ascii="Arial" w:eastAsia="Calibri" w:hAnsi="Arial" w:cs="Arial"/>
                <w:bCs/>
              </w:rPr>
              <w:t xml:space="preserve"> …………………… </w:t>
            </w:r>
            <w:r>
              <w:rPr>
                <w:rFonts w:ascii="Arial" w:eastAsia="Calibri" w:hAnsi="Arial" w:cs="Arial"/>
                <w:bCs/>
              </w:rPr>
              <w:t xml:space="preserve">(podać liczbę szkoleń) </w:t>
            </w:r>
            <w:r w:rsidRPr="00ED6648">
              <w:rPr>
                <w:rFonts w:ascii="Arial" w:hAnsi="Arial" w:cs="Arial"/>
                <w:bCs/>
              </w:rPr>
              <w:t xml:space="preserve">szkoleń z zakresu </w:t>
            </w:r>
            <w:r w:rsidR="00726AAB">
              <w:rPr>
                <w:rFonts w:ascii="Arial" w:hAnsi="Arial" w:cs="Arial"/>
                <w:bCs/>
              </w:rPr>
              <w:t xml:space="preserve">nadużyć finansowych w projektach realizowanych w ramach funduszy europejskich, w tym </w:t>
            </w:r>
            <w:r w:rsidR="004A1513">
              <w:rPr>
                <w:rFonts w:ascii="Arial" w:hAnsi="Arial" w:cs="Arial"/>
                <w:bCs/>
              </w:rPr>
              <w:t xml:space="preserve">…………… </w:t>
            </w:r>
            <w:r w:rsidR="004A1513">
              <w:rPr>
                <w:rFonts w:ascii="Arial" w:eastAsia="Calibri" w:hAnsi="Arial" w:cs="Arial"/>
                <w:bCs/>
              </w:rPr>
              <w:t>(podać liczbę szkoleń)</w:t>
            </w:r>
            <w:r w:rsidR="00726AAB">
              <w:rPr>
                <w:rFonts w:ascii="Arial" w:hAnsi="Arial" w:cs="Arial"/>
                <w:bCs/>
              </w:rPr>
              <w:t xml:space="preserve"> </w:t>
            </w:r>
            <w:r w:rsidR="00330185" w:rsidRPr="00330185">
              <w:rPr>
                <w:rFonts w:ascii="Arial" w:hAnsi="Arial" w:cs="Arial"/>
                <w:bCs/>
              </w:rPr>
              <w:t>z zakresu nadużyć finansowych występujących w projektach finansowanych z Europejskiego Funduszu Społecznego</w:t>
            </w:r>
            <w:r w:rsidR="00B74F1E">
              <w:rPr>
                <w:rFonts w:ascii="Arial" w:hAnsi="Arial" w:cs="Arial"/>
                <w:bCs/>
              </w:rPr>
              <w:t>.</w:t>
            </w:r>
          </w:p>
        </w:tc>
        <w:tc>
          <w:tcPr>
            <w:tcW w:w="1984" w:type="dxa"/>
          </w:tcPr>
          <w:p w14:paraId="5A27D272" w14:textId="77777777" w:rsidR="00ED6648" w:rsidRPr="00ED6648" w:rsidRDefault="00ED6648" w:rsidP="002C692C">
            <w:pPr>
              <w:spacing w:before="120"/>
              <w:rPr>
                <w:rFonts w:ascii="Arial" w:eastAsia="Calibri" w:hAnsi="Arial" w:cs="Arial"/>
              </w:rPr>
            </w:pPr>
          </w:p>
          <w:p w14:paraId="44C132E2" w14:textId="77777777" w:rsidR="00ED6648" w:rsidRPr="00ED6648" w:rsidRDefault="00ED6648" w:rsidP="002C692C">
            <w:pPr>
              <w:spacing w:before="120"/>
              <w:rPr>
                <w:rFonts w:ascii="Arial" w:eastAsia="Calibri" w:hAnsi="Arial" w:cs="Arial"/>
              </w:rPr>
            </w:pPr>
            <w:r w:rsidRPr="00ED6648">
              <w:rPr>
                <w:rFonts w:ascii="Arial" w:eastAsia="Calibri" w:hAnsi="Arial" w:cs="Arial"/>
              </w:rPr>
              <w:t>…………….. (Podać podstawę dysponowania daną osobą przez Wykonawcę</w:t>
            </w:r>
            <w:r>
              <w:rPr>
                <w:rFonts w:ascii="Arial" w:eastAsia="Calibri" w:hAnsi="Arial" w:cs="Arial"/>
              </w:rPr>
              <w:t>- pośredni</w:t>
            </w:r>
            <w:r w:rsidR="00D404E8">
              <w:rPr>
                <w:rFonts w:ascii="Arial" w:eastAsia="Calibri" w:hAnsi="Arial" w:cs="Arial"/>
              </w:rPr>
              <w:t>e</w:t>
            </w:r>
            <w:r>
              <w:rPr>
                <w:rFonts w:ascii="Arial" w:eastAsia="Calibri" w:hAnsi="Arial" w:cs="Arial"/>
              </w:rPr>
              <w:t>/bezpośredni</w:t>
            </w:r>
            <w:r w:rsidR="00D404E8">
              <w:rPr>
                <w:rFonts w:ascii="Arial" w:eastAsia="Calibri" w:hAnsi="Arial" w:cs="Arial"/>
              </w:rPr>
              <w:t>e</w:t>
            </w:r>
            <w:r w:rsidRPr="00ED6648">
              <w:rPr>
                <w:rFonts w:ascii="Arial" w:eastAsia="Calibri" w:hAnsi="Arial" w:cs="Arial"/>
              </w:rPr>
              <w:t>)</w:t>
            </w:r>
          </w:p>
          <w:p w14:paraId="42C9EF47" w14:textId="77777777" w:rsidR="00ED6648" w:rsidRPr="00ED6648" w:rsidRDefault="00ED6648" w:rsidP="002C692C">
            <w:pPr>
              <w:spacing w:before="120"/>
              <w:rPr>
                <w:rFonts w:ascii="Arial" w:eastAsia="Calibri" w:hAnsi="Arial" w:cs="Arial"/>
              </w:rPr>
            </w:pPr>
          </w:p>
        </w:tc>
      </w:tr>
    </w:tbl>
    <w:p w14:paraId="46EA80A2" w14:textId="77777777" w:rsidR="00ED6648" w:rsidRDefault="00ED6648" w:rsidP="00ED6648">
      <w:pPr>
        <w:pStyle w:val="Tekstpodstawowy2"/>
        <w:spacing w:after="0" w:line="240" w:lineRule="auto"/>
        <w:ind w:left="851" w:hanging="851"/>
        <w:jc w:val="both"/>
        <w:rPr>
          <w:rFonts w:ascii="Arial" w:eastAsia="Calibri" w:hAnsi="Arial" w:cs="Arial"/>
          <w:sz w:val="20"/>
          <w:szCs w:val="20"/>
        </w:rPr>
      </w:pPr>
    </w:p>
    <w:p w14:paraId="2D55B167" w14:textId="18A11252" w:rsidR="00ED6648" w:rsidRDefault="00ED6648" w:rsidP="00ED6648">
      <w:pPr>
        <w:pStyle w:val="Tekstpodstawowy2"/>
        <w:spacing w:after="0" w:line="240" w:lineRule="auto"/>
        <w:ind w:left="851" w:hanging="851"/>
        <w:jc w:val="both"/>
        <w:rPr>
          <w:rFonts w:ascii="Arial" w:eastAsia="Calibri" w:hAnsi="Arial" w:cs="Arial"/>
          <w:color w:val="000000"/>
          <w:spacing w:val="3"/>
          <w:sz w:val="20"/>
          <w:szCs w:val="20"/>
          <w:lang w:eastAsia="pl-PL"/>
        </w:rPr>
      </w:pPr>
      <w:r w:rsidRPr="00ED6648">
        <w:rPr>
          <w:rFonts w:ascii="Arial" w:eastAsia="Calibri" w:hAnsi="Arial" w:cs="Arial"/>
          <w:sz w:val="20"/>
          <w:szCs w:val="20"/>
        </w:rPr>
        <w:t>*</w:t>
      </w:r>
      <w:r>
        <w:rPr>
          <w:rFonts w:ascii="Arial" w:eastAsia="Calibri" w:hAnsi="Arial" w:cs="Arial"/>
          <w:sz w:val="20"/>
          <w:szCs w:val="20"/>
        </w:rPr>
        <w:t xml:space="preserve"> </w:t>
      </w:r>
      <w:r w:rsidRPr="003C0928">
        <w:rPr>
          <w:rFonts w:ascii="Arial" w:eastAsia="Calibri" w:hAnsi="Arial" w:cs="Arial"/>
          <w:i/>
          <w:color w:val="000000"/>
          <w:spacing w:val="3"/>
          <w:sz w:val="20"/>
          <w:szCs w:val="20"/>
          <w:lang w:eastAsia="pl-PL"/>
        </w:rPr>
        <w:t>Za szkolenie Zamawiający uważa co najmniej 6 godzin zegarowych</w:t>
      </w:r>
      <w:r w:rsidR="002C4DA6">
        <w:rPr>
          <w:rFonts w:ascii="Arial" w:eastAsia="Calibri" w:hAnsi="Arial" w:cs="Arial"/>
          <w:i/>
          <w:color w:val="000000"/>
          <w:spacing w:val="3"/>
          <w:sz w:val="20"/>
          <w:szCs w:val="20"/>
          <w:lang w:eastAsia="pl-PL"/>
        </w:rPr>
        <w:t>.</w:t>
      </w:r>
    </w:p>
    <w:p w14:paraId="4B837B22" w14:textId="16069D1F" w:rsidR="00530ACF" w:rsidRPr="00632291" w:rsidRDefault="00530ACF" w:rsidP="00530ACF">
      <w:pPr>
        <w:spacing w:before="120" w:after="0" w:line="240" w:lineRule="auto"/>
        <w:rPr>
          <w:rFonts w:ascii="Arial" w:eastAsia="Calibri" w:hAnsi="Arial" w:cs="Arial"/>
          <w:b/>
          <w:i/>
          <w:sz w:val="20"/>
          <w:szCs w:val="20"/>
          <w:u w:val="single"/>
        </w:rPr>
      </w:pPr>
      <w:r w:rsidRPr="00632291">
        <w:rPr>
          <w:rFonts w:ascii="Arial" w:eastAsia="Calibri" w:hAnsi="Arial" w:cs="Arial"/>
          <w:b/>
          <w:i/>
          <w:sz w:val="20"/>
          <w:szCs w:val="20"/>
          <w:u w:val="single"/>
        </w:rPr>
        <w:t>Uwaga:</w:t>
      </w:r>
      <w:r>
        <w:rPr>
          <w:rFonts w:ascii="Arial" w:eastAsia="Calibri" w:hAnsi="Arial" w:cs="Arial"/>
          <w:b/>
          <w:i/>
          <w:sz w:val="20"/>
          <w:szCs w:val="20"/>
          <w:u w:val="single"/>
        </w:rPr>
        <w:t xml:space="preserve"> </w:t>
      </w:r>
      <w:r w:rsidRPr="00632291">
        <w:rPr>
          <w:rFonts w:ascii="Arial" w:eastAsia="Calibri" w:hAnsi="Arial" w:cs="Arial"/>
          <w:i/>
          <w:sz w:val="20"/>
          <w:szCs w:val="20"/>
        </w:rPr>
        <w:t>W przypadku, gdy Wykonawca wykazując spełnianie warunku polega na osobach zdolnych do wykonania zamówienia innych podmiotów, na zasadach określonych pkt. VI Ogłoszenia, zobowiązany jest udowo</w:t>
      </w:r>
      <w:bookmarkStart w:id="9" w:name="_GoBack"/>
      <w:bookmarkEnd w:id="9"/>
      <w:r w:rsidRPr="00632291">
        <w:rPr>
          <w:rFonts w:ascii="Arial" w:eastAsia="Calibri" w:hAnsi="Arial" w:cs="Arial"/>
          <w:i/>
          <w:sz w:val="20"/>
          <w:szCs w:val="20"/>
        </w:rPr>
        <w:t xml:space="preserve">dnić, iż będzie dysponował zasobami niezbędnymi do realizacji zamówienia, w </w:t>
      </w:r>
      <w:r w:rsidRPr="00632291">
        <w:rPr>
          <w:rFonts w:ascii="Arial" w:eastAsia="Calibri" w:hAnsi="Arial" w:cs="Arial"/>
          <w:i/>
          <w:sz w:val="20"/>
          <w:szCs w:val="20"/>
        </w:rPr>
        <w:lastRenderedPageBreak/>
        <w:t>szczególności przedstawiając w tym celu pisemne zobowiązanie tych podmiotów do oddania do dyspozycji Wykonawcy niezbędnych zasobów na okres korzystania z nich przy wykonywaniu zamówienia,</w:t>
      </w:r>
      <w:r>
        <w:rPr>
          <w:rFonts w:ascii="Arial" w:eastAsia="Calibri" w:hAnsi="Arial" w:cs="Arial"/>
          <w:i/>
          <w:sz w:val="20"/>
          <w:szCs w:val="20"/>
        </w:rPr>
        <w:t xml:space="preserve"> </w:t>
      </w:r>
      <w:r w:rsidRPr="00632291">
        <w:rPr>
          <w:rFonts w:ascii="Arial" w:eastAsia="Calibri" w:hAnsi="Arial" w:cs="Arial"/>
          <w:i/>
          <w:sz w:val="20"/>
          <w:szCs w:val="20"/>
        </w:rPr>
        <w:t>o którym mowa w pkt.VI Ogłoszenia oraz załączyć dokumenty o który</w:t>
      </w:r>
      <w:r w:rsidR="00D53943">
        <w:rPr>
          <w:rFonts w:ascii="Arial" w:eastAsia="Calibri" w:hAnsi="Arial" w:cs="Arial"/>
          <w:i/>
          <w:sz w:val="20"/>
          <w:szCs w:val="20"/>
        </w:rPr>
        <w:t>ch</w:t>
      </w:r>
      <w:r w:rsidRPr="00632291">
        <w:rPr>
          <w:rFonts w:ascii="Arial" w:eastAsia="Calibri" w:hAnsi="Arial" w:cs="Arial"/>
          <w:i/>
          <w:sz w:val="20"/>
          <w:szCs w:val="20"/>
        </w:rPr>
        <w:t xml:space="preserve"> mowa w </w:t>
      </w:r>
      <w:r w:rsidR="00ED6648">
        <w:rPr>
          <w:rFonts w:ascii="Arial" w:eastAsia="Calibri" w:hAnsi="Arial" w:cs="Arial"/>
          <w:i/>
          <w:sz w:val="20"/>
          <w:szCs w:val="20"/>
        </w:rPr>
        <w:t xml:space="preserve">pkt. </w:t>
      </w:r>
      <w:r w:rsidRPr="00632291">
        <w:rPr>
          <w:rFonts w:ascii="Arial" w:eastAsia="Calibri" w:hAnsi="Arial" w:cs="Arial"/>
          <w:i/>
          <w:sz w:val="20"/>
          <w:szCs w:val="20"/>
        </w:rPr>
        <w:t>VI Ogłoszenia.</w:t>
      </w:r>
    </w:p>
    <w:p w14:paraId="0E17A278" w14:textId="77777777" w:rsidR="00530ACF" w:rsidRPr="00632291" w:rsidRDefault="00530ACF" w:rsidP="00530ACF">
      <w:pPr>
        <w:rPr>
          <w:rFonts w:ascii="Arial" w:eastAsia="Calibri" w:hAnsi="Arial" w:cs="Arial"/>
          <w:i/>
          <w:sz w:val="20"/>
          <w:szCs w:val="20"/>
        </w:rPr>
      </w:pPr>
    </w:p>
    <w:p w14:paraId="3BC08446" w14:textId="77777777" w:rsidR="00530ACF" w:rsidRPr="00632291" w:rsidRDefault="00530ACF" w:rsidP="00530ACF">
      <w:pPr>
        <w:rPr>
          <w:rFonts w:ascii="Arial" w:eastAsia="Calibri" w:hAnsi="Arial" w:cs="Arial"/>
          <w:i/>
          <w:sz w:val="20"/>
          <w:szCs w:val="20"/>
        </w:rPr>
      </w:pPr>
      <w:r w:rsidRPr="00632291">
        <w:rPr>
          <w:rFonts w:ascii="Arial" w:eastAsia="Calibri" w:hAnsi="Arial" w:cs="Arial"/>
          <w:i/>
          <w:sz w:val="20"/>
          <w:szCs w:val="20"/>
        </w:rPr>
        <w:t>_____________ dnia __ __ roku</w:t>
      </w:r>
      <w:r w:rsidRPr="00632291">
        <w:rPr>
          <w:rFonts w:ascii="Arial" w:eastAsia="Calibri" w:hAnsi="Arial" w:cs="Arial"/>
          <w:i/>
          <w:sz w:val="20"/>
          <w:szCs w:val="20"/>
        </w:rPr>
        <w:softHyphen/>
      </w:r>
    </w:p>
    <w:p w14:paraId="639F517C" w14:textId="77777777" w:rsidR="00530ACF" w:rsidRPr="00632291" w:rsidRDefault="00530ACF" w:rsidP="00530ACF">
      <w:pPr>
        <w:ind w:left="6370" w:firstLine="720"/>
        <w:rPr>
          <w:rFonts w:ascii="Arial" w:eastAsia="Calibri" w:hAnsi="Arial" w:cs="Arial"/>
          <w:i/>
          <w:sz w:val="20"/>
          <w:szCs w:val="20"/>
        </w:rPr>
      </w:pPr>
      <w:r w:rsidRPr="00632291">
        <w:rPr>
          <w:rFonts w:ascii="Arial" w:eastAsia="Calibri" w:hAnsi="Arial" w:cs="Arial"/>
          <w:i/>
          <w:sz w:val="20"/>
          <w:szCs w:val="20"/>
        </w:rPr>
        <w:t>_________________________________</w:t>
      </w:r>
    </w:p>
    <w:p w14:paraId="7205FD00" w14:textId="77777777" w:rsidR="006150BC" w:rsidRDefault="00530ACF" w:rsidP="00530ACF">
      <w:pPr>
        <w:spacing w:before="120"/>
        <w:ind w:firstLine="3960"/>
        <w:jc w:val="center"/>
        <w:rPr>
          <w:rFonts w:ascii="Arial" w:eastAsia="Calibri" w:hAnsi="Arial" w:cs="Arial"/>
          <w:i/>
          <w:sz w:val="20"/>
          <w:szCs w:val="20"/>
        </w:rPr>
      </w:pPr>
      <w:r w:rsidRPr="00632291">
        <w:rPr>
          <w:rFonts w:ascii="Arial" w:eastAsia="Calibri" w:hAnsi="Arial" w:cs="Arial"/>
          <w:i/>
          <w:sz w:val="20"/>
          <w:szCs w:val="20"/>
        </w:rPr>
        <w:t>(podpis Wykonawcy/Pełnomocnika)</w:t>
      </w:r>
    </w:p>
    <w:p w14:paraId="6AC7EBF9" w14:textId="77777777" w:rsidR="00530ACF" w:rsidRDefault="006150BC" w:rsidP="006150BC">
      <w:pPr>
        <w:rPr>
          <w:rFonts w:ascii="Arial" w:eastAsia="Calibri" w:hAnsi="Arial" w:cs="Arial"/>
          <w:i/>
          <w:sz w:val="20"/>
          <w:szCs w:val="20"/>
        </w:rPr>
        <w:sectPr w:rsidR="00530ACF" w:rsidSect="005C77E3">
          <w:pgSz w:w="16838" w:h="11906" w:orient="landscape"/>
          <w:pgMar w:top="1418" w:right="1699" w:bottom="1133" w:left="1135" w:header="284" w:footer="0" w:gutter="0"/>
          <w:cols w:space="708"/>
          <w:docGrid w:linePitch="360"/>
        </w:sectPr>
      </w:pPr>
      <w:r>
        <w:rPr>
          <w:rFonts w:ascii="Arial" w:eastAsia="Calibri" w:hAnsi="Arial" w:cs="Arial"/>
          <w:i/>
          <w:sz w:val="20"/>
          <w:szCs w:val="20"/>
        </w:rPr>
        <w:br w:type="page"/>
      </w:r>
    </w:p>
    <w:p w14:paraId="12B49CC8" w14:textId="77777777" w:rsidR="00653AFC" w:rsidRPr="00B84729" w:rsidRDefault="001E7C9F" w:rsidP="005C77E3">
      <w:pPr>
        <w:jc w:val="right"/>
        <w:rPr>
          <w:rFonts w:ascii="Arial" w:eastAsia="Calibri" w:hAnsi="Arial" w:cs="Arial"/>
          <w:b/>
          <w:sz w:val="20"/>
          <w:szCs w:val="20"/>
        </w:rPr>
      </w:pPr>
      <w:r w:rsidRPr="00B84729">
        <w:rPr>
          <w:rFonts w:ascii="Arial" w:hAnsi="Arial" w:cs="Arial"/>
          <w:noProof/>
          <w:sz w:val="20"/>
          <w:szCs w:val="20"/>
          <w:lang w:eastAsia="pl-PL"/>
        </w:rPr>
        <w:lastRenderedPageBreak/>
        <mc:AlternateContent>
          <mc:Choice Requires="wps">
            <w:drawing>
              <wp:anchor distT="0" distB="0" distL="114935" distR="114935" simplePos="0" relativeHeight="251668480" behindDoc="0" locked="0" layoutInCell="1" allowOverlap="1" wp14:anchorId="770CCD29" wp14:editId="41278598">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3ECCB8A0" w14:textId="77777777" w:rsidR="000C31AC" w:rsidRDefault="000C31AC" w:rsidP="00653AFC">
                            <w:pPr>
                              <w:jc w:val="center"/>
                              <w:rPr>
                                <w:i/>
                                <w:sz w:val="18"/>
                              </w:rPr>
                            </w:pPr>
                          </w:p>
                          <w:p w14:paraId="4ED39FD3" w14:textId="77777777" w:rsidR="000C31AC" w:rsidRDefault="000C31AC" w:rsidP="00653AFC">
                            <w:pPr>
                              <w:rPr>
                                <w:rFonts w:ascii="Verdana" w:hAnsi="Verdana"/>
                                <w:i/>
                                <w:sz w:val="16"/>
                                <w:szCs w:val="16"/>
                              </w:rPr>
                            </w:pPr>
                          </w:p>
                          <w:p w14:paraId="27A7495B" w14:textId="77777777" w:rsidR="000C31AC" w:rsidRDefault="000C31AC" w:rsidP="00653AFC">
                            <w:pPr>
                              <w:rPr>
                                <w:rFonts w:ascii="Verdana" w:hAnsi="Verdana"/>
                                <w:i/>
                                <w:sz w:val="16"/>
                                <w:szCs w:val="16"/>
                              </w:rPr>
                            </w:pPr>
                          </w:p>
                          <w:p w14:paraId="57B5EA85" w14:textId="77777777" w:rsidR="000C31AC" w:rsidRDefault="000C31AC" w:rsidP="00653AFC">
                            <w:pPr>
                              <w:rPr>
                                <w:rFonts w:ascii="Verdana" w:hAnsi="Verdana"/>
                                <w:i/>
                                <w:sz w:val="16"/>
                                <w:szCs w:val="16"/>
                              </w:rPr>
                            </w:pPr>
                          </w:p>
                          <w:p w14:paraId="78F2CE93" w14:textId="77777777" w:rsidR="000C31AC" w:rsidRDefault="000C31AC" w:rsidP="00653AFC">
                            <w:pPr>
                              <w:rPr>
                                <w:rFonts w:ascii="Verdana" w:hAnsi="Verdana"/>
                                <w:i/>
                                <w:sz w:val="16"/>
                                <w:szCs w:val="16"/>
                              </w:rPr>
                            </w:pPr>
                          </w:p>
                          <w:p w14:paraId="15EBCA93" w14:textId="77777777" w:rsidR="000C31AC" w:rsidRDefault="000C31AC" w:rsidP="00653AFC">
                            <w:pPr>
                              <w:rPr>
                                <w:rFonts w:ascii="Verdana" w:hAnsi="Verdana"/>
                                <w:i/>
                                <w:sz w:val="14"/>
                                <w:szCs w:val="14"/>
                              </w:rPr>
                            </w:pPr>
                          </w:p>
                          <w:p w14:paraId="11C735E8" w14:textId="77777777" w:rsidR="000C31AC" w:rsidRDefault="000C31AC" w:rsidP="00653AFC">
                            <w:pPr>
                              <w:rPr>
                                <w:rFonts w:ascii="Verdana" w:hAnsi="Verdana"/>
                                <w:i/>
                                <w:sz w:val="14"/>
                                <w:szCs w:val="14"/>
                              </w:rPr>
                            </w:pPr>
                          </w:p>
                          <w:p w14:paraId="226BCA38" w14:textId="77777777" w:rsidR="000C31AC" w:rsidRDefault="000C31AC"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28"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sZMwIAAF8EAAAOAAAAZHJzL2Uyb0RvYy54bWysVFFv0zAQfkfiP1h+p0m6rmujptPoKEIa&#10;MGnwAxzHSazZPmO7Tcqv38VpSzUQD4g8WD7f+bu77ztnddtrRfbCeQmmoNkkpUQYDpU0TUG/f9u+&#10;W1DiAzMVU2BEQQ/C09v12zerzuZiCi2oSjiCIMbnnS1oG4LNk8TzVmjmJ2CFQWcNTrOApmuSyrEO&#10;0bVKpmk6TzpwlXXAhfd4ej866Tri17Xg4WtdexGIKijWFuLq4loOa7JesbxxzLaSH8tg/1CFZtJg&#10;0jPUPQuM7Jz8DUpL7sBDHSYcdAJ1LbmIPWA3Wfqqm6eWWRF7QXK8PdPk/x8s/7J/dERWBb2aUWKY&#10;Ro0eQQkSxLMP0AmC50hSZ32OsU8Wo0P/HnoUOzbs7QPwZ08MbFpmGnHnHHStYBUWmQ03k4urI44f&#10;QMruM1SYjO0CRKC+dnpgEDkhiI5iHc4CiT4QjofTdHkzS68p4ejLssXN7DpKmLD8dN06Hz4K0GTY&#10;FNThBER4tn/wYSiH5aeQIZsHJautVCoarik3ypE9w2nZxi928CpMGdIVdH6Fuf8OkcbvTxBaBhx7&#10;JXVBF+cglg+8fTBVHMrApBr3WLIyRyIH7kYWQ1/2UbjpSZ8SqgMy62CccnyVuGnB/aSkwwkvqP+x&#10;Y05Qoj4ZVGc5m2dIZYjGbLFYouEuPeWlhxmOUAUNlIzbTRif0c462bSYaZwHA3eoaC0j14P0Y1XH&#10;8nGKowTHFzc8k0s7Rv36L6xfAAAA//8DAFBLAwQUAAYACAAAACEAIR96K90AAAAJAQAADwAAAGRy&#10;cy9kb3ducmV2LnhtbEyPwU7DMBBE70j8g7VI3Fo7CUVRiFNFCMQBLi1wd2MTB+J1ZLtp4OtZTvS4&#10;mtHse/V2cSObTYiDRwnZWgAz2Hk9YC/h7fVxVQKLSaFWo0cj4dtE2DaXF7WqtD/hzsz71DMawVgp&#10;CTalqeI8dtY4Fdd+MkjZhw9OJTpDz3VQJxp3I8+FuOVODUgfrJrMvTXd1/7oJBQ3vsXPH9Xu/NO7&#10;ndOzCPzlQcrrq6W9A5bMkv7L8IdP6NAQ08EfUUc2SlhlG2pK2GSkRHmRl6RykJAXpQDe1PzcoPkF&#10;AAD//wMAUEsBAi0AFAAGAAgAAAAhALaDOJL+AAAA4QEAABMAAAAAAAAAAAAAAAAAAAAAAFtDb250&#10;ZW50X1R5cGVzXS54bWxQSwECLQAUAAYACAAAACEAOP0h/9YAAACUAQAACwAAAAAAAAAAAAAAAAAv&#10;AQAAX3JlbHMvLnJlbHNQSwECLQAUAAYACAAAACEAnlNLGTMCAABfBAAADgAAAAAAAAAAAAAAAAAu&#10;AgAAZHJzL2Uyb0RvYy54bWxQSwECLQAUAAYACAAAACEAIR96K90AAAAJAQAADwAAAAAAAAAAAAAA&#10;AACNBAAAZHJzL2Rvd25yZXYueG1sUEsFBgAAAAAEAAQA8wAAAJcFAAAAAA==&#10;" strokeweight=".5pt">
                <v:textbox inset="7.45pt,3.85pt,7.45pt,3.85pt">
                  <w:txbxContent>
                    <w:p w14:paraId="3ECCB8A0" w14:textId="77777777" w:rsidR="000C31AC" w:rsidRDefault="000C31AC" w:rsidP="00653AFC">
                      <w:pPr>
                        <w:jc w:val="center"/>
                        <w:rPr>
                          <w:i/>
                          <w:sz w:val="18"/>
                        </w:rPr>
                      </w:pPr>
                    </w:p>
                    <w:p w14:paraId="4ED39FD3" w14:textId="77777777" w:rsidR="000C31AC" w:rsidRDefault="000C31AC" w:rsidP="00653AFC">
                      <w:pPr>
                        <w:rPr>
                          <w:rFonts w:ascii="Verdana" w:hAnsi="Verdana"/>
                          <w:i/>
                          <w:sz w:val="16"/>
                          <w:szCs w:val="16"/>
                        </w:rPr>
                      </w:pPr>
                    </w:p>
                    <w:p w14:paraId="27A7495B" w14:textId="77777777" w:rsidR="000C31AC" w:rsidRDefault="000C31AC" w:rsidP="00653AFC">
                      <w:pPr>
                        <w:rPr>
                          <w:rFonts w:ascii="Verdana" w:hAnsi="Verdana"/>
                          <w:i/>
                          <w:sz w:val="16"/>
                          <w:szCs w:val="16"/>
                        </w:rPr>
                      </w:pPr>
                    </w:p>
                    <w:p w14:paraId="57B5EA85" w14:textId="77777777" w:rsidR="000C31AC" w:rsidRDefault="000C31AC" w:rsidP="00653AFC">
                      <w:pPr>
                        <w:rPr>
                          <w:rFonts w:ascii="Verdana" w:hAnsi="Verdana"/>
                          <w:i/>
                          <w:sz w:val="16"/>
                          <w:szCs w:val="16"/>
                        </w:rPr>
                      </w:pPr>
                    </w:p>
                    <w:p w14:paraId="78F2CE93" w14:textId="77777777" w:rsidR="000C31AC" w:rsidRDefault="000C31AC" w:rsidP="00653AFC">
                      <w:pPr>
                        <w:rPr>
                          <w:rFonts w:ascii="Verdana" w:hAnsi="Verdana"/>
                          <w:i/>
                          <w:sz w:val="16"/>
                          <w:szCs w:val="16"/>
                        </w:rPr>
                      </w:pPr>
                    </w:p>
                    <w:p w14:paraId="15EBCA93" w14:textId="77777777" w:rsidR="000C31AC" w:rsidRDefault="000C31AC" w:rsidP="00653AFC">
                      <w:pPr>
                        <w:rPr>
                          <w:rFonts w:ascii="Verdana" w:hAnsi="Verdana"/>
                          <w:i/>
                          <w:sz w:val="14"/>
                          <w:szCs w:val="14"/>
                        </w:rPr>
                      </w:pPr>
                    </w:p>
                    <w:p w14:paraId="11C735E8" w14:textId="77777777" w:rsidR="000C31AC" w:rsidRDefault="000C31AC" w:rsidP="00653AFC">
                      <w:pPr>
                        <w:rPr>
                          <w:rFonts w:ascii="Verdana" w:hAnsi="Verdana"/>
                          <w:i/>
                          <w:sz w:val="14"/>
                          <w:szCs w:val="14"/>
                        </w:rPr>
                      </w:pPr>
                    </w:p>
                    <w:p w14:paraId="226BCA38" w14:textId="77777777" w:rsidR="000C31AC" w:rsidRDefault="000C31AC"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v:textbox>
                <w10:wrap type="tight"/>
              </v:shape>
            </w:pict>
          </mc:Fallback>
        </mc:AlternateContent>
      </w:r>
      <w:r w:rsidRPr="00B84729">
        <w:rPr>
          <w:rFonts w:ascii="Arial" w:hAnsi="Arial" w:cs="Arial"/>
          <w:noProof/>
          <w:sz w:val="20"/>
          <w:szCs w:val="20"/>
          <w:lang w:eastAsia="pl-PL"/>
        </w:rPr>
        <mc:AlternateContent>
          <mc:Choice Requires="wps">
            <w:drawing>
              <wp:anchor distT="0" distB="0" distL="114935" distR="114935" simplePos="0" relativeHeight="251669504" behindDoc="0" locked="0" layoutInCell="1" allowOverlap="1" wp14:anchorId="243D010C" wp14:editId="535DE141">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14:paraId="64A437B7" w14:textId="77777777" w:rsidR="000C31AC" w:rsidRDefault="000C31AC" w:rsidP="00653AFC">
                            <w:pPr>
                              <w:jc w:val="center"/>
                              <w:rPr>
                                <w:rFonts w:ascii="Verdana" w:hAnsi="Verdana"/>
                                <w:b/>
                                <w:sz w:val="20"/>
                                <w:szCs w:val="20"/>
                              </w:rPr>
                            </w:pPr>
                          </w:p>
                          <w:p w14:paraId="0AFA66A3" w14:textId="77777777" w:rsidR="000C31AC" w:rsidRPr="00683640" w:rsidRDefault="000C31AC" w:rsidP="00653AFC">
                            <w:pPr>
                              <w:jc w:val="center"/>
                              <w:rPr>
                                <w:rFonts w:ascii="Verdana" w:hAnsi="Verdana"/>
                                <w:b/>
                                <w:sz w:val="20"/>
                                <w:szCs w:val="20"/>
                              </w:rPr>
                            </w:pPr>
                            <w:r w:rsidRPr="00683640">
                              <w:rPr>
                                <w:rFonts w:ascii="Verdana" w:hAnsi="Verdana"/>
                                <w:b/>
                                <w:sz w:val="20"/>
                                <w:szCs w:val="20"/>
                              </w:rPr>
                              <w:t>ZOBOWIĄZANIE</w:t>
                            </w:r>
                          </w:p>
                          <w:p w14:paraId="4340380F" w14:textId="77777777" w:rsidR="000C31AC" w:rsidRDefault="000C31AC"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29" type="#_x0000_t202" style="position:absolute;left:0;text-align:left;margin-left:164.65pt;margin-top:25.15pt;width:329.4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3MwIAAF8EAAAOAAAAZHJzL2Uyb0RvYy54bWysVFFv0zAQfkfiP1h+p2nWrmRR02l0DCEN&#10;mDT4AY7jJNZsn7HdJuPXc3baUg3EA6KVLNt3/u7u++6yvh61InvhvART0Xw2p0QYDo00XUW/fb17&#10;U1DiAzMNU2BERZ+Fp9eb16/Wgy3FBfSgGuEIghhfDraifQi2zDLPe6GZn4EVBo0tOM0CHl2XNY4N&#10;iK5VdjGfr7IBXGMdcOE93t5ORrpJ+G0rePjStl4EoiqKuYW0urTWcc02a1Z2jtle8kMa7B+y0Ewa&#10;DHqCumWBkZ2Tv0FpyR14aMOMg86gbSUXqQasJp+/qOaxZ1akWpAcb080+f8Hyz/vHxyRTUUXC0oM&#10;06jRAyhBgnjyAQZB8B5JGqwv0ffRoncY38GIYqeCvb0H/uSJgW3PTCdunIOhF6zBJPP4Mjt7OuH4&#10;CFIPn6DBYGwXIAGNrdORQeSEIDqK9XwSSIyBcLxc5sViUaCJoy3Pi7fLyyRhxsrjc+t8+CBAk7ip&#10;qMMOSPBsf+9DTIeVR5cYzYOSzZ1UKh1cV2+VI3uG3bKdx3+q4IWbMmSo6GqBsf8OMU+/P0FoGbDt&#10;ldQVLU5OrIy8vTdNasrApJr2mLIyByIjdxOLYazHSbijPjU0z8isg6nLcSpx04P7QcmAHV5R/33H&#10;nKBEfTSoztVylV/iSKTDsiiu8ODOLfW5hRmOUBUNlEzbbZjGaGed7HqMNPWDgRtUtJWJ6yj9lNUh&#10;feziJMFh4uKYnJ+T16/vwuYnAAAA//8DAFBLAwQUAAYACAAAACEAQJcQFuEAAAAKAQAADwAAAGRy&#10;cy9kb3ducmV2LnhtbEyPwUrDQBCG74LvsIzgze42iZrGTIpoBfEg2Ip43GbHJDQ7G7LbNL6960lP&#10;wzAf/3x/uZ5tLyYafecYYblQIIhrZzpuEN53T1c5CB80G907JoRv8rCuzs9KXRh34jeatqERMYR9&#10;oRHaEIZCSl+3ZLVfuIE43r7caHWI69hIM+pTDLe9TJS6kVZ3HD+0eqCHlurD9mgRspfX7KNR6lFP&#10;fhfy5+zgPjcbxMuL+f4ORKA5/MHwqx/VoYpOe3dk40WPkCarNKII1yrOCKzyfAlij5CktynIqpT/&#10;K1Q/AAAA//8DAFBLAQItABQABgAIAAAAIQC2gziS/gAAAOEBAAATAAAAAAAAAAAAAAAAAAAAAABb&#10;Q29udGVudF9UeXBlc10ueG1sUEsBAi0AFAAGAAgAAAAhADj9If/WAAAAlAEAAAsAAAAAAAAAAAAA&#10;AAAALwEAAF9yZWxzLy5yZWxzUEsBAi0AFAAGAAgAAAAhAIW78HczAgAAXwQAAA4AAAAAAAAAAAAA&#10;AAAALgIAAGRycy9lMm9Eb2MueG1sUEsBAi0AFAAGAAgAAAAhAECXEBbhAAAACgEAAA8AAAAAAAAA&#10;AAAAAAAAjQQAAGRycy9kb3ducmV2LnhtbFBLBQYAAAAABAAEAPMAAACbBQAAAAA=&#10;" fillcolor="silver" strokeweight=".5pt">
                <v:textbox inset="7.45pt,3.85pt,7.45pt,3.85pt">
                  <w:txbxContent>
                    <w:p w14:paraId="64A437B7" w14:textId="77777777" w:rsidR="000C31AC" w:rsidRDefault="000C31AC" w:rsidP="00653AFC">
                      <w:pPr>
                        <w:jc w:val="center"/>
                        <w:rPr>
                          <w:rFonts w:ascii="Verdana" w:hAnsi="Verdana"/>
                          <w:b/>
                          <w:sz w:val="20"/>
                          <w:szCs w:val="20"/>
                        </w:rPr>
                      </w:pPr>
                    </w:p>
                    <w:p w14:paraId="0AFA66A3" w14:textId="77777777" w:rsidR="000C31AC" w:rsidRPr="00683640" w:rsidRDefault="000C31AC" w:rsidP="00653AFC">
                      <w:pPr>
                        <w:jc w:val="center"/>
                        <w:rPr>
                          <w:rFonts w:ascii="Verdana" w:hAnsi="Verdana"/>
                          <w:b/>
                          <w:sz w:val="20"/>
                          <w:szCs w:val="20"/>
                        </w:rPr>
                      </w:pPr>
                      <w:r w:rsidRPr="00683640">
                        <w:rPr>
                          <w:rFonts w:ascii="Verdana" w:hAnsi="Verdana"/>
                          <w:b/>
                          <w:sz w:val="20"/>
                          <w:szCs w:val="20"/>
                        </w:rPr>
                        <w:t>ZOBOWIĄZANIE</w:t>
                      </w:r>
                    </w:p>
                    <w:p w14:paraId="4340380F" w14:textId="77777777" w:rsidR="000C31AC" w:rsidRDefault="000C31AC"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653AFC" w:rsidRPr="00B84729">
        <w:rPr>
          <w:rFonts w:ascii="Arial" w:eastAsia="Calibri" w:hAnsi="Arial" w:cs="Arial"/>
          <w:b/>
          <w:sz w:val="20"/>
          <w:szCs w:val="20"/>
        </w:rPr>
        <w:t xml:space="preserve">Formularz </w:t>
      </w:r>
      <w:r w:rsidR="003667F3" w:rsidRPr="00B84729">
        <w:rPr>
          <w:rFonts w:ascii="Arial" w:eastAsia="Calibri" w:hAnsi="Arial" w:cs="Arial"/>
          <w:b/>
          <w:sz w:val="20"/>
          <w:szCs w:val="20"/>
        </w:rPr>
        <w:t>3</w:t>
      </w:r>
    </w:p>
    <w:p w14:paraId="35EF58BB" w14:textId="77777777" w:rsidR="00653AFC" w:rsidRPr="00B84729" w:rsidRDefault="00653AFC" w:rsidP="006150BC">
      <w:pPr>
        <w:spacing w:before="240" w:after="0" w:line="240" w:lineRule="auto"/>
        <w:rPr>
          <w:rFonts w:ascii="Arial" w:hAnsi="Arial" w:cs="Arial"/>
          <w:b/>
          <w:sz w:val="20"/>
          <w:szCs w:val="20"/>
        </w:rPr>
      </w:pPr>
      <w:r w:rsidRPr="00B84729">
        <w:rPr>
          <w:rFonts w:ascii="Arial" w:hAnsi="Arial" w:cs="Arial"/>
          <w:b/>
          <w:sz w:val="20"/>
          <w:szCs w:val="20"/>
        </w:rPr>
        <w:t>Składając ofertę w postępowaniu o udzielenie zamówienia publicznego na</w:t>
      </w:r>
      <w:r w:rsidR="007073F2" w:rsidRPr="007073F2">
        <w:t xml:space="preserve"> </w:t>
      </w:r>
      <w:r w:rsidR="007073F2" w:rsidRPr="007073F2">
        <w:rPr>
          <w:rFonts w:ascii="Arial" w:hAnsi="Arial" w:cs="Arial"/>
          <w:b/>
          <w:sz w:val="20"/>
          <w:szCs w:val="20"/>
        </w:rPr>
        <w:t>usługi społeczne</w:t>
      </w:r>
      <w:r w:rsidR="007073F2">
        <w:rPr>
          <w:rFonts w:ascii="Arial" w:hAnsi="Arial" w:cs="Arial"/>
          <w:b/>
          <w:sz w:val="20"/>
          <w:szCs w:val="20"/>
        </w:rPr>
        <w:t xml:space="preserve"> na</w:t>
      </w:r>
      <w:r w:rsidRPr="00B84729">
        <w:rPr>
          <w:rFonts w:ascii="Arial" w:hAnsi="Arial" w:cs="Arial"/>
          <w:b/>
          <w:sz w:val="20"/>
          <w:szCs w:val="20"/>
        </w:rPr>
        <w:t>:</w:t>
      </w:r>
    </w:p>
    <w:p w14:paraId="3A2BE0FD" w14:textId="77777777" w:rsidR="006150BC" w:rsidRPr="006150BC" w:rsidRDefault="006150BC" w:rsidP="006150BC">
      <w:pPr>
        <w:spacing w:after="0" w:line="240" w:lineRule="auto"/>
        <w:jc w:val="both"/>
        <w:rPr>
          <w:rFonts w:ascii="Arial" w:eastAsia="Times New Roman" w:hAnsi="Arial" w:cs="Arial"/>
          <w:sz w:val="20"/>
          <w:szCs w:val="20"/>
          <w:lang w:eastAsia="ar-SA"/>
        </w:rPr>
      </w:pPr>
      <w:r w:rsidRPr="006150BC">
        <w:rPr>
          <w:rFonts w:ascii="Arial" w:eastAsia="Times New Roman" w:hAnsi="Arial" w:cs="Arial"/>
          <w:sz w:val="20"/>
          <w:szCs w:val="20"/>
          <w:lang w:eastAsia="ar-SA"/>
        </w:rPr>
        <w:t>„Kompleksową usługę przeprowadzenia 2 zamkniętych dwudniowych szkoleń wraz z usługą cateringową”,</w:t>
      </w:r>
    </w:p>
    <w:p w14:paraId="406328B2" w14:textId="77777777" w:rsidR="00C12172" w:rsidRPr="00B84729" w:rsidRDefault="006150BC" w:rsidP="006150BC">
      <w:pPr>
        <w:spacing w:after="0" w:line="240" w:lineRule="auto"/>
        <w:jc w:val="both"/>
        <w:rPr>
          <w:rFonts w:ascii="Arial" w:hAnsi="Arial" w:cs="Arial"/>
          <w:b/>
          <w:bCs/>
          <w:sz w:val="20"/>
          <w:szCs w:val="20"/>
        </w:rPr>
      </w:pPr>
      <w:r w:rsidRPr="006150BC">
        <w:rPr>
          <w:rFonts w:ascii="Arial" w:eastAsia="Times New Roman" w:hAnsi="Arial" w:cs="Arial"/>
          <w:sz w:val="20"/>
          <w:szCs w:val="20"/>
          <w:lang w:eastAsia="ar-SA"/>
        </w:rPr>
        <w:t>znak sprawy: BF-II-3710-10/18</w:t>
      </w:r>
    </w:p>
    <w:p w14:paraId="371D05E3" w14:textId="77777777" w:rsidR="006150BC" w:rsidRPr="002B2E96" w:rsidRDefault="006150BC" w:rsidP="006150BC">
      <w:pPr>
        <w:jc w:val="both"/>
        <w:rPr>
          <w:rFonts w:ascii="Arial" w:hAnsi="Arial" w:cs="Arial"/>
          <w:b/>
          <w:bCs/>
          <w:sz w:val="20"/>
          <w:szCs w:val="20"/>
        </w:rPr>
      </w:pPr>
      <w:r w:rsidRPr="002B2E96">
        <w:rPr>
          <w:rFonts w:ascii="Arial" w:hAnsi="Arial" w:cs="Arial"/>
          <w:b/>
          <w:bCs/>
          <w:sz w:val="20"/>
          <w:szCs w:val="20"/>
        </w:rPr>
        <w:t>w imieniu Wykonawcy:</w:t>
      </w:r>
    </w:p>
    <w:p w14:paraId="6F77AB68" w14:textId="77777777" w:rsidR="006150BC" w:rsidRPr="002B2E96" w:rsidRDefault="006150BC" w:rsidP="006150BC">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5CF79BBB"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Podmiotu, na zasobach którego polega Wykonawca)</w:t>
      </w:r>
    </w:p>
    <w:p w14:paraId="221E44F4"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E480D51" w14:textId="77777777" w:rsidR="006150BC" w:rsidRPr="002B2E96" w:rsidRDefault="006150BC" w:rsidP="006150BC">
      <w:pPr>
        <w:suppressAutoHyphens/>
        <w:ind w:right="-1"/>
        <w:jc w:val="both"/>
        <w:rPr>
          <w:rFonts w:ascii="Arial" w:hAnsi="Arial" w:cs="Arial"/>
          <w:sz w:val="20"/>
          <w:szCs w:val="20"/>
          <w:lang w:eastAsia="ar-SA"/>
        </w:rPr>
      </w:pPr>
    </w:p>
    <w:p w14:paraId="2D33E3F9"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3ABD9190"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(określenie zasobu)</w:t>
      </w:r>
    </w:p>
    <w:p w14:paraId="15860D71" w14:textId="77777777" w:rsidR="006150BC" w:rsidRPr="002B2E96" w:rsidRDefault="006150BC" w:rsidP="006150BC">
      <w:pPr>
        <w:tabs>
          <w:tab w:val="left" w:pos="9214"/>
        </w:tabs>
        <w:suppressAutoHyphens/>
        <w:ind w:right="-1"/>
        <w:jc w:val="both"/>
        <w:rPr>
          <w:rFonts w:ascii="Arial" w:hAnsi="Arial" w:cs="Arial"/>
          <w:sz w:val="20"/>
          <w:szCs w:val="20"/>
          <w:lang w:eastAsia="ar-SA"/>
        </w:rPr>
      </w:pPr>
    </w:p>
    <w:p w14:paraId="52BE7081"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6EEEF780"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6099E641"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Wykonawcy)</w:t>
      </w:r>
    </w:p>
    <w:p w14:paraId="0B233617" w14:textId="77777777" w:rsidR="006150BC" w:rsidRPr="002B2E96" w:rsidRDefault="006150BC" w:rsidP="006150BC">
      <w:pPr>
        <w:rPr>
          <w:rFonts w:ascii="Arial" w:hAnsi="Arial" w:cs="Arial"/>
          <w:sz w:val="20"/>
          <w:szCs w:val="20"/>
        </w:rPr>
      </w:pPr>
    </w:p>
    <w:p w14:paraId="60DEC81A" w14:textId="77777777" w:rsidR="006150BC" w:rsidRPr="002B2E96" w:rsidRDefault="006150BC" w:rsidP="006150BC">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5DAF6CAD" w14:textId="77777777" w:rsidR="006150BC" w:rsidRPr="002B2E96" w:rsidRDefault="006150BC" w:rsidP="006150BC">
      <w:pPr>
        <w:jc w:val="both"/>
        <w:outlineLvl w:val="0"/>
        <w:rPr>
          <w:rFonts w:ascii="Arial" w:hAnsi="Arial" w:cs="Arial"/>
          <w:spacing w:val="-2"/>
          <w:sz w:val="20"/>
          <w:szCs w:val="20"/>
        </w:rPr>
      </w:pPr>
      <w:r w:rsidRPr="002B2E96">
        <w:rPr>
          <w:rFonts w:ascii="Arial" w:hAnsi="Arial" w:cs="Arial"/>
          <w:sz w:val="20"/>
          <w:szCs w:val="20"/>
        </w:rPr>
        <w:t>………………………………………………………………………………………………………………..</w:t>
      </w:r>
    </w:p>
    <w:p w14:paraId="2DE923E2" w14:textId="77777777" w:rsidR="006150BC" w:rsidRDefault="006150BC" w:rsidP="006150BC">
      <w:pPr>
        <w:pStyle w:val="Zwykytekst1"/>
        <w:tabs>
          <w:tab w:val="left" w:leader="dot" w:pos="9360"/>
        </w:tabs>
        <w:spacing w:before="120" w:after="120"/>
        <w:jc w:val="both"/>
        <w:rPr>
          <w:rFonts w:ascii="Arial" w:hAnsi="Arial" w:cs="Arial"/>
          <w:spacing w:val="-2"/>
        </w:rPr>
      </w:pPr>
      <w:r w:rsidRPr="002B2E96">
        <w:rPr>
          <w:rFonts w:ascii="Arial" w:hAnsi="Arial" w:cs="Arial"/>
          <w:spacing w:val="-2"/>
        </w:rPr>
        <w:t>oznaczonego nr ………………….</w:t>
      </w:r>
    </w:p>
    <w:p w14:paraId="64125251" w14:textId="77777777" w:rsidR="006150BC" w:rsidRPr="002B2E96" w:rsidRDefault="006150BC" w:rsidP="006150BC">
      <w:pPr>
        <w:pStyle w:val="Zwykytekst1"/>
        <w:tabs>
          <w:tab w:val="left" w:leader="dot" w:pos="9360"/>
        </w:tabs>
        <w:spacing w:before="120" w:after="120"/>
        <w:jc w:val="both"/>
        <w:rPr>
          <w:rFonts w:ascii="Arial" w:hAnsi="Arial" w:cs="Arial"/>
          <w:b/>
        </w:rPr>
      </w:pPr>
      <w:r>
        <w:rPr>
          <w:rFonts w:ascii="Arial" w:hAnsi="Arial" w:cs="Arial"/>
          <w:spacing w:val="-2"/>
        </w:rPr>
        <w:t xml:space="preserve">Część nr </w:t>
      </w:r>
      <w:r w:rsidRPr="002B2E96">
        <w:rPr>
          <w:rFonts w:ascii="Arial" w:hAnsi="Arial" w:cs="Arial"/>
          <w:spacing w:val="-2"/>
        </w:rPr>
        <w:t>………………….</w:t>
      </w:r>
    </w:p>
    <w:p w14:paraId="2DECD6A0" w14:textId="77777777" w:rsidR="006150BC" w:rsidRPr="002B2E96" w:rsidRDefault="006150BC" w:rsidP="006150BC">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71F292DC" w14:textId="77777777" w:rsidR="006150BC" w:rsidRPr="002B2E96" w:rsidRDefault="006150BC" w:rsidP="006150BC">
      <w:pPr>
        <w:suppressAutoHyphens/>
        <w:ind w:right="283"/>
        <w:jc w:val="both"/>
        <w:rPr>
          <w:rFonts w:ascii="Arial" w:hAnsi="Arial" w:cs="Arial"/>
          <w:b/>
          <w:sz w:val="20"/>
          <w:szCs w:val="20"/>
          <w:lang w:eastAsia="ar-SA"/>
        </w:rPr>
      </w:pPr>
    </w:p>
    <w:p w14:paraId="01F900DB" w14:textId="77777777" w:rsidR="006150BC" w:rsidRPr="002B2E96" w:rsidRDefault="006150BC" w:rsidP="006150BC">
      <w:pPr>
        <w:numPr>
          <w:ilvl w:val="0"/>
          <w:numId w:val="15"/>
        </w:numPr>
        <w:suppressAutoHyphens/>
        <w:spacing w:after="0" w:line="240" w:lineRule="auto"/>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48A279A5"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C218F9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E8EDD90" w14:textId="77777777" w:rsidR="006150BC" w:rsidRPr="002B2E96" w:rsidRDefault="006150BC" w:rsidP="006150BC">
      <w:pPr>
        <w:suppressAutoHyphens/>
        <w:ind w:left="720"/>
        <w:jc w:val="both"/>
        <w:rPr>
          <w:rFonts w:ascii="Arial" w:hAnsi="Arial" w:cs="Arial"/>
          <w:sz w:val="20"/>
          <w:szCs w:val="20"/>
          <w:lang w:eastAsia="ar-SA"/>
        </w:rPr>
      </w:pPr>
    </w:p>
    <w:p w14:paraId="59D6B640"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D1AA665" w14:textId="77777777" w:rsidR="006150BC" w:rsidRPr="002B2E96" w:rsidRDefault="006150BC" w:rsidP="006150BC">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26E2EC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80684ED" w14:textId="77777777" w:rsidR="006150BC" w:rsidRPr="002B2E96" w:rsidRDefault="006150BC" w:rsidP="006150BC">
      <w:pPr>
        <w:suppressAutoHyphens/>
        <w:ind w:right="284"/>
        <w:rPr>
          <w:rFonts w:ascii="Arial" w:hAnsi="Arial" w:cs="Arial"/>
          <w:i/>
          <w:sz w:val="20"/>
          <w:szCs w:val="20"/>
          <w:lang w:eastAsia="ar-SA"/>
        </w:rPr>
      </w:pPr>
    </w:p>
    <w:p w14:paraId="2D266E1C"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lastRenderedPageBreak/>
        <w:t>zakres mojego udziału przy wykonywaniu zamówienia będzie następujący:</w:t>
      </w:r>
    </w:p>
    <w:p w14:paraId="365B054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CE7791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71C8B6B" w14:textId="77777777" w:rsidR="006150BC" w:rsidRPr="002B2E96" w:rsidRDefault="006150BC" w:rsidP="006150BC">
      <w:pPr>
        <w:suppressAutoHyphens/>
        <w:ind w:left="720"/>
        <w:jc w:val="both"/>
        <w:rPr>
          <w:rFonts w:ascii="Arial" w:hAnsi="Arial" w:cs="Arial"/>
          <w:sz w:val="20"/>
          <w:szCs w:val="20"/>
          <w:lang w:eastAsia="ar-SA"/>
        </w:rPr>
      </w:pPr>
    </w:p>
    <w:p w14:paraId="5D1D6694"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BF52C6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7B485A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0378B157" w14:textId="77777777" w:rsidR="006150BC" w:rsidRPr="002B2E96" w:rsidRDefault="006150BC" w:rsidP="006150BC">
      <w:pPr>
        <w:suppressAutoHyphens/>
        <w:ind w:right="283"/>
        <w:jc w:val="both"/>
        <w:rPr>
          <w:rFonts w:ascii="Arial" w:hAnsi="Arial" w:cs="Arial"/>
          <w:sz w:val="20"/>
          <w:szCs w:val="20"/>
          <w:lang w:eastAsia="ar-SA"/>
        </w:rPr>
      </w:pPr>
    </w:p>
    <w:p w14:paraId="4837FD45"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26FC0F6B" w14:textId="77777777" w:rsidR="006150BC" w:rsidRDefault="006150BC" w:rsidP="006150BC">
      <w:pPr>
        <w:suppressAutoHyphens/>
        <w:ind w:right="-341"/>
        <w:jc w:val="both"/>
        <w:rPr>
          <w:rFonts w:ascii="Arial" w:hAnsi="Arial" w:cs="Arial"/>
          <w:sz w:val="20"/>
          <w:szCs w:val="20"/>
          <w:lang w:eastAsia="ar-SA"/>
        </w:rPr>
      </w:pPr>
    </w:p>
    <w:p w14:paraId="2EE83D0F" w14:textId="77777777" w:rsidR="006150BC" w:rsidRDefault="006150BC" w:rsidP="006150BC">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r>
        <w:rPr>
          <w:rFonts w:ascii="Arial" w:hAnsi="Arial" w:cs="Arial"/>
          <w:sz w:val="20"/>
          <w:szCs w:val="20"/>
          <w:lang w:eastAsia="ar-SA"/>
        </w:rPr>
        <w:t xml:space="preserve">    ______________________________________</w:t>
      </w:r>
    </w:p>
    <w:p w14:paraId="1E7B4357" w14:textId="77777777" w:rsidR="006150BC" w:rsidRPr="002B2E96" w:rsidRDefault="006150BC" w:rsidP="006150BC">
      <w:pPr>
        <w:ind w:left="3545"/>
        <w:jc w:val="center"/>
        <w:rPr>
          <w:rFonts w:ascii="Arial" w:eastAsia="Calibri" w:hAnsi="Arial" w:cs="Arial"/>
          <w:sz w:val="20"/>
          <w:szCs w:val="20"/>
        </w:rPr>
      </w:pPr>
      <w:r w:rsidRPr="000E2D80">
        <w:rPr>
          <w:rFonts w:ascii="Arial" w:eastAsia="Calibri" w:hAnsi="Arial" w:cs="Arial"/>
          <w:sz w:val="18"/>
          <w:szCs w:val="20"/>
        </w:rPr>
        <w:t xml:space="preserve">(podpis Podmiotu na zasobach którego polega </w:t>
      </w:r>
      <w:r>
        <w:rPr>
          <w:rFonts w:ascii="Arial" w:eastAsia="Calibri" w:hAnsi="Arial" w:cs="Arial"/>
          <w:sz w:val="18"/>
          <w:szCs w:val="20"/>
        </w:rPr>
        <w:t xml:space="preserve">                                  </w:t>
      </w:r>
      <w:r w:rsidRPr="000E2D80">
        <w:rPr>
          <w:rFonts w:ascii="Arial" w:eastAsia="Calibri" w:hAnsi="Arial" w:cs="Arial"/>
          <w:sz w:val="18"/>
          <w:szCs w:val="20"/>
        </w:rPr>
        <w:t xml:space="preserve">Wykonawca/ osoby upoważnionej do reprezentacji </w:t>
      </w:r>
      <w:r>
        <w:rPr>
          <w:rFonts w:ascii="Arial" w:eastAsia="Calibri" w:hAnsi="Arial" w:cs="Arial"/>
          <w:sz w:val="18"/>
          <w:szCs w:val="20"/>
        </w:rPr>
        <w:br/>
      </w:r>
      <w:r w:rsidRPr="000E2D80">
        <w:rPr>
          <w:rFonts w:ascii="Arial" w:eastAsia="Calibri" w:hAnsi="Arial" w:cs="Arial"/>
          <w:sz w:val="18"/>
          <w:szCs w:val="20"/>
        </w:rPr>
        <w:t>Podmiotu</w:t>
      </w:r>
    </w:p>
    <w:p w14:paraId="79D320BE" w14:textId="77777777" w:rsidR="003667F3" w:rsidRPr="00B84729" w:rsidRDefault="006150BC" w:rsidP="006150BC">
      <w:pPr>
        <w:spacing w:after="0" w:line="240" w:lineRule="auto"/>
        <w:jc w:val="both"/>
        <w:rPr>
          <w:rFonts w:ascii="Arial" w:hAnsi="Arial" w:cs="Arial"/>
          <w:b/>
          <w:bCs/>
          <w:sz w:val="20"/>
          <w:szCs w:val="20"/>
        </w:rPr>
      </w:pPr>
      <w:r>
        <w:rPr>
          <w:rFonts w:cs="Arial"/>
          <w:sz w:val="20"/>
          <w:szCs w:val="20"/>
        </w:rPr>
        <w:br w:type="page"/>
      </w:r>
    </w:p>
    <w:p w14:paraId="339C0572" w14:textId="77777777" w:rsidR="00B84729" w:rsidRPr="00B84729" w:rsidRDefault="00B84729" w:rsidP="00B84729">
      <w:pPr>
        <w:tabs>
          <w:tab w:val="center" w:pos="4536"/>
          <w:tab w:val="left" w:pos="8222"/>
          <w:tab w:val="right" w:pos="9072"/>
        </w:tabs>
        <w:spacing w:after="0" w:line="360" w:lineRule="auto"/>
        <w:jc w:val="right"/>
        <w:rPr>
          <w:rFonts w:ascii="Arial" w:hAnsi="Arial" w:cs="Arial"/>
          <w:sz w:val="20"/>
          <w:szCs w:val="20"/>
        </w:rPr>
      </w:pPr>
      <w:r w:rsidRPr="00B84729">
        <w:rPr>
          <w:rFonts w:ascii="Arial" w:hAnsi="Arial" w:cs="Arial"/>
          <w:sz w:val="20"/>
          <w:szCs w:val="20"/>
        </w:rPr>
        <w:lastRenderedPageBreak/>
        <w:t>Załącznik nr 2 do Ogłoszenia</w:t>
      </w:r>
    </w:p>
    <w:p w14:paraId="0389B9F7" w14:textId="77777777" w:rsidR="00D404E8" w:rsidRDefault="00D404E8" w:rsidP="00D404E8">
      <w:pPr>
        <w:spacing w:after="0" w:line="360" w:lineRule="auto"/>
        <w:jc w:val="center"/>
        <w:rPr>
          <w:rFonts w:ascii="Arial" w:hAnsi="Arial" w:cs="Arial"/>
          <w:b/>
          <w:sz w:val="20"/>
          <w:szCs w:val="20"/>
          <w:lang w:eastAsia="pl-PL"/>
        </w:rPr>
      </w:pPr>
      <w:r>
        <w:rPr>
          <w:rFonts w:ascii="Arial" w:hAnsi="Arial" w:cs="Arial"/>
          <w:b/>
          <w:sz w:val="20"/>
          <w:szCs w:val="20"/>
          <w:lang w:eastAsia="pl-PL"/>
        </w:rPr>
        <w:t>Wzór umowy</w:t>
      </w:r>
    </w:p>
    <w:p w14:paraId="319A5C03" w14:textId="77777777" w:rsidR="003F14C3" w:rsidRDefault="003F14C3" w:rsidP="00D404E8">
      <w:pPr>
        <w:tabs>
          <w:tab w:val="left" w:pos="8222"/>
        </w:tabs>
        <w:spacing w:after="0"/>
        <w:ind w:left="425" w:hanging="425"/>
        <w:jc w:val="center"/>
        <w:rPr>
          <w:rFonts w:ascii="Garamond" w:hAnsi="Garamond" w:cs="Arial"/>
          <w:b/>
          <w:bCs/>
          <w:sz w:val="24"/>
          <w:szCs w:val="24"/>
        </w:rPr>
      </w:pPr>
    </w:p>
    <w:p w14:paraId="55AFDA26" w14:textId="77777777" w:rsidR="00D404E8" w:rsidRDefault="00D404E8" w:rsidP="00D404E8">
      <w:pPr>
        <w:tabs>
          <w:tab w:val="left" w:pos="8222"/>
        </w:tabs>
        <w:spacing w:after="0"/>
        <w:ind w:left="425" w:hanging="425"/>
        <w:jc w:val="center"/>
        <w:rPr>
          <w:rFonts w:ascii="Garamond" w:hAnsi="Garamond" w:cs="Arial"/>
          <w:b/>
          <w:bCs/>
          <w:sz w:val="24"/>
          <w:szCs w:val="24"/>
        </w:rPr>
      </w:pPr>
      <w:r>
        <w:rPr>
          <w:rFonts w:ascii="Garamond" w:hAnsi="Garamond" w:cs="Arial"/>
          <w:b/>
          <w:bCs/>
          <w:sz w:val="24"/>
          <w:szCs w:val="24"/>
        </w:rPr>
        <w:t>UMOWA nr…………………………………….</w:t>
      </w:r>
    </w:p>
    <w:p w14:paraId="5650BE18" w14:textId="1F107107" w:rsidR="00D404E8" w:rsidRDefault="00D404E8" w:rsidP="003F14C3">
      <w:pPr>
        <w:tabs>
          <w:tab w:val="left" w:pos="8222"/>
        </w:tabs>
        <w:spacing w:after="0"/>
        <w:rPr>
          <w:rFonts w:ascii="Garamond" w:hAnsi="Garamond" w:cs="Arial"/>
          <w:sz w:val="24"/>
          <w:szCs w:val="24"/>
        </w:rPr>
      </w:pPr>
    </w:p>
    <w:p w14:paraId="729973D6" w14:textId="77777777" w:rsidR="00D404E8" w:rsidRDefault="00D404E8" w:rsidP="00D404E8">
      <w:pPr>
        <w:tabs>
          <w:tab w:val="left" w:pos="8222"/>
        </w:tabs>
        <w:spacing w:after="0"/>
        <w:ind w:left="425" w:hanging="425"/>
        <w:jc w:val="both"/>
        <w:rPr>
          <w:rFonts w:ascii="Garamond" w:hAnsi="Garamond" w:cs="Arial"/>
          <w:sz w:val="24"/>
          <w:szCs w:val="24"/>
        </w:rPr>
      </w:pPr>
      <w:r>
        <w:rPr>
          <w:rFonts w:ascii="Garamond" w:hAnsi="Garamond" w:cs="Arial"/>
          <w:sz w:val="24"/>
          <w:szCs w:val="24"/>
        </w:rPr>
        <w:t xml:space="preserve">zwana dalej </w:t>
      </w:r>
      <w:r>
        <w:rPr>
          <w:rFonts w:ascii="Garamond" w:hAnsi="Garamond" w:cs="Arial"/>
          <w:b/>
          <w:sz w:val="24"/>
          <w:szCs w:val="24"/>
        </w:rPr>
        <w:t>„Umową”</w:t>
      </w:r>
      <w:r>
        <w:rPr>
          <w:rFonts w:ascii="Garamond" w:hAnsi="Garamond" w:cs="Arial"/>
          <w:sz w:val="24"/>
          <w:szCs w:val="24"/>
        </w:rPr>
        <w:t xml:space="preserve">, </w:t>
      </w:r>
    </w:p>
    <w:p w14:paraId="03FDBFC6" w14:textId="77777777" w:rsidR="00D404E8" w:rsidRDefault="00D404E8" w:rsidP="00D404E8">
      <w:pPr>
        <w:tabs>
          <w:tab w:val="left" w:pos="8222"/>
        </w:tabs>
        <w:spacing w:after="0"/>
        <w:ind w:left="425" w:hanging="425"/>
        <w:jc w:val="both"/>
        <w:rPr>
          <w:rFonts w:ascii="Garamond" w:hAnsi="Garamond" w:cs="Arial"/>
          <w:sz w:val="24"/>
          <w:szCs w:val="24"/>
        </w:rPr>
      </w:pPr>
      <w:r>
        <w:rPr>
          <w:rFonts w:ascii="Garamond" w:hAnsi="Garamond" w:cs="Arial"/>
          <w:sz w:val="24"/>
          <w:szCs w:val="24"/>
        </w:rPr>
        <w:t xml:space="preserve">zawarta w dniu …………………………….…. w Warszawie </w:t>
      </w:r>
    </w:p>
    <w:p w14:paraId="38B2B91D" w14:textId="77777777" w:rsidR="00D404E8" w:rsidRDefault="00D404E8" w:rsidP="00D404E8">
      <w:pPr>
        <w:tabs>
          <w:tab w:val="left" w:pos="8222"/>
        </w:tabs>
        <w:spacing w:after="0"/>
        <w:ind w:left="425" w:hanging="425"/>
        <w:jc w:val="both"/>
        <w:rPr>
          <w:rFonts w:ascii="Garamond" w:hAnsi="Garamond" w:cs="Arial"/>
          <w:sz w:val="24"/>
          <w:szCs w:val="24"/>
        </w:rPr>
      </w:pPr>
      <w:r>
        <w:rPr>
          <w:rFonts w:ascii="Garamond" w:hAnsi="Garamond" w:cs="Arial"/>
          <w:sz w:val="24"/>
          <w:szCs w:val="24"/>
        </w:rPr>
        <w:t>pomiędzy:</w:t>
      </w:r>
    </w:p>
    <w:p w14:paraId="3B74717D"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b/>
          <w:sz w:val="24"/>
          <w:szCs w:val="24"/>
        </w:rPr>
        <w:t xml:space="preserve">Skarbem Państwa </w:t>
      </w:r>
      <w:r>
        <w:rPr>
          <w:rFonts w:ascii="Garamond" w:hAnsi="Garamond" w:cs="Arial"/>
          <w:sz w:val="24"/>
          <w:szCs w:val="24"/>
        </w:rPr>
        <w:t>reprezentowanym przez</w:t>
      </w:r>
      <w:r>
        <w:rPr>
          <w:rFonts w:ascii="Garamond" w:hAnsi="Garamond" w:cs="Arial"/>
          <w:b/>
          <w:sz w:val="24"/>
          <w:szCs w:val="24"/>
        </w:rPr>
        <w:t xml:space="preserve"> Ministra Sprawiedliwości</w:t>
      </w:r>
      <w:r>
        <w:rPr>
          <w:rFonts w:ascii="Garamond" w:hAnsi="Garamond" w:cs="Arial"/>
          <w:sz w:val="24"/>
          <w:szCs w:val="24"/>
        </w:rPr>
        <w:t xml:space="preserve">, z siedzibą w Warszawie (kod pocztowy 00-950) przy Al. Ujazdowskich 11, NIP: 526-16-73-166, Regon: 000319150, </w:t>
      </w:r>
    </w:p>
    <w:p w14:paraId="7D32AE16"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„Zamawiającym”</w:t>
      </w:r>
      <w:r>
        <w:rPr>
          <w:rFonts w:ascii="Garamond" w:hAnsi="Garamond" w:cs="Arial"/>
          <w:sz w:val="24"/>
          <w:szCs w:val="24"/>
        </w:rPr>
        <w:t xml:space="preserve">, </w:t>
      </w:r>
    </w:p>
    <w:p w14:paraId="1C4D6E7E"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 xml:space="preserve">w imieniu którego, na podstawie upoważnienia nr MS/85/2016 z dnia 15 lipca 2016 r., stanowiącego </w:t>
      </w:r>
      <w:r>
        <w:rPr>
          <w:rFonts w:ascii="Garamond" w:hAnsi="Garamond" w:cs="Arial"/>
          <w:b/>
          <w:sz w:val="24"/>
          <w:szCs w:val="24"/>
        </w:rPr>
        <w:t>Załącznik nr 1</w:t>
      </w:r>
      <w:r>
        <w:rPr>
          <w:rFonts w:ascii="Garamond" w:hAnsi="Garamond" w:cs="Arial"/>
          <w:sz w:val="24"/>
          <w:szCs w:val="24"/>
        </w:rPr>
        <w:t xml:space="preserve"> do Umowy, działa </w:t>
      </w:r>
    </w:p>
    <w:p w14:paraId="61948BD9"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b/>
          <w:sz w:val="24"/>
          <w:szCs w:val="24"/>
        </w:rPr>
        <w:t>Dyrektor Departamentu Strategii i Funduszy Europejskich</w:t>
      </w:r>
      <w:r>
        <w:rPr>
          <w:rFonts w:ascii="Garamond" w:hAnsi="Garamond" w:cs="Arial"/>
          <w:sz w:val="24"/>
          <w:szCs w:val="24"/>
        </w:rPr>
        <w:t xml:space="preserve">, Pani Aleksandra Siemianowska, </w:t>
      </w:r>
    </w:p>
    <w:p w14:paraId="1AC5E6E4" w14:textId="77777777" w:rsidR="00D404E8" w:rsidRDefault="00D404E8" w:rsidP="00D404E8">
      <w:pPr>
        <w:widowControl w:val="0"/>
        <w:tabs>
          <w:tab w:val="left" w:pos="8222"/>
        </w:tabs>
        <w:suppressAutoHyphens/>
        <w:autoSpaceDE w:val="0"/>
        <w:spacing w:after="0"/>
        <w:rPr>
          <w:rFonts w:ascii="Garamond" w:eastAsia="Times New Roman" w:hAnsi="Garamond" w:cs="Arial"/>
          <w:sz w:val="24"/>
          <w:szCs w:val="24"/>
          <w:shd w:val="clear" w:color="auto" w:fill="FFFF00"/>
          <w:lang w:eastAsia="ar-SA"/>
        </w:rPr>
      </w:pPr>
      <w:r>
        <w:rPr>
          <w:rFonts w:ascii="Garamond" w:eastAsia="Times New Roman" w:hAnsi="Garamond" w:cs="Arial"/>
          <w:sz w:val="24"/>
          <w:szCs w:val="24"/>
          <w:lang w:eastAsia="ar-SA"/>
        </w:rPr>
        <w:t>a</w:t>
      </w:r>
    </w:p>
    <w:p w14:paraId="35377140"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w:t>
      </w:r>
    </w:p>
    <w:p w14:paraId="2B007579"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„Wykonawcą”,</w:t>
      </w:r>
    </w:p>
    <w:p w14:paraId="4BA778E6"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reprezentowanym przez:</w:t>
      </w:r>
    </w:p>
    <w:p w14:paraId="72D5F681"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w:t>
      </w:r>
    </w:p>
    <w:p w14:paraId="155EA2BC"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w:t>
      </w:r>
    </w:p>
    <w:p w14:paraId="6A95C11D" w14:textId="77777777" w:rsidR="00D404E8" w:rsidRDefault="00D404E8" w:rsidP="00D404E8">
      <w:pPr>
        <w:tabs>
          <w:tab w:val="left" w:pos="8222"/>
        </w:tabs>
        <w:spacing w:after="0"/>
        <w:jc w:val="both"/>
        <w:rPr>
          <w:rFonts w:ascii="Garamond" w:hAnsi="Garamond" w:cs="Arial"/>
          <w:sz w:val="24"/>
          <w:szCs w:val="24"/>
        </w:rPr>
      </w:pPr>
      <w:r>
        <w:rPr>
          <w:rFonts w:ascii="Garamond" w:hAnsi="Garamond" w:cs="Arial"/>
          <w:sz w:val="24"/>
          <w:szCs w:val="24"/>
        </w:rPr>
        <w:t>(</w:t>
      </w:r>
      <w:r>
        <w:rPr>
          <w:rFonts w:ascii="Garamond" w:eastAsia="Times New Roman" w:hAnsi="Garamond"/>
          <w:sz w:val="24"/>
          <w:szCs w:val="24"/>
          <w:lang w:eastAsia="pl-PL"/>
        </w:rPr>
        <w:t xml:space="preserve">Odpis z rejestru przedsiębiorców KRS/wyciąg z ewidencji działalności gospodarczej aktualny na dzień zawierania Umowy/pełnomocnictwo do zawarcia Umowy stanowi </w:t>
      </w:r>
      <w:r>
        <w:rPr>
          <w:rFonts w:ascii="Garamond" w:eastAsia="Times New Roman" w:hAnsi="Garamond"/>
          <w:b/>
          <w:sz w:val="24"/>
          <w:szCs w:val="24"/>
          <w:lang w:eastAsia="pl-PL"/>
        </w:rPr>
        <w:t>Załącznik</w:t>
      </w:r>
      <w:r>
        <w:rPr>
          <w:rFonts w:ascii="Garamond" w:eastAsia="Times New Roman" w:hAnsi="Garamond"/>
          <w:sz w:val="24"/>
          <w:szCs w:val="24"/>
          <w:lang w:eastAsia="pl-PL"/>
        </w:rPr>
        <w:t xml:space="preserve"> </w:t>
      </w:r>
      <w:r>
        <w:rPr>
          <w:rFonts w:ascii="Garamond" w:eastAsia="Times New Roman" w:hAnsi="Garamond"/>
          <w:b/>
          <w:sz w:val="24"/>
          <w:szCs w:val="24"/>
          <w:lang w:eastAsia="pl-PL"/>
        </w:rPr>
        <w:t>nr 2</w:t>
      </w:r>
      <w:r>
        <w:rPr>
          <w:rFonts w:ascii="Garamond" w:eastAsia="Times New Roman" w:hAnsi="Garamond"/>
          <w:sz w:val="24"/>
          <w:szCs w:val="24"/>
          <w:lang w:eastAsia="pl-PL"/>
        </w:rPr>
        <w:t xml:space="preserve"> do Umowy</w:t>
      </w:r>
      <w:r>
        <w:rPr>
          <w:rFonts w:ascii="Garamond" w:hAnsi="Garamond" w:cs="Arial"/>
          <w:sz w:val="24"/>
          <w:szCs w:val="24"/>
        </w:rPr>
        <w:t>)</w:t>
      </w:r>
    </w:p>
    <w:p w14:paraId="0E1E65EE" w14:textId="77777777" w:rsidR="00D404E8" w:rsidRDefault="00D404E8" w:rsidP="00D404E8">
      <w:pPr>
        <w:tabs>
          <w:tab w:val="left" w:pos="8222"/>
        </w:tabs>
        <w:spacing w:after="0"/>
        <w:ind w:left="425" w:hanging="425"/>
        <w:rPr>
          <w:rFonts w:ascii="Garamond" w:hAnsi="Garamond" w:cs="Arial"/>
          <w:sz w:val="24"/>
          <w:szCs w:val="24"/>
        </w:rPr>
      </w:pPr>
      <w:r>
        <w:rPr>
          <w:rFonts w:ascii="Garamond" w:hAnsi="Garamond" w:cs="Arial"/>
          <w:sz w:val="24"/>
          <w:szCs w:val="24"/>
        </w:rPr>
        <w:t xml:space="preserve">zwanymi dalej łącznie </w:t>
      </w:r>
      <w:r>
        <w:rPr>
          <w:rFonts w:ascii="Garamond" w:hAnsi="Garamond" w:cs="Arial"/>
          <w:b/>
          <w:sz w:val="24"/>
          <w:szCs w:val="24"/>
        </w:rPr>
        <w:t>„Stronami”</w:t>
      </w:r>
      <w:r>
        <w:rPr>
          <w:rFonts w:ascii="Garamond" w:hAnsi="Garamond" w:cs="Arial"/>
          <w:sz w:val="24"/>
          <w:szCs w:val="24"/>
        </w:rPr>
        <w:t xml:space="preserve">, a każdy z osobna </w:t>
      </w:r>
      <w:r>
        <w:rPr>
          <w:rFonts w:ascii="Garamond" w:hAnsi="Garamond" w:cs="Arial"/>
          <w:b/>
          <w:sz w:val="24"/>
          <w:szCs w:val="24"/>
        </w:rPr>
        <w:t>„Stroną”</w:t>
      </w:r>
    </w:p>
    <w:p w14:paraId="3F39209F" w14:textId="77777777" w:rsidR="00D404E8" w:rsidRDefault="00D404E8" w:rsidP="00D404E8">
      <w:pPr>
        <w:tabs>
          <w:tab w:val="left" w:pos="8222"/>
        </w:tabs>
        <w:spacing w:after="0"/>
        <w:ind w:left="425" w:hanging="425"/>
        <w:rPr>
          <w:rFonts w:ascii="Garamond" w:hAnsi="Garamond" w:cs="Arial"/>
          <w:sz w:val="24"/>
          <w:szCs w:val="24"/>
        </w:rPr>
      </w:pPr>
      <w:r>
        <w:rPr>
          <w:rFonts w:ascii="Garamond" w:hAnsi="Garamond" w:cs="Arial"/>
          <w:sz w:val="24"/>
          <w:szCs w:val="24"/>
        </w:rPr>
        <w:t>o następującej treści:</w:t>
      </w:r>
    </w:p>
    <w:p w14:paraId="0DA54058" w14:textId="77777777" w:rsidR="00D404E8" w:rsidRDefault="00D404E8" w:rsidP="00D404E8">
      <w:pPr>
        <w:pStyle w:val="Tekstpodstawowy"/>
        <w:spacing w:before="240"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Przedmiot Umowy</w:t>
      </w:r>
    </w:p>
    <w:p w14:paraId="17A21583" w14:textId="77777777" w:rsidR="00D404E8" w:rsidRDefault="00D404E8" w:rsidP="00D404E8">
      <w:pPr>
        <w:pStyle w:val="Tekstpodstawowy"/>
        <w:spacing w:after="0" w:line="360" w:lineRule="auto"/>
        <w:ind w:left="426" w:hanging="426"/>
        <w:jc w:val="center"/>
        <w:rPr>
          <w:rFonts w:ascii="Garamond" w:hAnsi="Garamond" w:cs="Garamond"/>
          <w:sz w:val="24"/>
          <w:szCs w:val="24"/>
        </w:rPr>
      </w:pPr>
      <w:r>
        <w:rPr>
          <w:rFonts w:ascii="Garamond" w:hAnsi="Garamond" w:cs="Garamond"/>
          <w:b/>
          <w:bCs/>
          <w:color w:val="000000"/>
          <w:sz w:val="24"/>
          <w:szCs w:val="24"/>
        </w:rPr>
        <w:t>§ 1</w:t>
      </w:r>
    </w:p>
    <w:p w14:paraId="401FF624" w14:textId="77777777" w:rsidR="00D404E8" w:rsidRDefault="00D404E8" w:rsidP="00105B47">
      <w:pPr>
        <w:pStyle w:val="Akapitzlist"/>
        <w:numPr>
          <w:ilvl w:val="0"/>
          <w:numId w:val="3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zobowiązuje się do kompleksowej organizacji </w:t>
      </w:r>
      <w:r>
        <w:rPr>
          <w:rFonts w:ascii="Garamond" w:hAnsi="Garamond" w:cs="Arial"/>
          <w:b/>
          <w:sz w:val="24"/>
          <w:szCs w:val="24"/>
        </w:rPr>
        <w:t>2 dwudniowych szkoleń, każdego dla 13 uczestników (łącznie 26 uczestników), wraz z usługą cateringową (</w:t>
      </w:r>
      <w:r>
        <w:rPr>
          <w:rFonts w:ascii="Garamond" w:hAnsi="Garamond" w:cs="Arial"/>
          <w:sz w:val="24"/>
          <w:szCs w:val="24"/>
        </w:rPr>
        <w:t xml:space="preserve">dalej: </w:t>
      </w:r>
      <w:r>
        <w:rPr>
          <w:rFonts w:ascii="Garamond" w:hAnsi="Garamond" w:cs="Arial"/>
          <w:b/>
          <w:sz w:val="24"/>
          <w:szCs w:val="24"/>
        </w:rPr>
        <w:t xml:space="preserve">„przedmiot Umowy”) </w:t>
      </w:r>
      <w:r>
        <w:rPr>
          <w:rFonts w:ascii="Garamond" w:hAnsi="Garamond" w:cs="Arial"/>
          <w:sz w:val="24"/>
          <w:szCs w:val="24"/>
        </w:rPr>
        <w:t xml:space="preserve">dla Ministerstwa Sprawiedliwości pełniącego funkcję Instytucji Pośredniczącej dla Działania 2.17 </w:t>
      </w:r>
      <w:r>
        <w:rPr>
          <w:rFonts w:ascii="Garamond" w:hAnsi="Garamond" w:cs="Arial"/>
          <w:i/>
          <w:sz w:val="24"/>
          <w:szCs w:val="24"/>
        </w:rPr>
        <w:t>Skuteczny wymiar sprawiedliwości</w:t>
      </w:r>
      <w:r>
        <w:rPr>
          <w:rFonts w:ascii="Garamond" w:hAnsi="Garamond" w:cs="Arial"/>
          <w:sz w:val="24"/>
          <w:szCs w:val="24"/>
        </w:rPr>
        <w:t xml:space="preserve"> Programu Operacyjnego Wiedza Edukacja Rozwój na lata 2014 – 2020 (dalej: PO WER) w zakresie przeciwdziałania nadużyciom finansowym w projektach realizowanych w  ramach EFS, a Zamawiający zobowiązuje się do zapłaty wynagrodzenia określonego w </w:t>
      </w:r>
      <w:r>
        <w:rPr>
          <w:rFonts w:ascii="Garamond" w:hAnsi="Garamond" w:cs="Arial"/>
          <w:b/>
          <w:sz w:val="24"/>
          <w:szCs w:val="24"/>
        </w:rPr>
        <w:t>§ 9.</w:t>
      </w:r>
    </w:p>
    <w:p w14:paraId="25329BB8" w14:textId="77777777" w:rsidR="00D404E8" w:rsidRDefault="00D404E8" w:rsidP="00105B47">
      <w:pPr>
        <w:pStyle w:val="Akapitzlist"/>
        <w:numPr>
          <w:ilvl w:val="0"/>
          <w:numId w:val="37"/>
        </w:numPr>
        <w:autoSpaceDE w:val="0"/>
        <w:autoSpaceDN w:val="0"/>
        <w:adjustRightInd w:val="0"/>
        <w:spacing w:after="0" w:line="360" w:lineRule="auto"/>
        <w:ind w:left="426" w:hanging="426"/>
        <w:jc w:val="both"/>
        <w:rPr>
          <w:rFonts w:ascii="Garamond" w:hAnsi="Garamond" w:cs="TTE15573B0t00"/>
          <w:sz w:val="24"/>
          <w:szCs w:val="24"/>
        </w:rPr>
      </w:pPr>
      <w:r>
        <w:rPr>
          <w:rFonts w:ascii="Garamond" w:hAnsi="Garamond" w:cs="TTE15573B0t00"/>
          <w:sz w:val="24"/>
          <w:szCs w:val="24"/>
        </w:rPr>
        <w:t xml:space="preserve">Szczegóły dotyczące przedmiotu Umowy zostały określone w </w:t>
      </w:r>
      <w:r>
        <w:rPr>
          <w:rFonts w:ascii="Garamond" w:hAnsi="Garamond" w:cs="TTE15573B0t00"/>
          <w:b/>
          <w:sz w:val="24"/>
          <w:szCs w:val="24"/>
        </w:rPr>
        <w:t xml:space="preserve">Załączniku nr 3 </w:t>
      </w:r>
      <w:r>
        <w:rPr>
          <w:rFonts w:ascii="Garamond" w:hAnsi="Garamond" w:cs="TTE15573B0t00"/>
          <w:sz w:val="24"/>
          <w:szCs w:val="24"/>
        </w:rPr>
        <w:t xml:space="preserve">do Umowy (Opis przedmiotu zamówienia, zwany dalej: </w:t>
      </w:r>
      <w:r>
        <w:rPr>
          <w:rFonts w:ascii="Garamond" w:hAnsi="Garamond" w:cs="TTE15573B0t00"/>
          <w:b/>
          <w:sz w:val="24"/>
          <w:szCs w:val="24"/>
        </w:rPr>
        <w:t>„OPZ”</w:t>
      </w:r>
      <w:r>
        <w:rPr>
          <w:rFonts w:ascii="Garamond" w:hAnsi="Garamond" w:cs="TTE15573B0t00"/>
          <w:sz w:val="24"/>
          <w:szCs w:val="24"/>
        </w:rPr>
        <w:t>).</w:t>
      </w:r>
    </w:p>
    <w:p w14:paraId="218CB71D" w14:textId="77777777" w:rsidR="00D404E8" w:rsidRDefault="00D404E8" w:rsidP="00D404E8">
      <w:pPr>
        <w:pStyle w:val="Tekstpodstawowy"/>
        <w:spacing w:before="240"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lastRenderedPageBreak/>
        <w:t>Obowiązki Wykonawcy</w:t>
      </w:r>
    </w:p>
    <w:p w14:paraId="2E59A223" w14:textId="77777777" w:rsidR="00D404E8" w:rsidRDefault="00D404E8" w:rsidP="00D404E8">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2</w:t>
      </w:r>
    </w:p>
    <w:p w14:paraId="3FADE0F2" w14:textId="77777777" w:rsidR="00D404E8" w:rsidRDefault="00D404E8" w:rsidP="00105B47">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oświadcza, że przedmiot Umowy zostanie wykonany z należytą starannością, profesjonalnie, rzetelnie i terminowo. </w:t>
      </w:r>
    </w:p>
    <w:p w14:paraId="0C9B81A7" w14:textId="77777777" w:rsidR="00D404E8" w:rsidRDefault="00D404E8" w:rsidP="00105B47">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Na każdym etapie wykonywania Umowy Wykonawca jest zobowiązany do ścisłej współpracy z  Zamawiającym.</w:t>
      </w:r>
    </w:p>
    <w:p w14:paraId="44C9A00F" w14:textId="77777777" w:rsidR="00D404E8" w:rsidRDefault="00D404E8" w:rsidP="00105B47">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jest zobowiązany do przestrzegania i działania, w tym do oznaczenia materiałów szkoleniowych i innych produktów powstałych w związku z wykonaniem Umowy oraz dokumentacji związanej z wykonaniem Umowy, zgodnie z zasadami wizualizacji zawartymi w </w:t>
      </w:r>
      <w:r>
        <w:rPr>
          <w:rFonts w:ascii="Garamond" w:hAnsi="Garamond" w:cs="Arial"/>
          <w:i/>
          <w:sz w:val="24"/>
          <w:szCs w:val="24"/>
        </w:rPr>
        <w:t>Księdze identyfikacji wizualnej znaku marki Fundusze Europejskie i znaków programów polityki spójności na lata 2014-2020</w:t>
      </w:r>
      <w:r>
        <w:rPr>
          <w:rFonts w:ascii="Garamond" w:hAnsi="Garamond" w:cs="Arial"/>
          <w:sz w:val="24"/>
          <w:szCs w:val="24"/>
        </w:rPr>
        <w:t xml:space="preserve">, </w:t>
      </w:r>
      <w:r>
        <w:rPr>
          <w:rFonts w:ascii="Garamond" w:hAnsi="Garamond" w:cs="Arial"/>
          <w:i/>
          <w:sz w:val="24"/>
          <w:szCs w:val="24"/>
        </w:rPr>
        <w:t>Podręczniku wnioskodawcy i beneficjenta programów polityki spójności 2014-2020 w  zakresie informacji i promocji</w:t>
      </w:r>
      <w:r>
        <w:rPr>
          <w:rFonts w:ascii="Garamond" w:hAnsi="Garamond" w:cs="Arial"/>
          <w:sz w:val="24"/>
          <w:szCs w:val="24"/>
        </w:rPr>
        <w:t xml:space="preserve"> (dostępne na stronie </w:t>
      </w:r>
      <w:r>
        <w:rPr>
          <w:rFonts w:ascii="Garamond" w:hAnsi="Garamond" w:cs="Arial"/>
          <w:b/>
          <w:sz w:val="24"/>
          <w:szCs w:val="24"/>
        </w:rPr>
        <w:t>www.power.gov.pl</w:t>
      </w:r>
      <w:r>
        <w:rPr>
          <w:rFonts w:ascii="Garamond" w:hAnsi="Garamond" w:cs="Arial"/>
          <w:sz w:val="24"/>
          <w:szCs w:val="24"/>
        </w:rPr>
        <w:t xml:space="preserve">) oraz w </w:t>
      </w:r>
      <w:r>
        <w:rPr>
          <w:rFonts w:ascii="Garamond" w:hAnsi="Garamond" w:cs="Arial"/>
          <w:i/>
          <w:sz w:val="24"/>
          <w:szCs w:val="24"/>
        </w:rPr>
        <w:t>Księdze znaku MS</w:t>
      </w:r>
      <w:r>
        <w:rPr>
          <w:rFonts w:ascii="Garamond" w:hAnsi="Garamond" w:cs="Arial"/>
          <w:sz w:val="24"/>
          <w:szCs w:val="24"/>
        </w:rPr>
        <w:t>.</w:t>
      </w:r>
    </w:p>
    <w:p w14:paraId="060E48BA" w14:textId="77777777" w:rsidR="00D404E8" w:rsidRDefault="00D404E8" w:rsidP="00105B47">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przez Wykonawcę jakichkolwiek praw lub zobowiązań związanych z wykonaniem Umowy na osobę trzecią wymaga pisemnej zgody Zamawiającego pod rygorem nieważności.</w:t>
      </w:r>
    </w:p>
    <w:p w14:paraId="6D08C2E9" w14:textId="77777777" w:rsidR="00D404E8" w:rsidRDefault="00D404E8" w:rsidP="00105B47">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 przypadku powierzenia przez Wykonawcę wykonania części Umowy innym podmiotom, Wykonawca odpowiada za działania i zaniechania tych podmiotów, jak za własne działania lub zaniechania.</w:t>
      </w:r>
    </w:p>
    <w:p w14:paraId="042A5F75" w14:textId="77777777" w:rsidR="00D404E8" w:rsidRDefault="00D404E8" w:rsidP="00105B47">
      <w:pPr>
        <w:pStyle w:val="Akapitzlist"/>
        <w:numPr>
          <w:ilvl w:val="0"/>
          <w:numId w:val="38"/>
        </w:numPr>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 xml:space="preserve">Wykonawca zapewni, że szkolenia zostaną przeprowadzone przez trenera/trenerów (osobę/osoby) wskazanego/wskazanych w </w:t>
      </w:r>
      <w:r>
        <w:rPr>
          <w:rFonts w:ascii="Garamond" w:eastAsia="Times New Roman" w:hAnsi="Garamond" w:cs="Garamond"/>
          <w:i/>
          <w:color w:val="000000"/>
          <w:sz w:val="24"/>
          <w:szCs w:val="24"/>
          <w:lang w:eastAsia="pl-PL"/>
        </w:rPr>
        <w:t>Ofercie Wykonawcy</w:t>
      </w:r>
      <w:r>
        <w:rPr>
          <w:rFonts w:ascii="Garamond" w:eastAsia="Times New Roman" w:hAnsi="Garamond" w:cs="Garamond"/>
          <w:color w:val="000000"/>
          <w:sz w:val="24"/>
          <w:szCs w:val="24"/>
          <w:lang w:eastAsia="pl-PL"/>
        </w:rPr>
        <w:t xml:space="preserve">, stanowiącej </w:t>
      </w:r>
      <w:r>
        <w:rPr>
          <w:rFonts w:ascii="Garamond" w:eastAsia="Times New Roman" w:hAnsi="Garamond" w:cs="Garamond"/>
          <w:b/>
          <w:color w:val="000000"/>
          <w:sz w:val="24"/>
          <w:szCs w:val="24"/>
          <w:lang w:eastAsia="pl-PL"/>
        </w:rPr>
        <w:t xml:space="preserve">Załącznik nr 4 </w:t>
      </w:r>
      <w:r>
        <w:rPr>
          <w:rFonts w:ascii="Garamond" w:eastAsia="Times New Roman" w:hAnsi="Garamond" w:cs="Garamond"/>
          <w:color w:val="000000"/>
          <w:sz w:val="24"/>
          <w:szCs w:val="24"/>
          <w:lang w:eastAsia="pl-PL"/>
        </w:rPr>
        <w:t>do Umowy.</w:t>
      </w:r>
    </w:p>
    <w:p w14:paraId="689CB3E3" w14:textId="77777777" w:rsidR="00D404E8" w:rsidRDefault="00D404E8" w:rsidP="00105B47">
      <w:pPr>
        <w:pStyle w:val="Akapitzlist"/>
        <w:numPr>
          <w:ilvl w:val="0"/>
          <w:numId w:val="38"/>
        </w:numPr>
        <w:spacing w:after="0" w:line="360" w:lineRule="auto"/>
        <w:ind w:left="426" w:hanging="426"/>
        <w:jc w:val="both"/>
      </w:pPr>
      <w:r>
        <w:rPr>
          <w:rFonts w:ascii="Garamond" w:hAnsi="Garamond"/>
          <w:sz w:val="24"/>
          <w:szCs w:val="24"/>
        </w:rPr>
        <w:t xml:space="preserve">Wszelkie zmiany osoby skierowanej przez Wykonawcę do wykonywania Umowy w stosunku </w:t>
      </w:r>
      <w:r>
        <w:rPr>
          <w:rFonts w:ascii="Garamond" w:hAnsi="Garamond"/>
          <w:sz w:val="24"/>
          <w:szCs w:val="24"/>
        </w:rPr>
        <w:br/>
        <w:t xml:space="preserve">do składu wskazanego w wykazie osób są możliwe jedynie za uprzednią pisemną zgodą Zamawiającego, wyłącznie w przypadku zdarzeń losowych, których nie można było przewidzieć przy dochowaniu należytej staranności, w szczególności długotrwałej choroby, długotrwałej niezdolności do pracy. Nowa osoba skierowana przez Wykonawcę do wykonywania Umowy musi spełniać warunki określone w Ogłoszeniu; Zamawiający zweryfikuje jej wiedzę </w:t>
      </w:r>
      <w:r>
        <w:rPr>
          <w:rFonts w:ascii="Garamond" w:hAnsi="Garamond"/>
          <w:sz w:val="24"/>
          <w:szCs w:val="24"/>
        </w:rPr>
        <w:br/>
        <w:t>i kwalifikacje w sposób określony w Ogłoszeniu. Zamawiający zaakceptuje zmianę osoby tylko w przypadku, jeżeli osoba ta uzyska nie mniejszą liczbę punktów od osoby wymienianej.</w:t>
      </w:r>
    </w:p>
    <w:p w14:paraId="5EAE07FE" w14:textId="77777777" w:rsidR="00D404E8" w:rsidRDefault="00D404E8" w:rsidP="00105B47">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 Zmiana trenerów nie wymaga aneksu do Umowy.</w:t>
      </w:r>
    </w:p>
    <w:p w14:paraId="55759721" w14:textId="77777777" w:rsidR="00D404E8" w:rsidRDefault="00D404E8" w:rsidP="00105B47">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Zmiana trenerów nie będzie powodować zmiany wysokości należnego Wykonawcy wynagrodzenia oraz zmiany terminów wykonywania Umowy. </w:t>
      </w:r>
    </w:p>
    <w:p w14:paraId="1B33B07F" w14:textId="77777777" w:rsidR="00D404E8" w:rsidRDefault="00D404E8" w:rsidP="00105B47">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 xml:space="preserve">Zamawiającemu przysługuje prawo żądania, w każdym czasie, informacji o  stanie realizacji przedmiotu Umowy, a Wykonawca zobowiązuje się do ich </w:t>
      </w:r>
      <w:r>
        <w:rPr>
          <w:rFonts w:ascii="Garamond" w:hAnsi="Garamond" w:cs="Garamond"/>
          <w:b/>
          <w:color w:val="000000"/>
          <w:sz w:val="24"/>
          <w:szCs w:val="24"/>
        </w:rPr>
        <w:t xml:space="preserve">niezwłocznego </w:t>
      </w:r>
      <w:r>
        <w:rPr>
          <w:rFonts w:ascii="Garamond" w:hAnsi="Garamond" w:cs="Garamond"/>
          <w:color w:val="000000"/>
          <w:sz w:val="24"/>
          <w:szCs w:val="24"/>
        </w:rPr>
        <w:t>przekazania.</w:t>
      </w:r>
    </w:p>
    <w:p w14:paraId="2906B402" w14:textId="77777777" w:rsidR="00D404E8" w:rsidRDefault="00D404E8" w:rsidP="00105B47">
      <w:pPr>
        <w:pStyle w:val="Akapitzlist"/>
        <w:numPr>
          <w:ilvl w:val="0"/>
          <w:numId w:val="38"/>
        </w:numPr>
        <w:spacing w:after="12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lastRenderedPageBreak/>
        <w:t>Na każdym etapie wykonywania Umowy Wykonawca ma obowiązek informowania Zamawiającego o  zaistniałych problemach w jej wykonywaniu.</w:t>
      </w:r>
    </w:p>
    <w:p w14:paraId="0134693A" w14:textId="77777777" w:rsidR="00D404E8" w:rsidRDefault="00D404E8" w:rsidP="00105B47">
      <w:pPr>
        <w:pStyle w:val="Akapitzlist"/>
        <w:numPr>
          <w:ilvl w:val="0"/>
          <w:numId w:val="38"/>
        </w:numPr>
        <w:spacing w:after="120" w:line="360" w:lineRule="auto"/>
        <w:ind w:left="426" w:hanging="426"/>
        <w:jc w:val="both"/>
        <w:rPr>
          <w:rFonts w:ascii="Garamond" w:eastAsia="Times New Roman" w:hAnsi="Garamond" w:cs="Garamond"/>
          <w:bCs/>
          <w:color w:val="000000"/>
          <w:sz w:val="24"/>
          <w:szCs w:val="24"/>
          <w:lang w:eastAsia="pl-PL"/>
        </w:rPr>
      </w:pPr>
      <w:r>
        <w:rPr>
          <w:rFonts w:ascii="Garamond" w:hAnsi="Garamond" w:cs="Arial"/>
          <w:sz w:val="24"/>
          <w:szCs w:val="24"/>
        </w:rPr>
        <w:t xml:space="preserve">Zawierając Umowę Wykonawca zobowiązuje się jednocześnie do zawarcia z Zamawiającym </w:t>
      </w:r>
      <w:r>
        <w:rPr>
          <w:rFonts w:ascii="Garamond" w:hAnsi="Garamond" w:cs="Arial"/>
          <w:i/>
          <w:sz w:val="24"/>
          <w:szCs w:val="24"/>
        </w:rPr>
        <w:t>Umowy powierzenia przetwarzania danych osobowych</w:t>
      </w:r>
      <w:r>
        <w:rPr>
          <w:rFonts w:ascii="Garamond" w:hAnsi="Garamond" w:cs="Arial"/>
          <w:sz w:val="24"/>
          <w:szCs w:val="24"/>
        </w:rPr>
        <w:t xml:space="preserve"> stanowiącej </w:t>
      </w:r>
      <w:r>
        <w:rPr>
          <w:rFonts w:ascii="Garamond" w:hAnsi="Garamond" w:cs="Arial"/>
          <w:b/>
          <w:sz w:val="24"/>
          <w:szCs w:val="24"/>
        </w:rPr>
        <w:t>Załącznik nr 5</w:t>
      </w:r>
      <w:r>
        <w:rPr>
          <w:rFonts w:ascii="Garamond" w:hAnsi="Garamond" w:cs="Arial"/>
          <w:sz w:val="24"/>
          <w:szCs w:val="24"/>
        </w:rPr>
        <w:t xml:space="preserve"> do Umowy.</w:t>
      </w:r>
    </w:p>
    <w:p w14:paraId="52B587E6" w14:textId="77777777" w:rsidR="00D404E8" w:rsidRDefault="00D404E8" w:rsidP="00D404E8">
      <w:pPr>
        <w:pStyle w:val="Tekstpodstawowy"/>
        <w:spacing w:before="240"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Obowiązki Zamawiającego</w:t>
      </w:r>
    </w:p>
    <w:p w14:paraId="192B5461" w14:textId="77777777" w:rsidR="00D404E8" w:rsidRDefault="00D404E8" w:rsidP="00D404E8">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3</w:t>
      </w:r>
    </w:p>
    <w:p w14:paraId="2E50D9AB" w14:textId="77777777" w:rsidR="00D404E8" w:rsidRDefault="00D404E8" w:rsidP="00105B47">
      <w:pPr>
        <w:pStyle w:val="Akapitzlist"/>
        <w:numPr>
          <w:ilvl w:val="0"/>
          <w:numId w:val="39"/>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Zamawiający przekaże Wykonawcy </w:t>
      </w:r>
      <w:r>
        <w:rPr>
          <w:rFonts w:ascii="Garamond" w:hAnsi="Garamond" w:cs="Garamond"/>
          <w:i/>
          <w:color w:val="000000"/>
          <w:sz w:val="24"/>
          <w:szCs w:val="24"/>
        </w:rPr>
        <w:t xml:space="preserve">Księgę znaku MS </w:t>
      </w:r>
      <w:r>
        <w:rPr>
          <w:rFonts w:ascii="Garamond" w:hAnsi="Garamond" w:cs="Garamond"/>
          <w:b/>
          <w:color w:val="000000"/>
          <w:sz w:val="24"/>
          <w:szCs w:val="24"/>
        </w:rPr>
        <w:t xml:space="preserve">niezwłocznie </w:t>
      </w:r>
      <w:r>
        <w:rPr>
          <w:rFonts w:ascii="Garamond" w:hAnsi="Garamond" w:cs="Garamond"/>
          <w:color w:val="000000"/>
          <w:sz w:val="24"/>
          <w:szCs w:val="24"/>
        </w:rPr>
        <w:t xml:space="preserve">po zawarciu Umowy, drogą elektroniczną, na adres mailowy, o którym mowa w </w:t>
      </w:r>
      <w:r>
        <w:rPr>
          <w:rFonts w:ascii="Garamond" w:hAnsi="Garamond" w:cs="Garamond"/>
          <w:b/>
          <w:color w:val="000000"/>
          <w:sz w:val="24"/>
          <w:szCs w:val="24"/>
        </w:rPr>
        <w:t>§ 14 ust. 2 pkt 2</w:t>
      </w:r>
      <w:r>
        <w:rPr>
          <w:rFonts w:ascii="Garamond" w:hAnsi="Garamond" w:cs="Garamond"/>
          <w:color w:val="000000"/>
          <w:sz w:val="24"/>
          <w:szCs w:val="24"/>
        </w:rPr>
        <w:t>.</w:t>
      </w:r>
    </w:p>
    <w:p w14:paraId="6EBB3316" w14:textId="77777777" w:rsidR="00D404E8" w:rsidRDefault="00D404E8" w:rsidP="00105B47">
      <w:pPr>
        <w:pStyle w:val="Akapitzlist"/>
        <w:numPr>
          <w:ilvl w:val="0"/>
          <w:numId w:val="39"/>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dostarczy Wykonawcy wzór Arkusza Indywidualnej Oceny Szkolenia (zwanego dalej </w:t>
      </w:r>
      <w:r>
        <w:rPr>
          <w:rFonts w:ascii="Garamond" w:hAnsi="Garamond" w:cs="Garamond"/>
          <w:b/>
          <w:color w:val="000000"/>
          <w:sz w:val="24"/>
          <w:szCs w:val="24"/>
        </w:rPr>
        <w:t>„AIOS”</w:t>
      </w:r>
      <w:r>
        <w:rPr>
          <w:rFonts w:ascii="Garamond" w:hAnsi="Garamond" w:cs="Garamond"/>
          <w:color w:val="000000"/>
          <w:sz w:val="24"/>
          <w:szCs w:val="24"/>
        </w:rPr>
        <w:t xml:space="preserve">) </w:t>
      </w:r>
      <w:r>
        <w:rPr>
          <w:rFonts w:ascii="Garamond" w:hAnsi="Garamond" w:cs="Garamond"/>
          <w:b/>
          <w:color w:val="000000"/>
          <w:sz w:val="24"/>
          <w:szCs w:val="24"/>
        </w:rPr>
        <w:t>niezwłocznie</w:t>
      </w:r>
      <w:r>
        <w:rPr>
          <w:rFonts w:ascii="Garamond" w:hAnsi="Garamond" w:cs="Garamond"/>
          <w:color w:val="000000"/>
          <w:sz w:val="24"/>
          <w:szCs w:val="24"/>
        </w:rPr>
        <w:t xml:space="preserve"> po zawarciu Umowy, drogą elektroniczną, na adres mailowy, o  którym mowa w </w:t>
      </w:r>
      <w:r>
        <w:rPr>
          <w:rFonts w:ascii="Garamond" w:hAnsi="Garamond" w:cs="Garamond"/>
          <w:b/>
          <w:color w:val="000000"/>
          <w:sz w:val="24"/>
          <w:szCs w:val="24"/>
        </w:rPr>
        <w:t>§ 14 ust. 2 pkt 2</w:t>
      </w:r>
      <w:r>
        <w:rPr>
          <w:rFonts w:ascii="Garamond" w:hAnsi="Garamond" w:cs="Garamond"/>
          <w:color w:val="000000"/>
          <w:sz w:val="24"/>
          <w:szCs w:val="24"/>
        </w:rPr>
        <w:t>.</w:t>
      </w:r>
    </w:p>
    <w:p w14:paraId="1EA3B527" w14:textId="77777777" w:rsidR="00D404E8" w:rsidRDefault="00D404E8" w:rsidP="00D404E8">
      <w:pPr>
        <w:tabs>
          <w:tab w:val="left" w:pos="3402"/>
        </w:tabs>
        <w:autoSpaceDE w:val="0"/>
        <w:autoSpaceDN w:val="0"/>
        <w:adjustRightInd w:val="0"/>
        <w:spacing w:after="0" w:line="360" w:lineRule="auto"/>
        <w:jc w:val="center"/>
        <w:rPr>
          <w:rFonts w:ascii="Garamond" w:hAnsi="Garamond" w:cs="Garamond"/>
          <w:b/>
          <w:bCs/>
          <w:color w:val="000000"/>
          <w:sz w:val="24"/>
          <w:szCs w:val="24"/>
        </w:rPr>
      </w:pPr>
    </w:p>
    <w:p w14:paraId="09694AD9" w14:textId="77777777" w:rsidR="00D404E8" w:rsidRDefault="00D404E8" w:rsidP="00D404E8">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xml:space="preserve">Termin wykonania Umowy </w:t>
      </w:r>
    </w:p>
    <w:p w14:paraId="27692AB8" w14:textId="77777777" w:rsidR="00D404E8" w:rsidRDefault="00D404E8" w:rsidP="00D404E8">
      <w:pPr>
        <w:autoSpaceDE w:val="0"/>
        <w:autoSpaceDN w:val="0"/>
        <w:adjustRightInd w:val="0"/>
        <w:spacing w:after="0" w:line="360" w:lineRule="auto"/>
        <w:jc w:val="center"/>
        <w:rPr>
          <w:rFonts w:ascii="Garamond" w:hAnsi="Garamond" w:cs="Garamond"/>
          <w:bCs/>
          <w:color w:val="000000"/>
          <w:sz w:val="24"/>
          <w:szCs w:val="24"/>
        </w:rPr>
      </w:pPr>
      <w:r>
        <w:rPr>
          <w:rFonts w:ascii="Garamond" w:hAnsi="Garamond" w:cs="Garamond"/>
          <w:b/>
          <w:bCs/>
          <w:color w:val="000000"/>
          <w:sz w:val="24"/>
          <w:szCs w:val="24"/>
        </w:rPr>
        <w:t>§ 4</w:t>
      </w:r>
    </w:p>
    <w:p w14:paraId="08989E0D" w14:textId="77777777" w:rsidR="00D404E8" w:rsidRDefault="00D404E8" w:rsidP="00105B47">
      <w:pPr>
        <w:pStyle w:val="Akapitzlist"/>
        <w:numPr>
          <w:ilvl w:val="0"/>
          <w:numId w:val="40"/>
        </w:numPr>
        <w:autoSpaceDE w:val="0"/>
        <w:autoSpaceDN w:val="0"/>
        <w:adjustRightInd w:val="0"/>
        <w:spacing w:after="0" w:line="360" w:lineRule="auto"/>
        <w:ind w:left="426" w:hanging="426"/>
        <w:jc w:val="both"/>
        <w:rPr>
          <w:rFonts w:ascii="Garamond" w:hAnsi="Garamond" w:cs="Arial"/>
          <w:b/>
          <w:sz w:val="24"/>
          <w:szCs w:val="24"/>
        </w:rPr>
      </w:pPr>
      <w:r>
        <w:rPr>
          <w:rFonts w:ascii="Garamond" w:hAnsi="Garamond" w:cs="Arial"/>
          <w:bCs/>
          <w:sz w:val="24"/>
          <w:szCs w:val="20"/>
        </w:rPr>
        <w:t xml:space="preserve">Termin wykonania Umowy wynosi </w:t>
      </w:r>
      <w:r>
        <w:rPr>
          <w:rFonts w:ascii="Garamond" w:hAnsi="Garamond" w:cs="Arial"/>
          <w:b/>
          <w:bCs/>
          <w:sz w:val="24"/>
          <w:szCs w:val="20"/>
        </w:rPr>
        <w:t>60 dni</w:t>
      </w:r>
      <w:r>
        <w:rPr>
          <w:rFonts w:ascii="Garamond" w:hAnsi="Garamond" w:cs="Arial"/>
          <w:bCs/>
          <w:sz w:val="24"/>
          <w:szCs w:val="20"/>
        </w:rPr>
        <w:t xml:space="preserve"> od dnia jej zawarcia.</w:t>
      </w:r>
      <w:r>
        <w:rPr>
          <w:rFonts w:ascii="Arial" w:hAnsi="Arial" w:cs="Arial"/>
          <w:bCs/>
          <w:sz w:val="24"/>
          <w:szCs w:val="20"/>
        </w:rPr>
        <w:t xml:space="preserve"> </w:t>
      </w:r>
      <w:r>
        <w:rPr>
          <w:rFonts w:ascii="Garamond" w:hAnsi="Garamond" w:cs="Arial"/>
          <w:sz w:val="24"/>
          <w:szCs w:val="24"/>
        </w:rPr>
        <w:t xml:space="preserve"> </w:t>
      </w:r>
    </w:p>
    <w:p w14:paraId="61F41DF4" w14:textId="77777777" w:rsidR="00D404E8" w:rsidRDefault="00D404E8" w:rsidP="00105B47">
      <w:pPr>
        <w:pStyle w:val="Akapitzlist"/>
        <w:numPr>
          <w:ilvl w:val="0"/>
          <w:numId w:val="40"/>
        </w:numPr>
        <w:autoSpaceDE w:val="0"/>
        <w:autoSpaceDN w:val="0"/>
        <w:adjustRightInd w:val="0"/>
        <w:spacing w:after="0" w:line="360" w:lineRule="auto"/>
        <w:ind w:left="426" w:hanging="426"/>
        <w:jc w:val="both"/>
        <w:rPr>
          <w:rFonts w:ascii="Garamond" w:hAnsi="Garamond" w:cs="Arial"/>
          <w:b/>
          <w:sz w:val="24"/>
          <w:szCs w:val="24"/>
        </w:rPr>
      </w:pPr>
      <w:r>
        <w:rPr>
          <w:rFonts w:ascii="Garamond" w:hAnsi="Garamond" w:cs="Arial"/>
          <w:sz w:val="24"/>
          <w:szCs w:val="24"/>
        </w:rPr>
        <w:t xml:space="preserve">Umowę uważa się za wykonaną z chwilą podpisania protokołu odbioru, którego wzór stanowi </w:t>
      </w:r>
      <w:r>
        <w:rPr>
          <w:rFonts w:ascii="Garamond" w:hAnsi="Garamond" w:cs="Arial"/>
          <w:b/>
          <w:sz w:val="24"/>
          <w:szCs w:val="24"/>
        </w:rPr>
        <w:t xml:space="preserve">Załącznik nr 6 </w:t>
      </w:r>
      <w:r>
        <w:rPr>
          <w:rFonts w:ascii="Garamond" w:hAnsi="Garamond" w:cs="Arial"/>
          <w:sz w:val="24"/>
          <w:szCs w:val="24"/>
        </w:rPr>
        <w:t xml:space="preserve">do Umowy (zwanego dalej: </w:t>
      </w:r>
      <w:r>
        <w:rPr>
          <w:rFonts w:ascii="Garamond" w:hAnsi="Garamond" w:cs="Arial"/>
          <w:b/>
          <w:sz w:val="24"/>
          <w:szCs w:val="24"/>
        </w:rPr>
        <w:t>„Protokołem odbioru”/”Protokołami odbioru”</w:t>
      </w:r>
      <w:r>
        <w:rPr>
          <w:rFonts w:ascii="Garamond" w:hAnsi="Garamond" w:cs="Arial"/>
          <w:sz w:val="24"/>
          <w:szCs w:val="24"/>
        </w:rPr>
        <w:t xml:space="preserve">), ostatniego szkolenia. </w:t>
      </w:r>
    </w:p>
    <w:p w14:paraId="6D2E138C" w14:textId="77777777" w:rsidR="00D404E8" w:rsidRDefault="00D404E8" w:rsidP="00D404E8">
      <w:pPr>
        <w:tabs>
          <w:tab w:val="left" w:pos="3402"/>
        </w:tabs>
        <w:autoSpaceDE w:val="0"/>
        <w:autoSpaceDN w:val="0"/>
        <w:adjustRightInd w:val="0"/>
        <w:spacing w:before="240" w:after="0" w:line="360" w:lineRule="auto"/>
        <w:jc w:val="center"/>
        <w:rPr>
          <w:rFonts w:ascii="Garamond" w:hAnsi="Garamond" w:cs="Garamond"/>
          <w:b/>
          <w:bCs/>
          <w:color w:val="000000"/>
          <w:sz w:val="24"/>
          <w:szCs w:val="24"/>
        </w:rPr>
      </w:pPr>
      <w:r>
        <w:rPr>
          <w:rFonts w:ascii="Garamond" w:hAnsi="Garamond" w:cs="Garamond"/>
          <w:b/>
          <w:bCs/>
          <w:color w:val="000000"/>
          <w:sz w:val="24"/>
          <w:szCs w:val="24"/>
        </w:rPr>
        <w:t>Harmonogram szkoleń</w:t>
      </w:r>
    </w:p>
    <w:p w14:paraId="1BB0D002" w14:textId="77777777" w:rsidR="00D404E8" w:rsidRDefault="00D404E8" w:rsidP="00D404E8">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5</w:t>
      </w:r>
    </w:p>
    <w:p w14:paraId="692890CD" w14:textId="77777777" w:rsidR="00D404E8" w:rsidRDefault="00D404E8" w:rsidP="00105B47">
      <w:pPr>
        <w:pStyle w:val="Akapitzlist"/>
        <w:numPr>
          <w:ilvl w:val="0"/>
          <w:numId w:val="41"/>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Wykonawca dostarczy Zamawiającemu harmonogram szkoleń (zwany dalej </w:t>
      </w:r>
      <w:r>
        <w:rPr>
          <w:rFonts w:ascii="Garamond" w:hAnsi="Garamond" w:cs="Garamond"/>
          <w:b/>
          <w:color w:val="000000"/>
          <w:sz w:val="24"/>
          <w:szCs w:val="24"/>
        </w:rPr>
        <w:t>„Harmonogramem”</w:t>
      </w:r>
      <w:r>
        <w:rPr>
          <w:rFonts w:ascii="Garamond" w:hAnsi="Garamond" w:cs="Garamond"/>
          <w:color w:val="000000"/>
          <w:sz w:val="24"/>
          <w:szCs w:val="24"/>
        </w:rPr>
        <w:t>) zawierający daty i miejsce (adres obiektu) ich realizacji 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 xml:space="preserve">w ciągu 5 dni roboczych </w:t>
      </w:r>
      <w:r>
        <w:rPr>
          <w:rFonts w:ascii="Garamond" w:hAnsi="Garamond" w:cs="Garamond"/>
          <w:color w:val="000000"/>
          <w:sz w:val="24"/>
          <w:szCs w:val="24"/>
        </w:rPr>
        <w:t xml:space="preserve">od dnia zawarcia Umowy,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5447EB87" w14:textId="77777777" w:rsidR="00D404E8" w:rsidRDefault="00D404E8" w:rsidP="00105B47">
      <w:pPr>
        <w:pStyle w:val="Akapitzlist"/>
        <w:numPr>
          <w:ilvl w:val="0"/>
          <w:numId w:val="41"/>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Harmonogram będzie spełniał wymogi określone w OPZ. </w:t>
      </w:r>
    </w:p>
    <w:p w14:paraId="662378D3" w14:textId="77777777" w:rsidR="00D404E8" w:rsidRDefault="00D404E8" w:rsidP="00105B47">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zgłosi uwagi do Harmonogramu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jego otrzymania i  przekaże je Wykonawcy albo przekaże Wykonawcy informację o akceptacji Harmonogramu na adres mailowy, o którym mowa </w:t>
      </w:r>
      <w:r>
        <w:rPr>
          <w:rFonts w:ascii="Garamond" w:hAnsi="Garamond" w:cs="Garamond"/>
          <w:b/>
          <w:color w:val="000000"/>
          <w:sz w:val="24"/>
          <w:szCs w:val="24"/>
        </w:rPr>
        <w:t>§ 14 ust. 2 pkt 2</w:t>
      </w:r>
      <w:r>
        <w:rPr>
          <w:rFonts w:ascii="Garamond" w:hAnsi="Garamond" w:cs="Garamond"/>
          <w:color w:val="000000"/>
          <w:sz w:val="24"/>
          <w:szCs w:val="24"/>
        </w:rPr>
        <w:t>.</w:t>
      </w:r>
    </w:p>
    <w:p w14:paraId="79DF2E3C" w14:textId="77777777" w:rsidR="00D404E8" w:rsidRDefault="00D404E8" w:rsidP="00105B47">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uwzględni zgłoszone przez Zamawiającego uwagi i przedstawi Zamawiającemu poprawiony Harmonogram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otrzymania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01FDB01B" w14:textId="77777777" w:rsidR="00D404E8" w:rsidRDefault="00D404E8" w:rsidP="00105B47">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 przypadku, gdy Wykonawca nie uwzględni uwag Zamawiającego przedstawi uzasadnienie ich </w:t>
      </w:r>
      <w:r>
        <w:rPr>
          <w:rFonts w:ascii="Garamond" w:hAnsi="Garamond" w:cs="Garamond"/>
          <w:color w:val="000000"/>
          <w:sz w:val="24"/>
          <w:szCs w:val="24"/>
        </w:rPr>
        <w:lastRenderedPageBreak/>
        <w:t xml:space="preserve">nieuwzględnienia. Po zapoznaniu się z uzasadnieniem Zamawiający zaakceptuje Harmonogram </w:t>
      </w:r>
      <w:r>
        <w:rPr>
          <w:rFonts w:ascii="Garamond" w:hAnsi="Garamond" w:cs="Garamond"/>
          <w:b/>
          <w:color w:val="000000"/>
          <w:sz w:val="24"/>
          <w:szCs w:val="24"/>
        </w:rPr>
        <w:t>w ciągu</w:t>
      </w:r>
      <w:r>
        <w:rPr>
          <w:rFonts w:ascii="Garamond" w:hAnsi="Garamond" w:cs="Garamond"/>
          <w:color w:val="000000"/>
          <w:sz w:val="24"/>
          <w:szCs w:val="24"/>
        </w:rPr>
        <w:t xml:space="preserve"> </w:t>
      </w:r>
      <w:r>
        <w:rPr>
          <w:rFonts w:ascii="Garamond" w:hAnsi="Garamond" w:cs="Garamond"/>
          <w:b/>
          <w:color w:val="000000"/>
          <w:sz w:val="24"/>
          <w:szCs w:val="24"/>
        </w:rPr>
        <w:t>2 dni roboczych</w:t>
      </w:r>
      <w:r>
        <w:rPr>
          <w:rFonts w:ascii="Garamond" w:hAnsi="Garamond" w:cs="Garamond"/>
          <w:color w:val="000000"/>
          <w:sz w:val="24"/>
          <w:szCs w:val="24"/>
        </w:rPr>
        <w:t>.</w:t>
      </w:r>
    </w:p>
    <w:p w14:paraId="7C59BC78" w14:textId="77777777" w:rsidR="00D404E8" w:rsidRDefault="00D404E8" w:rsidP="00105B47">
      <w:pPr>
        <w:pStyle w:val="Akapitzlist"/>
        <w:numPr>
          <w:ilvl w:val="0"/>
          <w:numId w:val="41"/>
        </w:numPr>
        <w:spacing w:after="120" w:line="360" w:lineRule="auto"/>
        <w:ind w:left="425" w:hanging="425"/>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Harmonogramu mogą zostać dokonane jedynie za zgodą Zamawiającego.</w:t>
      </w:r>
    </w:p>
    <w:p w14:paraId="19A03E6F" w14:textId="77777777" w:rsidR="00D404E8" w:rsidRDefault="00D404E8" w:rsidP="00D404E8">
      <w:pPr>
        <w:pStyle w:val="Akapitzlist"/>
        <w:autoSpaceDE w:val="0"/>
        <w:autoSpaceDN w:val="0"/>
        <w:adjustRightInd w:val="0"/>
        <w:spacing w:before="240" w:after="0" w:line="360" w:lineRule="auto"/>
        <w:ind w:left="0"/>
        <w:jc w:val="center"/>
        <w:rPr>
          <w:rFonts w:ascii="Garamond" w:hAnsi="Garamond"/>
          <w:sz w:val="24"/>
          <w:szCs w:val="24"/>
        </w:rPr>
      </w:pPr>
      <w:r>
        <w:rPr>
          <w:rFonts w:ascii="Garamond" w:hAnsi="Garamond" w:cs="Garamond"/>
          <w:b/>
          <w:bCs/>
          <w:color w:val="000000"/>
          <w:sz w:val="24"/>
          <w:szCs w:val="24"/>
        </w:rPr>
        <w:t>Program szkoleń</w:t>
      </w:r>
    </w:p>
    <w:p w14:paraId="3387F607" w14:textId="77777777" w:rsidR="00D404E8" w:rsidRDefault="00D404E8" w:rsidP="00D404E8">
      <w:pPr>
        <w:pStyle w:val="Akapitzlist"/>
        <w:autoSpaceDE w:val="0"/>
        <w:autoSpaceDN w:val="0"/>
        <w:adjustRightInd w:val="0"/>
        <w:spacing w:after="0" w:line="360" w:lineRule="auto"/>
        <w:ind w:left="0"/>
        <w:jc w:val="center"/>
        <w:rPr>
          <w:rFonts w:ascii="Garamond" w:hAnsi="Garamond" w:cs="Garamond"/>
          <w:b/>
          <w:bCs/>
          <w:color w:val="000000"/>
          <w:sz w:val="24"/>
          <w:szCs w:val="24"/>
        </w:rPr>
      </w:pPr>
      <w:r>
        <w:rPr>
          <w:rFonts w:ascii="Garamond" w:hAnsi="Garamond" w:cs="Garamond"/>
          <w:b/>
          <w:bCs/>
          <w:color w:val="000000"/>
          <w:sz w:val="24"/>
          <w:szCs w:val="24"/>
        </w:rPr>
        <w:t>§ 6</w:t>
      </w:r>
    </w:p>
    <w:p w14:paraId="01F62BE2" w14:textId="77777777" w:rsidR="00D404E8" w:rsidRDefault="00D404E8" w:rsidP="00105B47">
      <w:pPr>
        <w:pStyle w:val="Akapitzlist"/>
        <w:numPr>
          <w:ilvl w:val="0"/>
          <w:numId w:val="42"/>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program szkoleń (zwany dalej </w:t>
      </w:r>
      <w:r>
        <w:rPr>
          <w:rFonts w:ascii="Garamond" w:hAnsi="Garamond" w:cs="Garamond"/>
          <w:b/>
          <w:color w:val="000000"/>
          <w:sz w:val="24"/>
          <w:szCs w:val="24"/>
        </w:rPr>
        <w:t>„Programem”</w:t>
      </w:r>
      <w:r>
        <w:rPr>
          <w:rFonts w:ascii="Garamond" w:hAnsi="Garamond" w:cs="Garamond"/>
          <w:color w:val="000000"/>
          <w:sz w:val="24"/>
          <w:szCs w:val="24"/>
        </w:rPr>
        <w:t>) 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w ciągu 7 dni roboczych</w:t>
      </w:r>
      <w:r>
        <w:rPr>
          <w:rFonts w:ascii="Garamond" w:hAnsi="Garamond" w:cs="Garamond"/>
          <w:color w:val="000000"/>
          <w:sz w:val="24"/>
          <w:szCs w:val="24"/>
        </w:rPr>
        <w:t xml:space="preserve"> od dnia zawarcia Umowy,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5BFE3F90" w14:textId="77777777" w:rsidR="00D404E8" w:rsidRDefault="00D404E8" w:rsidP="00105B47">
      <w:pPr>
        <w:pStyle w:val="Akapitzlist"/>
        <w:numPr>
          <w:ilvl w:val="0"/>
          <w:numId w:val="42"/>
        </w:numPr>
        <w:spacing w:after="0" w:line="360" w:lineRule="auto"/>
        <w:ind w:left="426" w:hanging="426"/>
        <w:rPr>
          <w:rFonts w:ascii="Garamond" w:hAnsi="Garamond" w:cs="Garamond"/>
          <w:color w:val="000000"/>
          <w:sz w:val="24"/>
          <w:szCs w:val="24"/>
        </w:rPr>
      </w:pPr>
      <w:r>
        <w:rPr>
          <w:rFonts w:ascii="Garamond" w:hAnsi="Garamond" w:cs="Garamond"/>
          <w:color w:val="000000"/>
          <w:sz w:val="24"/>
          <w:szCs w:val="24"/>
        </w:rPr>
        <w:t>Program będzie spełniał wymogi określone w OPZ.</w:t>
      </w:r>
    </w:p>
    <w:p w14:paraId="43D95593" w14:textId="77777777" w:rsidR="00D404E8" w:rsidRDefault="00D404E8" w:rsidP="00105B47">
      <w:pPr>
        <w:pStyle w:val="Akapitzlist"/>
        <w:numPr>
          <w:ilvl w:val="0"/>
          <w:numId w:val="42"/>
        </w:numPr>
        <w:spacing w:after="0" w:line="360" w:lineRule="auto"/>
        <w:ind w:left="426" w:hanging="426"/>
        <w:jc w:val="both"/>
        <w:rPr>
          <w:rFonts w:ascii="Garamond" w:eastAsia="Times New Roman" w:hAnsi="Garamond" w:cs="Garamond"/>
          <w:color w:val="000000"/>
          <w:sz w:val="24"/>
          <w:szCs w:val="24"/>
          <w:lang w:eastAsia="pl-PL"/>
        </w:rPr>
      </w:pPr>
      <w:r>
        <w:rPr>
          <w:rFonts w:ascii="Garamond" w:hAnsi="Garamond" w:cs="Garamond"/>
          <w:color w:val="000000"/>
          <w:sz w:val="24"/>
          <w:szCs w:val="24"/>
        </w:rPr>
        <w:t xml:space="preserve">Zamawiający przekaże Wykonawcy uwagi do Programu </w:t>
      </w:r>
      <w:r>
        <w:rPr>
          <w:rFonts w:ascii="Garamond" w:hAnsi="Garamond" w:cs="Garamond"/>
          <w:b/>
          <w:color w:val="000000"/>
          <w:sz w:val="24"/>
          <w:szCs w:val="24"/>
        </w:rPr>
        <w:t>w ciągu 3 dni roboczych</w:t>
      </w:r>
      <w:r>
        <w:rPr>
          <w:rFonts w:ascii="Garamond" w:hAnsi="Garamond" w:cs="Garamond"/>
          <w:color w:val="000000"/>
          <w:sz w:val="24"/>
          <w:szCs w:val="24"/>
        </w:rPr>
        <w:t xml:space="preserve"> od dnia jego otrzymania, </w:t>
      </w:r>
      <w:r>
        <w:rPr>
          <w:rFonts w:ascii="Garamond" w:eastAsia="Times New Roman" w:hAnsi="Garamond" w:cs="Garamond"/>
          <w:color w:val="000000"/>
          <w:sz w:val="24"/>
          <w:szCs w:val="24"/>
          <w:lang w:eastAsia="pl-PL"/>
        </w:rPr>
        <w:t xml:space="preserve">drogą elektroniczną, na adres mailowy, o którym mowa w </w:t>
      </w:r>
      <w:r>
        <w:rPr>
          <w:rFonts w:ascii="Garamond" w:eastAsia="Times New Roman" w:hAnsi="Garamond" w:cs="Garamond"/>
          <w:b/>
          <w:color w:val="000000"/>
          <w:sz w:val="24"/>
          <w:szCs w:val="24"/>
          <w:lang w:eastAsia="pl-PL"/>
        </w:rPr>
        <w:t>§ 14 ust. 2 pkt 2</w:t>
      </w:r>
      <w:r>
        <w:rPr>
          <w:rFonts w:ascii="Garamond" w:eastAsia="Times New Roman" w:hAnsi="Garamond" w:cs="Garamond"/>
          <w:color w:val="000000"/>
          <w:sz w:val="24"/>
          <w:szCs w:val="24"/>
          <w:lang w:eastAsia="pl-PL"/>
        </w:rPr>
        <w:t>.</w:t>
      </w:r>
    </w:p>
    <w:p w14:paraId="03B4C637" w14:textId="77777777" w:rsidR="00D404E8" w:rsidRDefault="00D404E8" w:rsidP="00105B47">
      <w:pPr>
        <w:pStyle w:val="Tekstpodstawowy"/>
        <w:widowControl w:val="0"/>
        <w:numPr>
          <w:ilvl w:val="0"/>
          <w:numId w:val="42"/>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uwzględni zgłoszone przez Zamawiającego uwagi i przedstawi Zamawiającemu poprawiony Program </w:t>
      </w:r>
      <w:r>
        <w:rPr>
          <w:rFonts w:ascii="Garamond" w:hAnsi="Garamond" w:cs="Garamond"/>
          <w:b/>
          <w:color w:val="000000"/>
          <w:sz w:val="24"/>
          <w:szCs w:val="24"/>
        </w:rPr>
        <w:t>w ciągu 5 dni roboczych</w:t>
      </w:r>
      <w:r>
        <w:rPr>
          <w:rFonts w:ascii="Garamond" w:hAnsi="Garamond" w:cs="Garamond"/>
          <w:color w:val="000000"/>
          <w:sz w:val="24"/>
          <w:szCs w:val="24"/>
        </w:rPr>
        <w:t xml:space="preserve"> od dnia otrzymania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4924EF57" w14:textId="77777777" w:rsidR="00D404E8" w:rsidRDefault="00D404E8" w:rsidP="00105B47">
      <w:pPr>
        <w:pStyle w:val="Akapitzlist"/>
        <w:numPr>
          <w:ilvl w:val="0"/>
          <w:numId w:val="42"/>
        </w:numPr>
        <w:tabs>
          <w:tab w:val="left" w:pos="426"/>
        </w:tabs>
        <w:spacing w:after="0" w:line="360" w:lineRule="auto"/>
        <w:ind w:left="426" w:hanging="426"/>
        <w:jc w:val="both"/>
        <w:rPr>
          <w:rFonts w:ascii="Garamond" w:eastAsia="Times New Roman" w:hAnsi="Garamond" w:cs="Garamond"/>
          <w:color w:val="000000"/>
          <w:sz w:val="24"/>
          <w:szCs w:val="24"/>
          <w:lang w:eastAsia="pl-PL"/>
        </w:rPr>
      </w:pPr>
      <w:r>
        <w:rPr>
          <w:rFonts w:ascii="Garamond" w:hAnsi="Garamond" w:cs="Garamond"/>
          <w:color w:val="000000"/>
          <w:sz w:val="24"/>
          <w:szCs w:val="24"/>
        </w:rPr>
        <w:t xml:space="preserve">W przypadku gdy Wykonawca nie uwzględni uwag Zamawiającego </w:t>
      </w:r>
      <w:r>
        <w:rPr>
          <w:rFonts w:ascii="Garamond" w:eastAsia="Times New Roman" w:hAnsi="Garamond" w:cs="Garamond"/>
          <w:color w:val="000000"/>
          <w:sz w:val="24"/>
          <w:szCs w:val="24"/>
          <w:lang w:eastAsia="pl-PL"/>
        </w:rPr>
        <w:t xml:space="preserve">przedstawi uzasadnienie ich nieuwzględnienia. Po zapoznaniu się z uzasadnieniem Zamawiający zaakceptuje Program w ciągu </w:t>
      </w:r>
      <w:r>
        <w:rPr>
          <w:rFonts w:ascii="Garamond" w:eastAsia="Times New Roman" w:hAnsi="Garamond" w:cs="Garamond"/>
          <w:b/>
          <w:color w:val="000000"/>
          <w:sz w:val="24"/>
          <w:szCs w:val="24"/>
          <w:lang w:eastAsia="pl-PL"/>
        </w:rPr>
        <w:t>2 dni roboczych</w:t>
      </w:r>
      <w:r>
        <w:rPr>
          <w:rFonts w:ascii="Garamond" w:eastAsia="Times New Roman" w:hAnsi="Garamond" w:cs="Garamond"/>
          <w:color w:val="000000"/>
          <w:sz w:val="24"/>
          <w:szCs w:val="24"/>
          <w:lang w:eastAsia="pl-PL"/>
        </w:rPr>
        <w:t>.</w:t>
      </w:r>
    </w:p>
    <w:p w14:paraId="28FEC1C3" w14:textId="77777777" w:rsidR="00D404E8" w:rsidRDefault="00D404E8" w:rsidP="00105B47">
      <w:pPr>
        <w:pStyle w:val="Akapitzlist"/>
        <w:numPr>
          <w:ilvl w:val="0"/>
          <w:numId w:val="42"/>
        </w:numPr>
        <w:tabs>
          <w:tab w:val="left" w:pos="426"/>
        </w:tabs>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Programu mogą zostać dokonane jedynie za zgodą Zamawiającego.</w:t>
      </w:r>
    </w:p>
    <w:p w14:paraId="505C118F" w14:textId="77777777" w:rsidR="00D404E8" w:rsidRDefault="00D404E8" w:rsidP="00D404E8">
      <w:pPr>
        <w:pStyle w:val="Tekstpodstawowy"/>
        <w:widowControl w:val="0"/>
        <w:tabs>
          <w:tab w:val="left" w:pos="360"/>
        </w:tabs>
        <w:suppressAutoHyphens/>
        <w:autoSpaceDE w:val="0"/>
        <w:spacing w:before="240" w:after="0" w:line="360" w:lineRule="auto"/>
        <w:jc w:val="center"/>
        <w:rPr>
          <w:rFonts w:ascii="Garamond" w:hAnsi="Garamond" w:cs="Garamond"/>
          <w:b/>
          <w:color w:val="000000"/>
          <w:sz w:val="24"/>
          <w:szCs w:val="24"/>
        </w:rPr>
      </w:pPr>
      <w:r>
        <w:rPr>
          <w:rFonts w:ascii="Garamond" w:hAnsi="Garamond" w:cs="Garamond"/>
          <w:b/>
          <w:color w:val="000000"/>
          <w:sz w:val="24"/>
          <w:szCs w:val="24"/>
        </w:rPr>
        <w:t>Materiały szkoleniowe</w:t>
      </w:r>
    </w:p>
    <w:p w14:paraId="771A6BDE" w14:textId="77777777" w:rsidR="00D404E8" w:rsidRDefault="00D404E8" w:rsidP="00D404E8">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7</w:t>
      </w:r>
    </w:p>
    <w:p w14:paraId="4BA92A72" w14:textId="77777777" w:rsidR="00D404E8" w:rsidRDefault="00D404E8" w:rsidP="00105B47">
      <w:pPr>
        <w:pStyle w:val="Akapitzlist"/>
        <w:numPr>
          <w:ilvl w:val="0"/>
          <w:numId w:val="43"/>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wzorcowy komplet materiałów szkoleniowych (zwanych dalej: </w:t>
      </w:r>
      <w:r>
        <w:rPr>
          <w:rFonts w:ascii="Garamond" w:hAnsi="Garamond" w:cs="Garamond"/>
          <w:b/>
          <w:color w:val="000000"/>
          <w:sz w:val="24"/>
          <w:szCs w:val="24"/>
        </w:rPr>
        <w:t>„Materiałami”</w:t>
      </w:r>
      <w:r>
        <w:rPr>
          <w:rFonts w:ascii="Garamond" w:hAnsi="Garamond" w:cs="Garamond"/>
          <w:color w:val="000000"/>
          <w:sz w:val="24"/>
          <w:szCs w:val="24"/>
        </w:rPr>
        <w:t xml:space="preserve">) dla uczestników w formacie pliku umożliwiającym edycję z  wykorzystaniem pakietu MS Office </w:t>
      </w:r>
      <w:r>
        <w:rPr>
          <w:rFonts w:ascii="Garamond" w:hAnsi="Garamond" w:cs="Garamond"/>
          <w:b/>
          <w:color w:val="000000"/>
          <w:sz w:val="24"/>
          <w:szCs w:val="24"/>
        </w:rPr>
        <w:t>najpóźniej 7 dni roboczych</w:t>
      </w:r>
      <w:r>
        <w:rPr>
          <w:rFonts w:ascii="Garamond" w:hAnsi="Garamond" w:cs="Garamond"/>
          <w:color w:val="000000"/>
          <w:sz w:val="24"/>
          <w:szCs w:val="24"/>
        </w:rPr>
        <w:t xml:space="preserve"> przed dniem rozpoczęcia pierwszego szkolenia,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33CE2890" w14:textId="77777777" w:rsidR="00D404E8" w:rsidRDefault="00D404E8" w:rsidP="00105B47">
      <w:pPr>
        <w:pStyle w:val="Akapitzlist"/>
        <w:numPr>
          <w:ilvl w:val="0"/>
          <w:numId w:val="43"/>
        </w:numPr>
        <w:spacing w:after="0" w:line="360" w:lineRule="auto"/>
        <w:ind w:left="426" w:hanging="426"/>
        <w:jc w:val="both"/>
        <w:rPr>
          <w:rFonts w:ascii="Garamond" w:hAnsi="Garamond" w:cs="Arial"/>
          <w:sz w:val="24"/>
          <w:szCs w:val="24"/>
        </w:rPr>
      </w:pPr>
      <w:r>
        <w:rPr>
          <w:rFonts w:ascii="Garamond" w:hAnsi="Garamond" w:cs="Arial"/>
          <w:sz w:val="24"/>
          <w:szCs w:val="24"/>
        </w:rPr>
        <w:t>Wykonawca oświadcza, że wszystkie dostarczone Materiały stanowią jego wyłączną własność i nie są obciążone prawami osób trzecich.</w:t>
      </w:r>
    </w:p>
    <w:p w14:paraId="06F6EB4A" w14:textId="77777777" w:rsidR="00D404E8" w:rsidRDefault="00D404E8" w:rsidP="00105B47">
      <w:pPr>
        <w:pStyle w:val="Akapitzlist"/>
        <w:numPr>
          <w:ilvl w:val="0"/>
          <w:numId w:val="43"/>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Materiały będą spełniały wymogi określone w OPZ.</w:t>
      </w:r>
    </w:p>
    <w:p w14:paraId="49AD3A97" w14:textId="77777777" w:rsidR="00D404E8" w:rsidRDefault="00D404E8" w:rsidP="00105B47">
      <w:pPr>
        <w:pStyle w:val="Akapitzlist"/>
        <w:numPr>
          <w:ilvl w:val="0"/>
          <w:numId w:val="43"/>
        </w:numPr>
        <w:spacing w:after="0" w:line="360" w:lineRule="auto"/>
        <w:ind w:left="426" w:hanging="426"/>
        <w:jc w:val="both"/>
        <w:rPr>
          <w:rFonts w:ascii="Garamond" w:hAnsi="Garamond" w:cs="Arial"/>
          <w:sz w:val="24"/>
          <w:szCs w:val="24"/>
        </w:rPr>
      </w:pPr>
      <w:r>
        <w:rPr>
          <w:rFonts w:ascii="Garamond" w:hAnsi="Garamond" w:cs="Arial"/>
          <w:sz w:val="24"/>
          <w:szCs w:val="24"/>
        </w:rPr>
        <w:t>Wszystkie materiały szkoleniowe przygotowane przez Wykonawcę wymagają uzyskania akceptacji Zamawiającego.</w:t>
      </w:r>
    </w:p>
    <w:p w14:paraId="15ADA25A" w14:textId="77777777" w:rsidR="00D404E8" w:rsidRDefault="00D404E8" w:rsidP="00105B47">
      <w:pPr>
        <w:pStyle w:val="Tekstpodstawowy"/>
        <w:widowControl w:val="0"/>
        <w:numPr>
          <w:ilvl w:val="0"/>
          <w:numId w:val="43"/>
        </w:numPr>
        <w:tabs>
          <w:tab w:val="left" w:pos="360"/>
        </w:tabs>
        <w:suppressAutoHyphens/>
        <w:autoSpaceDE w:val="0"/>
        <w:spacing w:after="0" w:line="360" w:lineRule="auto"/>
        <w:ind w:left="426" w:hanging="426"/>
        <w:jc w:val="both"/>
        <w:rPr>
          <w:rFonts w:ascii="Garamond" w:eastAsia="Calibri" w:hAnsi="Garamond" w:cs="Garamond"/>
          <w:color w:val="000000"/>
          <w:sz w:val="24"/>
          <w:szCs w:val="24"/>
          <w:lang w:eastAsia="en-US"/>
        </w:rPr>
      </w:pPr>
      <w:r>
        <w:rPr>
          <w:rFonts w:ascii="Garamond" w:eastAsia="Calibri" w:hAnsi="Garamond" w:cs="Garamond"/>
          <w:color w:val="000000"/>
          <w:sz w:val="24"/>
          <w:szCs w:val="24"/>
          <w:lang w:eastAsia="en-US"/>
        </w:rPr>
        <w:t xml:space="preserve">Zamawiający przekaże Wykonawcy uwagi do Materiałów </w:t>
      </w:r>
      <w:r>
        <w:rPr>
          <w:rFonts w:ascii="Garamond" w:eastAsia="Calibri" w:hAnsi="Garamond" w:cs="Garamond"/>
          <w:b/>
          <w:color w:val="000000"/>
          <w:sz w:val="24"/>
          <w:szCs w:val="24"/>
          <w:lang w:eastAsia="en-US"/>
        </w:rPr>
        <w:t>w ciągu 5 dni roboczych</w:t>
      </w:r>
      <w:r>
        <w:rPr>
          <w:rFonts w:ascii="Garamond" w:eastAsia="Calibri" w:hAnsi="Garamond" w:cs="Garamond"/>
          <w:color w:val="000000"/>
          <w:sz w:val="24"/>
          <w:szCs w:val="24"/>
          <w:lang w:eastAsia="en-US"/>
        </w:rPr>
        <w:t xml:space="preserve"> od dnia ich otrzymania, drogą elektroniczną, na adres mailowy, o którym mowa w </w:t>
      </w:r>
      <w:r>
        <w:rPr>
          <w:rFonts w:ascii="Garamond" w:eastAsia="Calibri" w:hAnsi="Garamond" w:cs="Garamond"/>
          <w:b/>
          <w:color w:val="000000"/>
          <w:sz w:val="24"/>
          <w:szCs w:val="24"/>
          <w:lang w:eastAsia="en-US"/>
        </w:rPr>
        <w:t>§ 14 ust. 2 pkt 2</w:t>
      </w:r>
      <w:r>
        <w:rPr>
          <w:rFonts w:ascii="Garamond" w:eastAsia="Calibri" w:hAnsi="Garamond" w:cs="Garamond"/>
          <w:color w:val="000000"/>
          <w:sz w:val="24"/>
          <w:szCs w:val="24"/>
          <w:lang w:eastAsia="en-US"/>
        </w:rPr>
        <w:t>.</w:t>
      </w:r>
    </w:p>
    <w:p w14:paraId="413A14F6" w14:textId="77777777" w:rsidR="00D404E8" w:rsidRDefault="00D404E8" w:rsidP="00105B47">
      <w:pPr>
        <w:pStyle w:val="Tekstpodstawowy"/>
        <w:widowControl w:val="0"/>
        <w:numPr>
          <w:ilvl w:val="0"/>
          <w:numId w:val="43"/>
        </w:numPr>
        <w:tabs>
          <w:tab w:val="left" w:pos="360"/>
        </w:tabs>
        <w:suppressAutoHyphens/>
        <w:autoSpaceDE w:val="0"/>
        <w:spacing w:after="0" w:line="360" w:lineRule="auto"/>
        <w:ind w:left="426" w:hanging="426"/>
        <w:jc w:val="both"/>
        <w:rPr>
          <w:rFonts w:ascii="Garamond" w:hAnsi="Garamond" w:cs="Garamond"/>
          <w:color w:val="000000"/>
          <w:sz w:val="24"/>
          <w:szCs w:val="24"/>
        </w:rPr>
      </w:pPr>
      <w:r>
        <w:rPr>
          <w:rFonts w:ascii="Garamond" w:eastAsia="Calibri" w:hAnsi="Garamond" w:cs="Garamond"/>
          <w:color w:val="000000"/>
          <w:sz w:val="24"/>
          <w:szCs w:val="24"/>
          <w:lang w:eastAsia="en-US"/>
        </w:rPr>
        <w:lastRenderedPageBreak/>
        <w:t xml:space="preserve">Wykonawca uwzględni zgłoszone przez Zamawiającego uwagi i przedstawi Zamawiającemu poprawione Materiały </w:t>
      </w:r>
      <w:r>
        <w:rPr>
          <w:rFonts w:ascii="Garamond" w:eastAsia="Calibri" w:hAnsi="Garamond" w:cs="Garamond"/>
          <w:b/>
          <w:color w:val="000000"/>
          <w:sz w:val="24"/>
          <w:szCs w:val="24"/>
          <w:lang w:eastAsia="en-US"/>
        </w:rPr>
        <w:t>w ciągu 2 dni roboczych</w:t>
      </w:r>
      <w:r>
        <w:rPr>
          <w:rFonts w:ascii="Garamond" w:eastAsia="Calibri" w:hAnsi="Garamond" w:cs="Garamond"/>
          <w:color w:val="000000"/>
          <w:sz w:val="24"/>
          <w:szCs w:val="24"/>
          <w:lang w:eastAsia="en-US"/>
        </w:rPr>
        <w:t xml:space="preserve"> od dnia otrzymania</w:t>
      </w:r>
      <w:r>
        <w:rPr>
          <w:rFonts w:ascii="Garamond" w:hAnsi="Garamond" w:cs="Garamond"/>
          <w:color w:val="000000"/>
          <w:sz w:val="24"/>
          <w:szCs w:val="24"/>
        </w:rPr>
        <w:t xml:space="preserve">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6C42F908" w14:textId="77777777" w:rsidR="00D404E8" w:rsidRDefault="00D404E8" w:rsidP="00D404E8">
      <w:pPr>
        <w:pStyle w:val="Tekstpodstawowy"/>
        <w:widowControl w:val="0"/>
        <w:tabs>
          <w:tab w:val="left" w:pos="360"/>
        </w:tabs>
        <w:suppressAutoHyphens/>
        <w:autoSpaceDE w:val="0"/>
        <w:spacing w:before="240" w:after="0" w:line="360" w:lineRule="auto"/>
        <w:jc w:val="center"/>
        <w:rPr>
          <w:rFonts w:ascii="Garamond" w:hAnsi="Garamond" w:cs="Garamond"/>
          <w:b/>
          <w:color w:val="000000"/>
          <w:sz w:val="24"/>
          <w:szCs w:val="24"/>
        </w:rPr>
      </w:pPr>
      <w:r>
        <w:rPr>
          <w:rFonts w:ascii="Garamond" w:hAnsi="Garamond" w:cs="Garamond"/>
          <w:b/>
          <w:color w:val="000000"/>
          <w:sz w:val="24"/>
          <w:szCs w:val="24"/>
        </w:rPr>
        <w:t xml:space="preserve">Zaświadczenia dla uczestników i odbiór szkoleń </w:t>
      </w:r>
    </w:p>
    <w:p w14:paraId="605895AD" w14:textId="77777777" w:rsidR="00D404E8" w:rsidRDefault="00D404E8" w:rsidP="00D404E8">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8</w:t>
      </w:r>
    </w:p>
    <w:p w14:paraId="4172EBBC" w14:textId="77777777" w:rsidR="00D404E8" w:rsidRDefault="00D404E8" w:rsidP="00105B47">
      <w:pPr>
        <w:pStyle w:val="Akapitzlist"/>
        <w:numPr>
          <w:ilvl w:val="0"/>
          <w:numId w:val="4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wyda każdemu uczestnikowi zaświadczenie ukończenia szkolenia spełniające wymogi, o których mowa w OPZ, </w:t>
      </w:r>
      <w:r>
        <w:rPr>
          <w:rFonts w:ascii="Garamond" w:hAnsi="Garamond" w:cs="Garamond"/>
          <w:b/>
          <w:color w:val="000000"/>
          <w:sz w:val="24"/>
          <w:szCs w:val="24"/>
        </w:rPr>
        <w:t>w ostatnim dniu</w:t>
      </w:r>
      <w:r>
        <w:rPr>
          <w:rFonts w:ascii="Garamond" w:hAnsi="Garamond" w:cs="Garamond"/>
          <w:color w:val="000000"/>
          <w:sz w:val="24"/>
          <w:szCs w:val="24"/>
        </w:rPr>
        <w:t xml:space="preserve"> każdego ze szkoleń.  </w:t>
      </w:r>
    </w:p>
    <w:p w14:paraId="70CA55A0" w14:textId="77777777" w:rsidR="00D404E8" w:rsidRDefault="00D404E8" w:rsidP="00105B47">
      <w:pPr>
        <w:pStyle w:val="Akapitzlist"/>
        <w:numPr>
          <w:ilvl w:val="0"/>
          <w:numId w:val="4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 ciągu </w:t>
      </w:r>
      <w:r>
        <w:rPr>
          <w:rFonts w:ascii="Garamond" w:hAnsi="Garamond" w:cs="Garamond"/>
          <w:b/>
          <w:color w:val="000000"/>
          <w:sz w:val="24"/>
          <w:szCs w:val="24"/>
        </w:rPr>
        <w:t>10 dni roboczych</w:t>
      </w:r>
      <w:r>
        <w:rPr>
          <w:rFonts w:ascii="Garamond" w:hAnsi="Garamond" w:cs="Garamond"/>
          <w:color w:val="000000"/>
          <w:sz w:val="24"/>
          <w:szCs w:val="24"/>
        </w:rPr>
        <w:t xml:space="preserve"> od dnia zakończenia każdego szkolenia zostanie podpisany przez Strony </w:t>
      </w:r>
      <w:r>
        <w:rPr>
          <w:rFonts w:ascii="Garamond" w:hAnsi="Garamond" w:cs="Garamond"/>
          <w:i/>
          <w:color w:val="000000"/>
          <w:sz w:val="24"/>
          <w:szCs w:val="24"/>
        </w:rPr>
        <w:t>Protokół odbioru</w:t>
      </w:r>
      <w:r>
        <w:rPr>
          <w:rFonts w:ascii="Garamond" w:hAnsi="Garamond" w:cs="Garamond"/>
          <w:color w:val="000000"/>
          <w:sz w:val="24"/>
          <w:szCs w:val="24"/>
        </w:rPr>
        <w:t xml:space="preserve"> dla danego szkolenia. </w:t>
      </w:r>
    </w:p>
    <w:p w14:paraId="1D43BC29" w14:textId="77777777" w:rsidR="00D404E8" w:rsidRDefault="00D404E8" w:rsidP="00D404E8">
      <w:pPr>
        <w:autoSpaceDE w:val="0"/>
        <w:autoSpaceDN w:val="0"/>
        <w:adjustRightInd w:val="0"/>
        <w:spacing w:before="240" w:after="0" w:line="360" w:lineRule="auto"/>
        <w:jc w:val="center"/>
        <w:rPr>
          <w:rFonts w:ascii="Garamond" w:hAnsi="Garamond" w:cs="Arial"/>
          <w:b/>
          <w:bCs/>
          <w:sz w:val="24"/>
          <w:szCs w:val="24"/>
        </w:rPr>
      </w:pPr>
      <w:r>
        <w:rPr>
          <w:rFonts w:ascii="Garamond" w:hAnsi="Garamond" w:cs="Arial"/>
          <w:b/>
          <w:bCs/>
          <w:sz w:val="24"/>
          <w:szCs w:val="24"/>
        </w:rPr>
        <w:t>Wynagrodzenie</w:t>
      </w:r>
    </w:p>
    <w:p w14:paraId="4A962D10" w14:textId="77777777" w:rsidR="00D404E8" w:rsidRDefault="00D404E8" w:rsidP="00D404E8">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9</w:t>
      </w:r>
    </w:p>
    <w:p w14:paraId="7E4B932E"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Za wykonanie Umowy Wykonawcy przysługuje wynagrodzenie w łącznej maksymalnej kwocie ……….............zł brutto (słownie: ……………………………… złotych brutto).</w:t>
      </w:r>
    </w:p>
    <w:p w14:paraId="345A39C8"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Faktyczne wynagrodzenie Wykonawcy będzie stanowił </w:t>
      </w:r>
      <w:r>
        <w:rPr>
          <w:rFonts w:ascii="Garamond" w:hAnsi="Garamond"/>
          <w:b/>
          <w:sz w:val="24"/>
          <w:szCs w:val="24"/>
          <w:lang w:eastAsia="pl-PL"/>
        </w:rPr>
        <w:t>iloczyn liczby przeszkolonych uczestników szkoleń oraz stawki ryczałtowej za jednego uczestnika</w:t>
      </w:r>
      <w:r>
        <w:rPr>
          <w:rFonts w:ascii="Garamond" w:hAnsi="Garamond"/>
          <w:sz w:val="24"/>
          <w:szCs w:val="24"/>
          <w:lang w:eastAsia="pl-PL"/>
        </w:rPr>
        <w:t xml:space="preserve">, wskazanej w </w:t>
      </w:r>
      <w:r>
        <w:rPr>
          <w:rFonts w:ascii="Garamond" w:hAnsi="Garamond"/>
          <w:i/>
          <w:sz w:val="24"/>
          <w:szCs w:val="24"/>
          <w:lang w:eastAsia="pl-PL"/>
        </w:rPr>
        <w:t>Ofercie Wykonawcy</w:t>
      </w:r>
      <w:r>
        <w:rPr>
          <w:rFonts w:ascii="Garamond" w:hAnsi="Garamond"/>
          <w:sz w:val="24"/>
          <w:szCs w:val="24"/>
          <w:lang w:eastAsia="pl-PL"/>
        </w:rPr>
        <w:t xml:space="preserve">. </w:t>
      </w:r>
    </w:p>
    <w:p w14:paraId="0467810E"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Wynagrodzenie, o którym mowa w </w:t>
      </w:r>
      <w:r>
        <w:rPr>
          <w:rFonts w:ascii="Garamond" w:hAnsi="Garamond"/>
          <w:b/>
          <w:sz w:val="24"/>
          <w:szCs w:val="24"/>
          <w:lang w:eastAsia="pl-PL"/>
        </w:rPr>
        <w:t>ust. 1</w:t>
      </w:r>
      <w:r>
        <w:rPr>
          <w:rFonts w:ascii="Garamond" w:hAnsi="Garamond"/>
          <w:sz w:val="24"/>
          <w:szCs w:val="24"/>
          <w:lang w:eastAsia="pl-PL"/>
        </w:rPr>
        <w:t xml:space="preserve"> uwzględnia wszelkie koszty związane z wykonaniem Umowy, wraz z podatkiem od towarów i usług, niezbędne do jej prawidłowego i pełnego wykonania zgodnie z OPZ, </w:t>
      </w:r>
      <w:r>
        <w:rPr>
          <w:rFonts w:ascii="Garamond" w:hAnsi="Garamond" w:cs="Arial"/>
          <w:sz w:val="24"/>
          <w:szCs w:val="24"/>
        </w:rPr>
        <w:t xml:space="preserve">w tym koszt wynajęcia </w:t>
      </w:r>
      <w:proofErr w:type="spellStart"/>
      <w:r>
        <w:rPr>
          <w:rFonts w:ascii="Garamond" w:hAnsi="Garamond" w:cs="Arial"/>
          <w:sz w:val="24"/>
          <w:szCs w:val="24"/>
        </w:rPr>
        <w:t>sal</w:t>
      </w:r>
      <w:proofErr w:type="spellEnd"/>
      <w:r>
        <w:rPr>
          <w:rFonts w:ascii="Garamond" w:hAnsi="Garamond" w:cs="Arial"/>
          <w:sz w:val="24"/>
          <w:szCs w:val="24"/>
        </w:rPr>
        <w:t xml:space="preserve"> szkoleniowych z wyposażeniem, wynagrodzenia trenerów, koszt materiałów szkoleniowych, usługi cateringowej</w:t>
      </w:r>
      <w:r>
        <w:rPr>
          <w:rFonts w:ascii="Garamond" w:hAnsi="Garamond"/>
          <w:sz w:val="24"/>
          <w:szCs w:val="24"/>
          <w:lang w:eastAsia="pl-PL"/>
        </w:rPr>
        <w:t xml:space="preserve">, ubezpieczenia uczestników, wydania zaświadczeń ukończenia szkolenia oraz </w:t>
      </w:r>
      <w:r>
        <w:rPr>
          <w:rFonts w:ascii="Garamond" w:hAnsi="Garamond" w:cs="Arial"/>
          <w:sz w:val="24"/>
          <w:szCs w:val="24"/>
        </w:rPr>
        <w:t xml:space="preserve">przeniesienia majątkowych praw autorskich, o  których mowa w </w:t>
      </w:r>
      <w:r>
        <w:rPr>
          <w:rFonts w:ascii="Garamond" w:hAnsi="Garamond" w:cs="Arial"/>
          <w:b/>
          <w:sz w:val="24"/>
          <w:szCs w:val="24"/>
        </w:rPr>
        <w:t>§ 10</w:t>
      </w:r>
      <w:r>
        <w:rPr>
          <w:rFonts w:ascii="Garamond" w:hAnsi="Garamond" w:cs="Arial"/>
          <w:sz w:val="24"/>
          <w:szCs w:val="24"/>
        </w:rPr>
        <w:t>.</w:t>
      </w:r>
    </w:p>
    <w:p w14:paraId="11CEAFEF"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cs="Arial"/>
          <w:sz w:val="24"/>
          <w:szCs w:val="24"/>
        </w:rPr>
        <w:t xml:space="preserve">Wynagrodzenie, o którym mowa w </w:t>
      </w:r>
      <w:r>
        <w:rPr>
          <w:rFonts w:ascii="Garamond" w:hAnsi="Garamond" w:cs="Arial"/>
          <w:b/>
          <w:sz w:val="24"/>
          <w:szCs w:val="24"/>
        </w:rPr>
        <w:t>ust. 1</w:t>
      </w:r>
      <w:r>
        <w:rPr>
          <w:rFonts w:ascii="Garamond" w:hAnsi="Garamond" w:cs="Arial"/>
          <w:sz w:val="24"/>
          <w:szCs w:val="24"/>
        </w:rPr>
        <w:t xml:space="preserve"> zostanie zapłacone Wykonawcy po podpisaniu przez Zamawiającego </w:t>
      </w:r>
      <w:r>
        <w:rPr>
          <w:rFonts w:ascii="Garamond" w:hAnsi="Garamond" w:cs="Arial"/>
          <w:i/>
          <w:sz w:val="24"/>
          <w:szCs w:val="24"/>
        </w:rPr>
        <w:t>Protokołu odbioru</w:t>
      </w:r>
      <w:r>
        <w:rPr>
          <w:rFonts w:ascii="Garamond" w:hAnsi="Garamond" w:cs="Arial"/>
          <w:sz w:val="24"/>
          <w:szCs w:val="24"/>
        </w:rPr>
        <w:t xml:space="preserve"> ostatniego szkolenia.</w:t>
      </w:r>
    </w:p>
    <w:p w14:paraId="41401FFE"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Wynagrodzenie zostanie wypłacone na podstawie prawidłowo wystawionego przez Wykonawcę rachunku/faktury VAT </w:t>
      </w:r>
      <w:r>
        <w:rPr>
          <w:rFonts w:ascii="Garamond" w:hAnsi="Garamond" w:cs="Arial"/>
          <w:b/>
          <w:sz w:val="24"/>
          <w:szCs w:val="24"/>
        </w:rPr>
        <w:t>w ciągu 30 dni</w:t>
      </w:r>
      <w:r>
        <w:rPr>
          <w:rFonts w:ascii="Garamond" w:hAnsi="Garamond" w:cs="Arial"/>
          <w:sz w:val="24"/>
          <w:szCs w:val="24"/>
        </w:rPr>
        <w:t xml:space="preserve"> od dnia doręczenia do siedziby Zamawiającego rachunku/faktury VAT, przelewem na rachunek Wykonawcy wskazany na rachunku/fakturze VAT.</w:t>
      </w:r>
    </w:p>
    <w:p w14:paraId="541827A4"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Wykonawca wystawi rachunek/fakturę VAT po stwierdzeniu przez Zamawiającego należytego wykonania Umowy, co zostanie potwierdzone podpisaniem </w:t>
      </w:r>
      <w:r>
        <w:rPr>
          <w:rFonts w:ascii="Garamond" w:hAnsi="Garamond" w:cs="Arial"/>
          <w:i/>
          <w:sz w:val="24"/>
          <w:szCs w:val="24"/>
        </w:rPr>
        <w:t>Protokołów odbioru</w:t>
      </w:r>
      <w:r>
        <w:rPr>
          <w:rFonts w:ascii="Garamond" w:hAnsi="Garamond" w:cs="Arial"/>
          <w:sz w:val="24"/>
          <w:szCs w:val="24"/>
        </w:rPr>
        <w:t xml:space="preserve"> obu szkoleń, zatwierdzonych przez przedstawiciela Zamawiającego; </w:t>
      </w:r>
      <w:r>
        <w:rPr>
          <w:rFonts w:ascii="Garamond" w:hAnsi="Garamond" w:cs="Arial"/>
          <w:i/>
          <w:sz w:val="24"/>
          <w:szCs w:val="24"/>
        </w:rPr>
        <w:t>Protokoły odbioru</w:t>
      </w:r>
      <w:r>
        <w:rPr>
          <w:rFonts w:ascii="Garamond" w:hAnsi="Garamond" w:cs="Arial"/>
          <w:sz w:val="24"/>
          <w:szCs w:val="24"/>
        </w:rPr>
        <w:t xml:space="preserve"> będą zawierać co najmniej informację o zastrzeżeniach do wykonanego szkolenia lub ich braku, jak również </w:t>
      </w:r>
      <w:r>
        <w:rPr>
          <w:rFonts w:ascii="Garamond" w:hAnsi="Garamond" w:cs="Arial"/>
          <w:sz w:val="24"/>
          <w:szCs w:val="24"/>
        </w:rPr>
        <w:lastRenderedPageBreak/>
        <w:t>zatwierdzenie całości lub części kwoty należnej za wykonanie szkolenia, z podaniem przyczyny, w przypadku niezatwierdzenia całości kwoty.</w:t>
      </w:r>
    </w:p>
    <w:p w14:paraId="3DB5ACA6"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Rachunek/faktura VAT nie może być wystawiony przed zatwierdzeniem wszystkich </w:t>
      </w:r>
      <w:r>
        <w:rPr>
          <w:rFonts w:ascii="Garamond" w:hAnsi="Garamond" w:cs="Arial"/>
          <w:i/>
          <w:sz w:val="24"/>
          <w:szCs w:val="24"/>
        </w:rPr>
        <w:t>Protokołów odbioru</w:t>
      </w:r>
      <w:r>
        <w:rPr>
          <w:rFonts w:ascii="Garamond" w:hAnsi="Garamond" w:cs="Arial"/>
          <w:sz w:val="24"/>
          <w:szCs w:val="24"/>
        </w:rPr>
        <w:t xml:space="preserve"> przez Zamawiającego.</w:t>
      </w:r>
    </w:p>
    <w:p w14:paraId="7DAD2F9F" w14:textId="77777777" w:rsidR="00D404E8" w:rsidRDefault="00D404E8" w:rsidP="00105B47">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Pisemne powiadomienie Wykonawcy przez Zamawiającego, że rachunek/faktura VAT zawiera niezgodność z </w:t>
      </w:r>
      <w:r>
        <w:rPr>
          <w:rFonts w:ascii="Garamond" w:hAnsi="Garamond" w:cs="Arial"/>
          <w:i/>
          <w:sz w:val="24"/>
          <w:szCs w:val="24"/>
        </w:rPr>
        <w:t>Ofertą Wykonawcy</w:t>
      </w:r>
      <w:r>
        <w:rPr>
          <w:rFonts w:ascii="Garamond" w:hAnsi="Garamond" w:cs="Arial"/>
          <w:sz w:val="24"/>
          <w:szCs w:val="24"/>
        </w:rPr>
        <w:t xml:space="preserve"> uprawnia Zamawiającego do jej zwrotu bez księgowania.</w:t>
      </w:r>
    </w:p>
    <w:p w14:paraId="7808E65D" w14:textId="77777777" w:rsidR="00D404E8" w:rsidRDefault="00D404E8" w:rsidP="00105B47">
      <w:pPr>
        <w:numPr>
          <w:ilvl w:val="0"/>
          <w:numId w:val="45"/>
        </w:numPr>
        <w:tabs>
          <w:tab w:val="left" w:pos="426"/>
        </w:tabs>
        <w:spacing w:after="0" w:line="360" w:lineRule="auto"/>
        <w:ind w:left="425" w:hanging="425"/>
        <w:jc w:val="both"/>
        <w:rPr>
          <w:rFonts w:ascii="Garamond" w:hAnsi="Garamond" w:cs="Arial"/>
          <w:b/>
          <w:bCs/>
          <w:sz w:val="24"/>
          <w:szCs w:val="24"/>
        </w:rPr>
      </w:pPr>
      <w:r>
        <w:rPr>
          <w:rFonts w:ascii="Garamond" w:hAnsi="Garamond" w:cs="Arial"/>
          <w:sz w:val="24"/>
          <w:szCs w:val="24"/>
        </w:rPr>
        <w:t>Za dzień zapłaty przyjmuje się dzień wydania dyspozycji przelewu z rachunku bankowego Zamawiającego.</w:t>
      </w:r>
    </w:p>
    <w:p w14:paraId="087A6484" w14:textId="77777777" w:rsidR="00D404E8" w:rsidRDefault="00D404E8" w:rsidP="00D404E8">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xml:space="preserve">Prawa autorskie </w:t>
      </w:r>
    </w:p>
    <w:p w14:paraId="5A6ED0A0" w14:textId="77777777" w:rsidR="00D404E8" w:rsidRDefault="00D404E8" w:rsidP="00D404E8">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10</w:t>
      </w:r>
    </w:p>
    <w:p w14:paraId="68467E90"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przenosi na Zamawiającego bezwarunkowo całość autorskich praw majątkowych do  wszystkich utworów (zwanych dalej </w:t>
      </w:r>
      <w:r>
        <w:rPr>
          <w:rFonts w:ascii="Garamond" w:hAnsi="Garamond" w:cs="Arial"/>
          <w:b/>
          <w:sz w:val="24"/>
          <w:szCs w:val="24"/>
        </w:rPr>
        <w:t>„Utworami”</w:t>
      </w:r>
      <w:r>
        <w:rPr>
          <w:rFonts w:ascii="Garamond" w:hAnsi="Garamond" w:cs="Arial"/>
          <w:sz w:val="24"/>
          <w:szCs w:val="24"/>
        </w:rPr>
        <w:t>) w rozumieniu ustawy z dnia 4 lutego 1994 r. o prawie autorskim i prawach pokrewnych (tekst jedn.: Dz. U. z 2018 r. poz. 1191, z </w:t>
      </w:r>
      <w:proofErr w:type="spellStart"/>
      <w:r>
        <w:rPr>
          <w:rFonts w:ascii="Garamond" w:hAnsi="Garamond" w:cs="Arial"/>
          <w:sz w:val="24"/>
          <w:szCs w:val="24"/>
        </w:rPr>
        <w:t>późn</w:t>
      </w:r>
      <w:proofErr w:type="spellEnd"/>
      <w:r>
        <w:rPr>
          <w:rFonts w:ascii="Garamond" w:hAnsi="Garamond" w:cs="Arial"/>
          <w:sz w:val="24"/>
          <w:szCs w:val="24"/>
        </w:rPr>
        <w:t xml:space="preserve">. zm.) powstałych w związku z wykonywaniem Umowy bez dodatkowych oświadczeń Stron w tym zakresie, wraz z wyłącznym prawem do wykonywania i zezwalania na  wykonywanie zależnych praw autorskich, na polach eksploatacji wskazanych w </w:t>
      </w:r>
      <w:r>
        <w:rPr>
          <w:rFonts w:ascii="Garamond" w:hAnsi="Garamond" w:cs="Arial"/>
          <w:b/>
          <w:sz w:val="24"/>
          <w:szCs w:val="24"/>
        </w:rPr>
        <w:t>ust. 3</w:t>
      </w:r>
      <w:r>
        <w:rPr>
          <w:rFonts w:ascii="Garamond" w:hAnsi="Garamond" w:cs="Arial"/>
          <w:sz w:val="24"/>
          <w:szCs w:val="24"/>
        </w:rPr>
        <w:t>. Równocześnie Wykonawca przenosi na Zamawiającego własność wszelkich egzemplarzy oraz nośników, na których utrwalono Utwory.</w:t>
      </w:r>
    </w:p>
    <w:p w14:paraId="73723E7D"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Pr>
          <w:rFonts w:ascii="Garamond" w:hAnsi="Garamond" w:cs="Arial"/>
          <w:i/>
          <w:sz w:val="24"/>
          <w:szCs w:val="24"/>
        </w:rPr>
        <w:t>Protokołu odbioru</w:t>
      </w:r>
      <w:r>
        <w:rPr>
          <w:rFonts w:ascii="Garamond" w:hAnsi="Garamond" w:cs="Arial"/>
          <w:sz w:val="24"/>
          <w:szCs w:val="24"/>
        </w:rPr>
        <w:t xml:space="preserve"> ostatniego szkolenia. </w:t>
      </w:r>
    </w:p>
    <w:p w14:paraId="00D43BFF"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z chwilą przeniesienia na niego autorskich praw majątkowych i praw zależnych do  Utworów będzie mógł korzystać z Utworów na następujących polach eksploatacji: </w:t>
      </w:r>
    </w:p>
    <w:p w14:paraId="690E5F67"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1)</w:t>
      </w:r>
      <w:r>
        <w:rPr>
          <w:rFonts w:ascii="Garamond"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14:paraId="676EF458"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utrwalanie i zwielokrotnianie w celu przechowywania, </w:t>
      </w:r>
    </w:p>
    <w:p w14:paraId="26A0B7ED"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wykorzystywanie wielokrotne Utworów do realizacji celów, zadań i inwestycji Zamawiającego,</w:t>
      </w:r>
    </w:p>
    <w:p w14:paraId="7EBCBE69"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4)</w:t>
      </w:r>
      <w:r>
        <w:rPr>
          <w:rFonts w:ascii="Garamond" w:hAnsi="Garamond" w:cs="Arial"/>
          <w:sz w:val="24"/>
          <w:szCs w:val="24"/>
        </w:rPr>
        <w:tab/>
        <w:t>wprowadzanie do pamięci komputera oraz systemów, którymi dysponuje Zamawiający,</w:t>
      </w:r>
    </w:p>
    <w:p w14:paraId="29E1AEA4"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5)</w:t>
      </w:r>
      <w:r>
        <w:rPr>
          <w:rFonts w:ascii="Garamond" w:hAnsi="Garamond" w:cs="Arial"/>
          <w:sz w:val="24"/>
          <w:szCs w:val="24"/>
        </w:rPr>
        <w:tab/>
        <w:t>wprowadzanie do sieci komputerowych, w tym do Internetu,</w:t>
      </w:r>
    </w:p>
    <w:p w14:paraId="51F5A404"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lastRenderedPageBreak/>
        <w:t>6)</w:t>
      </w:r>
      <w:r>
        <w:rPr>
          <w:rFonts w:ascii="Garamond" w:hAnsi="Garamond" w:cs="Arial"/>
          <w:sz w:val="24"/>
          <w:szCs w:val="24"/>
        </w:rPr>
        <w:tab/>
        <w:t>wykorzystanie w zakresie koniecznym dla prawidłowej eksploatacji Utworów na  potrzeby Zamawiającego w dowolnym miejscu i czasie, w dowolnej liczbie,</w:t>
      </w:r>
    </w:p>
    <w:p w14:paraId="57A21082"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7)</w:t>
      </w:r>
      <w:r>
        <w:rPr>
          <w:rFonts w:ascii="Garamond" w:hAnsi="Garamond" w:cs="Arial"/>
          <w:sz w:val="24"/>
          <w:szCs w:val="24"/>
        </w:rPr>
        <w:tab/>
        <w:t>użyczenie, najem, dzierżawa,</w:t>
      </w:r>
    </w:p>
    <w:p w14:paraId="7F602A02"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8)</w:t>
      </w:r>
      <w:r>
        <w:rPr>
          <w:rFonts w:ascii="Garamond"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27388650" w14:textId="77777777" w:rsidR="00D404E8" w:rsidRDefault="00D404E8" w:rsidP="00D404E8">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9)</w:t>
      </w:r>
      <w:r>
        <w:rPr>
          <w:rFonts w:ascii="Garamond" w:hAnsi="Garamond" w:cs="Arial"/>
          <w:sz w:val="24"/>
          <w:szCs w:val="24"/>
        </w:rPr>
        <w:tab/>
        <w:t>opracowanie, przetwarzanie, wprowadzanie zmian, poprawek i modyfikacji oraz tworzenie nowych funkcjonalności Utworów.</w:t>
      </w:r>
    </w:p>
    <w:p w14:paraId="3E858101"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przekaże Zamawiającemu Utwory w stanie wolnym od obciążeń prawami osób trzecich, a w przypadku wykorzystania zdjęć/innych materiałów graficznych do wykonania Utworów Wykonawca zapewni legalne źródło ich uzyskania.</w:t>
      </w:r>
    </w:p>
    <w:p w14:paraId="22B2EA51"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Pr>
          <w:rFonts w:ascii="Garamond" w:hAnsi="Garamond" w:cs="Arial"/>
          <w:b/>
          <w:sz w:val="24"/>
          <w:szCs w:val="24"/>
        </w:rPr>
        <w:t>niezwłocznie</w:t>
      </w:r>
      <w:r>
        <w:rPr>
          <w:rFonts w:ascii="Garamond" w:hAnsi="Garamond" w:cs="Arial"/>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Pr>
          <w:rFonts w:ascii="Garamond" w:hAnsi="Garamond" w:cs="Arial"/>
          <w:b/>
          <w:sz w:val="24"/>
          <w:szCs w:val="24"/>
        </w:rPr>
        <w:t>art. 98 § 1</w:t>
      </w:r>
      <w:r>
        <w:rPr>
          <w:rFonts w:ascii="Garamond" w:hAnsi="Garamond" w:cs="Arial"/>
          <w:sz w:val="24"/>
          <w:szCs w:val="24"/>
        </w:rPr>
        <w:t xml:space="preserve"> Kodeksu postępowania cywilnego.</w:t>
      </w:r>
    </w:p>
    <w:p w14:paraId="44D3EEEE"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14:paraId="11820192"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Zamawiającemu przysługuje prawo przenoszenia nabytych praw lub uzyskanych zgód i  zezwoleń w całości lub w części na osoby trzecie. </w:t>
      </w:r>
    </w:p>
    <w:p w14:paraId="4383011A"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samodzielnie ustala sposób, formę, miejsce i termin eksploatacji Utworów powstałych w związku z wykonaniem Umowy. </w:t>
      </w:r>
    </w:p>
    <w:p w14:paraId="13CE0BBA" w14:textId="77777777" w:rsidR="00D404E8" w:rsidRDefault="00D404E8" w:rsidP="00105B47">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w:t>
      </w:r>
      <w:r>
        <w:rPr>
          <w:rFonts w:ascii="Garamond" w:hAnsi="Garamond" w:cs="Arial"/>
          <w:sz w:val="24"/>
          <w:szCs w:val="24"/>
        </w:rPr>
        <w:lastRenderedPageBreak/>
        <w:t xml:space="preserve">przez Zamawiającego praw zależnych, a także za przeniesienie na Zamawiającego prawa do  zezwalania na wykonywanie zależnego prawa autorskiego Wykonawcy nie przysługuje odrębne wynagrodzenie poza wynagrodzeniem określonym w </w:t>
      </w:r>
      <w:r>
        <w:rPr>
          <w:rFonts w:ascii="Garamond" w:hAnsi="Garamond" w:cs="Arial"/>
          <w:b/>
          <w:sz w:val="24"/>
          <w:szCs w:val="24"/>
        </w:rPr>
        <w:t>§ 9 ust. 1.</w:t>
      </w:r>
    </w:p>
    <w:p w14:paraId="62A4AAC5" w14:textId="77777777" w:rsidR="00D404E8" w:rsidRDefault="00D404E8" w:rsidP="00D404E8">
      <w:pPr>
        <w:spacing w:before="240" w:after="0" w:line="360" w:lineRule="auto"/>
        <w:jc w:val="center"/>
        <w:rPr>
          <w:rStyle w:val="FontStyle14"/>
          <w:rFonts w:ascii="Garamond" w:hAnsi="Garamond" w:cs="Arial"/>
          <w:b/>
          <w:sz w:val="24"/>
          <w:szCs w:val="24"/>
        </w:rPr>
      </w:pPr>
      <w:r>
        <w:rPr>
          <w:rStyle w:val="FontStyle14"/>
          <w:rFonts w:ascii="Garamond" w:hAnsi="Garamond" w:cs="Arial"/>
          <w:b/>
          <w:sz w:val="24"/>
          <w:szCs w:val="24"/>
        </w:rPr>
        <w:t>Zmiany Umowy</w:t>
      </w:r>
    </w:p>
    <w:p w14:paraId="62383D5A" w14:textId="77777777" w:rsidR="00D404E8" w:rsidRDefault="00D404E8" w:rsidP="00D404E8">
      <w:pPr>
        <w:spacing w:after="120" w:line="360" w:lineRule="auto"/>
        <w:jc w:val="center"/>
      </w:pPr>
      <w:r>
        <w:rPr>
          <w:rStyle w:val="FontStyle14"/>
          <w:rFonts w:ascii="Garamond" w:hAnsi="Garamond" w:cs="Arial"/>
          <w:b/>
          <w:sz w:val="24"/>
          <w:szCs w:val="24"/>
        </w:rPr>
        <w:t>§ 11</w:t>
      </w:r>
    </w:p>
    <w:p w14:paraId="22969437" w14:textId="77777777" w:rsidR="00D404E8" w:rsidRDefault="00D404E8" w:rsidP="00D404E8">
      <w:pPr>
        <w:pStyle w:val="Akapitzlist"/>
        <w:spacing w:after="0" w:line="360" w:lineRule="auto"/>
        <w:ind w:left="426" w:hanging="426"/>
        <w:jc w:val="both"/>
        <w:rPr>
          <w:rFonts w:ascii="Garamond" w:hAnsi="Garamond" w:cs="Arial"/>
          <w:sz w:val="24"/>
          <w:szCs w:val="24"/>
        </w:rPr>
      </w:pPr>
      <w:r>
        <w:rPr>
          <w:rFonts w:ascii="Garamond" w:hAnsi="Garamond" w:cs="Arial"/>
          <w:sz w:val="24"/>
          <w:szCs w:val="24"/>
        </w:rPr>
        <w:t xml:space="preserve">1. </w:t>
      </w:r>
      <w:r>
        <w:rPr>
          <w:rFonts w:ascii="Garamond" w:hAnsi="Garamond" w:cs="Arial"/>
          <w:sz w:val="24"/>
          <w:szCs w:val="24"/>
        </w:rPr>
        <w:tab/>
        <w:t>Zamawiający zastrzega sobie możliwość istotnych zmian postanowień zawartej Umowy w sytuacji wystąpienia:</w:t>
      </w:r>
    </w:p>
    <w:p w14:paraId="05C0D8C0" w14:textId="77777777" w:rsidR="00D404E8" w:rsidRDefault="00D404E8" w:rsidP="00105B47">
      <w:pPr>
        <w:numPr>
          <w:ilvl w:val="0"/>
          <w:numId w:val="47"/>
        </w:numPr>
        <w:tabs>
          <w:tab w:val="clear" w:pos="397"/>
          <w:tab w:val="num" w:pos="851"/>
        </w:tabs>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t>
      </w:r>
      <w:r>
        <w:rPr>
          <w:rFonts w:ascii="Garamond" w:eastAsia="Times New Roman" w:hAnsi="Garamond" w:cs="Arial"/>
          <w:b/>
          <w:sz w:val="24"/>
          <w:szCs w:val="24"/>
          <w:lang w:eastAsia="pl-PL"/>
        </w:rPr>
        <w:t>terminu</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wykonania</w:t>
      </w:r>
      <w:r>
        <w:rPr>
          <w:rFonts w:ascii="Garamond" w:eastAsia="Times New Roman" w:hAnsi="Garamond" w:cs="Arial"/>
          <w:sz w:val="24"/>
          <w:szCs w:val="24"/>
          <w:lang w:eastAsia="pl-PL"/>
        </w:rPr>
        <w:t xml:space="preserve"> Umowy (skrócenie/przedłużenie) </w:t>
      </w:r>
      <w:r>
        <w:rPr>
          <w:rFonts w:ascii="Garamond" w:hAnsi="Garamond" w:cs="Arial"/>
          <w:sz w:val="24"/>
          <w:szCs w:val="24"/>
        </w:rPr>
        <w:t>z przyczyn zależnych od Zamawiającego lub będących następstwem działania siły wyższej – w zakresie dostosowania Umowy do tych zmian</w:t>
      </w:r>
      <w:r>
        <w:rPr>
          <w:rFonts w:ascii="Garamond" w:eastAsia="Times New Roman" w:hAnsi="Garamond" w:cs="Arial"/>
          <w:sz w:val="24"/>
          <w:szCs w:val="24"/>
          <w:lang w:eastAsia="pl-PL"/>
        </w:rPr>
        <w:t>;</w:t>
      </w:r>
    </w:p>
    <w:p w14:paraId="5247FE43" w14:textId="77777777" w:rsidR="00D404E8" w:rsidRDefault="00D404E8" w:rsidP="00105B47">
      <w:pPr>
        <w:numPr>
          <w:ilvl w:val="0"/>
          <w:numId w:val="47"/>
        </w:numPr>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 zakresie </w:t>
      </w:r>
      <w:r>
        <w:rPr>
          <w:rFonts w:ascii="Garamond" w:eastAsia="Times New Roman" w:hAnsi="Garamond" w:cs="Arial"/>
          <w:b/>
          <w:sz w:val="24"/>
          <w:szCs w:val="24"/>
          <w:lang w:eastAsia="pl-PL"/>
        </w:rPr>
        <w:t>liczby osób</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 grupie</w:t>
      </w:r>
      <w:r>
        <w:rPr>
          <w:rFonts w:ascii="Garamond" w:eastAsia="Times New Roman" w:hAnsi="Garamond" w:cs="Arial"/>
          <w:sz w:val="24"/>
          <w:szCs w:val="24"/>
          <w:lang w:eastAsia="pl-PL"/>
        </w:rPr>
        <w:t xml:space="preserve"> w przypadku braku możliwości zrekrutowania przez Zamawiającego grupy trzynastoosobowej;</w:t>
      </w:r>
    </w:p>
    <w:p w14:paraId="2EF2393E" w14:textId="77777777" w:rsidR="00D404E8" w:rsidRDefault="00D404E8" w:rsidP="00105B47">
      <w:pPr>
        <w:numPr>
          <w:ilvl w:val="0"/>
          <w:numId w:val="47"/>
        </w:numPr>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 powszechnie obowiązujących </w:t>
      </w:r>
      <w:r>
        <w:rPr>
          <w:rFonts w:ascii="Garamond" w:eastAsia="Times New Roman" w:hAnsi="Garamond" w:cs="Arial"/>
          <w:b/>
          <w:sz w:val="24"/>
          <w:szCs w:val="24"/>
          <w:lang w:eastAsia="pl-PL"/>
        </w:rPr>
        <w:t xml:space="preserve">przepisów </w:t>
      </w:r>
      <w:r>
        <w:rPr>
          <w:rFonts w:ascii="Garamond" w:eastAsia="Times New Roman" w:hAnsi="Garamond" w:cs="Arial"/>
          <w:sz w:val="24"/>
          <w:szCs w:val="24"/>
          <w:lang w:eastAsia="pl-PL"/>
        </w:rPr>
        <w:t>w zakresie mającym wpływ na wykonywanie Umowy - w zakresie dostosowania postanowień Umowy do tych zmian.</w:t>
      </w:r>
    </w:p>
    <w:p w14:paraId="1D8ABE64" w14:textId="77777777" w:rsidR="00D404E8" w:rsidRDefault="00D404E8" w:rsidP="00D404E8">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Zmiany, o których mowa w </w:t>
      </w:r>
      <w:r>
        <w:rPr>
          <w:rFonts w:ascii="Garamond" w:hAnsi="Garamond" w:cs="Arial"/>
          <w:b/>
          <w:sz w:val="24"/>
          <w:szCs w:val="24"/>
        </w:rPr>
        <w:t xml:space="preserve">ust. 1 </w:t>
      </w:r>
      <w:r>
        <w:rPr>
          <w:rFonts w:ascii="Garamond" w:hAnsi="Garamond" w:cs="Arial"/>
          <w:sz w:val="24"/>
          <w:szCs w:val="24"/>
        </w:rPr>
        <w:t>nie mogą spowodować zwiększenia całkowitej wartości wynagrodzenia brutto.</w:t>
      </w:r>
    </w:p>
    <w:p w14:paraId="6EB6C503" w14:textId="16C6644A" w:rsidR="00D404E8" w:rsidRDefault="00D404E8" w:rsidP="00D404E8">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 xml:space="preserve">W przypadku wystąpienia okoliczności skutkujących koniecznością dokonania zmiany Umowy, o  których mowa w </w:t>
      </w:r>
      <w:r>
        <w:rPr>
          <w:rFonts w:ascii="Garamond" w:hAnsi="Garamond" w:cs="Arial"/>
          <w:b/>
          <w:sz w:val="24"/>
          <w:szCs w:val="24"/>
        </w:rPr>
        <w:t>ust. 1</w:t>
      </w:r>
      <w:r>
        <w:rPr>
          <w:rFonts w:ascii="Garamond" w:hAnsi="Garamond" w:cs="Arial"/>
          <w:sz w:val="24"/>
          <w:szCs w:val="24"/>
        </w:rPr>
        <w:t>, Zamawiający każdorazowo niezwłocznie poinformuje o tym Wykonawcę na  piśmie.</w:t>
      </w:r>
    </w:p>
    <w:p w14:paraId="74B0F740" w14:textId="77777777" w:rsidR="00D404E8" w:rsidRDefault="00D404E8" w:rsidP="00D404E8">
      <w:pPr>
        <w:autoSpaceDE w:val="0"/>
        <w:autoSpaceDN w:val="0"/>
        <w:adjustRightInd w:val="0"/>
        <w:spacing w:after="0" w:line="240" w:lineRule="auto"/>
        <w:ind w:left="426" w:hanging="426"/>
        <w:jc w:val="both"/>
        <w:rPr>
          <w:rFonts w:ascii="Garamond" w:hAnsi="Garamond" w:cs="Arial"/>
          <w:sz w:val="24"/>
          <w:szCs w:val="24"/>
        </w:rPr>
      </w:pPr>
      <w:r>
        <w:rPr>
          <w:rFonts w:ascii="Garamond" w:hAnsi="Garamond" w:cs="Arial"/>
          <w:sz w:val="24"/>
          <w:szCs w:val="24"/>
        </w:rPr>
        <w:t xml:space="preserve">4. </w:t>
      </w:r>
      <w:r>
        <w:rPr>
          <w:rFonts w:ascii="Garamond" w:hAnsi="Garamond" w:cs="Arial"/>
          <w:sz w:val="24"/>
          <w:szCs w:val="24"/>
        </w:rPr>
        <w:tab/>
        <w:t xml:space="preserve">Zmiany, o których mowa w </w:t>
      </w:r>
      <w:r>
        <w:rPr>
          <w:rFonts w:ascii="Garamond" w:hAnsi="Garamond" w:cs="Arial"/>
          <w:b/>
          <w:sz w:val="24"/>
          <w:szCs w:val="24"/>
        </w:rPr>
        <w:t>ust. 1</w:t>
      </w:r>
      <w:r>
        <w:rPr>
          <w:rFonts w:ascii="Garamond" w:hAnsi="Garamond" w:cs="Arial"/>
          <w:sz w:val="24"/>
          <w:szCs w:val="24"/>
        </w:rPr>
        <w:t xml:space="preserve"> wymagają zawarcia aneksu do Umowy.</w:t>
      </w:r>
    </w:p>
    <w:p w14:paraId="440A597F" w14:textId="77777777" w:rsidR="00D404E8" w:rsidRDefault="00D404E8" w:rsidP="00D404E8">
      <w:pPr>
        <w:spacing w:after="0" w:line="360" w:lineRule="auto"/>
        <w:jc w:val="center"/>
        <w:rPr>
          <w:rStyle w:val="FontStyle14"/>
          <w:rFonts w:ascii="Garamond" w:hAnsi="Garamond" w:cs="Arial"/>
          <w:b/>
          <w:sz w:val="24"/>
          <w:szCs w:val="24"/>
        </w:rPr>
      </w:pPr>
    </w:p>
    <w:p w14:paraId="5C1831BB" w14:textId="77777777" w:rsidR="00D404E8" w:rsidRDefault="00D404E8" w:rsidP="00D404E8">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Odstąpienie od Umowy</w:t>
      </w:r>
    </w:p>
    <w:p w14:paraId="2738AF8C" w14:textId="77777777" w:rsidR="00D404E8" w:rsidRDefault="00D404E8" w:rsidP="00D404E8">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12</w:t>
      </w:r>
    </w:p>
    <w:p w14:paraId="44B354D1" w14:textId="77777777" w:rsidR="00D404E8" w:rsidRDefault="00D404E8" w:rsidP="00105B47">
      <w:pPr>
        <w:pStyle w:val="Akapitzlist"/>
        <w:numPr>
          <w:ilvl w:val="0"/>
          <w:numId w:val="48"/>
        </w:numPr>
        <w:spacing w:after="0" w:line="360" w:lineRule="auto"/>
        <w:ind w:left="426" w:hanging="426"/>
        <w:jc w:val="both"/>
        <w:rPr>
          <w:shd w:val="clear" w:color="auto" w:fill="FFFFFF" w:themeFill="background1"/>
        </w:rPr>
      </w:pPr>
      <w:r>
        <w:rPr>
          <w:rFonts w:ascii="Garamond" w:hAnsi="Garamond" w:cs="Arial"/>
          <w:sz w:val="24"/>
          <w:szCs w:val="24"/>
          <w:shd w:val="clear" w:color="auto" w:fill="FFFFFF" w:themeFill="background1"/>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bezskutecznego upływu terminu, o którym mowa w zdaniu pierwszym, wyznaczonego na piśmie przez Zamawiającego.</w:t>
      </w:r>
    </w:p>
    <w:p w14:paraId="2EC9B04A"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shd w:val="clear" w:color="auto" w:fill="FFFFFF" w:themeFill="background1"/>
        </w:rPr>
      </w:pPr>
      <w:r>
        <w:rPr>
          <w:rFonts w:ascii="Garamond" w:hAnsi="Garamond" w:cs="Arial"/>
          <w:sz w:val="24"/>
          <w:szCs w:val="24"/>
          <w:shd w:val="clear" w:color="auto" w:fill="FFFFFF" w:themeFill="background1"/>
        </w:rPr>
        <w:t xml:space="preserve">Jeżeli Wykonawca nie dostarczy Zamawiającemu Harmonogramu, Programu lub Materiałów na  zasadach określonych w Umowie lub nie zostaną one zaakceptowane w trybie określonym w  Umowie, Zamawiający jest uprawniony do odstąpienia od Umowy bez wyznaczania </w:t>
      </w:r>
      <w:r>
        <w:rPr>
          <w:rFonts w:ascii="Garamond" w:hAnsi="Garamond" w:cs="Arial"/>
          <w:sz w:val="24"/>
          <w:szCs w:val="24"/>
          <w:shd w:val="clear" w:color="auto" w:fill="FFFFFF" w:themeFill="background1"/>
        </w:rPr>
        <w:lastRenderedPageBreak/>
        <w:t xml:space="preserve">Wykonawcy dodatkowego terminu,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zaistnienia okoliczności uzasadniających skorzystanie z prawa odstąpienia.</w:t>
      </w:r>
    </w:p>
    <w:p w14:paraId="0A7CE2F9"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shd w:val="clear" w:color="auto" w:fill="FFFFFF" w:themeFill="background1"/>
        </w:rPr>
        <w:t>Jeżeli Wykonawca opóźnia się z rozpoczęciem lub zakończeniem wykonania Umowy tak</w:t>
      </w:r>
      <w:r>
        <w:rPr>
          <w:rFonts w:ascii="Garamond"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14:paraId="741C26FF"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Zamawiający może odstąpić od Umowy, z przyczyn leżących po stronie Wykonawcy, w  przypadku:</w:t>
      </w:r>
    </w:p>
    <w:p w14:paraId="7710FBD8" w14:textId="77777777" w:rsidR="00D404E8" w:rsidRDefault="00D404E8" w:rsidP="00105B47">
      <w:pPr>
        <w:pStyle w:val="Akapitzlist"/>
        <w:numPr>
          <w:ilvl w:val="2"/>
          <w:numId w:val="49"/>
        </w:numPr>
        <w:autoSpaceDE w:val="0"/>
        <w:autoSpaceDN w:val="0"/>
        <w:adjustRightInd w:val="0"/>
        <w:spacing w:after="0" w:line="360" w:lineRule="auto"/>
        <w:ind w:left="851" w:hanging="425"/>
        <w:jc w:val="both"/>
        <w:rPr>
          <w:rFonts w:ascii="Garamond" w:hAnsi="Garamond"/>
          <w:sz w:val="24"/>
          <w:szCs w:val="24"/>
        </w:rPr>
      </w:pPr>
      <w:r>
        <w:rPr>
          <w:rFonts w:ascii="Garamond" w:hAnsi="Garamond"/>
          <w:sz w:val="24"/>
          <w:szCs w:val="24"/>
        </w:rPr>
        <w:t>złożenia wniosku o ogłoszenie upadłości lub otwarcia likwidacji Wykonawcy,</w:t>
      </w:r>
    </w:p>
    <w:p w14:paraId="619A8D5F" w14:textId="77777777" w:rsidR="00D404E8" w:rsidRDefault="00D404E8" w:rsidP="00105B47">
      <w:pPr>
        <w:pStyle w:val="Akapitzlist"/>
        <w:numPr>
          <w:ilvl w:val="2"/>
          <w:numId w:val="49"/>
        </w:numPr>
        <w:autoSpaceDE w:val="0"/>
        <w:autoSpaceDN w:val="0"/>
        <w:adjustRightInd w:val="0"/>
        <w:spacing w:after="0" w:line="360" w:lineRule="auto"/>
        <w:ind w:left="851" w:hanging="425"/>
        <w:jc w:val="both"/>
        <w:rPr>
          <w:rFonts w:ascii="Garamond" w:hAnsi="Garamond" w:cs="Arial"/>
          <w:sz w:val="24"/>
          <w:szCs w:val="24"/>
          <w:shd w:val="clear" w:color="auto" w:fill="FFFFFF" w:themeFill="background1"/>
        </w:rPr>
      </w:pPr>
      <w:r>
        <w:rPr>
          <w:rFonts w:ascii="Garamond" w:hAnsi="Garamond"/>
          <w:sz w:val="24"/>
          <w:szCs w:val="24"/>
        </w:rPr>
        <w:t>zmiany formy organizacyjnej Wykonawcy, utrudniającej wykonanie Umowy, pod warunkiem, że nowy Wykonawca nie spełnia warunków udziału w postępowaniu, zachodzą wobec niego podstawy wykluczenia oraz pociąga to za sobą inne istotne zmiany Umowy,</w:t>
      </w:r>
    </w:p>
    <w:p w14:paraId="012E51C1" w14:textId="77777777" w:rsidR="00D404E8" w:rsidRDefault="00D404E8" w:rsidP="00D404E8">
      <w:pPr>
        <w:autoSpaceDE w:val="0"/>
        <w:autoSpaceDN w:val="0"/>
        <w:adjustRightInd w:val="0"/>
        <w:spacing w:after="0" w:line="360" w:lineRule="auto"/>
        <w:ind w:left="426"/>
        <w:jc w:val="both"/>
        <w:rPr>
          <w:rFonts w:ascii="Garamond" w:hAnsi="Garamond" w:cs="Arial"/>
          <w:sz w:val="24"/>
          <w:szCs w:val="24"/>
          <w:shd w:val="clear" w:color="auto" w:fill="FFFFFF" w:themeFill="background1"/>
        </w:rPr>
      </w:pPr>
      <w:r>
        <w:rPr>
          <w:rFonts w:ascii="Garamond" w:hAnsi="Garamond"/>
          <w:sz w:val="24"/>
          <w:szCs w:val="24"/>
        </w:rPr>
        <w:t xml:space="preserve">- </w:t>
      </w:r>
      <w:r>
        <w:rPr>
          <w:rFonts w:ascii="Garamond" w:hAnsi="Garamond" w:cs="Arial"/>
          <w:b/>
          <w:sz w:val="24"/>
          <w:szCs w:val="24"/>
          <w:shd w:val="clear" w:color="auto" w:fill="FFFFFF" w:themeFill="background1"/>
        </w:rPr>
        <w:t xml:space="preserve">w  ciągu 14 dni </w:t>
      </w:r>
      <w:r>
        <w:rPr>
          <w:rFonts w:ascii="Garamond" w:hAnsi="Garamond" w:cs="Arial"/>
          <w:sz w:val="24"/>
          <w:szCs w:val="24"/>
          <w:shd w:val="clear" w:color="auto" w:fill="FFFFFF" w:themeFill="background1"/>
        </w:rPr>
        <w:t>od dnia powzięcia wiadomości o takiej okoliczności.</w:t>
      </w:r>
    </w:p>
    <w:p w14:paraId="6902FD3A"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Zamawiający może odstąpić od Umowy w razie zaistnienia istotnej zmiany okoliczności powodującej, że wykonanie Umowy nie leży w interesie publicznym, czego nie można było przewidzieć w chwili zawarcia Umowy, </w:t>
      </w:r>
      <w:r>
        <w:rPr>
          <w:rFonts w:ascii="Garamond" w:hAnsi="Garamond" w:cs="Arial"/>
          <w:b/>
          <w:bCs/>
          <w:color w:val="000000"/>
          <w:sz w:val="24"/>
          <w:szCs w:val="24"/>
        </w:rPr>
        <w:t>w ciągu 30 dni</w:t>
      </w:r>
      <w:r>
        <w:rPr>
          <w:rFonts w:ascii="Garamond" w:hAnsi="Garamond" w:cs="Arial"/>
          <w:bCs/>
          <w:color w:val="000000"/>
          <w:sz w:val="24"/>
          <w:szCs w:val="24"/>
        </w:rPr>
        <w:t xml:space="preserve"> od dnia powzięcia wiadomości o tej okoliczności. </w:t>
      </w:r>
    </w:p>
    <w:p w14:paraId="32B9890B"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W przypadku odstąpienia od Umowy określonego w </w:t>
      </w:r>
      <w:r>
        <w:rPr>
          <w:rFonts w:ascii="Garamond" w:hAnsi="Garamond" w:cs="Arial"/>
          <w:b/>
          <w:bCs/>
          <w:color w:val="000000"/>
          <w:sz w:val="24"/>
          <w:szCs w:val="24"/>
        </w:rPr>
        <w:t>ust. 4 i 5</w:t>
      </w:r>
      <w:r>
        <w:rPr>
          <w:rFonts w:ascii="Garamond" w:hAnsi="Garamond" w:cs="Arial"/>
          <w:bCs/>
          <w:color w:val="000000"/>
          <w:sz w:val="24"/>
          <w:szCs w:val="24"/>
        </w:rPr>
        <w:t xml:space="preserve"> Wykonawca może żądać jedynie wynagrodzenia należnego mu z tytułu faktycznego wykonania części Umowy.</w:t>
      </w:r>
    </w:p>
    <w:p w14:paraId="12CB2A50"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Odstąpienie od Umowy następuje w formie pisemnej pod rygorem nieważności, ze  wskazaniem przyczyny odstąpienia.</w:t>
      </w:r>
    </w:p>
    <w:p w14:paraId="17230533" w14:textId="77777777" w:rsidR="00D404E8" w:rsidRDefault="00D404E8" w:rsidP="00105B47">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Skorzystanie z prawa odstąpienia od Umowy nie znosi odpowiedzialności z tytułu zastrzeżonych w niej kar umownych i nie wyłącza uprawnienia do ich dochodzenia przez Zamawiającego.</w:t>
      </w:r>
    </w:p>
    <w:p w14:paraId="358B299A" w14:textId="77777777" w:rsidR="00D404E8" w:rsidRDefault="00D404E8" w:rsidP="00D404E8">
      <w:pPr>
        <w:spacing w:before="240" w:after="0" w:line="360" w:lineRule="auto"/>
        <w:jc w:val="center"/>
        <w:rPr>
          <w:rStyle w:val="FontStyle14"/>
          <w:rFonts w:ascii="Garamond" w:hAnsi="Garamond" w:cs="Arial"/>
          <w:b/>
          <w:sz w:val="24"/>
          <w:szCs w:val="24"/>
        </w:rPr>
      </w:pPr>
      <w:r>
        <w:rPr>
          <w:rStyle w:val="FontStyle14"/>
          <w:rFonts w:ascii="Garamond" w:hAnsi="Garamond" w:cs="Arial"/>
          <w:b/>
          <w:sz w:val="24"/>
          <w:szCs w:val="24"/>
        </w:rPr>
        <w:t>Kary umowne</w:t>
      </w:r>
    </w:p>
    <w:p w14:paraId="36C7DC00" w14:textId="77777777" w:rsidR="00D404E8" w:rsidRDefault="00D404E8" w:rsidP="00D404E8">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13</w:t>
      </w:r>
    </w:p>
    <w:p w14:paraId="2C4FCAC9" w14:textId="77777777" w:rsidR="00D404E8" w:rsidRDefault="00D404E8" w:rsidP="00105B47">
      <w:pPr>
        <w:pStyle w:val="Akapitzlist"/>
        <w:numPr>
          <w:ilvl w:val="0"/>
          <w:numId w:val="50"/>
        </w:numPr>
        <w:spacing w:after="0" w:line="360" w:lineRule="auto"/>
        <w:ind w:left="426" w:hanging="426"/>
        <w:jc w:val="both"/>
        <w:rPr>
          <w:bCs/>
          <w:color w:val="000000"/>
        </w:rPr>
      </w:pPr>
      <w:r>
        <w:rPr>
          <w:rFonts w:ascii="Garamond" w:hAnsi="Garamond" w:cs="Arial"/>
          <w:bCs/>
          <w:color w:val="000000"/>
          <w:sz w:val="24"/>
          <w:szCs w:val="24"/>
        </w:rPr>
        <w:t>Wykonawca zobowiązany jest zapłacić Zamawiającemu następujące kary umowne:</w:t>
      </w:r>
    </w:p>
    <w:p w14:paraId="0C23523F" w14:textId="77777777" w:rsidR="00D404E8" w:rsidRDefault="00D404E8" w:rsidP="00105B47">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25%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9 ust. 1</w:t>
      </w:r>
      <w:r>
        <w:rPr>
          <w:rFonts w:ascii="Garamond" w:hAnsi="Garamond" w:cs="Arial"/>
          <w:bCs/>
          <w:color w:val="000000"/>
          <w:sz w:val="24"/>
          <w:szCs w:val="24"/>
        </w:rPr>
        <w:t xml:space="preserve"> - w przypadku odstąpienia od  Umowy przez Zamawiającego lub Wykonawcę z przyczyn leżących po stronie Wykonawcy, </w:t>
      </w:r>
    </w:p>
    <w:p w14:paraId="4216EA77" w14:textId="77777777" w:rsidR="00D404E8" w:rsidRDefault="00D404E8" w:rsidP="00105B47">
      <w:pPr>
        <w:pStyle w:val="Akapitzlist"/>
        <w:numPr>
          <w:ilvl w:val="2"/>
          <w:numId w:val="51"/>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0,05%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9 ust. 1</w:t>
      </w:r>
      <w:r>
        <w:rPr>
          <w:rFonts w:ascii="Garamond" w:hAnsi="Garamond" w:cs="Arial"/>
          <w:bCs/>
          <w:color w:val="000000"/>
          <w:sz w:val="24"/>
          <w:szCs w:val="24"/>
        </w:rPr>
        <w:t xml:space="preserve">, za każdy stwierdzony przez Zamawiającego w Protokole odbioru przypadek nienależytego wykonania przedmiotu </w:t>
      </w:r>
      <w:r>
        <w:rPr>
          <w:rFonts w:ascii="Garamond" w:hAnsi="Garamond" w:cs="Arial"/>
          <w:bCs/>
          <w:color w:val="000000"/>
          <w:sz w:val="24"/>
          <w:szCs w:val="24"/>
        </w:rPr>
        <w:lastRenderedPageBreak/>
        <w:t xml:space="preserve">Umowy, w tym w szczególności: niezapewnienia odpowiedniego przygotowania </w:t>
      </w:r>
      <w:proofErr w:type="spellStart"/>
      <w:r>
        <w:rPr>
          <w:rFonts w:ascii="Garamond" w:hAnsi="Garamond" w:cs="Arial"/>
          <w:bCs/>
          <w:color w:val="000000"/>
          <w:sz w:val="24"/>
          <w:szCs w:val="24"/>
        </w:rPr>
        <w:t>sal</w:t>
      </w:r>
      <w:proofErr w:type="spellEnd"/>
      <w:r>
        <w:rPr>
          <w:rFonts w:ascii="Garamond" w:hAnsi="Garamond" w:cs="Arial"/>
          <w:bCs/>
          <w:color w:val="000000"/>
          <w:sz w:val="24"/>
          <w:szCs w:val="24"/>
        </w:rPr>
        <w:t xml:space="preserve"> szkoleniowych lub usług cateringowych, niezależnie od wykonania Umowy,</w:t>
      </w:r>
    </w:p>
    <w:p w14:paraId="042DBE30" w14:textId="77777777" w:rsidR="00D404E8" w:rsidRDefault="00D404E8" w:rsidP="00105B47">
      <w:pPr>
        <w:pStyle w:val="Akapitzlist"/>
        <w:numPr>
          <w:ilvl w:val="2"/>
          <w:numId w:val="51"/>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 xml:space="preserve">10 %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w przypadku przekazania przez Wykonawcę Materiałów niezgodnych ze zgłoszonymi przez Zamawiającego uwagami,</w:t>
      </w:r>
    </w:p>
    <w:p w14:paraId="69E5DA94" w14:textId="77777777" w:rsidR="00D404E8" w:rsidRDefault="00D404E8" w:rsidP="00105B47">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 xml:space="preserve">1 %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 xml:space="preserve">- za każdy dzień opóźnienia w realizacji zadań określonych w </w:t>
      </w:r>
      <w:r>
        <w:rPr>
          <w:rFonts w:ascii="Garamond" w:hAnsi="Garamond" w:cs="Arial"/>
          <w:b/>
          <w:bCs/>
          <w:color w:val="000000"/>
          <w:sz w:val="24"/>
          <w:szCs w:val="24"/>
        </w:rPr>
        <w:t xml:space="preserve">§ 5 ust. 1 i 4, § 6 ust. 1 i 4 oraz § 7 ust. 1 i 6 </w:t>
      </w:r>
      <w:r>
        <w:rPr>
          <w:rFonts w:ascii="Garamond" w:hAnsi="Garamond" w:cs="Arial"/>
          <w:bCs/>
          <w:color w:val="000000"/>
          <w:sz w:val="24"/>
          <w:szCs w:val="24"/>
        </w:rPr>
        <w:t>w  stosunku do wskazanych tam terminów,</w:t>
      </w:r>
    </w:p>
    <w:p w14:paraId="31FF40E0" w14:textId="77777777" w:rsidR="00D404E8" w:rsidRDefault="00D404E8" w:rsidP="00105B47">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1%</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 xml:space="preserve">- za przeszkolenie mniejszej liczby osób niż wymagana, za każdą osobę, z uwzględnieniem wyjątków wskazanych w </w:t>
      </w:r>
      <w:r>
        <w:rPr>
          <w:rStyle w:val="FontStyle14"/>
          <w:rFonts w:ascii="Garamond" w:hAnsi="Garamond" w:cs="Arial"/>
          <w:b/>
          <w:sz w:val="24"/>
          <w:szCs w:val="24"/>
        </w:rPr>
        <w:t>§ 11 ust. 1 pkt  2</w:t>
      </w:r>
      <w:r>
        <w:rPr>
          <w:rStyle w:val="FontStyle14"/>
          <w:rFonts w:ascii="Garamond" w:hAnsi="Garamond" w:cs="Arial"/>
          <w:sz w:val="24"/>
          <w:szCs w:val="24"/>
        </w:rPr>
        <w:t>,</w:t>
      </w:r>
      <w:r>
        <w:rPr>
          <w:rStyle w:val="FontStyle14"/>
          <w:rFonts w:ascii="Garamond" w:hAnsi="Garamond" w:cs="Arial"/>
          <w:b/>
          <w:sz w:val="24"/>
          <w:szCs w:val="24"/>
        </w:rPr>
        <w:t xml:space="preserve"> </w:t>
      </w:r>
    </w:p>
    <w:p w14:paraId="28689470" w14:textId="77777777" w:rsidR="00D404E8" w:rsidRDefault="00D404E8" w:rsidP="00105B47">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Cs/>
          <w:color w:val="000000"/>
          <w:sz w:val="24"/>
          <w:szCs w:val="24"/>
        </w:rPr>
        <w:t xml:space="preserve">w przypadkach określonych w </w:t>
      </w:r>
      <w:r>
        <w:rPr>
          <w:rFonts w:ascii="Garamond" w:hAnsi="Garamond" w:cs="Arial"/>
          <w:bCs/>
          <w:i/>
          <w:color w:val="000000"/>
          <w:sz w:val="24"/>
          <w:szCs w:val="24"/>
        </w:rPr>
        <w:t>Umowie powierzenia przetwarzania danych osobowych</w:t>
      </w:r>
      <w:r>
        <w:rPr>
          <w:rFonts w:ascii="Garamond" w:hAnsi="Garamond" w:cs="Arial"/>
          <w:bCs/>
          <w:color w:val="000000"/>
          <w:sz w:val="24"/>
          <w:szCs w:val="24"/>
        </w:rPr>
        <w:t xml:space="preserve">, o której mowa w </w:t>
      </w:r>
      <w:r>
        <w:rPr>
          <w:rFonts w:ascii="Garamond" w:hAnsi="Garamond" w:cs="Arial"/>
          <w:b/>
          <w:bCs/>
          <w:color w:val="000000"/>
          <w:sz w:val="24"/>
          <w:szCs w:val="24"/>
        </w:rPr>
        <w:t>§ 2 ust. 12</w:t>
      </w:r>
      <w:r>
        <w:rPr>
          <w:rFonts w:ascii="Garamond" w:hAnsi="Garamond" w:cs="Arial"/>
          <w:bCs/>
          <w:color w:val="000000"/>
          <w:sz w:val="24"/>
          <w:szCs w:val="24"/>
        </w:rPr>
        <w:t xml:space="preserve">; </w:t>
      </w:r>
    </w:p>
    <w:p w14:paraId="4F1355F7" w14:textId="77777777" w:rsidR="00D404E8" w:rsidRDefault="00D404E8" w:rsidP="00105B47">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8"/>
          <w:szCs w:val="24"/>
        </w:rPr>
      </w:pPr>
      <w:r>
        <w:rPr>
          <w:rFonts w:ascii="Garamond" w:hAnsi="Garamond"/>
          <w:sz w:val="24"/>
        </w:rPr>
        <w:t xml:space="preserve">z tytułu każdego stwierdzonego przypadku nieuzgodnionej z Zamawiającym zmiany trenera w wysokości </w:t>
      </w:r>
      <w:r>
        <w:rPr>
          <w:rFonts w:ascii="Garamond" w:hAnsi="Garamond"/>
          <w:b/>
          <w:sz w:val="24"/>
        </w:rPr>
        <w:t xml:space="preserve">500 zł </w:t>
      </w:r>
      <w:r>
        <w:rPr>
          <w:rFonts w:ascii="Garamond" w:hAnsi="Garamond"/>
          <w:sz w:val="24"/>
        </w:rPr>
        <w:t xml:space="preserve">(słownie: pięćset złotych brutto) brutto. Jeżeli osoba skierowana przez Wykonawcę do wykonywania Umowy bez pisemnej uprzedniej zgody Zamawiającego nie spełnia warunków postawionych przez Zamawiającego w zakresie potencjału osobowego Wykonawcy wskazanego w Ogłoszeniu, to kara umowna, o której mowa w zdaniu poprzedzającym, wynosi </w:t>
      </w:r>
      <w:r>
        <w:rPr>
          <w:rFonts w:ascii="Garamond" w:hAnsi="Garamond"/>
          <w:b/>
          <w:sz w:val="24"/>
        </w:rPr>
        <w:t xml:space="preserve">2000 zł </w:t>
      </w:r>
      <w:r>
        <w:rPr>
          <w:rFonts w:ascii="Garamond" w:hAnsi="Garamond"/>
          <w:sz w:val="24"/>
        </w:rPr>
        <w:t xml:space="preserve">(słownie: dwa tysiące złotych brutto) brutto. </w:t>
      </w:r>
    </w:p>
    <w:p w14:paraId="33D5D74C" w14:textId="77777777" w:rsidR="00D404E8" w:rsidRDefault="00D404E8" w:rsidP="00105B47">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Zamawiający może dochodzić odszkodowania przenoszącego wysokość zastrzeżonych na jego rzecz kar umownych na zasadach ogólnych.</w:t>
      </w:r>
    </w:p>
    <w:p w14:paraId="2DB14E09" w14:textId="77777777" w:rsidR="00D404E8" w:rsidRDefault="00D404E8" w:rsidP="00105B47">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Kary umowne mogą być naliczane niezależnie i wielokrotnie. </w:t>
      </w:r>
    </w:p>
    <w:p w14:paraId="060B776E" w14:textId="77777777" w:rsidR="00D404E8" w:rsidRDefault="00D404E8" w:rsidP="00105B47">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Pr>
          <w:rFonts w:ascii="Garamond" w:hAnsi="Garamond" w:cs="Arial"/>
          <w:b/>
          <w:bCs/>
          <w:color w:val="000000"/>
          <w:sz w:val="24"/>
          <w:szCs w:val="24"/>
        </w:rPr>
        <w:t>w ciągu 7 dni</w:t>
      </w:r>
      <w:r>
        <w:rPr>
          <w:rFonts w:ascii="Garamond" w:hAnsi="Garamond" w:cs="Arial"/>
          <w:bCs/>
          <w:color w:val="000000"/>
          <w:sz w:val="24"/>
          <w:szCs w:val="24"/>
        </w:rPr>
        <w:t xml:space="preserve"> od dnia otrzymania oświadczenia pisemnego w tym zakresie.</w:t>
      </w:r>
    </w:p>
    <w:p w14:paraId="00F1675E" w14:textId="77777777" w:rsidR="00D404E8" w:rsidRDefault="00D404E8" w:rsidP="00D404E8">
      <w:pPr>
        <w:pStyle w:val="Akapitzlist"/>
        <w:spacing w:before="240" w:after="0" w:line="360" w:lineRule="auto"/>
        <w:ind w:left="284"/>
        <w:jc w:val="center"/>
        <w:rPr>
          <w:rFonts w:ascii="Garamond" w:hAnsi="Garamond" w:cs="Arial"/>
          <w:sz w:val="24"/>
          <w:szCs w:val="24"/>
        </w:rPr>
      </w:pPr>
      <w:r>
        <w:rPr>
          <w:rFonts w:ascii="Garamond" w:hAnsi="Garamond" w:cs="Arial"/>
          <w:b/>
          <w:bCs/>
          <w:sz w:val="24"/>
          <w:szCs w:val="24"/>
        </w:rPr>
        <w:t>Postanowienia końcowe</w:t>
      </w:r>
    </w:p>
    <w:p w14:paraId="481741A9" w14:textId="77777777" w:rsidR="00D404E8" w:rsidRDefault="00D404E8" w:rsidP="00D404E8">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14</w:t>
      </w:r>
    </w:p>
    <w:p w14:paraId="3F3ED94C"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Korespondencja związana z wykonywaniem Umowy będzie prowadzona w formie pisemnej za  pośrednictwem operatora pocztowego w rozumieniu ustawy z dnia 23 listopada 2012 r. – Prawo pocztowe (tekst jedn. Dz. U. z 2017 r. poz. 1481, z </w:t>
      </w:r>
      <w:proofErr w:type="spellStart"/>
      <w:r>
        <w:rPr>
          <w:rFonts w:ascii="Garamond" w:hAnsi="Garamond"/>
          <w:sz w:val="24"/>
          <w:szCs w:val="24"/>
          <w:lang w:eastAsia="pl-PL"/>
        </w:rPr>
        <w:t>późn</w:t>
      </w:r>
      <w:proofErr w:type="spellEnd"/>
      <w:r>
        <w:rPr>
          <w:rFonts w:ascii="Garamond" w:hAnsi="Garamond"/>
          <w:sz w:val="24"/>
          <w:szCs w:val="24"/>
          <w:lang w:eastAsia="pl-PL"/>
        </w:rPr>
        <w:t xml:space="preserve">. zm.), przy użyciu środków </w:t>
      </w:r>
      <w:r>
        <w:rPr>
          <w:rFonts w:ascii="Garamond" w:hAnsi="Garamond"/>
          <w:sz w:val="24"/>
          <w:szCs w:val="24"/>
          <w:lang w:eastAsia="pl-PL"/>
        </w:rPr>
        <w:lastRenderedPageBreak/>
        <w:t xml:space="preserve">komunikacji elektronicznej w rozumieniu ustawy z dnia 18 lipca 2002 r. o świadczeniu usług drogą elektroniczną (tekst jedn. Dz.  U. z 2017 r. poz. 1219, z </w:t>
      </w:r>
      <w:proofErr w:type="spellStart"/>
      <w:r>
        <w:rPr>
          <w:rFonts w:ascii="Garamond" w:hAnsi="Garamond"/>
          <w:sz w:val="24"/>
          <w:szCs w:val="24"/>
          <w:lang w:eastAsia="pl-PL"/>
        </w:rPr>
        <w:t>późn</w:t>
      </w:r>
      <w:proofErr w:type="spellEnd"/>
      <w:r>
        <w:rPr>
          <w:rFonts w:ascii="Garamond" w:hAnsi="Garamond"/>
          <w:sz w:val="24"/>
          <w:szCs w:val="24"/>
          <w:lang w:eastAsia="pl-PL"/>
        </w:rPr>
        <w:t>. zm.) lub za pośrednictwem faksu, natomiast faktury będą przekazywane za pośrednictwem operatora pocztowego w  rozumieniu ustawy z dnia 23 listopada 2012 r. – Prawo pocztowe.</w:t>
      </w:r>
    </w:p>
    <w:p w14:paraId="692302F0"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Osobami upoważnionymi do kontaktu podczas wykonywania Umowy są: </w:t>
      </w:r>
    </w:p>
    <w:p w14:paraId="7F349237" w14:textId="77777777" w:rsidR="00D404E8" w:rsidRDefault="00D404E8" w:rsidP="00105B47">
      <w:pPr>
        <w:pStyle w:val="Akapitzlist"/>
        <w:numPr>
          <w:ilvl w:val="1"/>
          <w:numId w:val="53"/>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ze strony Zamawiającego:</w:t>
      </w:r>
    </w:p>
    <w:p w14:paraId="1EDA50CD" w14:textId="77777777" w:rsidR="00D404E8" w:rsidRDefault="00D404E8" w:rsidP="00105B47">
      <w:pPr>
        <w:pStyle w:val="Akapitzlist"/>
        <w:numPr>
          <w:ilvl w:val="0"/>
          <w:numId w:val="54"/>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385A9606" w14:textId="346926B1" w:rsidR="00D404E8" w:rsidRDefault="00D404E8" w:rsidP="00105B47">
      <w:pPr>
        <w:pStyle w:val="Akapitzlist"/>
        <w:numPr>
          <w:ilvl w:val="0"/>
          <w:numId w:val="54"/>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w:t>
      </w:r>
      <w:r w:rsidR="003F14C3">
        <w:rPr>
          <w:rFonts w:ascii="Garamond" w:eastAsia="Times New Roman" w:hAnsi="Garamond"/>
          <w:sz w:val="24"/>
          <w:szCs w:val="24"/>
          <w:lang w:eastAsia="pl-PL"/>
        </w:rPr>
        <w:t xml:space="preserve">                   </w:t>
      </w:r>
      <w:r>
        <w:rPr>
          <w:rFonts w:ascii="Garamond" w:eastAsia="Times New Roman" w:hAnsi="Garamond"/>
          <w:sz w:val="24"/>
          <w:szCs w:val="24"/>
          <w:lang w:eastAsia="pl-PL"/>
        </w:rPr>
        <w:t>@ms.gov.pl</w:t>
      </w:r>
    </w:p>
    <w:p w14:paraId="063A3DF3" w14:textId="77777777" w:rsidR="00D404E8" w:rsidRDefault="00D404E8" w:rsidP="00105B47">
      <w:pPr>
        <w:pStyle w:val="Akapitzlist"/>
        <w:numPr>
          <w:ilvl w:val="1"/>
          <w:numId w:val="53"/>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ze strony Wykonawcy: </w:t>
      </w:r>
    </w:p>
    <w:p w14:paraId="0367379F" w14:textId="77777777" w:rsidR="00D404E8" w:rsidRDefault="00D404E8" w:rsidP="00105B47">
      <w:pPr>
        <w:pStyle w:val="Akapitzlist"/>
        <w:numPr>
          <w:ilvl w:val="0"/>
          <w:numId w:val="55"/>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29CD85E9" w14:textId="77777777" w:rsidR="00D404E8" w:rsidRDefault="00D404E8" w:rsidP="00D404E8">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4C97097F" w14:textId="77777777" w:rsidR="00D404E8" w:rsidRDefault="00D404E8" w:rsidP="00105B47">
      <w:pPr>
        <w:pStyle w:val="Akapitzlist"/>
        <w:numPr>
          <w:ilvl w:val="0"/>
          <w:numId w:val="55"/>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59541C69" w14:textId="77777777" w:rsidR="00D404E8" w:rsidRDefault="00D404E8" w:rsidP="00D404E8">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0AD2C8BB"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Zmiana osób, o których mowa w </w:t>
      </w:r>
      <w:r>
        <w:rPr>
          <w:rFonts w:ascii="Garamond" w:hAnsi="Garamond"/>
          <w:b/>
          <w:sz w:val="24"/>
          <w:szCs w:val="24"/>
          <w:lang w:eastAsia="pl-PL"/>
        </w:rPr>
        <w:t>ust. 2</w:t>
      </w:r>
      <w:r>
        <w:rPr>
          <w:rFonts w:ascii="Garamond" w:hAnsi="Garamond"/>
          <w:sz w:val="24"/>
          <w:szCs w:val="24"/>
          <w:lang w:eastAsia="pl-PL"/>
        </w:rPr>
        <w:t xml:space="preserve"> następuje poprzez pisemne powiadomienie drugiej Strony i nie stanowi zmiany Umowy.</w:t>
      </w:r>
    </w:p>
    <w:p w14:paraId="536B6694"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 moment dostarczenia jakiegokolwiek dokumentu/materiału Zamawiającemu przyjmuje się moment wpływu danego dokumentu/materiału do biura podawczego Ministerstwa Sprawiedliwości w  budynku przy </w:t>
      </w:r>
      <w:r>
        <w:rPr>
          <w:rFonts w:ascii="Garamond" w:hAnsi="Garamond"/>
          <w:b/>
          <w:sz w:val="24"/>
          <w:szCs w:val="24"/>
          <w:lang w:eastAsia="pl-PL"/>
        </w:rPr>
        <w:t>Al. Ujazdowskich 11 w Warszawie (kod: 00-950)</w:t>
      </w:r>
      <w:r>
        <w:rPr>
          <w:rFonts w:ascii="Garamond" w:hAnsi="Garamond"/>
          <w:sz w:val="24"/>
          <w:szCs w:val="24"/>
          <w:lang w:eastAsia="pl-PL"/>
        </w:rPr>
        <w:t xml:space="preserve"> 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Pr>
          <w:rFonts w:ascii="Garamond" w:hAnsi="Garamond"/>
          <w:b/>
          <w:sz w:val="24"/>
          <w:szCs w:val="24"/>
          <w:lang w:eastAsia="pl-PL"/>
        </w:rPr>
        <w:t>od poniedziałku do  piątku w godzinach 8:15-16:15</w:t>
      </w:r>
      <w:r>
        <w:rPr>
          <w:rFonts w:ascii="Garamond" w:hAnsi="Garamond"/>
          <w:sz w:val="24"/>
          <w:szCs w:val="24"/>
          <w:lang w:eastAsia="pl-PL"/>
        </w:rPr>
        <w:t xml:space="preserve"> i pod warunkiem, że żaden z tych dni nie jest dniem wolnym od pracy w rozumieniu ustawy z dnia 18 stycznia 1951 r. o dniach wolnych od pracy (tekst. jedn. Dz.  U. z 2015 r. poz.  90).</w:t>
      </w:r>
    </w:p>
    <w:p w14:paraId="5A4B21E4"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Zawarcie Umowy nie pozbawia Zamawiającego możliwości zamawiania usług, o których mowa w </w:t>
      </w:r>
      <w:r>
        <w:rPr>
          <w:rFonts w:ascii="Garamond" w:hAnsi="Garamond"/>
          <w:b/>
          <w:sz w:val="24"/>
          <w:szCs w:val="24"/>
          <w:lang w:eastAsia="pl-PL"/>
        </w:rPr>
        <w:t>§ 1</w:t>
      </w:r>
      <w:r>
        <w:rPr>
          <w:rFonts w:ascii="Garamond" w:hAnsi="Garamond"/>
          <w:sz w:val="24"/>
          <w:szCs w:val="24"/>
          <w:lang w:eastAsia="pl-PL"/>
        </w:rPr>
        <w:t xml:space="preserve"> od osób trzecich.</w:t>
      </w:r>
    </w:p>
    <w:p w14:paraId="0F6017C6"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eastAsia="Times New Roman" w:hAnsi="Garamond"/>
          <w:sz w:val="24"/>
          <w:szCs w:val="24"/>
          <w:lang w:eastAsia="pl-PL"/>
        </w:rPr>
      </w:pPr>
      <w:r>
        <w:rPr>
          <w:rFonts w:ascii="Garamond" w:hAnsi="Garamond"/>
          <w:sz w:val="24"/>
          <w:szCs w:val="24"/>
          <w:lang w:eastAsia="pl-PL"/>
        </w:rPr>
        <w:t>W sprawach nieuregulowanych Umową zastosowanie mają przepisy ustawy z dnia 23  kwietnia</w:t>
      </w:r>
      <w:r>
        <w:rPr>
          <w:rFonts w:ascii="Garamond" w:eastAsia="Times New Roman" w:hAnsi="Garamond"/>
          <w:sz w:val="24"/>
          <w:szCs w:val="24"/>
          <w:lang w:eastAsia="pl-PL"/>
        </w:rPr>
        <w:t xml:space="preserve"> 1964 r. Kodeks cywilny (tekst jedn. Dz. U. z 2018 r. poz. 1025, z </w:t>
      </w:r>
      <w:proofErr w:type="spellStart"/>
      <w:r>
        <w:rPr>
          <w:rFonts w:ascii="Garamond" w:eastAsia="Times New Roman" w:hAnsi="Garamond"/>
          <w:sz w:val="24"/>
          <w:szCs w:val="24"/>
          <w:lang w:eastAsia="pl-PL"/>
        </w:rPr>
        <w:t>późn</w:t>
      </w:r>
      <w:proofErr w:type="spellEnd"/>
      <w:r>
        <w:rPr>
          <w:rFonts w:ascii="Garamond" w:eastAsia="Times New Roman" w:hAnsi="Garamond"/>
          <w:sz w:val="24"/>
          <w:szCs w:val="24"/>
          <w:lang w:eastAsia="pl-PL"/>
        </w:rPr>
        <w:t xml:space="preserve">. zm.), ustawy z dnia </w:t>
      </w:r>
      <w:r>
        <w:rPr>
          <w:rFonts w:ascii="Garamond" w:eastAsia="Times New Roman" w:hAnsi="Garamond"/>
          <w:sz w:val="24"/>
          <w:szCs w:val="24"/>
          <w:lang w:eastAsia="pl-PL"/>
        </w:rPr>
        <w:lastRenderedPageBreak/>
        <w:t xml:space="preserve">4  lutego 1994 r. o prawie autorskim i prawach pokrewnych oraz ustawy z dnia 29 stycznia 2004 r. Prawo zamówień publicznych (tekst jedn. Dz. U. z 2017 r. poz. 1579, z </w:t>
      </w:r>
      <w:proofErr w:type="spellStart"/>
      <w:r>
        <w:rPr>
          <w:rFonts w:ascii="Garamond" w:eastAsia="Times New Roman" w:hAnsi="Garamond"/>
          <w:sz w:val="24"/>
          <w:szCs w:val="24"/>
          <w:lang w:eastAsia="pl-PL"/>
        </w:rPr>
        <w:t>późn</w:t>
      </w:r>
      <w:proofErr w:type="spellEnd"/>
      <w:r>
        <w:rPr>
          <w:rFonts w:ascii="Garamond" w:eastAsia="Times New Roman" w:hAnsi="Garamond"/>
          <w:sz w:val="24"/>
          <w:szCs w:val="24"/>
          <w:lang w:eastAsia="pl-PL"/>
        </w:rPr>
        <w:t>. zm.).</w:t>
      </w:r>
    </w:p>
    <w:p w14:paraId="747CC8A4"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Spory powstałe w związku z wykonywaniem Umowy Strony poddają rozstrzygnięciu sądu powszechnego właściwego miejscowo według siedziby Zamawiającego.</w:t>
      </w:r>
    </w:p>
    <w:p w14:paraId="722A20E1"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eastAsia="Times New Roman" w:hAnsi="Garamond"/>
          <w:sz w:val="24"/>
          <w:szCs w:val="24"/>
          <w:lang w:eastAsia="pl-PL"/>
        </w:rPr>
      </w:pPr>
      <w:r>
        <w:rPr>
          <w:rFonts w:ascii="Garamond" w:hAnsi="Garamond"/>
          <w:sz w:val="24"/>
          <w:szCs w:val="24"/>
          <w:lang w:eastAsia="pl-PL"/>
        </w:rPr>
        <w:t>Gdyby jakiekolwiek postanowienie Umowy okazało się nieważne albo bezskuteczne, nie wpływa to na ważność</w:t>
      </w:r>
      <w:r>
        <w:rPr>
          <w:rFonts w:ascii="Garamond" w:eastAsia="Times New Roman" w:hAnsi="Garamond"/>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553C47C1"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Następujące załączniki stanowią integralną część Umowy: </w:t>
      </w:r>
    </w:p>
    <w:p w14:paraId="0499A63C"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1</w:t>
      </w:r>
      <w:r>
        <w:rPr>
          <w:rFonts w:ascii="Garamond" w:eastAsia="Times New Roman" w:hAnsi="Garamond"/>
          <w:sz w:val="24"/>
          <w:szCs w:val="24"/>
          <w:lang w:eastAsia="pl-PL"/>
        </w:rPr>
        <w:t xml:space="preserve"> – upoważnienie nr MS/85/2016 z dnia 15 lipca 2016 r. dla Pani Aleksandry Siemianowskiej, Dyrektora Departamentu Strategii i Funduszy Europejskich,</w:t>
      </w:r>
    </w:p>
    <w:p w14:paraId="158B0D96"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2</w:t>
      </w:r>
      <w:r>
        <w:rPr>
          <w:rFonts w:ascii="Garamond" w:eastAsia="Times New Roman" w:hAnsi="Garamond"/>
          <w:sz w:val="24"/>
          <w:szCs w:val="24"/>
          <w:lang w:eastAsia="pl-PL"/>
        </w:rPr>
        <w:t xml:space="preserve"> - Odpis z rejestru przedsiębiorców KRS/wyciąg z ewidencji działalności gospodarczej  aktualny na dzień zawierania Umowy/pełnomocnictwo do zawarcia Umowy,</w:t>
      </w:r>
    </w:p>
    <w:p w14:paraId="1294F967"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3</w:t>
      </w:r>
      <w:r>
        <w:rPr>
          <w:rFonts w:ascii="Garamond" w:eastAsia="Times New Roman" w:hAnsi="Garamond"/>
          <w:sz w:val="24"/>
          <w:szCs w:val="24"/>
          <w:lang w:eastAsia="pl-PL"/>
        </w:rPr>
        <w:t xml:space="preserve"> - Opis przedmiotu zamówienia,</w:t>
      </w:r>
    </w:p>
    <w:p w14:paraId="7830A9F3"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4</w:t>
      </w:r>
      <w:r>
        <w:rPr>
          <w:rFonts w:ascii="Garamond" w:eastAsia="Times New Roman" w:hAnsi="Garamond"/>
          <w:sz w:val="24"/>
          <w:szCs w:val="24"/>
          <w:lang w:eastAsia="pl-PL"/>
        </w:rPr>
        <w:t xml:space="preserve"> - Oferta Wykonawcy, </w:t>
      </w:r>
    </w:p>
    <w:p w14:paraId="7DF4BEB1"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Załącznik nr 5</w:t>
      </w:r>
      <w:r>
        <w:rPr>
          <w:rFonts w:ascii="Garamond" w:eastAsia="Times New Roman" w:hAnsi="Garamond"/>
          <w:sz w:val="24"/>
          <w:szCs w:val="24"/>
          <w:lang w:eastAsia="pl-PL"/>
        </w:rPr>
        <w:t xml:space="preserve"> - Umowa powierzenia przetwarzania danych osobowych, </w:t>
      </w:r>
    </w:p>
    <w:p w14:paraId="31449067" w14:textId="77777777" w:rsidR="00D404E8" w:rsidRDefault="00D404E8" w:rsidP="00105B47">
      <w:pPr>
        <w:pStyle w:val="Akapitzlist"/>
        <w:numPr>
          <w:ilvl w:val="1"/>
          <w:numId w:val="56"/>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 xml:space="preserve">Załącznik nr 6 </w:t>
      </w:r>
      <w:r>
        <w:rPr>
          <w:rFonts w:ascii="Garamond" w:eastAsia="Times New Roman" w:hAnsi="Garamond"/>
          <w:sz w:val="24"/>
          <w:szCs w:val="24"/>
          <w:lang w:eastAsia="pl-PL"/>
        </w:rPr>
        <w:t>- Protokół odbioru,</w:t>
      </w:r>
    </w:p>
    <w:p w14:paraId="2E647BE3" w14:textId="77777777" w:rsidR="00D404E8" w:rsidRDefault="00D404E8" w:rsidP="00105B47">
      <w:pPr>
        <w:pStyle w:val="Akapitzlist"/>
        <w:numPr>
          <w:ilvl w:val="1"/>
          <w:numId w:val="56"/>
        </w:numPr>
        <w:spacing w:line="360" w:lineRule="auto"/>
        <w:ind w:left="850"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7</w:t>
      </w:r>
      <w:r>
        <w:rPr>
          <w:rFonts w:ascii="Garamond" w:eastAsia="Times New Roman" w:hAnsi="Garamond"/>
          <w:sz w:val="24"/>
          <w:szCs w:val="24"/>
          <w:lang w:eastAsia="pl-PL"/>
        </w:rPr>
        <w:t xml:space="preserve"> - Klauzula informacyjna dotycząca przetwarzania danych osobowych Wykonawcy</w:t>
      </w:r>
      <w:r>
        <w:rPr>
          <w:rStyle w:val="Odwoanieprzypisudolnego"/>
          <w:rFonts w:ascii="Garamond" w:eastAsia="Times New Roman" w:hAnsi="Garamond"/>
          <w:sz w:val="24"/>
          <w:szCs w:val="24"/>
          <w:lang w:eastAsia="pl-PL"/>
        </w:rPr>
        <w:footnoteReference w:id="3"/>
      </w:r>
      <w:r>
        <w:rPr>
          <w:rFonts w:ascii="Garamond" w:eastAsia="Times New Roman" w:hAnsi="Garamond"/>
          <w:sz w:val="24"/>
          <w:szCs w:val="24"/>
          <w:lang w:eastAsia="pl-PL"/>
        </w:rPr>
        <w:t xml:space="preserve">. </w:t>
      </w:r>
    </w:p>
    <w:p w14:paraId="5FF17D58"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Umowa została sporządzona w </w:t>
      </w:r>
      <w:r>
        <w:rPr>
          <w:rFonts w:ascii="Garamond" w:hAnsi="Garamond"/>
          <w:b/>
          <w:sz w:val="24"/>
          <w:szCs w:val="24"/>
          <w:lang w:eastAsia="pl-PL"/>
        </w:rPr>
        <w:t>trzech</w:t>
      </w:r>
      <w:r>
        <w:rPr>
          <w:rFonts w:ascii="Garamond" w:hAnsi="Garamond"/>
          <w:sz w:val="24"/>
          <w:szCs w:val="24"/>
          <w:lang w:eastAsia="pl-PL"/>
        </w:rPr>
        <w:t xml:space="preserve"> jednobrzmiących egzemplarzach: dwa dla Zamawiającego i jeden dla Wykonawcy.</w:t>
      </w:r>
    </w:p>
    <w:p w14:paraId="4E62768E" w14:textId="77777777" w:rsidR="00D404E8" w:rsidRDefault="00D404E8" w:rsidP="00105B47">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 Umowa zostaje zawarta z dniem jej podpisania przez Stronę, która złożyła podpis z datą późniejszą. </w:t>
      </w:r>
    </w:p>
    <w:p w14:paraId="326AFA68" w14:textId="77777777" w:rsidR="00D404E8" w:rsidRDefault="00D404E8" w:rsidP="00D404E8">
      <w:pPr>
        <w:pStyle w:val="Tekstpodstawowy"/>
        <w:spacing w:after="0" w:line="360" w:lineRule="auto"/>
        <w:ind w:left="360"/>
        <w:jc w:val="both"/>
        <w:rPr>
          <w:rFonts w:ascii="Garamond" w:hAnsi="Garamond" w:cs="Arial"/>
          <w:sz w:val="24"/>
          <w:szCs w:val="24"/>
        </w:rPr>
      </w:pPr>
    </w:p>
    <w:p w14:paraId="4D1532EF" w14:textId="77777777" w:rsidR="00D404E8" w:rsidRDefault="00D404E8" w:rsidP="00D404E8">
      <w:pPr>
        <w:pStyle w:val="Tekstpodstawowy"/>
        <w:spacing w:after="0" w:line="360" w:lineRule="auto"/>
        <w:ind w:left="360"/>
        <w:jc w:val="both"/>
        <w:rPr>
          <w:rFonts w:ascii="Garamond" w:hAnsi="Garamond" w:cs="Arial"/>
          <w:sz w:val="24"/>
          <w:szCs w:val="24"/>
        </w:rPr>
      </w:pPr>
    </w:p>
    <w:p w14:paraId="414FDBC8" w14:textId="77777777" w:rsidR="00D404E8" w:rsidRDefault="00D404E8" w:rsidP="00D404E8">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ZAMAWIAJ</w:t>
      </w:r>
      <w:r>
        <w:rPr>
          <w:rFonts w:ascii="Garamond" w:hAnsi="Garamond" w:cs="Arial"/>
          <w:b/>
          <w:sz w:val="24"/>
          <w:szCs w:val="24"/>
        </w:rPr>
        <w:t>Ą</w:t>
      </w:r>
      <w:r>
        <w:rPr>
          <w:rFonts w:ascii="Garamond" w:hAnsi="Garamond" w:cs="Arial"/>
          <w:b/>
          <w:bCs/>
          <w:sz w:val="24"/>
          <w:szCs w:val="24"/>
        </w:rPr>
        <w:t>CY</w:t>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t>WYKONAWCA</w:t>
      </w:r>
    </w:p>
    <w:p w14:paraId="2FAF6325" w14:textId="77777777" w:rsidR="00D404E8" w:rsidRDefault="00D404E8" w:rsidP="00D404E8"/>
    <w:p w14:paraId="767B53F6" w14:textId="77777777" w:rsidR="00065C5F" w:rsidRPr="00397797" w:rsidRDefault="00065C5F" w:rsidP="00065C5F">
      <w:pPr>
        <w:autoSpaceDE w:val="0"/>
        <w:autoSpaceDN w:val="0"/>
        <w:adjustRightInd w:val="0"/>
        <w:spacing w:after="0" w:line="360" w:lineRule="auto"/>
        <w:jc w:val="center"/>
        <w:rPr>
          <w:rFonts w:ascii="Garamond" w:hAnsi="Garamond" w:cs="Arial"/>
          <w:b/>
          <w:bCs/>
          <w:sz w:val="24"/>
          <w:szCs w:val="24"/>
        </w:rPr>
      </w:pPr>
    </w:p>
    <w:p w14:paraId="7450F62E" w14:textId="77777777" w:rsidR="00C650F6" w:rsidRPr="008545FD" w:rsidRDefault="00065C5F" w:rsidP="008545FD">
      <w:pPr>
        <w:spacing w:after="0" w:line="360" w:lineRule="auto"/>
        <w:jc w:val="center"/>
        <w:rPr>
          <w:rFonts w:ascii="Arial" w:hAnsi="Arial" w:cs="Arial"/>
          <w:b/>
          <w:sz w:val="20"/>
          <w:szCs w:val="20"/>
          <w:lang w:eastAsia="pl-PL"/>
        </w:rPr>
      </w:pPr>
      <w:r w:rsidRPr="00397797">
        <w:rPr>
          <w:rFonts w:ascii="Garamond" w:hAnsi="Garamond" w:cs="Arial"/>
          <w:b/>
          <w:bCs/>
          <w:sz w:val="24"/>
          <w:szCs w:val="24"/>
        </w:rPr>
        <w:br w:type="page"/>
      </w:r>
    </w:p>
    <w:p w14:paraId="61013F9D" w14:textId="77777777" w:rsidR="00065C5F" w:rsidRPr="00F63D5F" w:rsidRDefault="00065C5F" w:rsidP="00065C5F">
      <w:pPr>
        <w:spacing w:after="0" w:line="240" w:lineRule="auto"/>
        <w:jc w:val="right"/>
        <w:rPr>
          <w:rFonts w:ascii="Garamond" w:eastAsia="Times New Roman" w:hAnsi="Garamond" w:cs="Arial"/>
          <w:sz w:val="24"/>
          <w:szCs w:val="24"/>
          <w:lang w:eastAsia="ar-SA"/>
        </w:rPr>
      </w:pPr>
      <w:r w:rsidRPr="00F63D5F">
        <w:rPr>
          <w:rFonts w:ascii="Garamond" w:eastAsia="Times New Roman" w:hAnsi="Garamond" w:cs="Arial"/>
          <w:b/>
          <w:sz w:val="24"/>
          <w:szCs w:val="24"/>
          <w:lang w:eastAsia="ar-SA"/>
        </w:rPr>
        <w:lastRenderedPageBreak/>
        <w:t xml:space="preserve">Załącznik nr </w:t>
      </w:r>
      <w:r w:rsidR="00105B47">
        <w:rPr>
          <w:rFonts w:ascii="Garamond" w:eastAsia="Times New Roman" w:hAnsi="Garamond" w:cs="Arial"/>
          <w:b/>
          <w:sz w:val="24"/>
          <w:szCs w:val="24"/>
          <w:lang w:eastAsia="ar-SA"/>
        </w:rPr>
        <w:t>3</w:t>
      </w:r>
      <w:r w:rsidRPr="00F63D5F">
        <w:rPr>
          <w:rFonts w:ascii="Garamond" w:eastAsia="Times New Roman" w:hAnsi="Garamond" w:cs="Arial"/>
          <w:b/>
          <w:sz w:val="24"/>
          <w:szCs w:val="24"/>
          <w:lang w:eastAsia="ar-SA"/>
        </w:rPr>
        <w:t xml:space="preserve"> </w:t>
      </w:r>
      <w:r w:rsidRPr="00F63D5F">
        <w:rPr>
          <w:rFonts w:ascii="Garamond" w:eastAsia="Times New Roman" w:hAnsi="Garamond" w:cs="Arial"/>
          <w:sz w:val="24"/>
          <w:szCs w:val="24"/>
          <w:lang w:eastAsia="ar-SA"/>
        </w:rPr>
        <w:t>do Um</w:t>
      </w:r>
      <w:r>
        <w:rPr>
          <w:rFonts w:ascii="Garamond" w:eastAsia="Times New Roman" w:hAnsi="Garamond" w:cs="Arial"/>
          <w:sz w:val="24"/>
          <w:szCs w:val="24"/>
          <w:lang w:eastAsia="ar-SA"/>
        </w:rPr>
        <w:t>owy nr ………….., z dnia ………………..…....2018</w:t>
      </w:r>
      <w:r w:rsidRPr="00F63D5F">
        <w:rPr>
          <w:rFonts w:ascii="Garamond" w:eastAsia="Times New Roman" w:hAnsi="Garamond" w:cs="Arial"/>
          <w:sz w:val="24"/>
          <w:szCs w:val="24"/>
          <w:lang w:eastAsia="ar-SA"/>
        </w:rPr>
        <w:t xml:space="preserve"> r.</w:t>
      </w:r>
    </w:p>
    <w:p w14:paraId="07F26273" w14:textId="77777777" w:rsidR="00065C5F" w:rsidRPr="00F63D5F" w:rsidRDefault="00065C5F" w:rsidP="00065C5F">
      <w:pPr>
        <w:spacing w:after="0" w:line="240" w:lineRule="auto"/>
        <w:jc w:val="right"/>
        <w:rPr>
          <w:rFonts w:ascii="Garamond" w:eastAsia="Times New Roman" w:hAnsi="Garamond" w:cs="Arial"/>
          <w:sz w:val="20"/>
          <w:szCs w:val="20"/>
          <w:lang w:eastAsia="ar-SA"/>
        </w:rPr>
      </w:pPr>
    </w:p>
    <w:p w14:paraId="78B78547" w14:textId="77777777" w:rsidR="00065C5F" w:rsidRPr="00F63D5F" w:rsidRDefault="00065C5F" w:rsidP="00065C5F">
      <w:pPr>
        <w:spacing w:after="0" w:line="240" w:lineRule="auto"/>
        <w:jc w:val="center"/>
        <w:rPr>
          <w:rFonts w:ascii="Garamond" w:eastAsia="Times New Roman" w:hAnsi="Garamond" w:cs="Arial"/>
          <w:b/>
          <w:sz w:val="24"/>
          <w:szCs w:val="24"/>
          <w:lang w:eastAsia="pl-PL"/>
        </w:rPr>
      </w:pPr>
      <w:r w:rsidRPr="00F63D5F">
        <w:rPr>
          <w:rFonts w:ascii="Garamond" w:eastAsia="Times New Roman" w:hAnsi="Garamond" w:cs="Arial"/>
          <w:b/>
          <w:sz w:val="24"/>
          <w:szCs w:val="24"/>
          <w:lang w:eastAsia="pl-PL"/>
        </w:rPr>
        <w:t>Opis Przedmiotu Zamówienia</w:t>
      </w:r>
    </w:p>
    <w:p w14:paraId="3380FB24" w14:textId="77777777" w:rsidR="00065C5F" w:rsidRPr="00130522" w:rsidRDefault="00065C5F" w:rsidP="00065C5F">
      <w:pPr>
        <w:spacing w:after="0" w:line="240" w:lineRule="auto"/>
        <w:jc w:val="center"/>
        <w:rPr>
          <w:rFonts w:ascii="Garamond" w:hAnsi="Garamond"/>
          <w:sz w:val="24"/>
          <w:szCs w:val="24"/>
        </w:rPr>
      </w:pPr>
    </w:p>
    <w:p w14:paraId="762F61C7"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Przedmiot zamówienia</w:t>
      </w:r>
    </w:p>
    <w:p w14:paraId="12C6F6FF" w14:textId="77777777" w:rsidR="00065C5F" w:rsidRPr="00784BAE" w:rsidRDefault="00065C5F" w:rsidP="00065C5F">
      <w:pPr>
        <w:pStyle w:val="Akapitzlist"/>
        <w:spacing w:after="0"/>
        <w:ind w:left="426"/>
        <w:jc w:val="both"/>
        <w:rPr>
          <w:rFonts w:ascii="Garamond" w:hAnsi="Garamond"/>
          <w:sz w:val="24"/>
          <w:szCs w:val="24"/>
          <w:lang w:eastAsia="pl-PL"/>
        </w:rPr>
      </w:pPr>
      <w:r w:rsidRPr="00130522">
        <w:rPr>
          <w:rFonts w:ascii="Garamond" w:hAnsi="Garamond"/>
          <w:sz w:val="24"/>
          <w:szCs w:val="24"/>
        </w:rPr>
        <w:t xml:space="preserve">Kompleksowa organizacja </w:t>
      </w:r>
      <w:r>
        <w:rPr>
          <w:rFonts w:ascii="Garamond" w:hAnsi="Garamond"/>
          <w:b/>
          <w:sz w:val="24"/>
          <w:szCs w:val="24"/>
        </w:rPr>
        <w:t>2</w:t>
      </w:r>
      <w:r w:rsidRPr="00130522">
        <w:rPr>
          <w:rFonts w:ascii="Garamond" w:hAnsi="Garamond"/>
          <w:b/>
          <w:sz w:val="24"/>
          <w:szCs w:val="24"/>
        </w:rPr>
        <w:t xml:space="preserve"> </w:t>
      </w:r>
      <w:r>
        <w:rPr>
          <w:rFonts w:ascii="Garamond" w:hAnsi="Garamond"/>
          <w:b/>
          <w:sz w:val="24"/>
          <w:szCs w:val="24"/>
        </w:rPr>
        <w:t>dwu</w:t>
      </w:r>
      <w:r w:rsidRPr="00130522">
        <w:rPr>
          <w:rFonts w:ascii="Garamond" w:hAnsi="Garamond"/>
          <w:b/>
          <w:sz w:val="24"/>
          <w:szCs w:val="24"/>
        </w:rPr>
        <w:t>dniowych szkoleń</w:t>
      </w:r>
      <w:r w:rsidRPr="00130522">
        <w:rPr>
          <w:rFonts w:ascii="Garamond" w:hAnsi="Garamond"/>
          <w:sz w:val="24"/>
          <w:szCs w:val="24"/>
        </w:rPr>
        <w:t xml:space="preserve"> </w:t>
      </w:r>
      <w:r w:rsidRPr="00583584">
        <w:rPr>
          <w:rFonts w:ascii="Garamond" w:hAnsi="Garamond"/>
          <w:sz w:val="24"/>
          <w:szCs w:val="24"/>
        </w:rPr>
        <w:t xml:space="preserve">każde </w:t>
      </w:r>
      <w:r w:rsidRPr="00583584">
        <w:rPr>
          <w:rFonts w:ascii="Garamond" w:hAnsi="Garamond"/>
          <w:b/>
          <w:sz w:val="24"/>
          <w:szCs w:val="24"/>
        </w:rPr>
        <w:t>dla 13 uczestników (łącznie 26 uczestników)</w:t>
      </w:r>
      <w:r w:rsidRPr="00583584">
        <w:rPr>
          <w:rFonts w:ascii="Garamond" w:hAnsi="Garamond"/>
          <w:sz w:val="24"/>
          <w:szCs w:val="24"/>
        </w:rPr>
        <w:t>,</w:t>
      </w:r>
      <w:r>
        <w:rPr>
          <w:rFonts w:ascii="Garamond" w:hAnsi="Garamond"/>
          <w:sz w:val="24"/>
          <w:szCs w:val="24"/>
        </w:rPr>
        <w:t xml:space="preserve"> </w:t>
      </w:r>
      <w:r w:rsidRPr="00130522">
        <w:rPr>
          <w:rFonts w:ascii="Garamond" w:hAnsi="Garamond"/>
          <w:sz w:val="24"/>
          <w:szCs w:val="24"/>
        </w:rPr>
        <w:t xml:space="preserve">wraz z usługą cateringową dla </w:t>
      </w:r>
      <w:r>
        <w:rPr>
          <w:rFonts w:ascii="Garamond" w:hAnsi="Garamond"/>
          <w:sz w:val="24"/>
          <w:szCs w:val="24"/>
        </w:rPr>
        <w:t>Ministerstwa Sprawiedliwości pełniącego funkcję Instytucji Pośredniczącej dla</w:t>
      </w:r>
      <w:r w:rsidRPr="00130522">
        <w:rPr>
          <w:rFonts w:ascii="Garamond" w:hAnsi="Garamond"/>
          <w:sz w:val="24"/>
          <w:szCs w:val="24"/>
        </w:rPr>
        <w:t xml:space="preserve"> </w:t>
      </w:r>
      <w:r w:rsidRPr="00130522">
        <w:rPr>
          <w:rFonts w:ascii="Garamond" w:hAnsi="Garamond"/>
          <w:sz w:val="24"/>
          <w:szCs w:val="24"/>
          <w:lang w:eastAsia="pl-PL"/>
        </w:rPr>
        <w:t xml:space="preserve">Działania 2.17 </w:t>
      </w:r>
      <w:r w:rsidRPr="00130522">
        <w:rPr>
          <w:rFonts w:ascii="Garamond" w:hAnsi="Garamond"/>
          <w:i/>
          <w:sz w:val="24"/>
          <w:szCs w:val="24"/>
          <w:lang w:eastAsia="pl-PL"/>
        </w:rPr>
        <w:t>Skuteczny wymiar sprawiedliwości Programu Operacyjnego Wiedza Edukacja Rozwój na lata 2014 – 2020</w:t>
      </w:r>
      <w:r w:rsidRPr="00130522">
        <w:rPr>
          <w:rFonts w:ascii="Garamond" w:hAnsi="Garamond"/>
          <w:sz w:val="24"/>
          <w:szCs w:val="24"/>
          <w:lang w:eastAsia="pl-PL"/>
        </w:rPr>
        <w:t xml:space="preserve"> (dalej PO WER) w zakresie </w:t>
      </w:r>
      <w:r w:rsidRPr="00784BAE">
        <w:rPr>
          <w:rFonts w:ascii="Garamond" w:hAnsi="Garamond"/>
          <w:sz w:val="24"/>
          <w:szCs w:val="24"/>
          <w:lang w:eastAsia="pl-PL"/>
        </w:rPr>
        <w:t>przeciwdziałania nadużyciom finansowym w projektach realizowanych w ramach EFS.</w:t>
      </w:r>
    </w:p>
    <w:p w14:paraId="75FE5718" w14:textId="77777777" w:rsidR="00065C5F" w:rsidRPr="00130522" w:rsidRDefault="00065C5F" w:rsidP="00065C5F">
      <w:pPr>
        <w:pStyle w:val="Akapitzlist"/>
        <w:spacing w:after="0" w:line="240" w:lineRule="auto"/>
        <w:ind w:left="792"/>
        <w:jc w:val="both"/>
        <w:rPr>
          <w:rFonts w:ascii="Garamond" w:hAnsi="Garamond"/>
          <w:b/>
          <w:sz w:val="24"/>
          <w:szCs w:val="24"/>
        </w:rPr>
      </w:pPr>
    </w:p>
    <w:p w14:paraId="39603858"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 xml:space="preserve">Informacje ogólne </w:t>
      </w:r>
    </w:p>
    <w:p w14:paraId="3B5E4EE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Do zadań Wykonawcy będzie należeć:</w:t>
      </w:r>
    </w:p>
    <w:p w14:paraId="2C06B476"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 xml:space="preserve">zapewnienie </w:t>
      </w:r>
      <w:proofErr w:type="spellStart"/>
      <w:r w:rsidRPr="00130522">
        <w:rPr>
          <w:rFonts w:ascii="Garamond" w:hAnsi="Garamond"/>
          <w:sz w:val="24"/>
          <w:szCs w:val="24"/>
        </w:rPr>
        <w:t>sal</w:t>
      </w:r>
      <w:proofErr w:type="spellEnd"/>
      <w:r w:rsidRPr="00130522">
        <w:rPr>
          <w:rFonts w:ascii="Garamond" w:hAnsi="Garamond"/>
          <w:sz w:val="24"/>
          <w:szCs w:val="24"/>
        </w:rPr>
        <w:t xml:space="preserve"> szkoleniowych,</w:t>
      </w:r>
    </w:p>
    <w:p w14:paraId="1845EEF5"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zapewnienie usługi cateringowej dla uczestników szkoleń,</w:t>
      </w:r>
    </w:p>
    <w:p w14:paraId="4DECE98C"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opracowanie programu szkoleń,</w:t>
      </w:r>
    </w:p>
    <w:p w14:paraId="14C870B6"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opracowanie materiałów szkoleniowych,</w:t>
      </w:r>
    </w:p>
    <w:p w14:paraId="6898A937"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zapewnienie trenera/trenerów,</w:t>
      </w:r>
    </w:p>
    <w:p w14:paraId="43A09E8A"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przeprowadzenie szkoleń.</w:t>
      </w:r>
    </w:p>
    <w:p w14:paraId="03EEDBC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Szkolenia będą finansowane ze środków pochodzących z budżetu Unii Europejskiej – Program Operacyjny Wiedza Edukacja Rozwój 2014-2020 (PO WER).</w:t>
      </w:r>
    </w:p>
    <w:p w14:paraId="7D71BA8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Organizacja i realizacja każdego szkolenia będzie przeprowadzona w uzgodnieniu z Zamawiającym.</w:t>
      </w:r>
    </w:p>
    <w:p w14:paraId="0F0EB6F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 każdym ze szkoleń będzie uczestniczyło </w:t>
      </w:r>
      <w:r>
        <w:rPr>
          <w:rFonts w:ascii="Garamond" w:hAnsi="Garamond"/>
          <w:b/>
          <w:sz w:val="24"/>
          <w:szCs w:val="24"/>
        </w:rPr>
        <w:t>13</w:t>
      </w:r>
      <w:r w:rsidRPr="00130522">
        <w:rPr>
          <w:rFonts w:ascii="Garamond" w:hAnsi="Garamond"/>
          <w:b/>
          <w:sz w:val="24"/>
          <w:szCs w:val="24"/>
        </w:rPr>
        <w:t xml:space="preserve"> osób</w:t>
      </w:r>
      <w:r w:rsidRPr="0074163A">
        <w:rPr>
          <w:rFonts w:ascii="Garamond" w:hAnsi="Garamond"/>
          <w:sz w:val="24"/>
          <w:szCs w:val="24"/>
        </w:rPr>
        <w:t>,</w:t>
      </w:r>
      <w:r>
        <w:rPr>
          <w:rFonts w:ascii="Garamond" w:hAnsi="Garamond"/>
          <w:b/>
          <w:sz w:val="24"/>
          <w:szCs w:val="24"/>
        </w:rPr>
        <w:t xml:space="preserve"> łącznie 26 osób</w:t>
      </w:r>
      <w:r w:rsidRPr="00891899">
        <w:rPr>
          <w:rFonts w:ascii="Garamond" w:hAnsi="Garamond"/>
          <w:sz w:val="24"/>
          <w:szCs w:val="24"/>
        </w:rPr>
        <w:t>.</w:t>
      </w:r>
    </w:p>
    <w:p w14:paraId="428D4857" w14:textId="77777777" w:rsidR="00065C5F" w:rsidRPr="00784BAE" w:rsidRDefault="00065C5F" w:rsidP="00105B47">
      <w:pPr>
        <w:numPr>
          <w:ilvl w:val="1"/>
          <w:numId w:val="24"/>
        </w:numPr>
        <w:spacing w:after="0" w:line="276" w:lineRule="auto"/>
        <w:ind w:left="856" w:hanging="431"/>
        <w:contextualSpacing/>
        <w:jc w:val="both"/>
        <w:rPr>
          <w:rFonts w:ascii="Garamond" w:hAnsi="Garamond"/>
          <w:sz w:val="24"/>
          <w:szCs w:val="24"/>
        </w:rPr>
      </w:pPr>
      <w:r w:rsidRPr="00784BAE">
        <w:rPr>
          <w:rFonts w:ascii="Garamond" w:hAnsi="Garamond"/>
          <w:sz w:val="24"/>
          <w:szCs w:val="24"/>
        </w:rPr>
        <w:t>Uczestnicy szkolenia: pracownicy Ministerstwa Sprawiedliwości w Warszawie, w tym zaangażowani we wdrażanie PO WER 2014-2020 oceniający, rozliczający i kontrolujący projekty.</w:t>
      </w:r>
    </w:p>
    <w:p w14:paraId="411D170F"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Przygotowanie i przeprowadzenie jednego szkolenia obejmuje:</w:t>
      </w:r>
    </w:p>
    <w:p w14:paraId="140A720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opracowanie dedykowanego programu szkoleń, wraz z określeniem form szkoleniowych (tj. warsztat, ćwiczenia, wykład, dyskusje, analiza </w:t>
      </w:r>
      <w:proofErr w:type="spellStart"/>
      <w:r w:rsidRPr="00130522">
        <w:rPr>
          <w:rFonts w:ascii="Garamond" w:hAnsi="Garamond"/>
          <w:sz w:val="24"/>
          <w:szCs w:val="24"/>
        </w:rPr>
        <w:t>case</w:t>
      </w:r>
      <w:proofErr w:type="spellEnd"/>
      <w:r>
        <w:rPr>
          <w:rFonts w:ascii="Garamond" w:hAnsi="Garamond"/>
          <w:sz w:val="24"/>
          <w:szCs w:val="24"/>
        </w:rPr>
        <w:t xml:space="preserve"> </w:t>
      </w:r>
      <w:proofErr w:type="spellStart"/>
      <w:r w:rsidRPr="00130522">
        <w:rPr>
          <w:rFonts w:ascii="Garamond" w:hAnsi="Garamond"/>
          <w:sz w:val="24"/>
          <w:szCs w:val="24"/>
        </w:rPr>
        <w:t>study</w:t>
      </w:r>
      <w:proofErr w:type="spellEnd"/>
      <w:r w:rsidRPr="00130522">
        <w:rPr>
          <w:rFonts w:ascii="Garamond" w:hAnsi="Garamond"/>
          <w:sz w:val="24"/>
          <w:szCs w:val="24"/>
        </w:rPr>
        <w:t>),</w:t>
      </w:r>
    </w:p>
    <w:p w14:paraId="6FC5D06F"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i uzgodnienie z Zamawiającym ostatecznego harmonogramu szkoleń,</w:t>
      </w:r>
    </w:p>
    <w:p w14:paraId="12DA144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przygotowanie list obecności i przekazanie ich uczestnikom do podpisu,</w:t>
      </w:r>
    </w:p>
    <w:p w14:paraId="5347EB09"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zapewnienie </w:t>
      </w:r>
      <w:proofErr w:type="spellStart"/>
      <w:r w:rsidRPr="00130522">
        <w:rPr>
          <w:rFonts w:ascii="Garamond" w:hAnsi="Garamond"/>
          <w:sz w:val="24"/>
          <w:szCs w:val="24"/>
        </w:rPr>
        <w:t>sal</w:t>
      </w:r>
      <w:proofErr w:type="spellEnd"/>
      <w:r w:rsidRPr="00130522">
        <w:rPr>
          <w:rFonts w:ascii="Garamond" w:hAnsi="Garamond"/>
          <w:sz w:val="24"/>
          <w:szCs w:val="24"/>
        </w:rPr>
        <w:t xml:space="preserve"> szkoleniowych wraz z wyposażeniem, dostosowanych do wielkości grup szkoleniowych,</w:t>
      </w:r>
    </w:p>
    <w:p w14:paraId="0910A7E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zapewnienie trenera/ów do przeprowadzenia szkoleń,</w:t>
      </w:r>
    </w:p>
    <w:p w14:paraId="5F068835"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dedykowanych materiałów szkoleniowych dla uczestników,</w:t>
      </w:r>
    </w:p>
    <w:p w14:paraId="18A44F0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zapewnienie usługi cateringowej podczas szkoleń,</w:t>
      </w:r>
    </w:p>
    <w:p w14:paraId="7279212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zaświadczeń ukończenia szkolenia dla uczestników.</w:t>
      </w:r>
    </w:p>
    <w:p w14:paraId="2BF9ABF0" w14:textId="77777777" w:rsidR="00065C5F" w:rsidRPr="00130522" w:rsidRDefault="00065C5F" w:rsidP="00065C5F">
      <w:pPr>
        <w:pStyle w:val="Akapitzlist"/>
        <w:spacing w:after="0" w:line="240" w:lineRule="auto"/>
        <w:ind w:left="1224"/>
        <w:jc w:val="both"/>
        <w:rPr>
          <w:rFonts w:ascii="Garamond" w:hAnsi="Garamond"/>
          <w:sz w:val="24"/>
          <w:szCs w:val="24"/>
        </w:rPr>
      </w:pPr>
    </w:p>
    <w:p w14:paraId="2445D6DA"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 xml:space="preserve">Wymagania dotyczące </w:t>
      </w:r>
      <w:proofErr w:type="spellStart"/>
      <w:r w:rsidRPr="00130522">
        <w:rPr>
          <w:rFonts w:ascii="Garamond" w:hAnsi="Garamond"/>
          <w:b/>
          <w:sz w:val="24"/>
          <w:szCs w:val="24"/>
        </w:rPr>
        <w:t>sal</w:t>
      </w:r>
      <w:proofErr w:type="spellEnd"/>
      <w:r w:rsidRPr="00130522">
        <w:rPr>
          <w:rFonts w:ascii="Garamond" w:hAnsi="Garamond"/>
          <w:b/>
          <w:sz w:val="24"/>
          <w:szCs w:val="24"/>
        </w:rPr>
        <w:t xml:space="preserve"> szkoleniowych</w:t>
      </w:r>
    </w:p>
    <w:p w14:paraId="265039AC" w14:textId="77777777" w:rsidR="00065C5F" w:rsidRPr="006915C5" w:rsidRDefault="00065C5F" w:rsidP="00105B47">
      <w:pPr>
        <w:pStyle w:val="Akapitzlist"/>
        <w:numPr>
          <w:ilvl w:val="1"/>
          <w:numId w:val="24"/>
        </w:numPr>
        <w:ind w:left="993" w:hanging="567"/>
        <w:jc w:val="both"/>
        <w:rPr>
          <w:rFonts w:ascii="Garamond" w:hAnsi="Garamond"/>
          <w:sz w:val="24"/>
          <w:szCs w:val="24"/>
        </w:rPr>
      </w:pPr>
      <w:r w:rsidRPr="006915C5">
        <w:rPr>
          <w:rFonts w:ascii="Garamond" w:hAnsi="Garamond"/>
          <w:sz w:val="24"/>
          <w:szCs w:val="24"/>
        </w:rPr>
        <w:t xml:space="preserve">Miejsce szkolenia: w centrum miasta Warszawy w odległości </w:t>
      </w:r>
      <w:r>
        <w:rPr>
          <w:rFonts w:ascii="Garamond" w:hAnsi="Garamond"/>
          <w:b/>
          <w:sz w:val="24"/>
          <w:szCs w:val="24"/>
        </w:rPr>
        <w:t>do 5 km od D</w:t>
      </w:r>
      <w:r w:rsidRPr="00583584">
        <w:rPr>
          <w:rFonts w:ascii="Garamond" w:hAnsi="Garamond"/>
          <w:b/>
          <w:sz w:val="24"/>
          <w:szCs w:val="24"/>
        </w:rPr>
        <w:t>worca Centralnego</w:t>
      </w:r>
      <w:r w:rsidRPr="006915C5">
        <w:rPr>
          <w:rFonts w:ascii="Garamond" w:hAnsi="Garamond"/>
          <w:sz w:val="24"/>
          <w:szCs w:val="24"/>
        </w:rPr>
        <w:t xml:space="preserve"> (wg wskazań Google </w:t>
      </w:r>
      <w:proofErr w:type="spellStart"/>
      <w:r w:rsidRPr="006915C5">
        <w:rPr>
          <w:rFonts w:ascii="Garamond" w:hAnsi="Garamond"/>
          <w:sz w:val="24"/>
          <w:szCs w:val="24"/>
        </w:rPr>
        <w:t>Maps</w:t>
      </w:r>
      <w:proofErr w:type="spellEnd"/>
      <w:r w:rsidRPr="006915C5">
        <w:rPr>
          <w:rFonts w:ascii="Garamond" w:hAnsi="Garamond"/>
          <w:sz w:val="24"/>
          <w:szCs w:val="24"/>
        </w:rPr>
        <w:t xml:space="preserve"> dla drogi pokonywanej samochodem</w:t>
      </w:r>
      <w:r>
        <w:rPr>
          <w:rFonts w:ascii="Garamond" w:hAnsi="Garamond"/>
          <w:sz w:val="24"/>
          <w:szCs w:val="24"/>
        </w:rPr>
        <w:t>, a w przypadku wyznaczenia więcej niż jednej trasy Zamawiający uwzględni najkrótszą wyznaczoną trasę</w:t>
      </w:r>
      <w:r w:rsidRPr="006915C5">
        <w:rPr>
          <w:rFonts w:ascii="Garamond" w:hAnsi="Garamond"/>
          <w:sz w:val="24"/>
          <w:szCs w:val="24"/>
        </w:rPr>
        <w:t>).</w:t>
      </w:r>
    </w:p>
    <w:p w14:paraId="6EC1321B"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Zaproponowane obiekty</w:t>
      </w:r>
      <w:r>
        <w:rPr>
          <w:rFonts w:ascii="Garamond" w:hAnsi="Garamond"/>
          <w:sz w:val="24"/>
          <w:szCs w:val="24"/>
        </w:rPr>
        <w:t>,</w:t>
      </w:r>
      <w:r w:rsidRPr="00130522">
        <w:rPr>
          <w:rFonts w:ascii="Garamond" w:hAnsi="Garamond"/>
          <w:sz w:val="24"/>
          <w:szCs w:val="24"/>
        </w:rPr>
        <w:t xml:space="preserve"> w których będą przeprowadzone szkolenia oraz pomieszczenia, w których odbędą się szkolenia powinny zapewniać wysoki standard, w szczególności w</w:t>
      </w:r>
      <w:r>
        <w:rPr>
          <w:rFonts w:ascii="Garamond" w:hAnsi="Garamond"/>
          <w:sz w:val="24"/>
          <w:szCs w:val="24"/>
        </w:rPr>
        <w:t> </w:t>
      </w:r>
      <w:r w:rsidRPr="00130522">
        <w:rPr>
          <w:rFonts w:ascii="Garamond" w:hAnsi="Garamond"/>
          <w:sz w:val="24"/>
          <w:szCs w:val="24"/>
        </w:rPr>
        <w:t xml:space="preserve"> odniesieniu do czystości całego obiektu jak również czystości </w:t>
      </w:r>
      <w:proofErr w:type="spellStart"/>
      <w:r w:rsidRPr="00130522">
        <w:rPr>
          <w:rFonts w:ascii="Garamond" w:hAnsi="Garamond"/>
          <w:sz w:val="24"/>
          <w:szCs w:val="24"/>
        </w:rPr>
        <w:t>sal</w:t>
      </w:r>
      <w:proofErr w:type="spellEnd"/>
      <w:r w:rsidRPr="00130522">
        <w:rPr>
          <w:rFonts w:ascii="Garamond" w:hAnsi="Garamond"/>
          <w:sz w:val="24"/>
          <w:szCs w:val="24"/>
        </w:rPr>
        <w:t>, w których będą odbywały się szkolenia, stanu technicznego budynku, stopnia zużycia elementów wyposażenia, powinny również być dostosowane do potrzeb osób niepełnosprawnych.</w:t>
      </w:r>
    </w:p>
    <w:p w14:paraId="04AC1F9C"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lastRenderedPageBreak/>
        <w:t>Zamawiający zastrzega, iż obiekty nie mogą znajdować się w trakcie remontu/przebudowy.</w:t>
      </w:r>
    </w:p>
    <w:p w14:paraId="5A45696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Wymagania ogólne dotyczące </w:t>
      </w:r>
      <w:proofErr w:type="spellStart"/>
      <w:r w:rsidRPr="00130522">
        <w:rPr>
          <w:rFonts w:ascii="Garamond" w:hAnsi="Garamond"/>
          <w:sz w:val="24"/>
          <w:szCs w:val="24"/>
        </w:rPr>
        <w:t>sal</w:t>
      </w:r>
      <w:proofErr w:type="spellEnd"/>
      <w:r w:rsidRPr="00130522">
        <w:rPr>
          <w:rFonts w:ascii="Garamond" w:hAnsi="Garamond"/>
          <w:sz w:val="24"/>
          <w:szCs w:val="24"/>
        </w:rPr>
        <w:t xml:space="preserve"> zapewnionych przez Wykonawcę w wybranym obiekcie:</w:t>
      </w:r>
    </w:p>
    <w:p w14:paraId="33EA7EE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sale powinny być usytuowane w sposób zapewniający możliwość przeprowadzenia szkoleń bez zakłóceń ze strony innych osób, nie biorących udziału w szkoleniach,</w:t>
      </w:r>
    </w:p>
    <w:p w14:paraId="4613F508"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wszystkie sale, w których będą odbywały się szkolenia powinny być klimatyzowane</w:t>
      </w:r>
      <w:r>
        <w:rPr>
          <w:rFonts w:ascii="Garamond" w:hAnsi="Garamond"/>
          <w:sz w:val="24"/>
          <w:szCs w:val="24"/>
        </w:rPr>
        <w:t>,</w:t>
      </w:r>
      <w:r w:rsidRPr="00130522">
        <w:rPr>
          <w:rFonts w:ascii="Garamond" w:hAnsi="Garamond"/>
          <w:sz w:val="24"/>
          <w:szCs w:val="24"/>
        </w:rPr>
        <w:t xml:space="preserve"> z</w:t>
      </w:r>
      <w:r>
        <w:rPr>
          <w:rFonts w:ascii="Garamond" w:hAnsi="Garamond"/>
          <w:sz w:val="24"/>
          <w:szCs w:val="24"/>
        </w:rPr>
        <w:t> </w:t>
      </w:r>
      <w:r w:rsidRPr="00130522">
        <w:rPr>
          <w:rFonts w:ascii="Garamond" w:hAnsi="Garamond"/>
          <w:sz w:val="24"/>
          <w:szCs w:val="24"/>
        </w:rPr>
        <w:t xml:space="preserve"> możliwością zaciemnienia i zapewnienia oświetlenia sztucznego,</w:t>
      </w:r>
    </w:p>
    <w:p w14:paraId="06AC10D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żadna z </w:t>
      </w:r>
      <w:proofErr w:type="spellStart"/>
      <w:r w:rsidRPr="00130522">
        <w:rPr>
          <w:rFonts w:ascii="Garamond" w:hAnsi="Garamond"/>
          <w:sz w:val="24"/>
          <w:szCs w:val="24"/>
        </w:rPr>
        <w:t>sal</w:t>
      </w:r>
      <w:proofErr w:type="spellEnd"/>
      <w:r w:rsidRPr="00130522">
        <w:rPr>
          <w:rFonts w:ascii="Garamond" w:hAnsi="Garamond"/>
          <w:sz w:val="24"/>
          <w:szCs w:val="24"/>
        </w:rPr>
        <w:t xml:space="preserve"> nie może zawierać barier architektonicznych ograniczających widoczność,</w:t>
      </w:r>
    </w:p>
    <w:p w14:paraId="120E04C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podczas trwania szkoleń powinna być zapewniona obsługa techniczna w zakresie wymaganym do sprawnego i bezawaryjnego działania znajdującego się w sali/salach sprzętu,  </w:t>
      </w:r>
    </w:p>
    <w:p w14:paraId="3ED9505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sale powinny spełniać warunki zgodne z przepisami bezpieczeństwa i higieny pracy (wymóg dotyczący w szczególności wykorzystywanego sprzętu, oświetlenia oraz wymiany powietrza).</w:t>
      </w:r>
    </w:p>
    <w:p w14:paraId="31EC90A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Wyposażenie </w:t>
      </w:r>
      <w:r>
        <w:rPr>
          <w:rFonts w:ascii="Garamond" w:hAnsi="Garamond"/>
          <w:sz w:val="24"/>
          <w:szCs w:val="24"/>
        </w:rPr>
        <w:t xml:space="preserve">każdej z </w:t>
      </w:r>
      <w:proofErr w:type="spellStart"/>
      <w:r w:rsidRPr="00130522">
        <w:rPr>
          <w:rFonts w:ascii="Garamond" w:hAnsi="Garamond"/>
          <w:sz w:val="24"/>
          <w:szCs w:val="24"/>
        </w:rPr>
        <w:t>sal</w:t>
      </w:r>
      <w:proofErr w:type="spellEnd"/>
      <w:r w:rsidRPr="00130522">
        <w:rPr>
          <w:rFonts w:ascii="Garamond" w:hAnsi="Garamond"/>
          <w:sz w:val="24"/>
          <w:szCs w:val="24"/>
        </w:rPr>
        <w:t>:</w:t>
      </w:r>
    </w:p>
    <w:p w14:paraId="5B75DEC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nagłośnienie oraz co najmniej 1 mikrofon bezprzewodowy</w:t>
      </w:r>
      <w:r w:rsidRPr="00130522">
        <w:rPr>
          <w:rFonts w:ascii="Garamond" w:hAnsi="Garamond"/>
          <w:sz w:val="24"/>
          <w:szCs w:val="24"/>
        </w:rPr>
        <w:t>,</w:t>
      </w:r>
    </w:p>
    <w:p w14:paraId="53EFA9F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projektor multimedialny wraz z ekranem,</w:t>
      </w:r>
    </w:p>
    <w:p w14:paraId="2C59563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komputer z możliwością podłączenia do projektora multimedialnego wyposażony w</w:t>
      </w:r>
      <w:r>
        <w:rPr>
          <w:rFonts w:ascii="Garamond" w:hAnsi="Garamond"/>
          <w:sz w:val="24"/>
          <w:szCs w:val="24"/>
        </w:rPr>
        <w:t> </w:t>
      </w:r>
      <w:r w:rsidRPr="00130522">
        <w:rPr>
          <w:rFonts w:ascii="Garamond" w:hAnsi="Garamond"/>
          <w:sz w:val="24"/>
          <w:szCs w:val="24"/>
        </w:rPr>
        <w:t xml:space="preserve"> podstawowe oprogramowanie biurowe wraz z programem do odtwarzania prezentacji,</w:t>
      </w:r>
    </w:p>
    <w:p w14:paraId="7A4DF0E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wskaźnik laserowy,</w:t>
      </w:r>
    </w:p>
    <w:p w14:paraId="1B205F42" w14:textId="77777777" w:rsidR="00065C5F" w:rsidRPr="00583584" w:rsidRDefault="00065C5F" w:rsidP="00105B47">
      <w:pPr>
        <w:pStyle w:val="Akapitzlist"/>
        <w:numPr>
          <w:ilvl w:val="2"/>
          <w:numId w:val="24"/>
        </w:numPr>
        <w:spacing w:after="0" w:line="240" w:lineRule="auto"/>
        <w:ind w:left="1418" w:hanging="851"/>
        <w:jc w:val="both"/>
        <w:rPr>
          <w:rFonts w:ascii="Garamond" w:hAnsi="Garamond"/>
          <w:sz w:val="24"/>
          <w:szCs w:val="24"/>
        </w:rPr>
      </w:pPr>
      <w:r w:rsidRPr="00583584">
        <w:rPr>
          <w:rFonts w:ascii="Garamond" w:hAnsi="Garamond"/>
          <w:sz w:val="24"/>
          <w:szCs w:val="24"/>
        </w:rPr>
        <w:t>drukarka z zapasem papieru (1 ryza),</w:t>
      </w:r>
    </w:p>
    <w:p w14:paraId="43F3326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możliwość podłączenia komputera prowadzącego szkolenie do projektora multimedialnego,</w:t>
      </w:r>
    </w:p>
    <w:p w14:paraId="63E27C6D" w14:textId="77777777" w:rsidR="00065C5F" w:rsidRPr="00C115D5"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flipcharty z kompl</w:t>
      </w:r>
      <w:r>
        <w:rPr>
          <w:rFonts w:ascii="Garamond" w:hAnsi="Garamond"/>
          <w:sz w:val="24"/>
          <w:szCs w:val="24"/>
        </w:rPr>
        <w:t>etem markerów i zapasem papieru</w:t>
      </w:r>
      <w:r w:rsidRPr="00C115D5">
        <w:rPr>
          <w:rFonts w:ascii="Garamond" w:hAnsi="Garamond"/>
          <w:sz w:val="24"/>
          <w:szCs w:val="24"/>
        </w:rPr>
        <w:t>.</w:t>
      </w:r>
    </w:p>
    <w:p w14:paraId="02CC52F8"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Oznaczenie dojścia do </w:t>
      </w:r>
      <w:proofErr w:type="spellStart"/>
      <w:r w:rsidRPr="00130522">
        <w:rPr>
          <w:rFonts w:ascii="Garamond" w:hAnsi="Garamond"/>
          <w:sz w:val="24"/>
          <w:szCs w:val="24"/>
        </w:rPr>
        <w:t>sal</w:t>
      </w:r>
      <w:proofErr w:type="spellEnd"/>
      <w:r w:rsidRPr="00130522">
        <w:rPr>
          <w:rFonts w:ascii="Garamond" w:hAnsi="Garamond"/>
          <w:sz w:val="24"/>
          <w:szCs w:val="24"/>
        </w:rPr>
        <w:t>/li:</w:t>
      </w:r>
    </w:p>
    <w:p w14:paraId="7397A0C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informacja o temacie szkolenia wraz z i</w:t>
      </w:r>
      <w:r>
        <w:rPr>
          <w:rFonts w:ascii="Garamond" w:hAnsi="Garamond"/>
          <w:sz w:val="24"/>
          <w:szCs w:val="24"/>
        </w:rPr>
        <w:t>nformacją o jego finansowaniu z</w:t>
      </w:r>
      <w:r w:rsidRPr="00130522">
        <w:rPr>
          <w:rFonts w:ascii="Garamond" w:hAnsi="Garamond"/>
          <w:sz w:val="24"/>
          <w:szCs w:val="24"/>
        </w:rPr>
        <w:t xml:space="preserve"> Programu Operacyjnego Wiedza Edukacja Rozwój 2014-2020,</w:t>
      </w:r>
    </w:p>
    <w:p w14:paraId="1AFEC97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informacja umieszczona na stojaku </w:t>
      </w:r>
      <w:r>
        <w:rPr>
          <w:rFonts w:ascii="Garamond" w:hAnsi="Garamond"/>
          <w:sz w:val="24"/>
          <w:szCs w:val="24"/>
        </w:rPr>
        <w:t>informacyjnym/ekranie/banerze/w</w:t>
      </w:r>
      <w:r w:rsidRPr="00130522">
        <w:rPr>
          <w:rFonts w:ascii="Garamond" w:hAnsi="Garamond"/>
          <w:sz w:val="24"/>
          <w:szCs w:val="24"/>
        </w:rPr>
        <w:t xml:space="preserve"> gablocie/na tabliczce informacyjnej lub innym ogólnodostępnym i widocznym nośniku,</w:t>
      </w:r>
    </w:p>
    <w:p w14:paraId="3B845B7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informacja zamieszczona w recepcji budynku/budynkach, w którym/których odbywać się będą szkolenia oraz przed salą.</w:t>
      </w:r>
    </w:p>
    <w:p w14:paraId="5FB5874C" w14:textId="77777777" w:rsidR="00065C5F" w:rsidRPr="005F44C5" w:rsidRDefault="00065C5F" w:rsidP="00065C5F">
      <w:pPr>
        <w:spacing w:after="0" w:line="240" w:lineRule="auto"/>
        <w:ind w:left="993" w:hanging="567"/>
        <w:jc w:val="both"/>
        <w:rPr>
          <w:rFonts w:ascii="Garamond" w:hAnsi="Garamond"/>
          <w:sz w:val="24"/>
          <w:szCs w:val="24"/>
        </w:rPr>
      </w:pPr>
      <w:r>
        <w:rPr>
          <w:rFonts w:ascii="Garamond" w:hAnsi="Garamond"/>
          <w:sz w:val="24"/>
          <w:szCs w:val="24"/>
        </w:rPr>
        <w:t>3.7.</w:t>
      </w:r>
      <w:r>
        <w:rPr>
          <w:rFonts w:ascii="Garamond" w:hAnsi="Garamond"/>
          <w:sz w:val="24"/>
          <w:szCs w:val="24"/>
        </w:rPr>
        <w:tab/>
        <w:t xml:space="preserve">Wykonawca zobowiązany jest przedstawiając harmonogram jednocześnie przedstawić propozycję obiektów, w których planuje przeprowadzenie szkoleń. Obiekty muszą zostać zaakceptowane przez Zamawiającego. Zamawiający zastrzega sobie możliwość przeprowadzenia kontroli w zaproponowanym obiekcie oraz odrzucenia zaproponowanego obiektu w sytuacji, w której nie spełnia on wymagań zawartych w  niniejszym OPZ oraz Umowie. </w:t>
      </w:r>
      <w:r w:rsidRPr="005F44C5">
        <w:rPr>
          <w:rFonts w:ascii="Garamond" w:hAnsi="Garamond"/>
          <w:sz w:val="24"/>
          <w:szCs w:val="24"/>
        </w:rPr>
        <w:t>Zamawiający nie dopuszcza obiektów w których:</w:t>
      </w:r>
    </w:p>
    <w:p w14:paraId="521448BF"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w:t>
      </w:r>
      <w:r>
        <w:rPr>
          <w:rFonts w:ascii="Garamond" w:hAnsi="Garamond"/>
          <w:sz w:val="24"/>
          <w:szCs w:val="24"/>
        </w:rPr>
        <w:t xml:space="preserve"> </w:t>
      </w:r>
      <w:r w:rsidRPr="005F44C5">
        <w:rPr>
          <w:rFonts w:ascii="Garamond" w:hAnsi="Garamond"/>
          <w:sz w:val="24"/>
          <w:szCs w:val="24"/>
        </w:rPr>
        <w:t xml:space="preserve">wykładzina w </w:t>
      </w:r>
      <w:r>
        <w:rPr>
          <w:rFonts w:ascii="Garamond" w:hAnsi="Garamond"/>
          <w:sz w:val="24"/>
          <w:szCs w:val="24"/>
        </w:rPr>
        <w:t xml:space="preserve">obiekcie </w:t>
      </w:r>
      <w:r w:rsidRPr="005F44C5">
        <w:rPr>
          <w:rFonts w:ascii="Garamond" w:hAnsi="Garamond"/>
          <w:sz w:val="24"/>
          <w:szCs w:val="24"/>
        </w:rPr>
        <w:t>oraz tapicerka jest poplamiona lub podziurawiona</w:t>
      </w:r>
      <w:r>
        <w:rPr>
          <w:rFonts w:ascii="Garamond" w:hAnsi="Garamond"/>
          <w:sz w:val="24"/>
          <w:szCs w:val="24"/>
        </w:rPr>
        <w:t>,</w:t>
      </w:r>
    </w:p>
    <w:p w14:paraId="6F37B4EE"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stolarka okienna jest nieszczelna i nie działa prawidłowo,</w:t>
      </w:r>
    </w:p>
    <w:p w14:paraId="4724FDBB"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instalacja sanitarna nie działa prawidłowo (woda cieknie z kranu, nie działa prawidłowo spłuczka)</w:t>
      </w:r>
      <w:r>
        <w:rPr>
          <w:rFonts w:ascii="Garamond" w:hAnsi="Garamond"/>
          <w:sz w:val="24"/>
          <w:szCs w:val="24"/>
        </w:rPr>
        <w:t>,</w:t>
      </w:r>
    </w:p>
    <w:p w14:paraId="7126BEBB" w14:textId="77777777" w:rsidR="00065C5F"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w łazience fugi lub styk połączenia urządzeń sanitarnych ze ścianami są zagrzybione.</w:t>
      </w:r>
    </w:p>
    <w:p w14:paraId="766FF6EE" w14:textId="77777777" w:rsidR="00065C5F" w:rsidRPr="005F44C5" w:rsidRDefault="00065C5F" w:rsidP="00065C5F">
      <w:pPr>
        <w:spacing w:after="0" w:line="240" w:lineRule="auto"/>
        <w:jc w:val="both"/>
        <w:rPr>
          <w:rFonts w:ascii="Garamond" w:hAnsi="Garamond"/>
          <w:sz w:val="24"/>
          <w:szCs w:val="24"/>
        </w:rPr>
      </w:pPr>
    </w:p>
    <w:p w14:paraId="4060F0FC"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Program szkoleń</w:t>
      </w:r>
    </w:p>
    <w:p w14:paraId="6209DC5F"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Każde ze szkoleń będzie odbywać się w godzinach od </w:t>
      </w:r>
      <w:r w:rsidRPr="00130522">
        <w:rPr>
          <w:rFonts w:ascii="Garamond" w:hAnsi="Garamond"/>
          <w:b/>
          <w:sz w:val="24"/>
          <w:szCs w:val="24"/>
        </w:rPr>
        <w:t>8:00 do 1</w:t>
      </w:r>
      <w:r>
        <w:rPr>
          <w:rFonts w:ascii="Garamond" w:hAnsi="Garamond"/>
          <w:b/>
          <w:sz w:val="24"/>
          <w:szCs w:val="24"/>
        </w:rPr>
        <w:t>5</w:t>
      </w:r>
      <w:r w:rsidRPr="00130522">
        <w:rPr>
          <w:rFonts w:ascii="Garamond" w:hAnsi="Garamond"/>
          <w:b/>
          <w:sz w:val="24"/>
          <w:szCs w:val="24"/>
        </w:rPr>
        <w:t>:</w:t>
      </w:r>
      <w:r>
        <w:rPr>
          <w:rFonts w:ascii="Garamond" w:hAnsi="Garamond"/>
          <w:b/>
          <w:sz w:val="24"/>
          <w:szCs w:val="24"/>
        </w:rPr>
        <w:t>45</w:t>
      </w:r>
      <w:r w:rsidRPr="00130522">
        <w:rPr>
          <w:rFonts w:ascii="Garamond" w:hAnsi="Garamond"/>
          <w:sz w:val="24"/>
          <w:szCs w:val="24"/>
        </w:rPr>
        <w:t xml:space="preserve">. Merytoryczna część szkolenia będzie trwała łącznie nie mniej niż </w:t>
      </w:r>
      <w:r w:rsidRPr="00141A8E">
        <w:rPr>
          <w:rFonts w:ascii="Garamond" w:hAnsi="Garamond"/>
          <w:b/>
          <w:sz w:val="24"/>
          <w:szCs w:val="24"/>
        </w:rPr>
        <w:t>8 godzin szkoleniowych</w:t>
      </w:r>
      <w:r>
        <w:rPr>
          <w:rFonts w:ascii="Garamond" w:hAnsi="Garamond"/>
          <w:sz w:val="24"/>
          <w:szCs w:val="24"/>
        </w:rPr>
        <w:t xml:space="preserve"> (tj. 8 x 45 minut)</w:t>
      </w:r>
      <w:r w:rsidRPr="00130522">
        <w:rPr>
          <w:rFonts w:ascii="Garamond" w:hAnsi="Garamond"/>
          <w:sz w:val="24"/>
          <w:szCs w:val="24"/>
        </w:rPr>
        <w:t>.</w:t>
      </w:r>
    </w:p>
    <w:p w14:paraId="2F5806C6"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Ramowy program szkolenia:</w:t>
      </w:r>
    </w:p>
    <w:p w14:paraId="5F08A0B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8.00-8.30</w:t>
      </w:r>
      <w:r w:rsidRPr="00130522">
        <w:rPr>
          <w:rFonts w:ascii="Garamond" w:hAnsi="Garamond"/>
          <w:sz w:val="24"/>
          <w:szCs w:val="24"/>
        </w:rPr>
        <w:t xml:space="preserve"> - rejestracja uczestników, </w:t>
      </w:r>
    </w:p>
    <w:p w14:paraId="690B3F1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8.30-10.00</w:t>
      </w:r>
      <w:r w:rsidRPr="00130522">
        <w:rPr>
          <w:rFonts w:ascii="Garamond" w:hAnsi="Garamond"/>
          <w:sz w:val="24"/>
          <w:szCs w:val="24"/>
        </w:rPr>
        <w:t xml:space="preserve"> - blok szkoleniowy, </w:t>
      </w:r>
    </w:p>
    <w:p w14:paraId="6F80135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lastRenderedPageBreak/>
        <w:t>10.00-10.15</w:t>
      </w:r>
      <w:r w:rsidRPr="00130522">
        <w:rPr>
          <w:rFonts w:ascii="Garamond" w:hAnsi="Garamond"/>
          <w:sz w:val="24"/>
          <w:szCs w:val="24"/>
        </w:rPr>
        <w:t xml:space="preserve"> - przerwa kawowa,</w:t>
      </w:r>
    </w:p>
    <w:p w14:paraId="1F7212F3"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10.15-11.45</w:t>
      </w:r>
      <w:r w:rsidRPr="00130522">
        <w:rPr>
          <w:rFonts w:ascii="Garamond" w:hAnsi="Garamond"/>
          <w:sz w:val="24"/>
          <w:szCs w:val="24"/>
        </w:rPr>
        <w:t xml:space="preserve"> - blok szkoleniowy,</w:t>
      </w:r>
    </w:p>
    <w:p w14:paraId="764DA5F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11.45-12.30</w:t>
      </w:r>
      <w:r w:rsidRPr="00130522">
        <w:rPr>
          <w:rFonts w:ascii="Garamond" w:hAnsi="Garamond"/>
          <w:sz w:val="24"/>
          <w:szCs w:val="24"/>
        </w:rPr>
        <w:t xml:space="preserve"> – lunch,</w:t>
      </w:r>
    </w:p>
    <w:p w14:paraId="1BE46BE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12.30-14.00</w:t>
      </w:r>
      <w:r w:rsidRPr="00130522">
        <w:rPr>
          <w:rFonts w:ascii="Garamond" w:hAnsi="Garamond"/>
          <w:sz w:val="24"/>
          <w:szCs w:val="24"/>
        </w:rPr>
        <w:t xml:space="preserve"> - sesja warsztatowa,</w:t>
      </w:r>
    </w:p>
    <w:p w14:paraId="250BD32F"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14.00-14.15</w:t>
      </w:r>
      <w:r w:rsidRPr="00130522">
        <w:rPr>
          <w:rFonts w:ascii="Garamond" w:hAnsi="Garamond"/>
          <w:sz w:val="24"/>
          <w:szCs w:val="24"/>
        </w:rPr>
        <w:t xml:space="preserve"> - przerwa kawowa,</w:t>
      </w:r>
    </w:p>
    <w:p w14:paraId="51B1853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14.15-</w:t>
      </w:r>
      <w:r>
        <w:rPr>
          <w:rFonts w:ascii="Garamond" w:hAnsi="Garamond"/>
          <w:b/>
          <w:sz w:val="24"/>
          <w:szCs w:val="24"/>
        </w:rPr>
        <w:t>15</w:t>
      </w:r>
      <w:r w:rsidRPr="00130522">
        <w:rPr>
          <w:rFonts w:ascii="Garamond" w:hAnsi="Garamond"/>
          <w:b/>
          <w:sz w:val="24"/>
          <w:szCs w:val="24"/>
        </w:rPr>
        <w:t>.</w:t>
      </w:r>
      <w:r>
        <w:rPr>
          <w:rFonts w:ascii="Garamond" w:hAnsi="Garamond"/>
          <w:b/>
          <w:sz w:val="24"/>
          <w:szCs w:val="24"/>
        </w:rPr>
        <w:t>45</w:t>
      </w:r>
      <w:r w:rsidRPr="00130522">
        <w:rPr>
          <w:rFonts w:ascii="Garamond" w:hAnsi="Garamond"/>
          <w:sz w:val="24"/>
          <w:szCs w:val="24"/>
        </w:rPr>
        <w:t xml:space="preserve"> - sesja warsztatowa.</w:t>
      </w:r>
    </w:p>
    <w:p w14:paraId="22518D31" w14:textId="77777777" w:rsidR="00065C5F"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opracuje szczegółowy program szkolenia w oparciu o poniższy zakres.</w:t>
      </w:r>
    </w:p>
    <w:p w14:paraId="2DA25955"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w:t>
      </w:r>
      <w:r w:rsidRPr="007C6FF3">
        <w:rPr>
          <w:rFonts w:ascii="Garamond" w:hAnsi="Garamond"/>
          <w:sz w:val="24"/>
          <w:szCs w:val="24"/>
        </w:rPr>
        <w:t>adużycie, nieprawidłowość i uchybienie.</w:t>
      </w:r>
    </w:p>
    <w:p w14:paraId="4849E520"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w:t>
      </w:r>
      <w:r w:rsidRPr="007C6FF3">
        <w:rPr>
          <w:rFonts w:ascii="Garamond" w:hAnsi="Garamond"/>
          <w:sz w:val="24"/>
          <w:szCs w:val="24"/>
        </w:rPr>
        <w:t>adużycia finansowe w praktyce.</w:t>
      </w:r>
    </w:p>
    <w:p w14:paraId="55E7CEE5"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Źródła informacji dotyczące nadużyć.</w:t>
      </w:r>
    </w:p>
    <w:p w14:paraId="38F911F7"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Analiza ryzyk</w:t>
      </w:r>
      <w:r>
        <w:rPr>
          <w:rFonts w:ascii="Garamond" w:hAnsi="Garamond"/>
          <w:sz w:val="24"/>
          <w:szCs w:val="24"/>
        </w:rPr>
        <w:t>a</w:t>
      </w:r>
      <w:r w:rsidRPr="007C6FF3">
        <w:rPr>
          <w:rFonts w:ascii="Garamond" w:hAnsi="Garamond"/>
          <w:sz w:val="24"/>
          <w:szCs w:val="24"/>
        </w:rPr>
        <w:t xml:space="preserve"> nadużyć.</w:t>
      </w:r>
    </w:p>
    <w:p w14:paraId="4633045A"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Kultura i etyka organizacyjna.</w:t>
      </w:r>
    </w:p>
    <w:p w14:paraId="2E3ABF72" w14:textId="77777777" w:rsidR="00065C5F" w:rsidRPr="00DF6D48"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Procedury wewnętrzne: polityka informacyjno-szkoleniowa, współpraca w ramach organizacji</w:t>
      </w:r>
      <w:r w:rsidRPr="00DF6D48">
        <w:rPr>
          <w:rFonts w:ascii="Garamond" w:hAnsi="Garamond"/>
          <w:sz w:val="24"/>
          <w:szCs w:val="24"/>
        </w:rPr>
        <w:t>, z Instytucją Zarządzającą, Instytucją Pośredniczącą i innymi jednostkami, narzędzia systemowe.</w:t>
      </w:r>
    </w:p>
    <w:p w14:paraId="1ECF4E95" w14:textId="77777777" w:rsidR="00065C5F" w:rsidRPr="00DF6D48" w:rsidRDefault="00065C5F" w:rsidP="00105B47">
      <w:pPr>
        <w:pStyle w:val="Akapitzlist"/>
        <w:numPr>
          <w:ilvl w:val="2"/>
          <w:numId w:val="24"/>
        </w:numPr>
        <w:spacing w:after="0" w:line="240" w:lineRule="auto"/>
        <w:ind w:left="1418" w:hanging="851"/>
        <w:jc w:val="both"/>
        <w:rPr>
          <w:rFonts w:ascii="Garamond" w:hAnsi="Garamond"/>
          <w:sz w:val="24"/>
          <w:szCs w:val="24"/>
        </w:rPr>
      </w:pPr>
      <w:r w:rsidRPr="00DF6D48">
        <w:rPr>
          <w:rFonts w:ascii="Garamond" w:hAnsi="Garamond"/>
          <w:sz w:val="24"/>
          <w:szCs w:val="24"/>
        </w:rPr>
        <w:t xml:space="preserve">Audyt i kontrola, w tym wizyty monitoringowe, system rozpatrywania skarg, system informacji wewnętrznych, alerty, narzędzie rekomendowane przez Komisję Europejską (ARACHNE). </w:t>
      </w:r>
    </w:p>
    <w:p w14:paraId="12067FA0" w14:textId="77777777" w:rsidR="00065C5F" w:rsidRPr="00F45909" w:rsidRDefault="00065C5F" w:rsidP="00105B47">
      <w:pPr>
        <w:pStyle w:val="Akapitzlist"/>
        <w:numPr>
          <w:ilvl w:val="2"/>
          <w:numId w:val="24"/>
        </w:numPr>
        <w:spacing w:after="0" w:line="240" w:lineRule="auto"/>
        <w:ind w:left="1418" w:hanging="851"/>
        <w:jc w:val="both"/>
        <w:rPr>
          <w:rFonts w:ascii="Garamond" w:hAnsi="Garamond"/>
          <w:sz w:val="24"/>
          <w:szCs w:val="24"/>
        </w:rPr>
      </w:pPr>
      <w:r w:rsidRPr="00DF6D48">
        <w:rPr>
          <w:rFonts w:ascii="Garamond" w:hAnsi="Garamond"/>
          <w:sz w:val="24"/>
          <w:szCs w:val="24"/>
        </w:rPr>
        <w:t>Gromadzenie danych i dowodów</w:t>
      </w:r>
      <w:r w:rsidRPr="007C6FF3">
        <w:rPr>
          <w:rFonts w:ascii="Garamond" w:hAnsi="Garamond"/>
          <w:sz w:val="24"/>
          <w:szCs w:val="24"/>
        </w:rPr>
        <w:t xml:space="preserve">, odpowiedzialność finansowa </w:t>
      </w:r>
      <w:r w:rsidRPr="00F45909">
        <w:rPr>
          <w:rFonts w:ascii="Garamond" w:hAnsi="Garamond"/>
          <w:sz w:val="24"/>
          <w:szCs w:val="24"/>
        </w:rPr>
        <w:t xml:space="preserve">a odpowiedzialność karna, odzyskiwanie środków, odstąpienie od </w:t>
      </w:r>
      <w:r>
        <w:rPr>
          <w:rFonts w:ascii="Garamond" w:hAnsi="Garamond"/>
          <w:sz w:val="24"/>
          <w:szCs w:val="24"/>
        </w:rPr>
        <w:t>zawarcia</w:t>
      </w:r>
      <w:r w:rsidRPr="00F45909">
        <w:rPr>
          <w:rFonts w:ascii="Garamond" w:hAnsi="Garamond"/>
          <w:sz w:val="24"/>
          <w:szCs w:val="24"/>
        </w:rPr>
        <w:t xml:space="preserve"> umowy o dofinansowanie, wstrzymanie wypłaty kolejnej transzy, rozwiązanie umowy o dofinansowanie, wstrzymanie certyfikacji, zgłaszanie nadużyć właściwym służbom, system raportowania, działania monitorujące i sprawdzające.</w:t>
      </w:r>
    </w:p>
    <w:p w14:paraId="1E5ADA45" w14:textId="77777777" w:rsidR="00065C5F" w:rsidRPr="00130522" w:rsidRDefault="00065C5F" w:rsidP="00065C5F">
      <w:pPr>
        <w:pStyle w:val="Akapitzlist"/>
        <w:spacing w:after="0" w:line="240" w:lineRule="auto"/>
        <w:ind w:left="858"/>
        <w:jc w:val="both"/>
        <w:rPr>
          <w:rFonts w:ascii="Garamond" w:hAnsi="Garamond"/>
          <w:sz w:val="24"/>
          <w:szCs w:val="24"/>
        </w:rPr>
      </w:pPr>
    </w:p>
    <w:p w14:paraId="1E7444F0"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Harmonogram szkoleń</w:t>
      </w:r>
    </w:p>
    <w:p w14:paraId="6D8563A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Rozpoczęcie</w:t>
      </w:r>
      <w:r>
        <w:rPr>
          <w:rFonts w:ascii="Garamond" w:hAnsi="Garamond"/>
          <w:sz w:val="24"/>
          <w:szCs w:val="24"/>
        </w:rPr>
        <w:t xml:space="preserve">: </w:t>
      </w:r>
      <w:r w:rsidRPr="00130522">
        <w:rPr>
          <w:rFonts w:ascii="Garamond" w:hAnsi="Garamond"/>
          <w:b/>
          <w:sz w:val="24"/>
          <w:szCs w:val="24"/>
        </w:rPr>
        <w:t>w ciągu 14 dni</w:t>
      </w:r>
      <w:r>
        <w:rPr>
          <w:rFonts w:ascii="Garamond" w:hAnsi="Garamond"/>
          <w:sz w:val="24"/>
          <w:szCs w:val="24"/>
        </w:rPr>
        <w:t xml:space="preserve"> od dnia zawarcia U</w:t>
      </w:r>
      <w:r w:rsidRPr="00130522">
        <w:rPr>
          <w:rFonts w:ascii="Garamond" w:hAnsi="Garamond"/>
          <w:sz w:val="24"/>
          <w:szCs w:val="24"/>
        </w:rPr>
        <w:t>mowy.</w:t>
      </w:r>
    </w:p>
    <w:p w14:paraId="314E08C4" w14:textId="77777777" w:rsidR="00065C5F" w:rsidRDefault="00065C5F" w:rsidP="00105B47">
      <w:pPr>
        <w:pStyle w:val="Akapitzlist"/>
        <w:numPr>
          <w:ilvl w:val="1"/>
          <w:numId w:val="24"/>
        </w:numPr>
        <w:spacing w:after="0" w:line="240" w:lineRule="auto"/>
        <w:ind w:left="993" w:hanging="567"/>
        <w:jc w:val="both"/>
        <w:rPr>
          <w:rFonts w:ascii="Garamond" w:hAnsi="Garamond"/>
          <w:sz w:val="24"/>
          <w:szCs w:val="24"/>
        </w:rPr>
      </w:pPr>
      <w:r w:rsidRPr="00F45909">
        <w:rPr>
          <w:rFonts w:ascii="Garamond" w:hAnsi="Garamond"/>
          <w:sz w:val="24"/>
          <w:szCs w:val="24"/>
        </w:rPr>
        <w:t xml:space="preserve">Zakończenie </w:t>
      </w:r>
      <w:r w:rsidRPr="00F45909">
        <w:rPr>
          <w:rFonts w:ascii="Garamond" w:hAnsi="Garamond"/>
          <w:b/>
          <w:sz w:val="24"/>
          <w:szCs w:val="24"/>
        </w:rPr>
        <w:t xml:space="preserve">do </w:t>
      </w:r>
      <w:r w:rsidR="00105B47">
        <w:rPr>
          <w:rFonts w:ascii="Garamond" w:hAnsi="Garamond"/>
          <w:b/>
          <w:sz w:val="24"/>
          <w:szCs w:val="24"/>
        </w:rPr>
        <w:t>6</w:t>
      </w:r>
      <w:r>
        <w:rPr>
          <w:rFonts w:ascii="Garamond" w:hAnsi="Garamond"/>
          <w:b/>
          <w:sz w:val="24"/>
          <w:szCs w:val="24"/>
        </w:rPr>
        <w:t>0 dni od dnia zawarcia Umowy</w:t>
      </w:r>
      <w:r w:rsidRPr="00F45909">
        <w:rPr>
          <w:rFonts w:ascii="Garamond" w:hAnsi="Garamond"/>
          <w:b/>
          <w:sz w:val="24"/>
          <w:szCs w:val="24"/>
        </w:rPr>
        <w:t>.</w:t>
      </w:r>
    </w:p>
    <w:p w14:paraId="19B3191A" w14:textId="77777777" w:rsidR="00065C5F" w:rsidRPr="00F45909" w:rsidRDefault="00065C5F" w:rsidP="00065C5F">
      <w:pPr>
        <w:pStyle w:val="Akapitzlist"/>
        <w:spacing w:after="0" w:line="240" w:lineRule="auto"/>
        <w:ind w:left="993"/>
        <w:jc w:val="both"/>
        <w:rPr>
          <w:rFonts w:ascii="Garamond" w:hAnsi="Garamond"/>
          <w:sz w:val="24"/>
          <w:szCs w:val="24"/>
        </w:rPr>
      </w:pPr>
    </w:p>
    <w:p w14:paraId="06D6C261"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Usługa cateringowa</w:t>
      </w:r>
    </w:p>
    <w:p w14:paraId="77EBC519"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Miejsce wydawania posiłków znajdować się będzie w obiekcie, w którym będzie świadczona usługa szkoleniowa lub w innym obiekcie położonym nie dalej niż 300 metrów od miejsca szkolenia.</w:t>
      </w:r>
    </w:p>
    <w:p w14:paraId="2AF54353"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Posiłki mogą być serwowane w postaci tzw. „szwedzkiego stołu”.</w:t>
      </w:r>
    </w:p>
    <w:p w14:paraId="1E2488B8"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Podczas lunchu każdego dnia szkolenia serwowane będą:</w:t>
      </w:r>
    </w:p>
    <w:p w14:paraId="7A9DABD8"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zupa (dwa rodzaje</w:t>
      </w:r>
      <w:r>
        <w:rPr>
          <w:rFonts w:ascii="Garamond" w:hAnsi="Garamond"/>
          <w:sz w:val="24"/>
          <w:szCs w:val="24"/>
        </w:rPr>
        <w:t>, w tym jedna wegetariańska</w:t>
      </w:r>
      <w:r w:rsidRPr="004657F1">
        <w:rPr>
          <w:rFonts w:ascii="Garamond" w:hAnsi="Garamond"/>
          <w:sz w:val="24"/>
          <w:szCs w:val="24"/>
        </w:rPr>
        <w:t xml:space="preserve">) – co najmniej 0,25 l na osobę, </w:t>
      </w:r>
    </w:p>
    <w:p w14:paraId="0DD675BB"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2 dania gorące do wyboru (danie mięsne lub wegetariańskie) – co najmniej 150 g na osobę, </w:t>
      </w:r>
    </w:p>
    <w:p w14:paraId="776F4EF0"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zestaw surówek lub warzywa gotowane – co najmniej 150 g na osobę, </w:t>
      </w:r>
    </w:p>
    <w:p w14:paraId="04343C63"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porcja ziemniaków lub frytek/makaronu/ryżu/</w:t>
      </w:r>
      <w:r w:rsidRPr="004657F1">
        <w:rPr>
          <w:rFonts w:ascii="Garamond" w:hAnsi="Garamond"/>
          <w:sz w:val="24"/>
          <w:szCs w:val="24"/>
        </w:rPr>
        <w:t>kaszy – co najmniej 200 g na osobę,</w:t>
      </w:r>
    </w:p>
    <w:p w14:paraId="62FD445B"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kawa, herbata, woda mineralna gazowana i niegazowana (co najmniej 0,25 l na</w:t>
      </w:r>
      <w:r>
        <w:rPr>
          <w:rFonts w:ascii="Garamond" w:hAnsi="Garamond"/>
          <w:sz w:val="24"/>
          <w:szCs w:val="24"/>
        </w:rPr>
        <w:t> </w:t>
      </w:r>
      <w:r w:rsidRPr="004657F1">
        <w:rPr>
          <w:rFonts w:ascii="Garamond" w:hAnsi="Garamond"/>
          <w:sz w:val="24"/>
          <w:szCs w:val="24"/>
        </w:rPr>
        <w:t xml:space="preserve"> osobę).</w:t>
      </w:r>
    </w:p>
    <w:p w14:paraId="29343F36" w14:textId="77777777" w:rsidR="00065C5F" w:rsidRPr="004657F1" w:rsidRDefault="00065C5F" w:rsidP="00105B47">
      <w:pPr>
        <w:pStyle w:val="Akapitzlist"/>
        <w:numPr>
          <w:ilvl w:val="1"/>
          <w:numId w:val="24"/>
        </w:numPr>
        <w:spacing w:after="0" w:line="240" w:lineRule="auto"/>
        <w:ind w:left="993" w:hanging="567"/>
        <w:jc w:val="both"/>
        <w:rPr>
          <w:rFonts w:ascii="Garamond" w:hAnsi="Garamond"/>
          <w:sz w:val="24"/>
          <w:szCs w:val="24"/>
        </w:rPr>
      </w:pPr>
      <w:r w:rsidRPr="004657F1">
        <w:rPr>
          <w:rFonts w:ascii="Garamond" w:hAnsi="Garamond"/>
          <w:sz w:val="24"/>
          <w:szCs w:val="24"/>
        </w:rPr>
        <w:t>Serwis kawowy podczas szkolenia serwowany będzie w systemie ciągłym przy czym na</w:t>
      </w:r>
      <w:r>
        <w:rPr>
          <w:rFonts w:ascii="Garamond" w:hAnsi="Garamond"/>
          <w:sz w:val="24"/>
          <w:szCs w:val="24"/>
        </w:rPr>
        <w:t> </w:t>
      </w:r>
      <w:r w:rsidRPr="004657F1">
        <w:rPr>
          <w:rFonts w:ascii="Garamond" w:hAnsi="Garamond"/>
          <w:sz w:val="24"/>
          <w:szCs w:val="24"/>
        </w:rPr>
        <w:t xml:space="preserve"> każdy dzień szkolenia przypadać będzie jedna kawa powitalna i co najmniej </w:t>
      </w:r>
      <w:r>
        <w:rPr>
          <w:rFonts w:ascii="Garamond" w:hAnsi="Garamond"/>
          <w:sz w:val="24"/>
          <w:szCs w:val="24"/>
        </w:rPr>
        <w:t>dwie przerwy kawowe</w:t>
      </w:r>
      <w:r w:rsidRPr="004657F1">
        <w:rPr>
          <w:rFonts w:ascii="Garamond" w:hAnsi="Garamond"/>
          <w:sz w:val="24"/>
          <w:szCs w:val="24"/>
        </w:rPr>
        <w:t xml:space="preserve">. </w:t>
      </w:r>
    </w:p>
    <w:p w14:paraId="5469C086"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 xml:space="preserve">Serwis kawowy składać się będzie co najmniej z: </w:t>
      </w:r>
    </w:p>
    <w:p w14:paraId="780BC093"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świeżo parzonej kawy z ekspresu lub </w:t>
      </w:r>
      <w:proofErr w:type="spellStart"/>
      <w:r w:rsidRPr="004657F1">
        <w:rPr>
          <w:rFonts w:ascii="Garamond" w:hAnsi="Garamond"/>
          <w:sz w:val="24"/>
          <w:szCs w:val="24"/>
        </w:rPr>
        <w:t>zaparzacza</w:t>
      </w:r>
      <w:proofErr w:type="spellEnd"/>
      <w:r w:rsidRPr="004657F1">
        <w:rPr>
          <w:rFonts w:ascii="Garamond" w:hAnsi="Garamond"/>
          <w:sz w:val="24"/>
          <w:szCs w:val="24"/>
        </w:rPr>
        <w:t xml:space="preserve">, </w:t>
      </w:r>
    </w:p>
    <w:p w14:paraId="75E7B6D1"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wyboru herbat (co najmniej 3 rodzaje), </w:t>
      </w:r>
    </w:p>
    <w:p w14:paraId="555D7406"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dodatków: mleka lub śmietank</w:t>
      </w:r>
      <w:r>
        <w:rPr>
          <w:rFonts w:ascii="Garamond" w:hAnsi="Garamond"/>
          <w:sz w:val="24"/>
          <w:szCs w:val="24"/>
        </w:rPr>
        <w:t>i</w:t>
      </w:r>
      <w:r w:rsidRPr="004657F1">
        <w:rPr>
          <w:rFonts w:ascii="Garamond" w:hAnsi="Garamond"/>
          <w:sz w:val="24"/>
          <w:szCs w:val="24"/>
        </w:rPr>
        <w:t xml:space="preserve">, cytryn w plastrach, cukier, </w:t>
      </w:r>
    </w:p>
    <w:p w14:paraId="7D38ED02" w14:textId="77777777" w:rsidR="00065C5F" w:rsidRPr="00F763C0"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wody mineralnej gazowanej i niegazowanej (co najmniej po 0,5 l </w:t>
      </w:r>
      <w:r w:rsidRPr="00F763C0">
        <w:rPr>
          <w:rFonts w:ascii="Garamond" w:hAnsi="Garamond"/>
          <w:sz w:val="24"/>
          <w:szCs w:val="24"/>
        </w:rPr>
        <w:t xml:space="preserve">dla każdego uczestnika), </w:t>
      </w:r>
    </w:p>
    <w:p w14:paraId="0BE955F9"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lastRenderedPageBreak/>
        <w:t>ciastka/ciasto (co najmniej 2 rodzaje)</w:t>
      </w:r>
      <w:r>
        <w:rPr>
          <w:rFonts w:ascii="Garamond" w:hAnsi="Garamond"/>
          <w:sz w:val="24"/>
          <w:szCs w:val="24"/>
        </w:rPr>
        <w:t xml:space="preserve"> dostępne podczas całego szkolenia</w:t>
      </w:r>
      <w:r w:rsidRPr="004657F1">
        <w:rPr>
          <w:rFonts w:ascii="Garamond" w:hAnsi="Garamond"/>
          <w:sz w:val="24"/>
          <w:szCs w:val="24"/>
        </w:rPr>
        <w:t>.</w:t>
      </w:r>
    </w:p>
    <w:p w14:paraId="1193E8D5"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 xml:space="preserve">Serwis kawowy świadczony będzie w pobliżu sali konferencyjnej i będzie uzupełniany przed każdą przerwą kawową zaplanowaną w programie szkolenia. </w:t>
      </w:r>
    </w:p>
    <w:p w14:paraId="7257EFC5" w14:textId="77777777" w:rsidR="00065C5F" w:rsidRPr="00130522" w:rsidRDefault="00065C5F" w:rsidP="00065C5F">
      <w:pPr>
        <w:pStyle w:val="Akapitzlist"/>
        <w:spacing w:after="0" w:line="240" w:lineRule="auto"/>
        <w:ind w:left="1418"/>
        <w:jc w:val="both"/>
        <w:rPr>
          <w:rFonts w:ascii="Garamond" w:hAnsi="Garamond"/>
          <w:sz w:val="24"/>
          <w:szCs w:val="24"/>
          <w:lang w:eastAsia="pl-PL"/>
        </w:rPr>
      </w:pPr>
    </w:p>
    <w:p w14:paraId="329641D8"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Materiały szkoleniowe</w:t>
      </w:r>
    </w:p>
    <w:p w14:paraId="4968B6E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zapewni uczestnikom materiały szkoleniowe obejmujące:</w:t>
      </w:r>
    </w:p>
    <w:p w14:paraId="513CFDE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szczegółowy program szkolenia,</w:t>
      </w:r>
    </w:p>
    <w:p w14:paraId="2BE46B4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skrypt omawianych zagadnień wraz z prezentacjami wykorzystywanymi podczas szkoleń (druk w formie umożliwiającej robienie notatek, np. 3 slajdy na stronie, wydruk jednostronny, kolorowy) dla każdego z uczestników szkoleń,</w:t>
      </w:r>
    </w:p>
    <w:p w14:paraId="74F4EBD1"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 xml:space="preserve">materiały szkoleniowe </w:t>
      </w:r>
      <w:r w:rsidRPr="00130522">
        <w:rPr>
          <w:rFonts w:ascii="Garamond" w:hAnsi="Garamond"/>
          <w:sz w:val="24"/>
          <w:szCs w:val="24"/>
        </w:rPr>
        <w:t xml:space="preserve">na płycie CD lub </w:t>
      </w:r>
      <w:proofErr w:type="spellStart"/>
      <w:r w:rsidRPr="00130522">
        <w:rPr>
          <w:rFonts w:ascii="Garamond" w:hAnsi="Garamond"/>
          <w:sz w:val="24"/>
          <w:szCs w:val="24"/>
        </w:rPr>
        <w:t>pendrivie</w:t>
      </w:r>
      <w:proofErr w:type="spellEnd"/>
      <w:r w:rsidRPr="00130522">
        <w:rPr>
          <w:rFonts w:ascii="Garamond" w:hAnsi="Garamond"/>
          <w:sz w:val="24"/>
          <w:szCs w:val="24"/>
        </w:rPr>
        <w:t xml:space="preserve">, </w:t>
      </w:r>
    </w:p>
    <w:p w14:paraId="7307AD61"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notes,</w:t>
      </w:r>
    </w:p>
    <w:p w14:paraId="0893573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długopis.</w:t>
      </w:r>
    </w:p>
    <w:p w14:paraId="17852E3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Zamawiający ma prawo zgłosić uwagi do przekazanych materiałów szkoleniowych.</w:t>
      </w:r>
    </w:p>
    <w:p w14:paraId="6B4A18D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nie może rozpocząć szkoleń przed za</w:t>
      </w:r>
      <w:r>
        <w:rPr>
          <w:rFonts w:ascii="Garamond" w:hAnsi="Garamond"/>
          <w:sz w:val="24"/>
          <w:szCs w:val="24"/>
        </w:rPr>
        <w:t>akceptowaniem programu i</w:t>
      </w:r>
      <w:r w:rsidRPr="00130522">
        <w:rPr>
          <w:rFonts w:ascii="Garamond" w:hAnsi="Garamond"/>
          <w:sz w:val="24"/>
          <w:szCs w:val="24"/>
        </w:rPr>
        <w:t xml:space="preserve"> skryptu</w:t>
      </w:r>
      <w:r>
        <w:rPr>
          <w:rFonts w:ascii="Garamond" w:hAnsi="Garamond"/>
          <w:sz w:val="24"/>
          <w:szCs w:val="24"/>
        </w:rPr>
        <w:t>.</w:t>
      </w:r>
    </w:p>
    <w:p w14:paraId="14A8DB49"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Materiały szkoleniowe określone w punktach 7.1.1-7.1.4 muszą być opatrzone logotypami i informacją o finansowaniu, zgodnie z zasadami wizualizacji zawartymi w </w:t>
      </w:r>
      <w:r w:rsidRPr="00130522">
        <w:rPr>
          <w:rFonts w:ascii="Garamond" w:hAnsi="Garamond"/>
          <w:i/>
          <w:sz w:val="24"/>
          <w:szCs w:val="24"/>
        </w:rPr>
        <w:t>Księdze identyfikacji wizualnej znaku marki Fundusze Europejskie i znaków programów polityki spójności na lata 2014-2020</w:t>
      </w:r>
      <w:r w:rsidRPr="00130522">
        <w:rPr>
          <w:rFonts w:ascii="Garamond" w:hAnsi="Garamond"/>
          <w:sz w:val="24"/>
          <w:szCs w:val="24"/>
        </w:rPr>
        <w:t xml:space="preserve">, </w:t>
      </w:r>
      <w:r w:rsidRPr="00130522">
        <w:rPr>
          <w:rFonts w:ascii="Garamond" w:hAnsi="Garamond"/>
          <w:i/>
          <w:sz w:val="24"/>
          <w:szCs w:val="24"/>
        </w:rPr>
        <w:t>Podręczniku wnioskodawcy i beneficjenta programów polityki spójności 2014-2020 w  zakresie informacji i promocji</w:t>
      </w:r>
      <w:r w:rsidRPr="00130522">
        <w:rPr>
          <w:rFonts w:ascii="Garamond" w:hAnsi="Garamond"/>
          <w:sz w:val="24"/>
          <w:szCs w:val="24"/>
        </w:rPr>
        <w:t xml:space="preserve"> (dostępne na stronie www.power.gov.pl) oraz w </w:t>
      </w:r>
      <w:r w:rsidRPr="00130522">
        <w:rPr>
          <w:rFonts w:ascii="Garamond" w:hAnsi="Garamond"/>
          <w:i/>
          <w:sz w:val="24"/>
          <w:szCs w:val="24"/>
        </w:rPr>
        <w:t>Księdze znaku MS</w:t>
      </w:r>
      <w:r w:rsidRPr="00130522">
        <w:rPr>
          <w:rFonts w:ascii="Garamond" w:hAnsi="Garamond"/>
          <w:sz w:val="24"/>
          <w:szCs w:val="24"/>
        </w:rPr>
        <w:t>.</w:t>
      </w:r>
    </w:p>
    <w:p w14:paraId="2CF142E2" w14:textId="77777777" w:rsidR="00065C5F" w:rsidRPr="00130522" w:rsidRDefault="00065C5F" w:rsidP="00065C5F">
      <w:pPr>
        <w:pStyle w:val="Akapitzlist"/>
        <w:spacing w:after="0" w:line="240" w:lineRule="auto"/>
        <w:ind w:left="858"/>
        <w:jc w:val="both"/>
        <w:rPr>
          <w:rFonts w:ascii="Garamond" w:hAnsi="Garamond"/>
          <w:sz w:val="24"/>
          <w:szCs w:val="24"/>
        </w:rPr>
      </w:pPr>
    </w:p>
    <w:p w14:paraId="3E9F96E4"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Rekrutacja</w:t>
      </w:r>
    </w:p>
    <w:p w14:paraId="0B6C8AEA"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Pr>
          <w:rFonts w:ascii="Garamond" w:hAnsi="Garamond"/>
          <w:sz w:val="24"/>
          <w:szCs w:val="24"/>
        </w:rPr>
        <w:t>Zamawiający</w:t>
      </w:r>
      <w:r w:rsidRPr="00130522">
        <w:rPr>
          <w:rFonts w:ascii="Garamond" w:hAnsi="Garamond"/>
          <w:sz w:val="24"/>
          <w:szCs w:val="24"/>
        </w:rPr>
        <w:t xml:space="preserve"> jest odpowiedzialny za zrekrutowanie uczestników szkolenia.</w:t>
      </w:r>
    </w:p>
    <w:p w14:paraId="5E19DD91"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Wykonawca </w:t>
      </w:r>
      <w:r>
        <w:rPr>
          <w:rFonts w:ascii="Garamond" w:hAnsi="Garamond"/>
          <w:sz w:val="24"/>
          <w:szCs w:val="24"/>
        </w:rPr>
        <w:t>umożliwi udział</w:t>
      </w:r>
      <w:r w:rsidRPr="00130522">
        <w:rPr>
          <w:rFonts w:ascii="Garamond" w:hAnsi="Garamond"/>
          <w:sz w:val="24"/>
          <w:szCs w:val="24"/>
        </w:rPr>
        <w:t xml:space="preserve"> </w:t>
      </w:r>
      <w:r>
        <w:rPr>
          <w:rFonts w:ascii="Garamond" w:hAnsi="Garamond"/>
          <w:b/>
          <w:sz w:val="24"/>
          <w:szCs w:val="24"/>
        </w:rPr>
        <w:t>13</w:t>
      </w:r>
      <w:r w:rsidRPr="00130522">
        <w:rPr>
          <w:rFonts w:ascii="Garamond" w:hAnsi="Garamond"/>
          <w:b/>
          <w:sz w:val="24"/>
          <w:szCs w:val="24"/>
        </w:rPr>
        <w:t xml:space="preserve"> osób</w:t>
      </w:r>
      <w:r w:rsidRPr="00130522">
        <w:rPr>
          <w:rFonts w:ascii="Garamond" w:hAnsi="Garamond"/>
          <w:sz w:val="24"/>
          <w:szCs w:val="24"/>
        </w:rPr>
        <w:t xml:space="preserve"> w każdym ze szkoleń.</w:t>
      </w:r>
    </w:p>
    <w:p w14:paraId="2155E41C" w14:textId="77777777" w:rsidR="00065C5F" w:rsidRPr="00130522" w:rsidRDefault="00065C5F" w:rsidP="00065C5F">
      <w:pPr>
        <w:pStyle w:val="Akapitzlist"/>
        <w:spacing w:after="0" w:line="240" w:lineRule="auto"/>
        <w:ind w:left="360"/>
        <w:jc w:val="both"/>
        <w:rPr>
          <w:rFonts w:ascii="Garamond" w:hAnsi="Garamond"/>
          <w:b/>
          <w:sz w:val="24"/>
          <w:szCs w:val="24"/>
        </w:rPr>
      </w:pPr>
    </w:p>
    <w:p w14:paraId="771CD73E"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Dodatkowe obowiązki Wykonawcy</w:t>
      </w:r>
    </w:p>
    <w:p w14:paraId="287A53E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Każdorazowe poinformowanie uczestników przed rozpoczęciem szkolenia o jego finansowaniu z </w:t>
      </w:r>
      <w:r>
        <w:rPr>
          <w:rFonts w:ascii="Garamond" w:hAnsi="Garamond"/>
          <w:sz w:val="24"/>
          <w:szCs w:val="24"/>
          <w:lang w:eastAsia="pl-PL"/>
        </w:rPr>
        <w:t>EFS</w:t>
      </w:r>
      <w:r w:rsidRPr="00130522">
        <w:rPr>
          <w:rFonts w:ascii="Garamond" w:hAnsi="Garamond"/>
          <w:sz w:val="24"/>
          <w:szCs w:val="24"/>
          <w:lang w:eastAsia="pl-PL"/>
        </w:rPr>
        <w:t xml:space="preserve">. </w:t>
      </w:r>
    </w:p>
    <w:p w14:paraId="77F14118"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Każdorazowe uzyskanie przez trenera podpisów od wszystkich uczestników danego szkolenia na sporządzonej przez Wykonawcę liście obecności. </w:t>
      </w:r>
    </w:p>
    <w:p w14:paraId="7D5B2BC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Zapewnienie jednego kompletu materiałów szkoleniowych dla Z</w:t>
      </w:r>
      <w:r>
        <w:rPr>
          <w:rFonts w:ascii="Garamond" w:hAnsi="Garamond"/>
          <w:sz w:val="24"/>
          <w:szCs w:val="24"/>
          <w:lang w:eastAsia="pl-PL"/>
        </w:rPr>
        <w:t>amawiającego</w:t>
      </w:r>
      <w:r w:rsidRPr="00130522">
        <w:rPr>
          <w:rFonts w:ascii="Garamond" w:hAnsi="Garamond"/>
          <w:sz w:val="24"/>
          <w:szCs w:val="24"/>
          <w:lang w:eastAsia="pl-PL"/>
        </w:rPr>
        <w:t xml:space="preserve"> w celach archiwizacyjnych.</w:t>
      </w:r>
    </w:p>
    <w:p w14:paraId="2DAC61D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i/>
          <w:sz w:val="24"/>
          <w:szCs w:val="24"/>
          <w:lang w:eastAsia="pl-PL"/>
        </w:rPr>
      </w:pPr>
      <w:r w:rsidRPr="00130522">
        <w:rPr>
          <w:rFonts w:ascii="Garamond" w:hAnsi="Garamond"/>
          <w:sz w:val="24"/>
          <w:szCs w:val="24"/>
          <w:lang w:eastAsia="pl-PL"/>
        </w:rPr>
        <w:t xml:space="preserve">Stosowanie w trakcie realizacji usługi odpowiednich oznaczeń, zgodnie z zapisami </w:t>
      </w:r>
      <w:r w:rsidRPr="00130522">
        <w:rPr>
          <w:rFonts w:ascii="Garamond" w:hAnsi="Garamond"/>
          <w:i/>
          <w:sz w:val="24"/>
          <w:szCs w:val="24"/>
          <w:lang w:eastAsia="pl-PL"/>
        </w:rPr>
        <w:t>Podręcznika wnioskodawcy i beneficjenta programów polityki spójności 2014-2020 w zakresie informacji i promocji</w:t>
      </w:r>
      <w:r w:rsidRPr="00130522">
        <w:rPr>
          <w:rFonts w:ascii="Garamond" w:hAnsi="Garamond"/>
          <w:sz w:val="24"/>
          <w:szCs w:val="24"/>
          <w:lang w:eastAsia="pl-PL"/>
        </w:rPr>
        <w:t xml:space="preserve"> oraz </w:t>
      </w:r>
      <w:r w:rsidRPr="00130522">
        <w:rPr>
          <w:rFonts w:ascii="Garamond" w:hAnsi="Garamond"/>
          <w:i/>
          <w:sz w:val="24"/>
          <w:szCs w:val="24"/>
          <w:lang w:eastAsia="pl-PL"/>
        </w:rPr>
        <w:t xml:space="preserve">Księgi identyfikacji wizualnej znaku marki Fundusze Europejskie i znaków programów polityki spójności na lata 2014-2020, </w:t>
      </w:r>
      <w:r w:rsidRPr="00130522">
        <w:rPr>
          <w:rFonts w:ascii="Garamond" w:hAnsi="Garamond"/>
          <w:sz w:val="24"/>
          <w:szCs w:val="24"/>
          <w:lang w:eastAsia="pl-PL"/>
        </w:rPr>
        <w:t xml:space="preserve">które są dostępne na stronie internetowej </w:t>
      </w:r>
      <w:r w:rsidRPr="00130522">
        <w:rPr>
          <w:rFonts w:ascii="Garamond" w:hAnsi="Garamond"/>
          <w:b/>
          <w:sz w:val="24"/>
          <w:szCs w:val="24"/>
          <w:lang w:eastAsia="pl-PL"/>
        </w:rPr>
        <w:t>www.power.gov.pl.</w:t>
      </w:r>
    </w:p>
    <w:p w14:paraId="4933480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Rozdanie uczestnikom, po zakończeniu każdego szkolenia, Arkusza Indywidualnej Oceny Szkolenia (dalej: </w:t>
      </w:r>
      <w:r w:rsidRPr="00130522">
        <w:rPr>
          <w:rFonts w:ascii="Garamond" w:hAnsi="Garamond"/>
          <w:b/>
          <w:sz w:val="24"/>
          <w:szCs w:val="24"/>
          <w:lang w:eastAsia="pl-PL"/>
        </w:rPr>
        <w:t>AIOS</w:t>
      </w:r>
      <w:r w:rsidRPr="00130522">
        <w:rPr>
          <w:rFonts w:ascii="Garamond" w:hAnsi="Garamond"/>
          <w:sz w:val="24"/>
          <w:szCs w:val="24"/>
          <w:lang w:eastAsia="pl-PL"/>
        </w:rPr>
        <w:t xml:space="preserve">) zgodnie ze wzorem przekazanym przez Zamawiającego i zebranie wypełnionych AIOS. </w:t>
      </w:r>
    </w:p>
    <w:p w14:paraId="4F5E3DB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Wydrukowanie i wydanie każdemu uczestnikowi szkolenia zaświadczenia ukończenia szkolenia. </w:t>
      </w:r>
    </w:p>
    <w:p w14:paraId="6D721F7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Wykonanie dokumentacji zdjęciowej z realizacji usługi (minimum jedno zdjęcie dobrej jakości z każdego szkolenia).</w:t>
      </w:r>
    </w:p>
    <w:p w14:paraId="4E2D385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Dostarczenie Zamawiającemu, </w:t>
      </w:r>
      <w:r w:rsidRPr="00130522">
        <w:rPr>
          <w:rFonts w:ascii="Garamond" w:hAnsi="Garamond"/>
          <w:b/>
          <w:sz w:val="24"/>
          <w:szCs w:val="24"/>
          <w:lang w:eastAsia="pl-PL"/>
        </w:rPr>
        <w:t>w ciągu 10 dni roboczych</w:t>
      </w:r>
      <w:r w:rsidRPr="00130522">
        <w:rPr>
          <w:rFonts w:ascii="Garamond" w:hAnsi="Garamond"/>
          <w:sz w:val="24"/>
          <w:szCs w:val="24"/>
          <w:lang w:eastAsia="pl-PL"/>
        </w:rPr>
        <w:t xml:space="preserve"> od dnia zakończenia ostatniego ze szkoleń, raportu zawierającego:</w:t>
      </w:r>
    </w:p>
    <w:p w14:paraId="37D68ED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zbiorczą informację o liczbie uczestników szkoleń z podziałem na lokalizacje,</w:t>
      </w:r>
    </w:p>
    <w:p w14:paraId="3D31800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zbiorcze zastawienie pytań pojawiających się najczęściej podczas szkoleń,</w:t>
      </w:r>
    </w:p>
    <w:p w14:paraId="2F0A5F4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lastRenderedPageBreak/>
        <w:t>podpisane przez wszystkich uczestników listy obecności z wyszczególnieniem daty i</w:t>
      </w:r>
      <w:r>
        <w:rPr>
          <w:rFonts w:ascii="Garamond" w:hAnsi="Garamond"/>
          <w:sz w:val="24"/>
          <w:szCs w:val="24"/>
          <w:lang w:eastAsia="pl-PL"/>
        </w:rPr>
        <w:t> </w:t>
      </w:r>
      <w:r w:rsidRPr="00130522">
        <w:rPr>
          <w:rFonts w:ascii="Garamond" w:hAnsi="Garamond"/>
          <w:sz w:val="24"/>
          <w:szCs w:val="24"/>
          <w:lang w:eastAsia="pl-PL"/>
        </w:rPr>
        <w:t xml:space="preserve"> miejsca realizacji szkolenia, imienia, nazwiska oraz instytucji, którą reprezentuje uczestnik szkolenia,</w:t>
      </w:r>
    </w:p>
    <w:p w14:paraId="3BF6A1A7"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wydrukowane</w:t>
      </w:r>
      <w:r>
        <w:rPr>
          <w:rFonts w:ascii="Garamond" w:hAnsi="Garamond"/>
          <w:sz w:val="24"/>
          <w:szCs w:val="24"/>
          <w:lang w:eastAsia="pl-PL"/>
        </w:rPr>
        <w:t xml:space="preserve"> </w:t>
      </w:r>
      <w:r w:rsidRPr="00130522">
        <w:rPr>
          <w:rFonts w:ascii="Garamond" w:hAnsi="Garamond"/>
          <w:sz w:val="24"/>
          <w:szCs w:val="24"/>
          <w:lang w:eastAsia="pl-PL"/>
        </w:rPr>
        <w:t>materiały szkoleniowe (1 komplet),</w:t>
      </w:r>
    </w:p>
    <w:p w14:paraId="7FA46299"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kopie wydanych zaświadczeń ukończenia szkolenia,</w:t>
      </w:r>
    </w:p>
    <w:p w14:paraId="60678D1A"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 xml:space="preserve">wszystkie kwestionariusze AIOS (oryginały) wypełnione przez uczestników szkoleń wraz z wnioskami i rekomendacjami dla Zamawiającego, </w:t>
      </w:r>
    </w:p>
    <w:p w14:paraId="7F9D12A8"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protokoły odbioru szkolenia (wzór protokołu stanowi załączni</w:t>
      </w:r>
      <w:r>
        <w:rPr>
          <w:rFonts w:ascii="Garamond" w:hAnsi="Garamond"/>
          <w:sz w:val="24"/>
          <w:szCs w:val="24"/>
          <w:lang w:eastAsia="pl-PL"/>
        </w:rPr>
        <w:t>k do U</w:t>
      </w:r>
      <w:r w:rsidRPr="00130522">
        <w:rPr>
          <w:rFonts w:ascii="Garamond" w:hAnsi="Garamond"/>
          <w:sz w:val="24"/>
          <w:szCs w:val="24"/>
          <w:lang w:eastAsia="pl-PL"/>
        </w:rPr>
        <w:t>mowy).</w:t>
      </w:r>
    </w:p>
    <w:p w14:paraId="47E1ACAB"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Przekazywanie Zamawiającemu, na każdym etapie realizacji zamówienia, informacji o zaistniałych problemach w jego realizacji oraz w każdym czasie, na żądanie Zamawiającego, dodatkowych informacji o stanie realizacji zamówienia.</w:t>
      </w:r>
    </w:p>
    <w:p w14:paraId="37A9FCDB" w14:textId="77777777" w:rsidR="00065C5F" w:rsidRPr="00130522" w:rsidRDefault="00065C5F" w:rsidP="00065C5F">
      <w:pPr>
        <w:pStyle w:val="Akapitzlist"/>
        <w:spacing w:after="0" w:line="240" w:lineRule="auto"/>
        <w:ind w:left="1134"/>
        <w:jc w:val="both"/>
        <w:rPr>
          <w:rFonts w:ascii="Garamond" w:hAnsi="Garamond"/>
          <w:sz w:val="24"/>
          <w:szCs w:val="24"/>
          <w:lang w:eastAsia="pl-PL"/>
        </w:rPr>
      </w:pPr>
    </w:p>
    <w:p w14:paraId="0F562425" w14:textId="77777777" w:rsidR="00065C5F" w:rsidRPr="000868EA"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Wymagania dotyczące trenera</w:t>
      </w:r>
    </w:p>
    <w:p w14:paraId="76B556F6" w14:textId="77777777" w:rsidR="00065C5F"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0868EA">
        <w:rPr>
          <w:rFonts w:ascii="Garamond" w:hAnsi="Garamond"/>
          <w:sz w:val="24"/>
          <w:szCs w:val="24"/>
          <w:lang w:eastAsia="pl-PL"/>
        </w:rPr>
        <w:t xml:space="preserve">Wykonawca zapewni </w:t>
      </w:r>
      <w:r w:rsidRPr="00EA5166">
        <w:rPr>
          <w:rFonts w:ascii="Garamond" w:hAnsi="Garamond"/>
          <w:b/>
          <w:sz w:val="24"/>
          <w:szCs w:val="24"/>
          <w:lang w:eastAsia="pl-PL"/>
        </w:rPr>
        <w:t>co najmniej</w:t>
      </w:r>
      <w:r w:rsidRPr="000868EA">
        <w:rPr>
          <w:rFonts w:ascii="Garamond" w:hAnsi="Garamond"/>
          <w:sz w:val="24"/>
          <w:szCs w:val="24"/>
          <w:lang w:eastAsia="pl-PL"/>
        </w:rPr>
        <w:t xml:space="preserve"> </w:t>
      </w:r>
      <w:r w:rsidRPr="00EA5166">
        <w:rPr>
          <w:rFonts w:ascii="Garamond" w:hAnsi="Garamond"/>
          <w:b/>
          <w:sz w:val="24"/>
          <w:szCs w:val="24"/>
          <w:lang w:eastAsia="pl-PL"/>
        </w:rPr>
        <w:t>jednego</w:t>
      </w:r>
      <w:r w:rsidRPr="000868EA">
        <w:rPr>
          <w:rFonts w:ascii="Garamond" w:hAnsi="Garamond"/>
          <w:sz w:val="24"/>
          <w:szCs w:val="24"/>
          <w:lang w:eastAsia="pl-PL"/>
        </w:rPr>
        <w:t xml:space="preserve"> trenera do realizacji zamówienia.</w:t>
      </w:r>
    </w:p>
    <w:p w14:paraId="25D60C10" w14:textId="77777777" w:rsidR="00065C5F" w:rsidRPr="003C3620"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3C3620">
        <w:rPr>
          <w:rFonts w:ascii="Garamond" w:hAnsi="Garamond"/>
          <w:sz w:val="24"/>
          <w:szCs w:val="24"/>
          <w:lang w:eastAsia="pl-PL"/>
        </w:rPr>
        <w:t>Wykonawca zapewni, że każde ze szkoleń zostanie przeprowadzone przez trenera spełniającego następujące wymagania:</w:t>
      </w:r>
    </w:p>
    <w:p w14:paraId="1F997C7C" w14:textId="77777777" w:rsidR="00065C5F" w:rsidRPr="00BD546A" w:rsidRDefault="00065C5F" w:rsidP="00105B47">
      <w:pPr>
        <w:pStyle w:val="Akapitzlist"/>
        <w:numPr>
          <w:ilvl w:val="2"/>
          <w:numId w:val="24"/>
        </w:numPr>
        <w:spacing w:after="0" w:line="240" w:lineRule="auto"/>
        <w:jc w:val="both"/>
        <w:rPr>
          <w:rFonts w:ascii="Garamond" w:hAnsi="Garamond"/>
          <w:sz w:val="24"/>
          <w:szCs w:val="24"/>
          <w:lang w:eastAsia="pl-PL"/>
        </w:rPr>
      </w:pPr>
      <w:r w:rsidRPr="003C3620">
        <w:rPr>
          <w:rFonts w:ascii="Garamond" w:hAnsi="Garamond"/>
          <w:sz w:val="24"/>
          <w:szCs w:val="24"/>
          <w:lang w:eastAsia="pl-PL"/>
        </w:rPr>
        <w:t xml:space="preserve">posiadanie wiedzy i doświadczenia w prowadzeniu szkoleń zgodnych </w:t>
      </w:r>
      <w:r w:rsidRPr="00BD546A">
        <w:rPr>
          <w:rFonts w:ascii="Garamond" w:hAnsi="Garamond"/>
          <w:sz w:val="24"/>
          <w:szCs w:val="24"/>
          <w:lang w:eastAsia="pl-PL"/>
        </w:rPr>
        <w:t>z przedmiotem zamówienia (</w:t>
      </w:r>
      <w:r w:rsidRPr="00EA5166">
        <w:rPr>
          <w:rFonts w:ascii="Garamond" w:hAnsi="Garamond"/>
          <w:b/>
          <w:sz w:val="24"/>
          <w:szCs w:val="24"/>
          <w:lang w:eastAsia="pl-PL"/>
        </w:rPr>
        <w:t>w okresie ostatni</w:t>
      </w:r>
      <w:r>
        <w:rPr>
          <w:rFonts w:ascii="Garamond" w:hAnsi="Garamond"/>
          <w:b/>
          <w:sz w:val="24"/>
          <w:szCs w:val="24"/>
          <w:lang w:eastAsia="pl-PL"/>
        </w:rPr>
        <w:t>ego</w:t>
      </w:r>
      <w:r w:rsidRPr="00EA5166">
        <w:rPr>
          <w:rFonts w:ascii="Garamond" w:hAnsi="Garamond"/>
          <w:b/>
          <w:sz w:val="24"/>
          <w:szCs w:val="24"/>
          <w:lang w:eastAsia="pl-PL"/>
        </w:rPr>
        <w:t xml:space="preserve"> </w:t>
      </w:r>
      <w:r>
        <w:rPr>
          <w:rFonts w:ascii="Garamond" w:hAnsi="Garamond"/>
          <w:b/>
          <w:sz w:val="24"/>
          <w:szCs w:val="24"/>
          <w:lang w:eastAsia="pl-PL"/>
        </w:rPr>
        <w:t>1</w:t>
      </w:r>
      <w:r w:rsidRPr="00EA5166">
        <w:rPr>
          <w:rFonts w:ascii="Garamond" w:hAnsi="Garamond"/>
          <w:b/>
          <w:sz w:val="24"/>
          <w:szCs w:val="24"/>
          <w:lang w:eastAsia="pl-PL"/>
        </w:rPr>
        <w:t xml:space="preserve"> </w:t>
      </w:r>
      <w:r>
        <w:rPr>
          <w:rFonts w:ascii="Garamond" w:hAnsi="Garamond"/>
          <w:b/>
          <w:sz w:val="24"/>
          <w:szCs w:val="24"/>
          <w:lang w:eastAsia="pl-PL"/>
        </w:rPr>
        <w:t>roku</w:t>
      </w:r>
      <w:r w:rsidR="008069EB" w:rsidRPr="008069EB">
        <w:t xml:space="preserve"> </w:t>
      </w:r>
      <w:r w:rsidR="008069EB" w:rsidRPr="008069EB">
        <w:rPr>
          <w:rFonts w:ascii="Garamond" w:hAnsi="Garamond"/>
          <w:b/>
          <w:sz w:val="24"/>
          <w:szCs w:val="24"/>
          <w:lang w:eastAsia="pl-PL"/>
        </w:rPr>
        <w:t>przed upływem terminu składania ofert</w:t>
      </w:r>
      <w:r w:rsidR="00136F82">
        <w:rPr>
          <w:rFonts w:ascii="Garamond" w:hAnsi="Garamond"/>
          <w:b/>
          <w:sz w:val="24"/>
          <w:szCs w:val="24"/>
          <w:lang w:eastAsia="pl-PL"/>
        </w:rPr>
        <w:t xml:space="preserve"> </w:t>
      </w:r>
      <w:r>
        <w:rPr>
          <w:rFonts w:ascii="Garamond" w:hAnsi="Garamond"/>
          <w:b/>
          <w:sz w:val="24"/>
          <w:szCs w:val="24"/>
          <w:lang w:eastAsia="pl-PL"/>
        </w:rPr>
        <w:t>przeprowadził</w:t>
      </w:r>
      <w:r w:rsidR="008069EB">
        <w:rPr>
          <w:rFonts w:ascii="Garamond" w:hAnsi="Garamond"/>
          <w:b/>
          <w:sz w:val="24"/>
          <w:szCs w:val="24"/>
          <w:lang w:eastAsia="pl-PL"/>
        </w:rPr>
        <w:t>/a</w:t>
      </w:r>
      <w:r>
        <w:rPr>
          <w:rFonts w:ascii="Garamond" w:hAnsi="Garamond"/>
          <w:b/>
          <w:sz w:val="24"/>
          <w:szCs w:val="24"/>
          <w:lang w:eastAsia="pl-PL"/>
        </w:rPr>
        <w:t xml:space="preserve"> </w:t>
      </w:r>
      <w:r w:rsidRPr="00EA5166">
        <w:rPr>
          <w:rFonts w:ascii="Garamond" w:hAnsi="Garamond"/>
          <w:b/>
          <w:sz w:val="24"/>
          <w:szCs w:val="24"/>
          <w:lang w:eastAsia="pl-PL"/>
        </w:rPr>
        <w:t xml:space="preserve">co najmniej </w:t>
      </w:r>
      <w:r>
        <w:rPr>
          <w:rFonts w:ascii="Garamond" w:hAnsi="Garamond"/>
          <w:b/>
          <w:sz w:val="24"/>
          <w:szCs w:val="24"/>
          <w:lang w:eastAsia="pl-PL"/>
        </w:rPr>
        <w:t>5</w:t>
      </w:r>
      <w:r w:rsidRPr="00EA5166">
        <w:rPr>
          <w:rFonts w:ascii="Garamond" w:hAnsi="Garamond"/>
          <w:b/>
          <w:sz w:val="24"/>
          <w:szCs w:val="24"/>
          <w:lang w:eastAsia="pl-PL"/>
        </w:rPr>
        <w:t xml:space="preserve"> </w:t>
      </w:r>
      <w:r>
        <w:rPr>
          <w:rFonts w:ascii="Garamond" w:hAnsi="Garamond"/>
          <w:b/>
          <w:sz w:val="24"/>
          <w:szCs w:val="24"/>
          <w:lang w:eastAsia="pl-PL"/>
        </w:rPr>
        <w:t>szkoleń</w:t>
      </w:r>
      <w:r>
        <w:rPr>
          <w:rStyle w:val="Odwoanieprzypisudolnego"/>
          <w:rFonts w:ascii="Garamond" w:hAnsi="Garamond"/>
          <w:sz w:val="24"/>
          <w:szCs w:val="24"/>
          <w:lang w:eastAsia="pl-PL"/>
        </w:rPr>
        <w:footnoteReference w:id="4"/>
      </w:r>
      <w:r w:rsidRPr="00BD546A">
        <w:rPr>
          <w:rFonts w:ascii="Garamond" w:hAnsi="Garamond"/>
          <w:sz w:val="24"/>
          <w:szCs w:val="24"/>
          <w:lang w:eastAsia="pl-PL"/>
        </w:rPr>
        <w:t xml:space="preserve"> z zakresu przeciwdziałania nadużyciom finansowym w projektach realizowanych w ramach EFS</w:t>
      </w:r>
      <w:r>
        <w:rPr>
          <w:rFonts w:ascii="Garamond" w:hAnsi="Garamond"/>
          <w:sz w:val="24"/>
          <w:szCs w:val="24"/>
          <w:lang w:eastAsia="pl-PL"/>
        </w:rPr>
        <w:t>)</w:t>
      </w:r>
      <w:r w:rsidRPr="00BD546A">
        <w:rPr>
          <w:rFonts w:ascii="Garamond" w:hAnsi="Garamond"/>
          <w:sz w:val="24"/>
          <w:szCs w:val="24"/>
          <w:lang w:eastAsia="pl-PL"/>
        </w:rPr>
        <w:t>,</w:t>
      </w:r>
    </w:p>
    <w:p w14:paraId="5E495D2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W ramach szkolenia trener:</w:t>
      </w:r>
    </w:p>
    <w:p w14:paraId="3F86FB7B"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10.3.1. </w:t>
      </w:r>
      <w:r>
        <w:rPr>
          <w:rFonts w:ascii="Garamond" w:hAnsi="Garamond"/>
          <w:sz w:val="24"/>
          <w:szCs w:val="24"/>
        </w:rPr>
        <w:tab/>
      </w:r>
      <w:r w:rsidRPr="00130522">
        <w:rPr>
          <w:rFonts w:ascii="Garamond" w:hAnsi="Garamond"/>
          <w:sz w:val="24"/>
          <w:szCs w:val="24"/>
        </w:rPr>
        <w:t>przeprowadzi szkolenie w miejscu i terminie ustalonym z Wykonawcą przedmiotu zamówienia,</w:t>
      </w:r>
    </w:p>
    <w:p w14:paraId="386A6983"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10.3.2. </w:t>
      </w:r>
      <w:r>
        <w:rPr>
          <w:rFonts w:ascii="Garamond" w:hAnsi="Garamond"/>
          <w:sz w:val="24"/>
          <w:szCs w:val="24"/>
        </w:rPr>
        <w:tab/>
      </w:r>
      <w:r w:rsidRPr="00130522">
        <w:rPr>
          <w:rFonts w:ascii="Garamond" w:hAnsi="Garamond"/>
          <w:sz w:val="24"/>
          <w:szCs w:val="24"/>
        </w:rPr>
        <w:t>przeprowadzi szkolenie zgodnie z opracowanym programem w sposób aktywizujący uczestników szkolenia,</w:t>
      </w:r>
    </w:p>
    <w:p w14:paraId="655E9989"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10.3.3. </w:t>
      </w:r>
      <w:r>
        <w:rPr>
          <w:rFonts w:ascii="Garamond" w:hAnsi="Garamond"/>
          <w:sz w:val="24"/>
          <w:szCs w:val="24"/>
        </w:rPr>
        <w:tab/>
      </w:r>
      <w:r w:rsidRPr="00130522">
        <w:rPr>
          <w:rFonts w:ascii="Garamond" w:hAnsi="Garamond"/>
          <w:sz w:val="24"/>
          <w:szCs w:val="24"/>
        </w:rPr>
        <w:t>będzie odpowiadał</w:t>
      </w:r>
      <w:r w:rsidR="008069EB">
        <w:rPr>
          <w:rFonts w:ascii="Garamond" w:hAnsi="Garamond"/>
          <w:sz w:val="24"/>
          <w:szCs w:val="24"/>
        </w:rPr>
        <w:t>/a</w:t>
      </w:r>
      <w:r w:rsidRPr="00130522">
        <w:rPr>
          <w:rFonts w:ascii="Garamond" w:hAnsi="Garamond"/>
          <w:sz w:val="24"/>
          <w:szCs w:val="24"/>
        </w:rPr>
        <w:t xml:space="preserve"> na pytania uczestników szkolenia lub/i poprowadzi dyskusję podczas szkolenia.</w:t>
      </w:r>
    </w:p>
    <w:p w14:paraId="7934F987" w14:textId="77777777" w:rsidR="00065C5F" w:rsidRPr="0026597B" w:rsidRDefault="00065C5F" w:rsidP="00065C5F">
      <w:pPr>
        <w:pStyle w:val="Akapitzlist"/>
        <w:spacing w:after="0" w:line="240" w:lineRule="auto"/>
        <w:ind w:left="993"/>
        <w:jc w:val="both"/>
        <w:rPr>
          <w:rFonts w:ascii="Garamond" w:hAnsi="Garamond"/>
          <w:sz w:val="24"/>
          <w:szCs w:val="24"/>
          <w:lang w:eastAsia="pl-PL"/>
        </w:rPr>
      </w:pPr>
    </w:p>
    <w:p w14:paraId="0055AB4E" w14:textId="77777777" w:rsidR="00065C5F" w:rsidRPr="00130522" w:rsidRDefault="00065C5F" w:rsidP="00105B47">
      <w:pPr>
        <w:pStyle w:val="Akapitzlist"/>
        <w:numPr>
          <w:ilvl w:val="0"/>
          <w:numId w:val="25"/>
        </w:numPr>
        <w:spacing w:after="0" w:line="240" w:lineRule="auto"/>
        <w:ind w:left="426" w:hanging="426"/>
        <w:jc w:val="both"/>
        <w:rPr>
          <w:rFonts w:ascii="Garamond" w:hAnsi="Garamond"/>
          <w:sz w:val="24"/>
          <w:szCs w:val="24"/>
          <w:lang w:eastAsia="pl-PL"/>
        </w:rPr>
      </w:pPr>
      <w:r w:rsidRPr="00130522">
        <w:rPr>
          <w:rFonts w:ascii="Garamond" w:hAnsi="Garamond"/>
          <w:b/>
          <w:sz w:val="24"/>
          <w:szCs w:val="24"/>
          <w:lang w:eastAsia="pl-PL"/>
        </w:rPr>
        <w:t>Przeprowadzenie szkolenia</w:t>
      </w:r>
    </w:p>
    <w:p w14:paraId="71997B2B" w14:textId="77777777" w:rsidR="00065C5F" w:rsidRPr="00130522" w:rsidRDefault="00065C5F" w:rsidP="00105B47">
      <w:pPr>
        <w:pStyle w:val="Akapitzlist"/>
        <w:numPr>
          <w:ilvl w:val="1"/>
          <w:numId w:val="25"/>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Wykonawca zobowiązany jest do przygotowania sali szkoleniowej w sposób należyty tj.:</w:t>
      </w:r>
    </w:p>
    <w:p w14:paraId="2817046E"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Wykonawca odpowiada za kompleksowe przygotowanie sali oraz jej uprzątnięcie po</w:t>
      </w:r>
      <w:r>
        <w:rPr>
          <w:rFonts w:ascii="Garamond" w:hAnsi="Garamond"/>
          <w:sz w:val="24"/>
          <w:szCs w:val="24"/>
          <w:lang w:eastAsia="pl-PL"/>
        </w:rPr>
        <w:t> </w:t>
      </w:r>
      <w:r w:rsidRPr="00130522">
        <w:rPr>
          <w:rFonts w:ascii="Garamond" w:hAnsi="Garamond"/>
          <w:sz w:val="24"/>
          <w:szCs w:val="24"/>
          <w:lang w:eastAsia="pl-PL"/>
        </w:rPr>
        <w:t xml:space="preserve"> zakończeniu poszczególnych </w:t>
      </w:r>
      <w:r>
        <w:rPr>
          <w:rFonts w:ascii="Garamond" w:hAnsi="Garamond"/>
          <w:sz w:val="24"/>
          <w:szCs w:val="24"/>
          <w:lang w:eastAsia="pl-PL"/>
        </w:rPr>
        <w:t>szkoleń</w:t>
      </w:r>
      <w:r w:rsidRPr="00130522">
        <w:rPr>
          <w:rFonts w:ascii="Garamond" w:hAnsi="Garamond"/>
          <w:sz w:val="24"/>
          <w:szCs w:val="24"/>
          <w:lang w:eastAsia="pl-PL"/>
        </w:rPr>
        <w:t>.</w:t>
      </w:r>
    </w:p>
    <w:p w14:paraId="1611AFBA"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Oświetlenie i nagłośnienie sali musi być dostosowane do charakteru i potrzeb poszczególnych części szkolenia.</w:t>
      </w:r>
    </w:p>
    <w:p w14:paraId="3F8F3C26"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Wykonawca odpowiada za zabezpieczenie elementów technicznych, wprowadzonych przez niego na salę, tak by z jednej strony nie stanowiły zagrożenia dla życia i</w:t>
      </w:r>
      <w:r>
        <w:rPr>
          <w:rFonts w:ascii="Garamond" w:hAnsi="Garamond"/>
          <w:sz w:val="24"/>
          <w:szCs w:val="24"/>
          <w:lang w:eastAsia="pl-PL"/>
        </w:rPr>
        <w:t> </w:t>
      </w:r>
      <w:r w:rsidRPr="00130522">
        <w:rPr>
          <w:rFonts w:ascii="Garamond" w:hAnsi="Garamond"/>
          <w:sz w:val="24"/>
          <w:szCs w:val="24"/>
          <w:lang w:eastAsia="pl-PL"/>
        </w:rPr>
        <w:t xml:space="preserve"> zdrowia uczestników szkoleń (kable, lampy, reflektory itp.), a z drugiej nie naruszały estetyki miejsca i wydarzenia.</w:t>
      </w:r>
    </w:p>
    <w:p w14:paraId="750365E1" w14:textId="77777777" w:rsidR="00065C5F"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A83E86">
        <w:rPr>
          <w:rFonts w:ascii="Garamond" w:hAnsi="Garamond"/>
          <w:sz w:val="24"/>
          <w:szCs w:val="24"/>
          <w:lang w:eastAsia="pl-PL"/>
        </w:rPr>
        <w:t>Wykonawca odpowiada za zaopatrzenie wszystkich trenerów podczas wszystkich szkoleń w wodę mineralną gazowaną i niegazowaną</w:t>
      </w:r>
      <w:r>
        <w:rPr>
          <w:rFonts w:ascii="Garamond" w:hAnsi="Garamond"/>
          <w:sz w:val="24"/>
          <w:szCs w:val="24"/>
          <w:lang w:eastAsia="pl-PL"/>
        </w:rPr>
        <w:t>.</w:t>
      </w:r>
    </w:p>
    <w:p w14:paraId="1E684E0B" w14:textId="77777777" w:rsidR="00065C5F" w:rsidRPr="00A83E86"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A83E86">
        <w:rPr>
          <w:rFonts w:ascii="Garamond" w:hAnsi="Garamond"/>
          <w:sz w:val="24"/>
          <w:szCs w:val="24"/>
          <w:lang w:eastAsia="pl-PL"/>
        </w:rPr>
        <w:t xml:space="preserve">Do zadań Wykonawcy należy także pozyskanie niezbędnych pozwoleń wynajmującego pomieszczenia, w tym na: nagłośnienie, oświetlenie, obsługę fotograficzną oraz na wykorzystanie i </w:t>
      </w:r>
      <w:r>
        <w:rPr>
          <w:rFonts w:ascii="Garamond" w:hAnsi="Garamond"/>
          <w:sz w:val="24"/>
          <w:szCs w:val="24"/>
          <w:lang w:eastAsia="pl-PL"/>
        </w:rPr>
        <w:t>upowszechnianie znaków, nazwy i</w:t>
      </w:r>
      <w:r w:rsidRPr="00A83E86">
        <w:rPr>
          <w:rFonts w:ascii="Garamond" w:hAnsi="Garamond"/>
          <w:sz w:val="24"/>
          <w:szCs w:val="24"/>
          <w:lang w:eastAsia="pl-PL"/>
        </w:rPr>
        <w:t xml:space="preserve"> wizerunku obiektu na zdjęciach z każdego szkolenia.</w:t>
      </w:r>
    </w:p>
    <w:p w14:paraId="2286C5A7"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 xml:space="preserve">Wykonawca będzie odpowiedzialny </w:t>
      </w:r>
      <w:r>
        <w:rPr>
          <w:rFonts w:ascii="Garamond" w:hAnsi="Garamond"/>
          <w:sz w:val="24"/>
          <w:szCs w:val="24"/>
          <w:lang w:eastAsia="pl-PL"/>
        </w:rPr>
        <w:t>za oznaczenie sali szkoleniowej</w:t>
      </w:r>
      <w:r w:rsidRPr="00130522">
        <w:rPr>
          <w:rFonts w:ascii="Garamond" w:hAnsi="Garamond"/>
          <w:sz w:val="24"/>
          <w:szCs w:val="24"/>
          <w:lang w:eastAsia="pl-PL"/>
        </w:rPr>
        <w:t>.</w:t>
      </w:r>
    </w:p>
    <w:p w14:paraId="2759605A"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Wykonawca zapewni w budynku właściwe oznakowanie dla uczestników szkolenia przybywających na spotkanie wskazujące salę, w której odbędzie się szkolenie.</w:t>
      </w:r>
    </w:p>
    <w:p w14:paraId="2AD21784"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lastRenderedPageBreak/>
        <w:t>Jeśli z punktu widzenia wymogów technicznych (związanych m.in. z oświetleniem, nagłośnieniem, klimatyzacją, itp.) zaistnieje konieczność wynajęcia innych pomieszczeń wraz z odpowiednim wyposażeniem, Wykonawca odpowiada za</w:t>
      </w:r>
      <w:r>
        <w:rPr>
          <w:rFonts w:ascii="Garamond" w:hAnsi="Garamond"/>
          <w:sz w:val="24"/>
          <w:szCs w:val="24"/>
          <w:lang w:eastAsia="pl-PL"/>
        </w:rPr>
        <w:t> </w:t>
      </w:r>
      <w:r w:rsidRPr="00130522">
        <w:rPr>
          <w:rFonts w:ascii="Garamond" w:hAnsi="Garamond"/>
          <w:sz w:val="24"/>
          <w:szCs w:val="24"/>
          <w:lang w:eastAsia="pl-PL"/>
        </w:rPr>
        <w:t xml:space="preserve"> spełnienie tych wymogów w ramach niniejszego zamówienia.</w:t>
      </w:r>
    </w:p>
    <w:p w14:paraId="58DCECFB" w14:textId="77777777" w:rsidR="00065C5F" w:rsidRDefault="00065C5F" w:rsidP="00065C5F">
      <w:pPr>
        <w:rPr>
          <w:rFonts w:ascii="Garamond" w:hAnsi="Garamond" w:cs="Arial"/>
          <w:sz w:val="24"/>
          <w:szCs w:val="24"/>
        </w:rPr>
      </w:pPr>
      <w:r>
        <w:rPr>
          <w:rFonts w:ascii="Garamond" w:hAnsi="Garamond" w:cs="Arial"/>
          <w:sz w:val="24"/>
          <w:szCs w:val="24"/>
        </w:rPr>
        <w:br w:type="page"/>
      </w:r>
    </w:p>
    <w:p w14:paraId="2E7C44B5" w14:textId="77777777" w:rsidR="00065C5F" w:rsidRPr="005215B4" w:rsidRDefault="00065C5F" w:rsidP="00065C5F">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sidR="00105B47">
        <w:rPr>
          <w:rFonts w:ascii="Garamond" w:eastAsia="Times New Roman" w:hAnsi="Garamond" w:cs="Arial"/>
          <w:b/>
          <w:sz w:val="24"/>
          <w:szCs w:val="24"/>
          <w:lang w:eastAsia="ar-SA"/>
        </w:rPr>
        <w:t>5</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7064A054" w14:textId="77777777" w:rsidR="00065C5F" w:rsidRDefault="00065C5F" w:rsidP="00065C5F">
      <w:pPr>
        <w:spacing w:after="120" w:line="240" w:lineRule="auto"/>
        <w:jc w:val="center"/>
        <w:rPr>
          <w:rFonts w:ascii="Garamond" w:eastAsia="Calibri" w:hAnsi="Garamond" w:cs="Times New Roman"/>
          <w:b/>
          <w:sz w:val="24"/>
          <w:szCs w:val="24"/>
          <w:lang w:eastAsia="x-none"/>
        </w:rPr>
      </w:pPr>
    </w:p>
    <w:p w14:paraId="5F67A8C8"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UMOWA </w:t>
      </w:r>
    </w:p>
    <w:p w14:paraId="26C2DAA6"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O POWIERZENIE PRZETWARZANIA </w:t>
      </w:r>
    </w:p>
    <w:p w14:paraId="1C4ACB8D"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DANYCH OSOBOWYCH</w:t>
      </w:r>
    </w:p>
    <w:p w14:paraId="7C6FB15E" w14:textId="77777777" w:rsidR="00065C5F" w:rsidRPr="005215B4" w:rsidRDefault="00065C5F" w:rsidP="00065C5F">
      <w:pPr>
        <w:spacing w:after="120" w:line="240" w:lineRule="auto"/>
        <w:rPr>
          <w:rFonts w:ascii="Garamond" w:eastAsia="Times New Roman" w:hAnsi="Garamond" w:cs="Times New Roman"/>
          <w:sz w:val="24"/>
          <w:szCs w:val="24"/>
        </w:rPr>
      </w:pPr>
      <w:r w:rsidRPr="005215B4">
        <w:rPr>
          <w:rFonts w:ascii="Garamond" w:eastAsia="Times New Roman" w:hAnsi="Garamond" w:cs="Times New Roman"/>
          <w:sz w:val="24"/>
          <w:szCs w:val="24"/>
        </w:rPr>
        <w:t xml:space="preserve">zwana dalej: „Umową o powierzenie”, </w:t>
      </w:r>
    </w:p>
    <w:p w14:paraId="63F4587C" w14:textId="77777777" w:rsidR="00065C5F" w:rsidRPr="005215B4" w:rsidRDefault="00065C5F" w:rsidP="00065C5F">
      <w:pPr>
        <w:tabs>
          <w:tab w:val="left" w:pos="3420"/>
        </w:tabs>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zawarta w dniu …………………..………. roku w Warszawie pomiędzy:</w:t>
      </w:r>
    </w:p>
    <w:p w14:paraId="2FF37845" w14:textId="77777777" w:rsidR="00065C5F" w:rsidRPr="005215B4" w:rsidRDefault="00065C5F" w:rsidP="00065C5F">
      <w:pPr>
        <w:tabs>
          <w:tab w:val="left" w:pos="3420"/>
        </w:tabs>
        <w:spacing w:after="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Skarbem Państwa</w:t>
      </w:r>
      <w:r w:rsidRPr="005215B4">
        <w:rPr>
          <w:rFonts w:ascii="Garamond" w:eastAsia="Times New Roman" w:hAnsi="Garamond" w:cs="Times New Roman"/>
          <w:sz w:val="24"/>
          <w:szCs w:val="24"/>
        </w:rPr>
        <w:t xml:space="preserve"> reprezentowanym przez Ministra Sprawiedliwości, z siedzibą przy Al. Ujazdowskich 11, 00-950 Warszawa, </w:t>
      </w:r>
      <w:r w:rsidRPr="005215B4">
        <w:rPr>
          <w:rFonts w:ascii="Garamond" w:eastAsia="Times New Roman" w:hAnsi="Garamond" w:cs="Times New Roman"/>
          <w:b/>
          <w:sz w:val="24"/>
          <w:szCs w:val="24"/>
        </w:rPr>
        <w:t>zwanym w dalszej części Umowy „Administratorem</w:t>
      </w:r>
      <w:r w:rsidRPr="005215B4">
        <w:rPr>
          <w:rFonts w:ascii="Garamond" w:eastAsia="Times New Roman" w:hAnsi="Garamond" w:cs="Times New Roman"/>
          <w:sz w:val="24"/>
          <w:szCs w:val="24"/>
        </w:rPr>
        <w:t>”,</w:t>
      </w:r>
    </w:p>
    <w:p w14:paraId="2A59C622" w14:textId="77777777" w:rsidR="00065C5F" w:rsidRPr="005215B4" w:rsidRDefault="00065C5F" w:rsidP="00065C5F">
      <w:pPr>
        <w:spacing w:after="120" w:line="240" w:lineRule="auto"/>
        <w:jc w:val="both"/>
        <w:rPr>
          <w:rFonts w:ascii="Garamond" w:eastAsia="Calibri" w:hAnsi="Garamond" w:cs="Times New Roman"/>
          <w:sz w:val="24"/>
          <w:szCs w:val="24"/>
          <w:lang w:eastAsia="pl-PL"/>
        </w:rPr>
      </w:pPr>
      <w:r w:rsidRPr="005215B4">
        <w:rPr>
          <w:rFonts w:ascii="Garamond" w:eastAsia="Times New Roman" w:hAnsi="Garamond" w:cs="Times New Roman"/>
          <w:sz w:val="24"/>
          <w:szCs w:val="24"/>
        </w:rPr>
        <w:t xml:space="preserve">reprezentowanym przez </w:t>
      </w:r>
      <w:r w:rsidRPr="005215B4">
        <w:rPr>
          <w:rFonts w:ascii="Garamond" w:eastAsia="Times New Roman" w:hAnsi="Garamond" w:cs="Times New Roman"/>
          <w:b/>
          <w:sz w:val="24"/>
          <w:szCs w:val="24"/>
        </w:rPr>
        <w:t>Tomasza Karczewskiego – Dyrektora Biura Ochrony i Bezpieczeństwa Cyfrowego</w:t>
      </w:r>
      <w:r w:rsidRPr="005215B4">
        <w:rPr>
          <w:rFonts w:ascii="Garamond" w:eastAsia="Calibri" w:hAnsi="Garamond" w:cs="Times New Roman"/>
          <w:sz w:val="24"/>
          <w:szCs w:val="24"/>
          <w:lang w:eastAsia="pl-PL"/>
        </w:rPr>
        <w:t xml:space="preserve"> na podstawie upoważnienia nr MS/39/2018 r. z dnia 29 maja 2018 r. </w:t>
      </w:r>
    </w:p>
    <w:p w14:paraId="5112E2BD" w14:textId="77777777" w:rsidR="00065C5F" w:rsidRPr="005215B4" w:rsidRDefault="00065C5F" w:rsidP="00065C5F">
      <w:pPr>
        <w:spacing w:after="120" w:line="240" w:lineRule="auto"/>
        <w:rPr>
          <w:rFonts w:ascii="Garamond" w:eastAsia="Calibri" w:hAnsi="Garamond" w:cs="Times New Roman"/>
          <w:sz w:val="24"/>
          <w:szCs w:val="24"/>
          <w:lang w:eastAsia="x-none"/>
        </w:rPr>
      </w:pPr>
      <w:r w:rsidRPr="005215B4">
        <w:rPr>
          <w:rFonts w:ascii="Garamond" w:eastAsia="Calibri" w:hAnsi="Garamond" w:cs="Times New Roman"/>
          <w:sz w:val="24"/>
          <w:szCs w:val="24"/>
          <w:lang w:val="x-none" w:eastAsia="x-none"/>
        </w:rPr>
        <w:t xml:space="preserve">a </w:t>
      </w:r>
    </w:p>
    <w:p w14:paraId="5C914513"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 zwaną/</w:t>
      </w:r>
      <w:proofErr w:type="spellStart"/>
      <w:r w:rsidRPr="005215B4">
        <w:rPr>
          <w:rFonts w:ascii="Garamond" w:eastAsia="Times New Roman" w:hAnsi="Garamond" w:cs="Times New Roman"/>
          <w:b/>
          <w:sz w:val="24"/>
          <w:szCs w:val="24"/>
        </w:rPr>
        <w:t>ym</w:t>
      </w:r>
      <w:proofErr w:type="spellEnd"/>
      <w:r w:rsidRPr="005215B4">
        <w:rPr>
          <w:rFonts w:ascii="Garamond" w:eastAsia="Times New Roman" w:hAnsi="Garamond" w:cs="Times New Roman"/>
          <w:b/>
          <w:sz w:val="24"/>
          <w:szCs w:val="24"/>
        </w:rPr>
        <w:t xml:space="preserve"> dalej „Podmiotem przetwarzającym”</w:t>
      </w:r>
      <w:r w:rsidRPr="005215B4">
        <w:rPr>
          <w:rFonts w:ascii="Garamond" w:eastAsia="Times New Roman" w:hAnsi="Garamond" w:cs="Times New Roman"/>
          <w:sz w:val="24"/>
          <w:szCs w:val="24"/>
        </w:rPr>
        <w:t xml:space="preserve">, </w:t>
      </w:r>
    </w:p>
    <w:p w14:paraId="4C13D0A1" w14:textId="77777777" w:rsidR="00065C5F" w:rsidRPr="005215B4" w:rsidRDefault="00065C5F" w:rsidP="00065C5F">
      <w:pPr>
        <w:spacing w:after="120" w:line="240" w:lineRule="auto"/>
        <w:jc w:val="both"/>
        <w:rPr>
          <w:rFonts w:ascii="Garamond" w:eastAsia="Times New Roman" w:hAnsi="Garamond" w:cs="Times New Roman"/>
          <w:sz w:val="24"/>
          <w:szCs w:val="24"/>
        </w:rPr>
      </w:pPr>
    </w:p>
    <w:p w14:paraId="2F378B74"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wspólnie zwanymi dalej: „Stronami”.</w:t>
      </w:r>
    </w:p>
    <w:p w14:paraId="00EDA840" w14:textId="77777777" w:rsidR="00065C5F" w:rsidRPr="005215B4" w:rsidRDefault="00065C5F" w:rsidP="00065C5F">
      <w:pPr>
        <w:spacing w:after="120" w:line="240" w:lineRule="auto"/>
        <w:jc w:val="both"/>
        <w:rPr>
          <w:rFonts w:ascii="Garamond" w:eastAsia="Calibri" w:hAnsi="Garamond" w:cs="Times New Roman"/>
          <w:sz w:val="24"/>
          <w:szCs w:val="24"/>
          <w:lang w:val="x-none" w:eastAsia="x-none"/>
        </w:rPr>
      </w:pPr>
    </w:p>
    <w:p w14:paraId="385C6130" w14:textId="77777777" w:rsidR="00065C5F" w:rsidRPr="005215B4"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 xml:space="preserve">Zważywszy, że w dniu ……………………………………………………. 2018 r. Strony zawarły umowę nr …………………………., zwaną dalej „Umową”, której przedmiotem jest organizacja dwóch dwudniowych szkoleń wraz z usługą cateringową dla Ministerstwa Sprawiedliwości pełniącego funkcję Instytucji Pośredniczącej dla Działania 2.17 </w:t>
      </w:r>
      <w:r w:rsidRPr="005215B4">
        <w:rPr>
          <w:rFonts w:ascii="Garamond" w:eastAsia="Times New Roman" w:hAnsi="Garamond" w:cs="Times New Roman"/>
          <w:i/>
          <w:sz w:val="24"/>
          <w:szCs w:val="24"/>
          <w:lang w:eastAsia="pl-PL"/>
        </w:rPr>
        <w:t xml:space="preserve">Skuteczny wymiar sprawiedliwości </w:t>
      </w:r>
      <w:r w:rsidRPr="005215B4">
        <w:rPr>
          <w:rFonts w:ascii="Garamond" w:eastAsia="Times New Roman" w:hAnsi="Garamond" w:cs="Times New Roman"/>
          <w:sz w:val="24"/>
          <w:szCs w:val="24"/>
          <w:lang w:eastAsia="pl-PL"/>
        </w:rPr>
        <w:t xml:space="preserve">Programu Operacyjnego Wiedza Edukacja Rozwój na lata 2014 – 2020 </w:t>
      </w:r>
      <w:r w:rsidRPr="005215B4">
        <w:rPr>
          <w:rFonts w:ascii="Garamond" w:eastAsia="Times New Roman" w:hAnsi="Garamond" w:cs="Times New Roman"/>
          <w:sz w:val="24"/>
          <w:szCs w:val="24"/>
        </w:rPr>
        <w:t xml:space="preserve">przez Podmiot przetwarzający, na podstawie której Podmiot przetwarzający </w:t>
      </w:r>
      <w:r w:rsidRPr="005215B4">
        <w:rPr>
          <w:rFonts w:ascii="Garamond" w:eastAsia="Times New Roman" w:hAnsi="Garamond" w:cs="Times New Roman"/>
          <w:sz w:val="24"/>
          <w:szCs w:val="24"/>
          <w:lang w:eastAsia="pl-PL"/>
        </w:rPr>
        <w:t xml:space="preserve">będzie przetwarzał dane osobowe powierzone mu przez Administratora na podstawie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w:t>
      </w:r>
      <w:r w:rsidRPr="005215B4">
        <w:rPr>
          <w:rFonts w:ascii="Garamond" w:eastAsia="Times New Roman" w:hAnsi="Garamond" w:cs="Times New Roman"/>
          <w:i/>
          <w:sz w:val="24"/>
          <w:szCs w:val="24"/>
        </w:rPr>
        <w:t>Rozporządzenia Parlamentu Europejskiego i Rady (UE) 2016/679 z dnia 27 kwietnia 2016</w:t>
      </w:r>
      <w:r w:rsidRPr="005215B4">
        <w:rPr>
          <w:rFonts w:ascii="Garamond" w:eastAsia="Times New Roman" w:hAnsi="Garamond" w:cs="Times New Roman"/>
          <w:i/>
          <w:sz w:val="24"/>
          <w:szCs w:val="24"/>
          <w:lang w:eastAsia="pl-PL"/>
        </w:rPr>
        <w:t xml:space="preserve"> r. w sprawie ochrony osób fizycznych w związku z przetwarzaniem danych osobowych i w sprawie swobodnego przepływu takich danych oraz uchylenia dyrektywy 95/46/WE</w:t>
      </w:r>
      <w:r w:rsidRPr="005215B4">
        <w:rPr>
          <w:rFonts w:ascii="Garamond" w:eastAsia="Times New Roman" w:hAnsi="Garamond" w:cs="Times New Roman"/>
          <w:sz w:val="24"/>
          <w:szCs w:val="24"/>
          <w:lang w:eastAsia="pl-PL"/>
        </w:rPr>
        <w:t xml:space="preserve"> (ogólne rozporządzenie o ochronie danych z dnia 27 kwietnia 2016 r., zwane dalej: RODO),</w:t>
      </w:r>
    </w:p>
    <w:p w14:paraId="4B094248" w14:textId="77777777" w:rsidR="00065C5F" w:rsidRPr="00065C5F"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Strony postanawiają zawrzeć Umowę o powierzenie o następującej treści:</w:t>
      </w:r>
    </w:p>
    <w:p w14:paraId="3D40B347"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1</w:t>
      </w:r>
    </w:p>
    <w:p w14:paraId="762A6C94" w14:textId="77777777" w:rsidR="00065C5F" w:rsidRPr="005215B4" w:rsidRDefault="00065C5F" w:rsidP="00105B47">
      <w:pPr>
        <w:numPr>
          <w:ilvl w:val="0"/>
          <w:numId w:val="26"/>
        </w:numPr>
        <w:tabs>
          <w:tab w:val="num" w:pos="360"/>
        </w:tab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do przetwarzania dane osobowe, a Podmiot przetwarzający zobowiązuje się do ich przetwarzania zgodnie z RODO i innymi przepisami prawa powszechnie obowiązującego, które chronią prawa lub wolności osób, których dane dotyczą oraz Umową o powierzenie. </w:t>
      </w:r>
    </w:p>
    <w:p w14:paraId="54945609"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będzie przetwarzać dane osobowe wyłącznie w zakresie </w:t>
      </w:r>
      <w:r w:rsidRPr="005215B4">
        <w:rPr>
          <w:rFonts w:ascii="Garamond" w:eastAsia="Calibri" w:hAnsi="Garamond" w:cs="Times New Roman"/>
          <w:sz w:val="24"/>
          <w:szCs w:val="24"/>
          <w:lang w:val="x-none"/>
        </w:rPr>
        <w:t xml:space="preserve">określonym w </w:t>
      </w:r>
      <w:r w:rsidRPr="005215B4">
        <w:rPr>
          <w:rFonts w:ascii="Garamond" w:eastAsia="Calibri" w:hAnsi="Garamond" w:cs="Times New Roman"/>
          <w:b/>
          <w:sz w:val="24"/>
          <w:szCs w:val="24"/>
          <w:lang w:val="x-none"/>
        </w:rPr>
        <w:t xml:space="preserve">§ 1 </w:t>
      </w:r>
      <w:r w:rsidRPr="005215B4">
        <w:rPr>
          <w:rFonts w:ascii="Garamond" w:eastAsia="Calibri" w:hAnsi="Garamond" w:cs="Times New Roman"/>
          <w:sz w:val="24"/>
          <w:szCs w:val="24"/>
        </w:rPr>
        <w:t>i </w:t>
      </w:r>
      <w:r w:rsidRPr="005215B4">
        <w:rPr>
          <w:rFonts w:ascii="Garamond" w:eastAsia="Calibri" w:hAnsi="Garamond" w:cs="Times New Roman"/>
          <w:sz w:val="24"/>
          <w:szCs w:val="24"/>
          <w:lang w:val="x-none"/>
        </w:rPr>
        <w:t xml:space="preserve"> </w:t>
      </w:r>
      <w:r w:rsidRPr="005215B4">
        <w:rPr>
          <w:rFonts w:ascii="Garamond" w:eastAsia="Calibri" w:hAnsi="Garamond" w:cs="Times New Roman"/>
          <w:b/>
          <w:sz w:val="24"/>
          <w:szCs w:val="24"/>
          <w:lang w:val="x-none"/>
        </w:rPr>
        <w:t>§ 2 ust. 3</w:t>
      </w:r>
      <w:r w:rsidRPr="005215B4">
        <w:rPr>
          <w:rFonts w:ascii="Garamond" w:eastAsia="Calibri" w:hAnsi="Garamond" w:cs="Times New Roman"/>
          <w:sz w:val="24"/>
          <w:szCs w:val="24"/>
        </w:rPr>
        <w:t xml:space="preserve"> </w:t>
      </w:r>
      <w:r w:rsidRPr="005215B4">
        <w:rPr>
          <w:rFonts w:ascii="Garamond" w:eastAsia="Times New Roman" w:hAnsi="Garamond" w:cs="Times New Roman"/>
          <w:sz w:val="24"/>
          <w:szCs w:val="24"/>
        </w:rPr>
        <w:t>oraz w celu przewidzianym w Umowie o powierzenie oraz w Umowie.</w:t>
      </w:r>
    </w:p>
    <w:p w14:paraId="59B5833D"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Dane osobowe powierzone do przetwarzania Podmiotowi przetwarzającemu dotyczą danych osobowych przetwarzanych na nośnikach w wersji elektronicznej i papierowej, do których Podmiot przetwarzający uzyska dostęp po zawarciu Umowy i ich przekazaniu przez Zamawiającego.</w:t>
      </w:r>
    </w:p>
    <w:p w14:paraId="2378B18D" w14:textId="77777777" w:rsidR="00065C5F" w:rsidRPr="005215B4" w:rsidRDefault="00065C5F" w:rsidP="00105B47">
      <w:pPr>
        <w:numPr>
          <w:ilvl w:val="0"/>
          <w:numId w:val="26"/>
        </w:numPr>
        <w:suppressAutoHyphens/>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stanowi dla Podmiotu przetwarzającego polecenie przetwarzania danych w  niej opisanych, w zakresie i w celu w niej wskazanym. </w:t>
      </w:r>
    </w:p>
    <w:p w14:paraId="68402166"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Celem przetwarzania danych osobowych jest wykonanie zawartej pomiędzy Stronami Umowy. </w:t>
      </w:r>
    </w:p>
    <w:p w14:paraId="7F4E2237"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może przetwarzać powierzone dane osobowe w formie elektronicznej i papierowej. </w:t>
      </w:r>
    </w:p>
    <w:p w14:paraId="738381DA" w14:textId="77777777" w:rsidR="00065C5F" w:rsidRPr="005215B4" w:rsidRDefault="00065C5F" w:rsidP="00105B47">
      <w:pPr>
        <w:numPr>
          <w:ilvl w:val="0"/>
          <w:numId w:val="26"/>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stwierdza, że jest mu znana treść obowiązujących przepisów w zakresie ochrony danych osobowych.</w:t>
      </w:r>
    </w:p>
    <w:p w14:paraId="17197B5D"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2</w:t>
      </w:r>
    </w:p>
    <w:p w14:paraId="479E594E" w14:textId="77777777" w:rsidR="00065C5F" w:rsidRPr="005215B4" w:rsidRDefault="00065C5F" w:rsidP="00105B47">
      <w:pPr>
        <w:numPr>
          <w:ilvl w:val="0"/>
          <w:numId w:val="27"/>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zobowiązuje się wykonać wszelkie czynności z zakresu ochrony danych osobowych na rzecz Administratora z najwyższą starannością.</w:t>
      </w:r>
    </w:p>
    <w:p w14:paraId="20D4D9DB" w14:textId="77777777" w:rsidR="00065C5F" w:rsidRPr="005215B4" w:rsidRDefault="00065C5F" w:rsidP="00105B47">
      <w:pPr>
        <w:numPr>
          <w:ilvl w:val="0"/>
          <w:numId w:val="27"/>
        </w:numPr>
        <w:spacing w:after="120" w:line="240" w:lineRule="auto"/>
        <w:ind w:left="426" w:hanging="426"/>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oświadcza, że stosuje wymagania określone w RODO oraz w przepisach powszechnie obowiązujących dotyczących ochrony danych osobowych. </w:t>
      </w:r>
    </w:p>
    <w:p w14:paraId="20B67C34" w14:textId="77777777" w:rsidR="00065C5F" w:rsidRPr="005215B4" w:rsidRDefault="00065C5F" w:rsidP="00105B47">
      <w:pPr>
        <w:numPr>
          <w:ilvl w:val="0"/>
          <w:numId w:val="27"/>
        </w:numPr>
        <w:spacing w:after="120" w:line="240" w:lineRule="auto"/>
        <w:ind w:left="357"/>
        <w:jc w:val="both"/>
        <w:rPr>
          <w:rFonts w:ascii="Garamond" w:eastAsia="Times New Roman" w:hAnsi="Garamond" w:cs="Times New Roman"/>
          <w:b/>
          <w:sz w:val="24"/>
          <w:szCs w:val="24"/>
        </w:rPr>
      </w:pPr>
      <w:r w:rsidRPr="005215B4">
        <w:rPr>
          <w:rFonts w:ascii="Garamond" w:eastAsia="Times New Roman" w:hAnsi="Garamond" w:cs="Times New Roman"/>
          <w:sz w:val="24"/>
          <w:szCs w:val="24"/>
        </w:rPr>
        <w:t>W związku z realizacją Umowy Podmiot przetwarzający uzyskuje dostęp do danych osobowych przetwarzanych przez Administratora, który jest ich administratorem w rozumieniu przepisów ustawy z dnia 10 maja 2018 r. o ochronie danych osobowych (Dz. U. poz. 1000) i RODO:</w:t>
      </w:r>
    </w:p>
    <w:p w14:paraId="13C7A1F9"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nazwa zbioru danych: Uczestnicy szkoleń w ramach Umowy nr… …………………………………………………………………..</w:t>
      </w:r>
      <w:r w:rsidRPr="005215B4">
        <w:rPr>
          <w:rFonts w:ascii="Garamond" w:eastAsia="Calibri" w:hAnsi="Garamond" w:cs="Times New Roman"/>
          <w:sz w:val="24"/>
          <w:szCs w:val="24"/>
        </w:rPr>
        <w:t>,</w:t>
      </w:r>
    </w:p>
    <w:p w14:paraId="6C9D8115"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rodzaj danych osobowych:</w:t>
      </w:r>
      <w:r w:rsidRPr="005215B4">
        <w:rPr>
          <w:rFonts w:ascii="Garamond" w:eastAsia="Calibri" w:hAnsi="Garamond" w:cs="Times New Roman"/>
          <w:sz w:val="24"/>
          <w:szCs w:val="24"/>
        </w:rPr>
        <w:t xml:space="preserve"> w zakresie uczestników szkoleń: imię i nazwisko, adres email; osoba/y uprawnione do podejmowania decyzji: imię i nazwisko, osoby do kontaktów roboczych: imię i nazwisko, nr telefonu, nr faksu, adres email, </w:t>
      </w:r>
    </w:p>
    <w:p w14:paraId="716DE23C"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kategorie osób, których dane dotyczą:</w:t>
      </w:r>
      <w:r w:rsidRPr="005215B4">
        <w:rPr>
          <w:rFonts w:ascii="Garamond" w:eastAsia="Calibri" w:hAnsi="Garamond" w:cs="Times New Roman"/>
          <w:sz w:val="24"/>
          <w:szCs w:val="24"/>
        </w:rPr>
        <w:t xml:space="preserve"> uczestnicy szkoleń, o których mowa w Umowie oraz pracownicy MS, jako </w:t>
      </w:r>
      <w:r>
        <w:rPr>
          <w:rFonts w:ascii="Garamond" w:eastAsia="Calibri" w:hAnsi="Garamond" w:cs="Times New Roman"/>
          <w:sz w:val="24"/>
          <w:szCs w:val="24"/>
        </w:rPr>
        <w:t>o</w:t>
      </w:r>
      <w:r w:rsidRPr="005215B4">
        <w:rPr>
          <w:rFonts w:ascii="Garamond" w:eastAsia="Calibri" w:hAnsi="Garamond" w:cs="Times New Roman"/>
          <w:sz w:val="24"/>
          <w:szCs w:val="24"/>
        </w:rPr>
        <w:t>soby uprawnione do podejmowania decyzji i osoby do kontaktu.</w:t>
      </w:r>
    </w:p>
    <w:p w14:paraId="1F8D0F4F"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zakresie: utrwalania, przechowywania, przeglądania, wykorzystywania, usuwania. </w:t>
      </w:r>
    </w:p>
    <w:p w14:paraId="019118C1"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3</w:t>
      </w:r>
    </w:p>
    <w:p w14:paraId="366F496E"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w celu realizacji Umowy, dane w zakresie określonym w </w:t>
      </w:r>
      <w:r w:rsidRPr="005215B4">
        <w:rPr>
          <w:rFonts w:ascii="Garamond" w:eastAsia="Times New Roman" w:hAnsi="Garamond" w:cs="Times New Roman"/>
          <w:b/>
          <w:sz w:val="24"/>
          <w:szCs w:val="24"/>
        </w:rPr>
        <w:t>§ 2 ust. 3</w:t>
      </w:r>
      <w:r w:rsidRPr="005215B4">
        <w:rPr>
          <w:rFonts w:ascii="Garamond" w:eastAsia="Times New Roman" w:hAnsi="Garamond" w:cs="Times New Roman"/>
          <w:sz w:val="24"/>
          <w:szCs w:val="24"/>
        </w:rPr>
        <w:t xml:space="preserve"> z administrowanego przez niego zbioru.</w:t>
      </w:r>
    </w:p>
    <w:p w14:paraId="6660C5F8" w14:textId="77777777" w:rsidR="00065C5F" w:rsidRPr="005215B4" w:rsidRDefault="00065C5F" w:rsidP="00105B47">
      <w:pPr>
        <w:numPr>
          <w:ilvl w:val="0"/>
          <w:numId w:val="29"/>
        </w:numPr>
        <w:suppressAutoHyphens/>
        <w:spacing w:after="120" w:line="240" w:lineRule="auto"/>
        <w:ind w:hanging="357"/>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nie będzie udostępniał przetwarzanych na podstawie Umowy o  powierzenie danych osobowych stronom trzecim, w szczególności odbiorcom.</w:t>
      </w:r>
    </w:p>
    <w:p w14:paraId="2997AB90" w14:textId="77777777" w:rsidR="00065C5F" w:rsidRPr="005215B4" w:rsidRDefault="00065C5F" w:rsidP="00105B47">
      <w:pPr>
        <w:numPr>
          <w:ilvl w:val="0"/>
          <w:numId w:val="29"/>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w:t>
      </w:r>
      <w:r w:rsidRPr="005215B4">
        <w:rPr>
          <w:rFonts w:ascii="Garamond" w:eastAsia="Calibri" w:hAnsi="Garamond" w:cs="Times New Roman"/>
          <w:b/>
          <w:sz w:val="24"/>
          <w:szCs w:val="24"/>
        </w:rPr>
        <w:t>art. 32</w:t>
      </w:r>
      <w:r w:rsidRPr="005215B4">
        <w:rPr>
          <w:rFonts w:ascii="Garamond" w:eastAsia="Calibri" w:hAnsi="Garamond" w:cs="Times New Roman"/>
          <w:sz w:val="24"/>
          <w:szCs w:val="24"/>
        </w:rPr>
        <w:t xml:space="preserve"> RODO.</w:t>
      </w:r>
    </w:p>
    <w:p w14:paraId="3A9D7F71" w14:textId="77777777" w:rsidR="00065C5F" w:rsidRPr="005215B4" w:rsidRDefault="00065C5F" w:rsidP="00065C5F">
      <w:p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5215B4">
        <w:rPr>
          <w:rFonts w:ascii="Garamond" w:eastAsia="Times New Roman" w:hAnsi="Garamond" w:cs="Times New Roman"/>
          <w:sz w:val="24"/>
          <w:szCs w:val="24"/>
        </w:rPr>
        <w:t>Podmiot przetwarzający zobowiązany jest:</w:t>
      </w:r>
    </w:p>
    <w:p w14:paraId="472EDA82"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RODO, zmianą, utratą, uszkodzeniem lub zniszczeniem;</w:t>
      </w:r>
    </w:p>
    <w:p w14:paraId="6B817980"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dopuścić do obsługi systemu informatycznego oraz urządzeń wchodzących w jego skład, służących do przetwarzania danych, wyłącznie osoby posiadające wydane przez niego upoważnienie; w celu wykonania Umowy o powierzenie Administrator upoważnia Podmiot przetwarzający do udzielania ww. upoważnień;</w:t>
      </w:r>
    </w:p>
    <w:p w14:paraId="611F204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02254817"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prowadzić ewidencję osób upoważnionych przez niego do przetwarzania danych osobowych;</w:t>
      </w:r>
    </w:p>
    <w:p w14:paraId="6B4B521A" w14:textId="77777777" w:rsidR="00065C5F" w:rsidRPr="005215B4" w:rsidRDefault="00065C5F" w:rsidP="00105B47">
      <w:pPr>
        <w:numPr>
          <w:ilvl w:val="1"/>
          <w:numId w:val="30"/>
        </w:numPr>
        <w:spacing w:after="120" w:line="240" w:lineRule="auto"/>
        <w:ind w:left="709"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zapewnić, aby osoby, o których mowa w </w:t>
      </w:r>
      <w:r w:rsidRPr="005215B4">
        <w:rPr>
          <w:rFonts w:ascii="Garamond" w:eastAsia="Times New Roman" w:hAnsi="Garamond" w:cs="Times New Roman"/>
          <w:b/>
          <w:sz w:val="24"/>
          <w:szCs w:val="24"/>
        </w:rPr>
        <w:t>pkt. 4</w:t>
      </w:r>
      <w:r w:rsidRPr="005215B4">
        <w:rPr>
          <w:rFonts w:ascii="Garamond" w:eastAsia="Times New Roman" w:hAnsi="Garamond" w:cs="Times New Roman"/>
          <w:sz w:val="24"/>
          <w:szCs w:val="24"/>
        </w:rPr>
        <w:t>,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43998EA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udostępnić na żądanie Administratora informacje w związku z koniecznością wywiązywania się przez Administratora z obowiązku odpowiadania na żądania osoby, której dane dotyczą oraz wywiązywania się z obowiązków określonych </w:t>
      </w:r>
      <w:r w:rsidRPr="005215B4">
        <w:rPr>
          <w:rFonts w:ascii="Garamond" w:eastAsia="Times New Roman" w:hAnsi="Garamond" w:cs="Times New Roman"/>
          <w:b/>
          <w:sz w:val="24"/>
          <w:szCs w:val="24"/>
        </w:rPr>
        <w:t>w art. 32-36</w:t>
      </w:r>
      <w:r w:rsidRPr="005215B4">
        <w:rPr>
          <w:rFonts w:ascii="Garamond" w:eastAsia="Times New Roman" w:hAnsi="Garamond" w:cs="Times New Roman"/>
          <w:sz w:val="24"/>
          <w:szCs w:val="24"/>
        </w:rPr>
        <w:t xml:space="preserve"> RODO;</w:t>
      </w:r>
    </w:p>
    <w:p w14:paraId="750394E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 stwierdzeniu naruszenia ochrony danych osobowych zgłosić ten fakt </w:t>
      </w:r>
      <w:r w:rsidRPr="005215B4">
        <w:rPr>
          <w:rFonts w:ascii="Garamond" w:eastAsia="Times New Roman" w:hAnsi="Garamond" w:cs="Times New Roman"/>
          <w:b/>
          <w:sz w:val="24"/>
          <w:szCs w:val="24"/>
        </w:rPr>
        <w:t>w ciągu 24 godzin</w:t>
      </w:r>
      <w:r w:rsidRPr="005215B4">
        <w:rPr>
          <w:rFonts w:ascii="Garamond" w:eastAsia="Times New Roman" w:hAnsi="Garamond" w:cs="Times New Roman"/>
          <w:sz w:val="24"/>
          <w:szCs w:val="24"/>
        </w:rPr>
        <w:t xml:space="preserve"> od stwierdzenia naruszenia na adresy e-mail wskazane w </w:t>
      </w:r>
      <w:r w:rsidRPr="005215B4">
        <w:rPr>
          <w:rFonts w:ascii="Garamond" w:eastAsia="Times New Roman" w:hAnsi="Garamond" w:cs="Times New Roman"/>
          <w:b/>
          <w:sz w:val="24"/>
          <w:szCs w:val="24"/>
        </w:rPr>
        <w:t>§ 6 ust. 1 pkt 1</w:t>
      </w:r>
      <w:r w:rsidRPr="005215B4">
        <w:rPr>
          <w:rFonts w:ascii="Garamond" w:eastAsia="Times New Roman" w:hAnsi="Garamond" w:cs="Times New Roman"/>
          <w:sz w:val="24"/>
          <w:szCs w:val="24"/>
        </w:rPr>
        <w:t xml:space="preserve"> Umowy o powierzenie; zgłoszenie musi zawierać co najmniej elementy opisane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w:t>
      </w:r>
    </w:p>
    <w:p w14:paraId="25737C9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wykonywać obowiązki przewidziane w RODO dla podmiotu przetwarzającego dane osobowe oraz w przepisach powszechnie obowiązujących dotyczących ochrony danych osobowych;</w:t>
      </w:r>
    </w:p>
    <w:p w14:paraId="5A807D0F"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zgłoszenia żądania przez Administratora do podjęcia działań związanych ze zgłoszonym przez osobę fizyczną żądaniem na podstawie </w:t>
      </w:r>
      <w:r w:rsidRPr="005215B4">
        <w:rPr>
          <w:rFonts w:ascii="Garamond" w:eastAsia="Times New Roman" w:hAnsi="Garamond" w:cs="Times New Roman"/>
          <w:b/>
          <w:sz w:val="24"/>
          <w:szCs w:val="24"/>
        </w:rPr>
        <w:t>art. 15-21</w:t>
      </w:r>
      <w:r w:rsidRPr="005215B4">
        <w:rPr>
          <w:rFonts w:ascii="Garamond" w:eastAsia="Times New Roman" w:hAnsi="Garamond" w:cs="Times New Roman"/>
          <w:sz w:val="24"/>
          <w:szCs w:val="24"/>
        </w:rPr>
        <w:t xml:space="preserve"> RODO – wykonać żądanie Administratora oraz poinformować go o podjętych w tym zakresie działaniach;</w:t>
      </w:r>
    </w:p>
    <w:p w14:paraId="0E4A831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na każde żądanie Administratora – w terminie przez niego wskazanym – udostępnić Administratorowi wszelkie informacje niezbędne do wykazania spełnienia obowiązków określonych w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RODO;</w:t>
      </w:r>
    </w:p>
    <w:p w14:paraId="5B94C12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umożliwić Administratorowi lub osobie upoważnionej przez Administratora przeprowadzenie audytu, w tym inspekcji i przyczyniać się do nich;  </w:t>
      </w:r>
    </w:p>
    <w:p w14:paraId="74C207C5"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współpracować z organem nadzorczym ochrony danych osobowych.</w:t>
      </w:r>
    </w:p>
    <w:p w14:paraId="52B10946"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oświadcza, że:</w:t>
      </w:r>
    </w:p>
    <w:p w14:paraId="6CBDB43E"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urządzenia i systemy informatyczne służące do przetwarzania powierzonych mu danych osobowych są zgodne z wymaganiami RODO oraz będzie przetwarzał dane osobowe zgodnie z RODO oraz przepisami powszechnie obowiązującymi dotyczącymi ochrony danych osobowych;</w:t>
      </w:r>
    </w:p>
    <w:p w14:paraId="44B8AB5B"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wdroży odpowiednie środki techniczne i organizacyjne, aby przetwarzanie odbywało się zgodnie z RODO oraz przepisami powszechnie obowiązującymi dotyczącymi ochrony danych osobowych i będzie w stanie powyższe wykazać;</w:t>
      </w:r>
    </w:p>
    <w:p w14:paraId="7B928D35"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środki, o których mowa w </w:t>
      </w:r>
      <w:r w:rsidRPr="005215B4">
        <w:rPr>
          <w:rFonts w:ascii="Garamond" w:eastAsia="Times New Roman" w:hAnsi="Garamond" w:cs="Times New Roman"/>
          <w:b/>
          <w:sz w:val="24"/>
          <w:szCs w:val="24"/>
        </w:rPr>
        <w:t>pkt. 2</w:t>
      </w:r>
      <w:r w:rsidRPr="005215B4">
        <w:rPr>
          <w:rFonts w:ascii="Garamond" w:eastAsia="Times New Roman" w:hAnsi="Garamond" w:cs="Times New Roman"/>
          <w:sz w:val="24"/>
          <w:szCs w:val="24"/>
        </w:rPr>
        <w:t xml:space="preserve"> będzie poddawał przeglądom i uaktualnieniom.</w:t>
      </w:r>
    </w:p>
    <w:p w14:paraId="40403193"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lub upoważniony przez niego podmiot jest uprawniony do kontrolowania Podmiotu przetwarzającego, w szczególności do przeprowadzenia audytu, w tym inspekcji Podmiotu przetwarzającego w zakresie stosowania przez niego RODO i przepisów powszechnie obowiązujących dotyczących ochrony danych osobowych oraz w zakresie wywiązania się z obowiązków wynikających z Umowy o powierzenie. W przypadku wykazania jakichkolwiek uchybień Administrator zobowiązuje Podmiot przetwarzający do ich usunięcia. W ramach audytu Administrator, zgodnie z </w:t>
      </w:r>
      <w:r w:rsidRPr="005215B4">
        <w:rPr>
          <w:rFonts w:ascii="Garamond" w:eastAsia="Times New Roman" w:hAnsi="Garamond" w:cs="Times New Roman"/>
          <w:b/>
          <w:sz w:val="24"/>
          <w:szCs w:val="24"/>
        </w:rPr>
        <w:t>art. 28 ust. 3 lit. h</w:t>
      </w:r>
      <w:r w:rsidRPr="005215B4">
        <w:rPr>
          <w:rFonts w:ascii="Garamond" w:eastAsia="Times New Roman" w:hAnsi="Garamond" w:cs="Times New Roman"/>
          <w:sz w:val="24"/>
          <w:szCs w:val="24"/>
        </w:rPr>
        <w:t xml:space="preserve"> RODO, ma prawo do sprawdzenia, w tym inspekcji, czy środki zastosowane przez Podmiot przetwarzający przy przetwarzaniu i </w:t>
      </w:r>
      <w:r w:rsidRPr="005215B4">
        <w:rPr>
          <w:rFonts w:ascii="Garamond" w:eastAsia="Times New Roman" w:hAnsi="Garamond" w:cs="Times New Roman"/>
          <w:sz w:val="24"/>
          <w:szCs w:val="24"/>
        </w:rPr>
        <w:lastRenderedPageBreak/>
        <w:t>zabezpieczeniu powierzonych danych osobowych spełniają postanowienia Umowy o powierzenie.</w:t>
      </w:r>
    </w:p>
    <w:p w14:paraId="79BAB009"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Audyt, o którym mowa w </w:t>
      </w:r>
      <w:r w:rsidRPr="005215B4">
        <w:rPr>
          <w:rFonts w:ascii="Garamond" w:eastAsia="Times New Roman" w:hAnsi="Garamond" w:cs="Times New Roman"/>
          <w:b/>
          <w:sz w:val="24"/>
          <w:szCs w:val="24"/>
        </w:rPr>
        <w:t>ust. 6</w:t>
      </w:r>
      <w:r w:rsidRPr="005215B4">
        <w:rPr>
          <w:rFonts w:ascii="Garamond" w:eastAsia="Times New Roman" w:hAnsi="Garamond" w:cs="Times New Roman"/>
          <w:sz w:val="24"/>
          <w:szCs w:val="24"/>
        </w:rPr>
        <w:t xml:space="preserve"> Administrator może przeprowadzić w każdym czasie obowiązywania Umowy o powierzenie.</w:t>
      </w:r>
    </w:p>
    <w:p w14:paraId="0A004F18"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stwierdzenia jakichkolwiek uchybień związanych z przetwarzaniem danych osobowych Podmiot przetwarzający zobowiązuje się do ich usunięcia w terminie wskazanym przez Administratora; w przypadku niezastosowania się do zaleceń Administrator może odstąpić od Umowy o powierzenie; oświadczenie o odstąpieniu może zostać złożone w terminie </w:t>
      </w:r>
      <w:r w:rsidRPr="005215B4">
        <w:rPr>
          <w:rFonts w:ascii="Garamond" w:eastAsia="Times New Roman" w:hAnsi="Garamond" w:cs="Times New Roman"/>
          <w:b/>
          <w:sz w:val="24"/>
          <w:szCs w:val="24"/>
        </w:rPr>
        <w:t xml:space="preserve">2 dni </w:t>
      </w:r>
      <w:r w:rsidRPr="005215B4">
        <w:rPr>
          <w:rFonts w:ascii="Garamond" w:eastAsia="Times New Roman" w:hAnsi="Garamond" w:cs="Times New Roman"/>
          <w:sz w:val="24"/>
          <w:szCs w:val="24"/>
        </w:rPr>
        <w:t xml:space="preserve">od dnia zaistnienia przesłanek do odstąpienia. </w:t>
      </w:r>
    </w:p>
    <w:p w14:paraId="48E70F14"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wszelką odpowiedzialność, tak wobec osób trzecich, jak i wobec Administratora, za szkody powstałe w związku z nienależytą ochroną powierzonych danych osobowych, o których mowa w Umowie o powierzenie, lub nienależytym przetwarzaniem danych osobowych.</w:t>
      </w:r>
    </w:p>
    <w:p w14:paraId="633A576B"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zachowania w tajemnicy danych osobowych, do których będzie miał dostęp w związku z wykonywaniem Umowy, a także sposobów zabezpieczenia tych danych, zarówno w trakcie trwania Umowy o powierzenie, jak i po jej wygaśnięciu, rozwiązaniu lub odstąpieniu od niej. </w:t>
      </w:r>
    </w:p>
    <w:p w14:paraId="503885F4"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ścisłego przestrzegania warunków Umowy o  powierzenie oraz Umowy, które wiążą się z ochroną danych osobowych, w szczególności nie będzie bez upoważnienia wykorzystywał danych osobowych w celach niezwiązanych z  wykonywaniem Umowy. </w:t>
      </w:r>
    </w:p>
    <w:p w14:paraId="2377B291"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nie powierzy przetwarzania danych osobowych przetwarzanych na  podstawie Umowy o powierzenie innemu podmiotowi bez pisemnej zgody Administratora. </w:t>
      </w:r>
    </w:p>
    <w:p w14:paraId="420A1EBF"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aby przetwarzanie danych przez podmiot, któremu powierzył przetwarzanie danych osobowych wskazanych w Umowie o powierzenie odpowiadało wymogom RODO, a także, aby na podmiot ten zostały nałożone - nie później niż w chwili powierzenia do przetwarzania danych osobowych, o których mowa w Umowie o powierzenie - wszystkie obowiązki przewidziane Umową o powierzenie dla Podmiotu przetwarzającego. </w:t>
      </w:r>
    </w:p>
    <w:p w14:paraId="194A5676"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4</w:t>
      </w:r>
    </w:p>
    <w:p w14:paraId="53E3B4DF"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naruszenie ochrony danych osobowych przez Podmiot przetwarzający lub podmiot, któremu powierzył on przetwarzanie danych osobowych przetwarzanych na podstawie Umowy o powierzenie może spowodować wysokie ryzyko naruszenia praw lub wolności osób fizycznych, Podmiot przetwarzający </w:t>
      </w:r>
      <w:r w:rsidRPr="005215B4">
        <w:rPr>
          <w:rFonts w:ascii="Garamond" w:eastAsia="Times New Roman" w:hAnsi="Garamond" w:cs="Times New Roman"/>
          <w:b/>
          <w:sz w:val="24"/>
          <w:szCs w:val="24"/>
        </w:rPr>
        <w:t>w terminie 12 godzin</w:t>
      </w:r>
      <w:r w:rsidRPr="005215B4">
        <w:rPr>
          <w:rFonts w:ascii="Garamond" w:eastAsia="Times New Roman" w:hAnsi="Garamond" w:cs="Times New Roman"/>
          <w:sz w:val="24"/>
          <w:szCs w:val="24"/>
        </w:rPr>
        <w:t xml:space="preserve"> od stwierdzenia naruszenia zobowiązany jest poinformować osoby do kontaktu działające w imieniu Administratora określone </w:t>
      </w:r>
      <w:r w:rsidRPr="005215B4">
        <w:rPr>
          <w:rFonts w:ascii="Garamond" w:eastAsia="Times New Roman" w:hAnsi="Garamond" w:cs="Times New Roman"/>
          <w:b/>
          <w:sz w:val="24"/>
          <w:szCs w:val="24"/>
        </w:rPr>
        <w:t>w § 6 ust. 1 pkt 1</w:t>
      </w:r>
      <w:r w:rsidRPr="005215B4">
        <w:rPr>
          <w:rFonts w:ascii="Garamond" w:eastAsia="Times New Roman" w:hAnsi="Garamond" w:cs="Times New Roman"/>
          <w:sz w:val="24"/>
          <w:szCs w:val="24"/>
        </w:rPr>
        <w:t xml:space="preserve"> Umowy o powierzenie o takim naruszeniu. Zgłoszenie powinno zawierać przynajmniej informacje, o których mowa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 </w:t>
      </w:r>
    </w:p>
    <w:p w14:paraId="619EBE34"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pełną odpowiedzialność wobec Administratora za niewywiązanie się z obowiązków ochrony danych osobowych spoczywających na podmiocie któremu powierzył przetwarzanie danych osobowych przetwarzanych na podstawie Umowy o powierzenie.</w:t>
      </w:r>
    </w:p>
    <w:p w14:paraId="21F3C003"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zapłaci Administratorowi karę umowną:</w:t>
      </w:r>
    </w:p>
    <w:p w14:paraId="1F19F4E1"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b/>
          <w:sz w:val="24"/>
          <w:szCs w:val="24"/>
        </w:rPr>
      </w:pPr>
      <w:r w:rsidRPr="005215B4">
        <w:rPr>
          <w:rFonts w:ascii="Garamond" w:eastAsia="Times New Roman" w:hAnsi="Garamond" w:cs="Times New Roman"/>
          <w:sz w:val="24"/>
          <w:szCs w:val="24"/>
        </w:rPr>
        <w:t xml:space="preserve">w przypadku niewykonania lub nienależytego wykonania Umowy o powierzenie lub naruszenia obowiązków wynikających z Umowy przez Podmiot przetwarzający lub podmiot, </w:t>
      </w:r>
      <w:r w:rsidRPr="005215B4">
        <w:rPr>
          <w:rFonts w:ascii="Garamond" w:eastAsia="Times New Roman" w:hAnsi="Garamond" w:cs="Times New Roman"/>
          <w:sz w:val="24"/>
          <w:szCs w:val="24"/>
        </w:rPr>
        <w:lastRenderedPageBreak/>
        <w:t xml:space="preserve">który w jego imieniu przetwarza dane osobowe - w wysokości </w:t>
      </w:r>
      <w:r w:rsidRPr="005215B4">
        <w:rPr>
          <w:rFonts w:ascii="Garamond" w:eastAsia="Times New Roman" w:hAnsi="Garamond" w:cs="Times New Roman"/>
          <w:b/>
          <w:sz w:val="24"/>
          <w:szCs w:val="24"/>
        </w:rPr>
        <w:t xml:space="preserve">10% </w:t>
      </w:r>
      <w:r w:rsidRPr="005215B4">
        <w:rPr>
          <w:rFonts w:ascii="Garamond" w:eastAsia="Times New Roman" w:hAnsi="Garamond" w:cs="Times New Roman"/>
          <w:sz w:val="24"/>
          <w:szCs w:val="24"/>
        </w:rPr>
        <w:t xml:space="preserve">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Umowy za każdy stwierdzony przypadek niewykonania lub nienależytego wykonania Umowy o powierzenie lub naruszenia obowiązków wynikających z  Umowy o powierzenie przez Podmiot przetwarzający lub podmiot, który w jego imieniu przetwarza dane osobowe,</w:t>
      </w:r>
    </w:p>
    <w:p w14:paraId="41D421A6"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odstąpienia od Umowy o powierzenie przez Administratora z winy Podmiotu przetwarzającego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Umowy,</w:t>
      </w:r>
    </w:p>
    <w:p w14:paraId="021BA2D8"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niewykonania lub nienależytego wykonania obowiązku określonego w </w:t>
      </w:r>
      <w:r w:rsidRPr="005215B4">
        <w:rPr>
          <w:rFonts w:ascii="Garamond" w:eastAsia="Times New Roman" w:hAnsi="Garamond" w:cs="Times New Roman"/>
          <w:b/>
          <w:sz w:val="24"/>
          <w:szCs w:val="24"/>
        </w:rPr>
        <w:t>§ 5 ust. 2 lub 3</w:t>
      </w:r>
      <w:r w:rsidRPr="005215B4">
        <w:rPr>
          <w:rFonts w:ascii="Garamond" w:eastAsia="Times New Roman" w:hAnsi="Garamond" w:cs="Times New Roman"/>
          <w:sz w:val="24"/>
          <w:szCs w:val="24"/>
        </w:rPr>
        <w:t xml:space="preserve"> przez Podmiot przetwarzający lub podmiot, który w jego imieniu przetwarza dane osobowe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 xml:space="preserve">Umowy. </w:t>
      </w:r>
    </w:p>
    <w:p w14:paraId="7942DB28" w14:textId="77777777" w:rsidR="00065C5F" w:rsidRPr="005215B4" w:rsidRDefault="00065C5F" w:rsidP="00065C5F">
      <w:p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Kara umowna, o której mowa powyżej, przysługuje Administratorowi także w przypadku wygaśnięcia Umowy o powierzenie lub jej rozwiązania. </w:t>
      </w:r>
    </w:p>
    <w:p w14:paraId="14DE918F"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ma prawo do żądania od Podmiotu przetwarzającego odszkodowania przewyższającego wysokość zastrzeżonych kar umownych na zasadach ogólnych w przypadku, gdy wysokość szkody przekracza wysokość zastrzeżonej kary umownej.</w:t>
      </w:r>
    </w:p>
    <w:p w14:paraId="3982E774"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RODO lub Umowy o powierzenie.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6DF61212"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przetwarzanie danych osobowych przetwarzanych na podstawie Umowy o powierzenie, Podmiot przetwarzający w szczególności: </w:t>
      </w:r>
    </w:p>
    <w:p w14:paraId="142040F1"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wstąpi do postępowania sądowego wszczętego przeciwko Administratorowi,</w:t>
      </w:r>
    </w:p>
    <w:p w14:paraId="34680F87"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 należytą ochronę interesów Administratora, </w:t>
      </w:r>
    </w:p>
    <w:p w14:paraId="17288DCE"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zwolni Administratora z wszelkich zobowiązań z tytułu naruszenia praw przysługujących osobie fizycznej na mocy RODO, </w:t>
      </w:r>
    </w:p>
    <w:p w14:paraId="09D4D08F"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14:paraId="4451C4AE"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zwolni Administratora od odpowiedzialności w stosunku do takich osób trzecich,</w:t>
      </w:r>
    </w:p>
    <w:p w14:paraId="0FF33309"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zwróci Administratorowi wszelkie poniesione koszty związane z wystąpieniem przeciwko Administratorowi osób trzecich z tytułu naruszenia praw osób fizycznych.</w:t>
      </w:r>
    </w:p>
    <w:p w14:paraId="0F14C1E6" w14:textId="77777777" w:rsidR="003F14C3" w:rsidRDefault="003F14C3" w:rsidP="00065C5F">
      <w:pPr>
        <w:spacing w:after="120" w:line="240" w:lineRule="auto"/>
        <w:jc w:val="center"/>
        <w:rPr>
          <w:rFonts w:ascii="Garamond" w:eastAsia="Times New Roman" w:hAnsi="Garamond" w:cs="Times New Roman"/>
          <w:b/>
          <w:sz w:val="24"/>
          <w:szCs w:val="24"/>
        </w:rPr>
      </w:pPr>
    </w:p>
    <w:p w14:paraId="2A5F573E" w14:textId="77777777" w:rsidR="003F14C3" w:rsidRDefault="003F14C3" w:rsidP="00065C5F">
      <w:pPr>
        <w:spacing w:after="120" w:line="240" w:lineRule="auto"/>
        <w:jc w:val="center"/>
        <w:rPr>
          <w:rFonts w:ascii="Garamond" w:eastAsia="Times New Roman" w:hAnsi="Garamond" w:cs="Times New Roman"/>
          <w:b/>
          <w:sz w:val="24"/>
          <w:szCs w:val="24"/>
        </w:rPr>
      </w:pPr>
    </w:p>
    <w:p w14:paraId="7FF9A25A" w14:textId="3850CEA8"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lastRenderedPageBreak/>
        <w:t>§ 5</w:t>
      </w:r>
    </w:p>
    <w:p w14:paraId="26D65ED8"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wchodzi w życie z dniem jej podpisania przez Stronę, która złożyła podpis z  datą późniejszą i obowiązuje przez okres obowiązywania Umowy. </w:t>
      </w:r>
    </w:p>
    <w:p w14:paraId="09013999"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 chwilą wygaśnięcia Umowy, zobowiązuje się </w:t>
      </w:r>
      <w:r w:rsidRPr="005215B4">
        <w:rPr>
          <w:rFonts w:ascii="Garamond" w:eastAsia="Times New Roman" w:hAnsi="Garamond" w:cs="Times New Roman"/>
          <w:b/>
          <w:sz w:val="24"/>
          <w:szCs w:val="24"/>
        </w:rPr>
        <w:t xml:space="preserve">niezwłocznie </w:t>
      </w:r>
      <w:r w:rsidRPr="005215B4">
        <w:rPr>
          <w:rFonts w:ascii="Garamond" w:eastAsia="Times New Roman" w:hAnsi="Garamond" w:cs="Times New Roman"/>
          <w:sz w:val="24"/>
          <w:szCs w:val="24"/>
        </w:rPr>
        <w:t xml:space="preserve">usunąć przekazane przez Administratora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0F0B4DBE"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sporządza z czynności usunięcia danych osobowych protokół, który przesyła Administratorowi </w:t>
      </w: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dnia wygaśnięcia Umowy.</w:t>
      </w:r>
    </w:p>
    <w:p w14:paraId="3FB23D7A"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wykonanie obowiązków wskazanych w </w:t>
      </w:r>
      <w:r w:rsidRPr="005215B4">
        <w:rPr>
          <w:rFonts w:ascii="Garamond" w:eastAsia="Times New Roman" w:hAnsi="Garamond" w:cs="Times New Roman"/>
          <w:b/>
          <w:sz w:val="24"/>
          <w:szCs w:val="24"/>
        </w:rPr>
        <w:t>ust. 2 i  3</w:t>
      </w:r>
      <w:r w:rsidRPr="005215B4">
        <w:rPr>
          <w:rFonts w:ascii="Garamond" w:eastAsia="Times New Roman" w:hAnsi="Garamond" w:cs="Times New Roman"/>
          <w:sz w:val="24"/>
          <w:szCs w:val="24"/>
        </w:rPr>
        <w:t xml:space="preserve"> przez podmiot, któremu powierzył przetwarzanie danych osobowych przetwarzanych na  podstawie Umowy o powierzenie. </w:t>
      </w:r>
    </w:p>
    <w:p w14:paraId="33ED47CA"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6</w:t>
      </w:r>
    </w:p>
    <w:p w14:paraId="30E7DB63" w14:textId="77777777" w:rsidR="00065C5F" w:rsidRPr="005215B4" w:rsidRDefault="00065C5F" w:rsidP="00105B47">
      <w:pPr>
        <w:numPr>
          <w:ilvl w:val="0"/>
          <w:numId w:val="35"/>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Strony ustalają następujące dane kontaktowe do realizacji obowiązków wynikających z Umowy o  powierzenie:</w:t>
      </w:r>
    </w:p>
    <w:p w14:paraId="49D837FC" w14:textId="77777777" w:rsidR="00065C5F" w:rsidRPr="005215B4" w:rsidRDefault="00065C5F" w:rsidP="00105B47">
      <w:pPr>
        <w:numPr>
          <w:ilvl w:val="2"/>
          <w:numId w:val="29"/>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Administratora:</w:t>
      </w:r>
    </w:p>
    <w:p w14:paraId="06E8A248" w14:textId="4A9FFAF6" w:rsidR="00065C5F" w:rsidRPr="005215B4" w:rsidRDefault="00065C5F" w:rsidP="00105B47">
      <w:pPr>
        <w:numPr>
          <w:ilvl w:val="3"/>
          <w:numId w:val="29"/>
        </w:numPr>
        <w:spacing w:after="120" w:line="240" w:lineRule="auto"/>
        <w:ind w:left="1134" w:hanging="425"/>
        <w:jc w:val="both"/>
        <w:rPr>
          <w:rFonts w:ascii="Garamond" w:eastAsia="Times New Roman" w:hAnsi="Garamond" w:cs="Times New Roman"/>
          <w:sz w:val="24"/>
          <w:szCs w:val="24"/>
          <w:lang w:val="en-US"/>
        </w:rPr>
      </w:pPr>
      <w:r w:rsidRPr="005215B4">
        <w:rPr>
          <w:rFonts w:ascii="Garamond" w:eastAsia="Times New Roman" w:hAnsi="Garamond" w:cs="Times New Roman"/>
          <w:sz w:val="24"/>
          <w:szCs w:val="24"/>
        </w:rPr>
        <w:t xml:space="preserve">Inspektor Ochrony Danych - Tomasz Osmólski, tel. </w:t>
      </w:r>
      <w:r w:rsidRPr="005215B4">
        <w:rPr>
          <w:rFonts w:ascii="Garamond" w:eastAsia="Times New Roman" w:hAnsi="Garamond" w:cs="Times New Roman"/>
          <w:sz w:val="24"/>
          <w:szCs w:val="24"/>
          <w:lang w:val="en-US"/>
        </w:rPr>
        <w:t xml:space="preserve">(22) 23 90 642 e-mail: </w:t>
      </w:r>
      <w:r w:rsidRPr="003F14C3">
        <w:rPr>
          <w:rFonts w:ascii="Garamond" w:eastAsia="Times New Roman" w:hAnsi="Garamond" w:cs="Times New Roman"/>
          <w:sz w:val="24"/>
          <w:szCs w:val="24"/>
          <w:lang w:val="en-US"/>
        </w:rPr>
        <w:t>iod@ms.gov.pl</w:t>
      </w:r>
    </w:p>
    <w:p w14:paraId="25A64E91" w14:textId="77777777" w:rsidR="00065C5F" w:rsidRPr="005215B4" w:rsidRDefault="00065C5F" w:rsidP="00105B47">
      <w:pPr>
        <w:numPr>
          <w:ilvl w:val="3"/>
          <w:numId w:val="29"/>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incydenty@ms.gov.pl, </w:t>
      </w:r>
    </w:p>
    <w:p w14:paraId="7820E32B" w14:textId="14A41D23" w:rsidR="00065C5F" w:rsidRPr="005C1EEA" w:rsidRDefault="00065C5F" w:rsidP="00105B47">
      <w:pPr>
        <w:numPr>
          <w:ilvl w:val="3"/>
          <w:numId w:val="29"/>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Tomasz Gajewski, tel. </w:t>
      </w:r>
      <w:r w:rsidRPr="005C1EEA">
        <w:rPr>
          <w:rFonts w:ascii="Garamond" w:eastAsia="Times New Roman" w:hAnsi="Garamond" w:cs="Times New Roman"/>
          <w:sz w:val="24"/>
          <w:szCs w:val="24"/>
        </w:rPr>
        <w:t>(22) 23 90 879 e-mail: Tomasz.Gajewski@ms.gov.pl</w:t>
      </w:r>
    </w:p>
    <w:p w14:paraId="20B7E84D" w14:textId="77777777" w:rsidR="00065C5F" w:rsidRPr="005215B4" w:rsidRDefault="00065C5F" w:rsidP="00105B47">
      <w:pPr>
        <w:numPr>
          <w:ilvl w:val="2"/>
          <w:numId w:val="29"/>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Podmiotu przetwarzającego:</w:t>
      </w:r>
    </w:p>
    <w:p w14:paraId="4A57993B" w14:textId="77777777" w:rsidR="00065C5F" w:rsidRPr="005215B4" w:rsidRDefault="00065C5F" w:rsidP="00065C5F">
      <w:pPr>
        <w:spacing w:after="120" w:line="240" w:lineRule="auto"/>
        <w:ind w:left="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    a)……………………………………., tel. ……………, e-mail …………………..,</w:t>
      </w:r>
    </w:p>
    <w:p w14:paraId="1D9E3C4F" w14:textId="77777777" w:rsidR="00065C5F" w:rsidRPr="005215B4" w:rsidRDefault="00065C5F" w:rsidP="00105B47">
      <w:pPr>
        <w:numPr>
          <w:ilvl w:val="0"/>
          <w:numId w:val="35"/>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Strony mają prawo do zmiany osób i danych teleadresowych wskazanych w </w:t>
      </w:r>
      <w:r w:rsidRPr="005215B4">
        <w:rPr>
          <w:rFonts w:ascii="Garamond" w:eastAsia="Times New Roman" w:hAnsi="Garamond" w:cs="Times New Roman"/>
          <w:b/>
          <w:sz w:val="24"/>
          <w:szCs w:val="24"/>
        </w:rPr>
        <w:t>ust. 1</w:t>
      </w:r>
      <w:r w:rsidRPr="005215B4">
        <w:rPr>
          <w:rFonts w:ascii="Garamond" w:eastAsia="Times New Roman" w:hAnsi="Garamond" w:cs="Times New Roman"/>
          <w:sz w:val="24"/>
          <w:szCs w:val="24"/>
        </w:rPr>
        <w:t xml:space="preserve"> w każdym czasie trwania Umowy o powierzenie, po pisemnym poinformowaniu o tym drugiej Strony, bez konieczności sporządzania aneksu.</w:t>
      </w:r>
    </w:p>
    <w:p w14:paraId="5A7C6E4D" w14:textId="77777777" w:rsidR="00065C5F" w:rsidRPr="005215B4" w:rsidRDefault="00065C5F" w:rsidP="00065C5F">
      <w:pPr>
        <w:tabs>
          <w:tab w:val="left" w:pos="0"/>
        </w:tabs>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7</w:t>
      </w:r>
    </w:p>
    <w:p w14:paraId="72A06460"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Umowa o powierzenie zostanie wykonana przez Podmiot przetwarzający w ramach wynagrodzenia przewidzianego za wykonanie Umowy.</w:t>
      </w:r>
    </w:p>
    <w:p w14:paraId="0E37A001"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8</w:t>
      </w:r>
    </w:p>
    <w:p w14:paraId="0701F3D9"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Zmiana Umowy o powierzenie, jej rozwiązanie, jak również odstąpienie od niej wymagają zachowania formy pisemnej, pod rygorem nieważności.</w:t>
      </w:r>
    </w:p>
    <w:p w14:paraId="70F4891F"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Sądem właściwym dla rozpatrzenia sporów wynikających z Umowy o powierzenie będzie sąd powszechny właściwy miejscowo dla siedziby Administratora. </w:t>
      </w:r>
    </w:p>
    <w:p w14:paraId="703D5A6D"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Umowę o powierzenie sporządzono w </w:t>
      </w:r>
      <w:r w:rsidRPr="005215B4">
        <w:rPr>
          <w:rFonts w:ascii="Garamond" w:eastAsia="Times New Roman" w:hAnsi="Garamond" w:cs="Times New Roman"/>
          <w:b/>
          <w:sz w:val="24"/>
          <w:szCs w:val="24"/>
        </w:rPr>
        <w:t>trzech</w:t>
      </w:r>
      <w:r w:rsidRPr="005215B4">
        <w:rPr>
          <w:rFonts w:ascii="Garamond" w:eastAsia="Times New Roman" w:hAnsi="Garamond" w:cs="Times New Roman"/>
          <w:sz w:val="24"/>
          <w:szCs w:val="24"/>
        </w:rPr>
        <w:t xml:space="preserve"> jednobrzmiących egzemplarzach, w tym dwa dla Administratora oraz jeden dla Podmiotu przetwarzającego.</w:t>
      </w:r>
    </w:p>
    <w:p w14:paraId="60965AA6" w14:textId="77777777" w:rsidR="00065C5F" w:rsidRPr="005215B4" w:rsidRDefault="00065C5F" w:rsidP="00065C5F">
      <w:pPr>
        <w:spacing w:after="120" w:line="240" w:lineRule="auto"/>
        <w:ind w:left="360"/>
        <w:jc w:val="both"/>
        <w:rPr>
          <w:rFonts w:ascii="Garamond" w:eastAsia="Times New Roman" w:hAnsi="Garamond" w:cs="Times New Roman"/>
          <w:sz w:val="24"/>
          <w:szCs w:val="24"/>
        </w:rPr>
      </w:pPr>
    </w:p>
    <w:tbl>
      <w:tblPr>
        <w:tblW w:w="0" w:type="auto"/>
        <w:tblLook w:val="01E0" w:firstRow="1" w:lastRow="1" w:firstColumn="1" w:lastColumn="1" w:noHBand="0" w:noVBand="0"/>
      </w:tblPr>
      <w:tblGrid>
        <w:gridCol w:w="4750"/>
        <w:gridCol w:w="4821"/>
      </w:tblGrid>
      <w:tr w:rsidR="00065C5F" w:rsidRPr="005215B4" w14:paraId="5BC86759" w14:textId="77777777" w:rsidTr="002C692C">
        <w:tc>
          <w:tcPr>
            <w:tcW w:w="4889" w:type="dxa"/>
            <w:hideMark/>
          </w:tcPr>
          <w:p w14:paraId="0320865F" w14:textId="77777777" w:rsidR="00065C5F" w:rsidRPr="005215B4" w:rsidRDefault="00065C5F" w:rsidP="002C692C">
            <w:pPr>
              <w:spacing w:after="120" w:line="240" w:lineRule="auto"/>
              <w:rPr>
                <w:rFonts w:ascii="Garamond" w:eastAsia="Times New Roman" w:hAnsi="Garamond" w:cs="Times New Roman"/>
                <w:b/>
                <w:sz w:val="24"/>
                <w:szCs w:val="24"/>
              </w:rPr>
            </w:pPr>
            <w:r w:rsidRPr="005215B4">
              <w:rPr>
                <w:rFonts w:ascii="Garamond" w:eastAsia="Times New Roman" w:hAnsi="Garamond" w:cs="Times New Roman"/>
                <w:b/>
                <w:sz w:val="24"/>
                <w:szCs w:val="24"/>
              </w:rPr>
              <w:t>...................................................................</w:t>
            </w:r>
          </w:p>
          <w:p w14:paraId="11CFABDA" w14:textId="77777777"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Administrator </w:t>
            </w:r>
          </w:p>
        </w:tc>
        <w:tc>
          <w:tcPr>
            <w:tcW w:w="4889" w:type="dxa"/>
            <w:hideMark/>
          </w:tcPr>
          <w:p w14:paraId="67008CA8" w14:textId="77777777" w:rsidR="00065C5F" w:rsidRPr="005215B4" w:rsidRDefault="00065C5F" w:rsidP="002C692C">
            <w:pPr>
              <w:spacing w:after="120" w:line="240" w:lineRule="auto"/>
              <w:jc w:val="right"/>
              <w:rPr>
                <w:rFonts w:ascii="Garamond" w:eastAsia="Times New Roman" w:hAnsi="Garamond" w:cs="Times New Roman"/>
                <w:b/>
                <w:sz w:val="24"/>
                <w:szCs w:val="24"/>
              </w:rPr>
            </w:pPr>
            <w:r w:rsidRPr="005215B4">
              <w:rPr>
                <w:rFonts w:ascii="Garamond" w:eastAsia="Times New Roman" w:hAnsi="Garamond" w:cs="Times New Roman"/>
                <w:b/>
                <w:sz w:val="24"/>
                <w:szCs w:val="24"/>
              </w:rPr>
              <w:t>.......................................................................</w:t>
            </w:r>
          </w:p>
          <w:p w14:paraId="1B20FE4C" w14:textId="77777777"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Podmiot przetwarzający </w:t>
            </w:r>
          </w:p>
        </w:tc>
      </w:tr>
    </w:tbl>
    <w:p w14:paraId="3231B4F3" w14:textId="77777777" w:rsidR="00065C5F" w:rsidRPr="005215B4" w:rsidRDefault="00065C5F" w:rsidP="00065C5F">
      <w:pPr>
        <w:spacing w:after="120" w:line="240" w:lineRule="auto"/>
        <w:jc w:val="both"/>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                                                                                                                      </w:t>
      </w:r>
    </w:p>
    <w:p w14:paraId="37F78C2B" w14:textId="77777777" w:rsidR="00105B47" w:rsidRPr="005215B4" w:rsidRDefault="00105B47" w:rsidP="00105B47">
      <w:pPr>
        <w:spacing w:after="0" w:line="240" w:lineRule="auto"/>
        <w:jc w:val="right"/>
        <w:rPr>
          <w:rFonts w:ascii="Garamond" w:eastAsia="Times New Roman" w:hAnsi="Garamond" w:cs="Arial"/>
          <w:sz w:val="24"/>
          <w:szCs w:val="24"/>
          <w:lang w:eastAsia="ar-SA"/>
        </w:rPr>
      </w:pPr>
      <w:r>
        <w:rPr>
          <w:rFonts w:ascii="Garamond" w:eastAsia="Times New Roman" w:hAnsi="Garamond" w:cs="Arial"/>
          <w:b/>
          <w:sz w:val="24"/>
          <w:szCs w:val="24"/>
          <w:lang w:eastAsia="ar-SA"/>
        </w:rPr>
        <w:br w:type="page"/>
      </w: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6</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2EC928CF" w14:textId="77777777" w:rsidR="00105B47" w:rsidRPr="005215B4" w:rsidRDefault="00105B47" w:rsidP="00105B47">
      <w:pPr>
        <w:numPr>
          <w:ilvl w:val="12"/>
          <w:numId w:val="0"/>
        </w:numPr>
        <w:rPr>
          <w:rFonts w:ascii="Garamond" w:hAnsi="Garamond" w:cs="Calibri"/>
          <w:sz w:val="24"/>
          <w:szCs w:val="24"/>
        </w:rPr>
      </w:pPr>
    </w:p>
    <w:p w14:paraId="762F6935" w14:textId="77777777" w:rsidR="00105B47" w:rsidRPr="005215B4" w:rsidRDefault="00105B47" w:rsidP="00105B4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PROTOKÓŁ ODBIORU NR ……</w:t>
      </w:r>
    </w:p>
    <w:p w14:paraId="13E4188F" w14:textId="77777777" w:rsidR="00105B47" w:rsidRPr="005215B4" w:rsidRDefault="00105B47" w:rsidP="00105B4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(dot. Umowy z dnia ……………… 2018 r., nr…………………..)</w:t>
      </w:r>
    </w:p>
    <w:p w14:paraId="308ED4A1" w14:textId="77777777" w:rsidR="00105B47" w:rsidRPr="005215B4" w:rsidRDefault="00105B47" w:rsidP="00105B47">
      <w:pPr>
        <w:autoSpaceDE w:val="0"/>
        <w:autoSpaceDN w:val="0"/>
        <w:adjustRightInd w:val="0"/>
        <w:spacing w:line="360" w:lineRule="auto"/>
        <w:rPr>
          <w:rFonts w:ascii="Garamond" w:hAnsi="Garamond" w:cs="Calibri"/>
          <w:sz w:val="24"/>
          <w:szCs w:val="24"/>
        </w:rPr>
      </w:pPr>
    </w:p>
    <w:p w14:paraId="7280048B"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Dnia ……………………… przedstawiciele Zamawiającego:</w:t>
      </w:r>
    </w:p>
    <w:p w14:paraId="343B4374"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1)………………………………………………………………………………</w:t>
      </w:r>
    </w:p>
    <w:p w14:paraId="609795D3"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2)………………………………………………………………………………</w:t>
      </w:r>
    </w:p>
    <w:p w14:paraId="325BB3F1"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3)………………………………………………………………………………</w:t>
      </w:r>
    </w:p>
    <w:p w14:paraId="0312FACC"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6AF9F4E9" w14:textId="77777777" w:rsidTr="00F75253">
        <w:tc>
          <w:tcPr>
            <w:tcW w:w="9212" w:type="dxa"/>
            <w:shd w:val="clear" w:color="auto" w:fill="auto"/>
          </w:tcPr>
          <w:p w14:paraId="0A2C1A36"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58F642A4"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7A6760D0" w14:textId="77777777" w:rsidR="00105B47" w:rsidRPr="005215B4" w:rsidRDefault="00105B47" w:rsidP="00F75253">
            <w:pPr>
              <w:autoSpaceDE w:val="0"/>
              <w:autoSpaceDN w:val="0"/>
              <w:adjustRightInd w:val="0"/>
              <w:spacing w:line="360" w:lineRule="auto"/>
              <w:rPr>
                <w:rFonts w:ascii="Garamond" w:hAnsi="Garamond" w:cs="Calibri"/>
                <w:sz w:val="24"/>
                <w:szCs w:val="24"/>
              </w:rPr>
            </w:pPr>
          </w:p>
        </w:tc>
      </w:tr>
    </w:tbl>
    <w:p w14:paraId="12357779" w14:textId="77777777" w:rsidR="00105B47" w:rsidRPr="005215B4" w:rsidRDefault="00105B47" w:rsidP="00105B47">
      <w:pPr>
        <w:autoSpaceDE w:val="0"/>
        <w:autoSpaceDN w:val="0"/>
        <w:adjustRightInd w:val="0"/>
        <w:rPr>
          <w:rFonts w:ascii="Garamond" w:hAnsi="Garamond" w:cs="Calibri"/>
          <w:sz w:val="24"/>
          <w:szCs w:val="24"/>
        </w:rPr>
      </w:pPr>
    </w:p>
    <w:p w14:paraId="283514EE" w14:textId="77777777" w:rsidR="00105B47" w:rsidRPr="005215B4" w:rsidRDefault="00105B47" w:rsidP="00105B47">
      <w:pPr>
        <w:autoSpaceDE w:val="0"/>
        <w:autoSpaceDN w:val="0"/>
        <w:adjustRightInd w:val="0"/>
        <w:rPr>
          <w:rFonts w:ascii="Garamond" w:hAnsi="Garamond" w:cs="Calibri"/>
          <w:sz w:val="24"/>
          <w:szCs w:val="24"/>
        </w:rPr>
      </w:pPr>
      <w:r w:rsidRPr="005215B4">
        <w:rPr>
          <w:rFonts w:ascii="Garamond" w:hAnsi="Garamond" w:cs="Calibri"/>
          <w:sz w:val="24"/>
          <w:szCs w:val="24"/>
        </w:rPr>
        <w:t>i stwierdził/li, że:</w:t>
      </w:r>
    </w:p>
    <w:p w14:paraId="1770BC3D"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1. przyjmują ją w imieniu Zamawiającego bez zastrzeżeń**</w:t>
      </w:r>
    </w:p>
    <w:p w14:paraId="5AF23877"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2. z zastrzeżeniami**</w:t>
      </w:r>
    </w:p>
    <w:p w14:paraId="196D11F0"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5AA49E1A" w14:textId="77777777" w:rsidTr="00F75253">
        <w:tc>
          <w:tcPr>
            <w:tcW w:w="9212" w:type="dxa"/>
            <w:shd w:val="clear" w:color="auto" w:fill="auto"/>
          </w:tcPr>
          <w:p w14:paraId="0855DC76"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60F75E27"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0CE3DC5B"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1C894EE6" w14:textId="77777777" w:rsidR="00105B47" w:rsidRPr="005215B4" w:rsidRDefault="00105B47" w:rsidP="00F75253">
            <w:pPr>
              <w:autoSpaceDE w:val="0"/>
              <w:autoSpaceDN w:val="0"/>
              <w:adjustRightInd w:val="0"/>
              <w:spacing w:line="360" w:lineRule="auto"/>
              <w:rPr>
                <w:rFonts w:ascii="Garamond" w:hAnsi="Garamond" w:cs="Calibri"/>
                <w:sz w:val="24"/>
                <w:szCs w:val="24"/>
              </w:rPr>
            </w:pPr>
          </w:p>
        </w:tc>
      </w:tr>
    </w:tbl>
    <w:p w14:paraId="78522F66" w14:textId="77777777" w:rsidR="00105B47" w:rsidRPr="005215B4" w:rsidRDefault="00105B47" w:rsidP="00105B47">
      <w:pPr>
        <w:autoSpaceDE w:val="0"/>
        <w:autoSpaceDN w:val="0"/>
        <w:adjustRightInd w:val="0"/>
        <w:spacing w:before="200" w:line="360" w:lineRule="auto"/>
        <w:rPr>
          <w:rFonts w:ascii="Garamond" w:hAnsi="Garamond" w:cs="Calibri"/>
          <w:sz w:val="24"/>
          <w:szCs w:val="24"/>
        </w:rPr>
      </w:pPr>
      <w:r w:rsidRPr="005215B4">
        <w:rPr>
          <w:rFonts w:ascii="Garamond" w:hAnsi="Garamond" w:cs="Calibri"/>
          <w:sz w:val="24"/>
          <w:szCs w:val="24"/>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455EF6A9" w14:textId="77777777" w:rsidTr="00F75253">
        <w:tc>
          <w:tcPr>
            <w:tcW w:w="9212" w:type="dxa"/>
            <w:shd w:val="clear" w:color="auto" w:fill="auto"/>
          </w:tcPr>
          <w:p w14:paraId="03F141BD"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59738F81"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41552945"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7B1D1AFF"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26A1AE29"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23A328BF" w14:textId="77777777" w:rsidR="00105B47" w:rsidRPr="005215B4" w:rsidRDefault="00105B47" w:rsidP="00F75253">
            <w:pPr>
              <w:numPr>
                <w:ilvl w:val="12"/>
                <w:numId w:val="0"/>
              </w:numPr>
              <w:spacing w:line="288" w:lineRule="auto"/>
              <w:rPr>
                <w:rFonts w:ascii="Garamond" w:hAnsi="Garamond" w:cs="Calibri"/>
                <w:sz w:val="24"/>
                <w:szCs w:val="24"/>
              </w:rPr>
            </w:pPr>
          </w:p>
        </w:tc>
      </w:tr>
    </w:tbl>
    <w:p w14:paraId="672991FA" w14:textId="77777777" w:rsidR="00105B47" w:rsidRPr="005215B4" w:rsidRDefault="00105B47" w:rsidP="00105B47">
      <w:pPr>
        <w:numPr>
          <w:ilvl w:val="12"/>
          <w:numId w:val="0"/>
        </w:numPr>
        <w:spacing w:line="288" w:lineRule="auto"/>
        <w:rPr>
          <w:rFonts w:ascii="Garamond" w:hAnsi="Garamond" w:cs="Calibri"/>
          <w:sz w:val="24"/>
          <w:szCs w:val="24"/>
        </w:rPr>
      </w:pPr>
    </w:p>
    <w:p w14:paraId="40D202D4" w14:textId="77777777" w:rsidR="00105B47" w:rsidRPr="005215B4" w:rsidRDefault="00105B47" w:rsidP="00105B47">
      <w:pPr>
        <w:pStyle w:val="Tekstpodstawowywcity31"/>
        <w:numPr>
          <w:ilvl w:val="12"/>
          <w:numId w:val="0"/>
        </w:numPr>
        <w:tabs>
          <w:tab w:val="left" w:pos="4111"/>
        </w:tabs>
        <w:spacing w:before="0"/>
        <w:rPr>
          <w:rFonts w:ascii="Garamond" w:hAnsi="Garamond" w:cs="Calibri"/>
        </w:rPr>
      </w:pPr>
    </w:p>
    <w:p w14:paraId="53C36524" w14:textId="77777777" w:rsidR="00105B47" w:rsidRPr="005215B4" w:rsidRDefault="00105B47" w:rsidP="00105B47">
      <w:pPr>
        <w:pStyle w:val="Tekstpodstawowywcity31"/>
        <w:numPr>
          <w:ilvl w:val="12"/>
          <w:numId w:val="0"/>
        </w:numPr>
        <w:tabs>
          <w:tab w:val="left" w:pos="4111"/>
        </w:tabs>
        <w:spacing w:before="0"/>
        <w:rPr>
          <w:rFonts w:ascii="Garamond" w:hAnsi="Garamond" w:cs="Calibri"/>
        </w:rPr>
      </w:pPr>
      <w:r w:rsidRPr="005215B4">
        <w:rPr>
          <w:rFonts w:ascii="Garamond" w:hAnsi="Garamond" w:cs="Calibri"/>
        </w:rPr>
        <w:t>............................, dnia ...................................... r.</w:t>
      </w:r>
      <w:r w:rsidRPr="005215B4">
        <w:rPr>
          <w:rFonts w:ascii="Garamond" w:hAnsi="Garamond" w:cs="Calibri"/>
        </w:rPr>
        <w:tab/>
        <w:t xml:space="preserve"> </w:t>
      </w:r>
    </w:p>
    <w:p w14:paraId="0A0C0606" w14:textId="77777777" w:rsidR="00105B47" w:rsidRPr="005215B4" w:rsidRDefault="00105B47" w:rsidP="00105B47">
      <w:pPr>
        <w:jc w:val="both"/>
        <w:rPr>
          <w:rFonts w:ascii="Garamond" w:hAnsi="Garamond" w:cs="Calibri"/>
          <w:b/>
          <w:sz w:val="24"/>
          <w:szCs w:val="24"/>
        </w:rPr>
      </w:pPr>
    </w:p>
    <w:p w14:paraId="0A4FD5E5" w14:textId="77777777" w:rsidR="00105B47" w:rsidRPr="005215B4" w:rsidRDefault="00105B47" w:rsidP="00105B47">
      <w:pPr>
        <w:jc w:val="both"/>
        <w:rPr>
          <w:rFonts w:ascii="Garamond" w:hAnsi="Garamond" w:cs="Calibri"/>
          <w:b/>
          <w:sz w:val="24"/>
          <w:szCs w:val="24"/>
        </w:rPr>
      </w:pPr>
    </w:p>
    <w:p w14:paraId="33CD7122" w14:textId="77777777" w:rsidR="00105B47" w:rsidRPr="005215B4" w:rsidRDefault="00105B47" w:rsidP="00105B47">
      <w:pPr>
        <w:ind w:firstLine="708"/>
        <w:jc w:val="both"/>
        <w:rPr>
          <w:rFonts w:ascii="Garamond" w:hAnsi="Garamond"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105B47" w:rsidRPr="005215B4" w14:paraId="17F29381" w14:textId="77777777" w:rsidTr="00F75253">
        <w:tc>
          <w:tcPr>
            <w:tcW w:w="3510" w:type="dxa"/>
            <w:tcBorders>
              <w:top w:val="nil"/>
              <w:left w:val="nil"/>
              <w:bottom w:val="single" w:sz="4" w:space="0" w:color="auto"/>
              <w:right w:val="nil"/>
            </w:tcBorders>
            <w:shd w:val="clear" w:color="auto" w:fill="auto"/>
          </w:tcPr>
          <w:p w14:paraId="6B79EF01" w14:textId="77777777" w:rsidR="00105B47" w:rsidRPr="005215B4" w:rsidRDefault="00105B47" w:rsidP="00F75253">
            <w:pPr>
              <w:jc w:val="both"/>
              <w:rPr>
                <w:rFonts w:ascii="Garamond" w:hAnsi="Garamond" w:cs="Calibri"/>
                <w:b/>
                <w:sz w:val="24"/>
                <w:szCs w:val="24"/>
              </w:rPr>
            </w:pPr>
          </w:p>
        </w:tc>
        <w:tc>
          <w:tcPr>
            <w:tcW w:w="1985" w:type="dxa"/>
            <w:tcBorders>
              <w:top w:val="nil"/>
              <w:left w:val="nil"/>
              <w:bottom w:val="nil"/>
              <w:right w:val="nil"/>
            </w:tcBorders>
            <w:shd w:val="clear" w:color="auto" w:fill="auto"/>
          </w:tcPr>
          <w:p w14:paraId="3FD2E868" w14:textId="77777777" w:rsidR="00105B47" w:rsidRPr="005215B4" w:rsidRDefault="00105B47" w:rsidP="00F75253">
            <w:pPr>
              <w:jc w:val="both"/>
              <w:rPr>
                <w:rFonts w:ascii="Garamond" w:hAnsi="Garamond" w:cs="Calibri"/>
                <w:b/>
                <w:sz w:val="24"/>
                <w:szCs w:val="24"/>
              </w:rPr>
            </w:pPr>
          </w:p>
        </w:tc>
        <w:tc>
          <w:tcPr>
            <w:tcW w:w="3717" w:type="dxa"/>
            <w:tcBorders>
              <w:top w:val="nil"/>
              <w:left w:val="nil"/>
              <w:bottom w:val="single" w:sz="4" w:space="0" w:color="auto"/>
              <w:right w:val="nil"/>
            </w:tcBorders>
            <w:shd w:val="clear" w:color="auto" w:fill="auto"/>
          </w:tcPr>
          <w:p w14:paraId="192ABF1E" w14:textId="77777777" w:rsidR="00105B47" w:rsidRPr="005215B4" w:rsidRDefault="00105B47" w:rsidP="00F75253">
            <w:pPr>
              <w:jc w:val="both"/>
              <w:rPr>
                <w:rFonts w:ascii="Garamond" w:hAnsi="Garamond" w:cs="Calibri"/>
                <w:b/>
                <w:sz w:val="24"/>
                <w:szCs w:val="24"/>
              </w:rPr>
            </w:pPr>
          </w:p>
        </w:tc>
      </w:tr>
      <w:tr w:rsidR="00105B47" w:rsidRPr="005215B4" w14:paraId="7DC4D9D8" w14:textId="77777777" w:rsidTr="00F75253">
        <w:tc>
          <w:tcPr>
            <w:tcW w:w="3510" w:type="dxa"/>
            <w:tcBorders>
              <w:top w:val="single" w:sz="4" w:space="0" w:color="auto"/>
              <w:left w:val="nil"/>
              <w:bottom w:val="nil"/>
              <w:right w:val="nil"/>
            </w:tcBorders>
            <w:shd w:val="clear" w:color="auto" w:fill="auto"/>
          </w:tcPr>
          <w:p w14:paraId="501178C8" w14:textId="77777777"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Zamawiający</w:t>
            </w:r>
          </w:p>
        </w:tc>
        <w:tc>
          <w:tcPr>
            <w:tcW w:w="1985" w:type="dxa"/>
            <w:tcBorders>
              <w:top w:val="nil"/>
              <w:left w:val="nil"/>
              <w:bottom w:val="nil"/>
              <w:right w:val="nil"/>
            </w:tcBorders>
            <w:shd w:val="clear" w:color="auto" w:fill="auto"/>
          </w:tcPr>
          <w:p w14:paraId="49535DFB" w14:textId="77777777" w:rsidR="00105B47" w:rsidRPr="005215B4" w:rsidRDefault="00105B47" w:rsidP="00F75253">
            <w:pPr>
              <w:jc w:val="both"/>
              <w:rPr>
                <w:rFonts w:ascii="Garamond" w:hAnsi="Garamond" w:cs="Calibri"/>
                <w:b/>
                <w:sz w:val="24"/>
                <w:szCs w:val="24"/>
              </w:rPr>
            </w:pPr>
          </w:p>
        </w:tc>
        <w:tc>
          <w:tcPr>
            <w:tcW w:w="3717" w:type="dxa"/>
            <w:tcBorders>
              <w:top w:val="single" w:sz="4" w:space="0" w:color="auto"/>
              <w:left w:val="nil"/>
              <w:bottom w:val="nil"/>
              <w:right w:val="nil"/>
            </w:tcBorders>
            <w:shd w:val="clear" w:color="auto" w:fill="auto"/>
          </w:tcPr>
          <w:p w14:paraId="1E495169" w14:textId="77777777"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Wykonawca</w:t>
            </w:r>
          </w:p>
        </w:tc>
      </w:tr>
    </w:tbl>
    <w:p w14:paraId="03E63639" w14:textId="77777777" w:rsidR="00105B47" w:rsidRPr="005215B4" w:rsidRDefault="00105B47" w:rsidP="00105B47">
      <w:pPr>
        <w:ind w:firstLine="708"/>
        <w:jc w:val="both"/>
        <w:rPr>
          <w:rFonts w:ascii="Garamond" w:hAnsi="Garamond" w:cs="Calibri"/>
          <w:sz w:val="24"/>
          <w:szCs w:val="24"/>
        </w:rPr>
      </w:pP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p>
    <w:p w14:paraId="31BADAD6" w14:textId="77777777" w:rsidR="00105B47" w:rsidRPr="005215B4" w:rsidRDefault="00105B47" w:rsidP="00105B47">
      <w:pPr>
        <w:jc w:val="both"/>
        <w:rPr>
          <w:rFonts w:ascii="Garamond" w:hAnsi="Garamond" w:cs="Calibri"/>
          <w:sz w:val="24"/>
          <w:szCs w:val="24"/>
        </w:rPr>
      </w:pPr>
      <w:r w:rsidRPr="005215B4">
        <w:rPr>
          <w:rFonts w:ascii="Garamond" w:hAnsi="Garamond" w:cs="Calibri"/>
          <w:sz w:val="24"/>
          <w:szCs w:val="24"/>
        </w:rPr>
        <w:t>** niewłaściwe skreślić</w:t>
      </w:r>
    </w:p>
    <w:p w14:paraId="686A0B12" w14:textId="77777777" w:rsidR="00105B47" w:rsidRPr="005215B4" w:rsidRDefault="00105B47" w:rsidP="00105B47">
      <w:pPr>
        <w:rPr>
          <w:rFonts w:ascii="Garamond" w:hAnsi="Garamond"/>
          <w:sz w:val="24"/>
          <w:szCs w:val="24"/>
        </w:rPr>
      </w:pPr>
      <w:r w:rsidRPr="005215B4">
        <w:rPr>
          <w:rFonts w:ascii="Garamond" w:hAnsi="Garamond"/>
          <w:sz w:val="24"/>
          <w:szCs w:val="24"/>
        </w:rPr>
        <w:br w:type="page"/>
      </w:r>
    </w:p>
    <w:p w14:paraId="3E379CDE" w14:textId="77777777" w:rsidR="00065C5F" w:rsidRDefault="00065C5F" w:rsidP="00065C5F">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7</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7689D56D" w14:textId="77777777" w:rsidR="00065C5F" w:rsidRPr="005215B4" w:rsidRDefault="00065C5F" w:rsidP="00065C5F">
      <w:pPr>
        <w:spacing w:after="0" w:line="240" w:lineRule="auto"/>
        <w:jc w:val="right"/>
        <w:rPr>
          <w:rFonts w:ascii="Garamond" w:eastAsia="Times New Roman" w:hAnsi="Garamond" w:cs="Arial"/>
          <w:sz w:val="24"/>
          <w:szCs w:val="24"/>
          <w:lang w:eastAsia="ar-SA"/>
        </w:rPr>
      </w:pPr>
    </w:p>
    <w:p w14:paraId="20CD9C34" w14:textId="77777777" w:rsidR="00065C5F" w:rsidRPr="005215B4" w:rsidRDefault="00065C5F" w:rsidP="00065C5F">
      <w:pPr>
        <w:spacing w:after="200" w:line="276" w:lineRule="auto"/>
        <w:jc w:val="center"/>
        <w:rPr>
          <w:rFonts w:ascii="Garamond" w:eastAsia="Calibri" w:hAnsi="Garamond" w:cs="Times New Roman"/>
          <w:b/>
          <w:sz w:val="24"/>
          <w:szCs w:val="24"/>
        </w:rPr>
      </w:pPr>
      <w:r w:rsidRPr="005215B4">
        <w:rPr>
          <w:rFonts w:ascii="Garamond" w:eastAsia="Calibri" w:hAnsi="Garamond" w:cs="Times New Roman"/>
          <w:b/>
          <w:sz w:val="24"/>
          <w:szCs w:val="24"/>
        </w:rPr>
        <w:t>Klauzula informacyjna o przetwarzaniu danych</w:t>
      </w:r>
    </w:p>
    <w:p w14:paraId="0AEE360F"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Na podstawie art. 13 ust. 1 i ust. 2 </w:t>
      </w:r>
      <w:r w:rsidRPr="005215B4">
        <w:rPr>
          <w:rFonts w:ascii="Garamond" w:eastAsia="Calibri" w:hAnsi="Garamond" w:cs="Times New Roman"/>
          <w:i/>
          <w:sz w:val="24"/>
          <w:szCs w:val="24"/>
        </w:rPr>
        <w:t>rozporządzenia Parlamentu Europejskiego i Rady (UE) 2016/679 z 27.4.2016 r. w sprawie ochrony osób fizycznych w związku z przetwarzaniem danych osobowych i w sprawie swobodnego przepływu takich danych oraz uchylenia dyrektywy 95/46/WE</w:t>
      </w:r>
      <w:r w:rsidRPr="005215B4">
        <w:rPr>
          <w:rFonts w:ascii="Garamond" w:eastAsia="Calibri" w:hAnsi="Garamond" w:cs="Times New Roman"/>
          <w:sz w:val="24"/>
          <w:szCs w:val="24"/>
        </w:rPr>
        <w:t xml:space="preserve"> (dalej: RODO), informuję, że przysługują Pani/Panu określone poniżej prawa związane z przetwarzaniem Pani/Pana danych osobowych przez Ministra Sprawiedliwości oraz informuję, że:</w:t>
      </w:r>
    </w:p>
    <w:p w14:paraId="6F9C95A5"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1. Administratorem Pani/Pana danych osobowych jest Minister Sprawiedliwości, z siedzibą w Warszawie Al.  Ujazdowskie 11, kod pocztowy 00-950. Z Administratorem można się skontaktować pisemnie przekazując korespondencję na adres siedziby Administratora. </w:t>
      </w:r>
    </w:p>
    <w:p w14:paraId="6525BD9F" w14:textId="4D300A6A"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2. Administrator wyznaczył Inspektorem Ochrony Danych Pana Tomasza Osmólskiego, z którym może się Pani/Pan skontaktować poprzez adres e-</w:t>
      </w:r>
      <w:r w:rsidRPr="003F14C3">
        <w:rPr>
          <w:rFonts w:ascii="Garamond" w:eastAsia="Calibri" w:hAnsi="Garamond" w:cs="Times New Roman"/>
          <w:sz w:val="24"/>
          <w:szCs w:val="24"/>
        </w:rPr>
        <w:t>mail: iod@ms.gov.pl lub pisemnie</w:t>
      </w:r>
      <w:r w:rsidRPr="005215B4">
        <w:rPr>
          <w:rFonts w:ascii="Garamond" w:eastAsia="Calibri" w:hAnsi="Garamond" w:cs="Times New Roman"/>
          <w:sz w:val="24"/>
          <w:szCs w:val="24"/>
        </w:rPr>
        <w:t xml:space="preserve">, przekazując korespondencję na adres siedziby Administratora. </w:t>
      </w:r>
    </w:p>
    <w:p w14:paraId="73E85F24"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3. Przetwarzanie Pani/Pana danych osobowych w ramach Programu Operacyjnego Wiedza Edukacja Rozwój odbywać się będzie na podstawie art. 6 ust. 1 lit. b RODO i wyłącznie w celu realizacji działań związanych z wykonywaniem Umowy nr…………..</w:t>
      </w:r>
    </w:p>
    <w:p w14:paraId="3496D4E0"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4. Podanie Pani/Pana danych osobowych jest niezbędne do realizacji ww. celu. Konsekwencją niepodania danych osobowych będzie brak możliwości wykonania Umowy, o której mowa w ust. 3.</w:t>
      </w:r>
    </w:p>
    <w:p w14:paraId="19716553"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5. Pani/Pana dane osobowe będą przechowywane do czasu rozliczenia </w:t>
      </w:r>
      <w:r w:rsidRPr="005215B4">
        <w:rPr>
          <w:rFonts w:ascii="Garamond" w:eastAsia="Calibri" w:hAnsi="Garamond" w:cs="Times New Roman"/>
          <w:i/>
          <w:sz w:val="24"/>
          <w:szCs w:val="24"/>
        </w:rPr>
        <w:t>Programu Operacyjnego Wiedza Edukacja Rozwój 2014-2020</w:t>
      </w:r>
      <w:r w:rsidRPr="005215B4">
        <w:rPr>
          <w:rFonts w:ascii="Garamond" w:eastAsia="Calibri" w:hAnsi="Garamond" w:cs="Times New Roman"/>
          <w:sz w:val="24"/>
          <w:szCs w:val="24"/>
        </w:rPr>
        <w:t xml:space="preserve"> oraz zakończenia archiwizowania dokumentacji.</w:t>
      </w:r>
    </w:p>
    <w:p w14:paraId="2E48F3BA"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6. Pani/Pana dane osobowe zostały powierzone do przetwarzania pracownikom Departamentu Strategii i Funduszy Europejskich w Ministerstwie Sprawiedliwości z siedzibą przy ul. Chopina 1 w Warszawie. </w:t>
      </w:r>
    </w:p>
    <w:p w14:paraId="3FBAE07D"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7. Pani/Pana dane osobowe mogą zostać udostępnione organom upoważnionym zgodnie z obowiązującym prawem. </w:t>
      </w:r>
    </w:p>
    <w:p w14:paraId="7F4304E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8. Posiada Pani/Pan prawo dostępu do treści swoich danych osobowych, a także prawo do żądania ich sprostowania.</w:t>
      </w:r>
    </w:p>
    <w:p w14:paraId="49202EE4" w14:textId="470C651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9</w:t>
      </w:r>
      <w:r w:rsidR="003F14C3">
        <w:rPr>
          <w:rFonts w:ascii="Garamond" w:eastAsia="Calibri" w:hAnsi="Garamond" w:cs="Times New Roman"/>
          <w:sz w:val="24"/>
          <w:szCs w:val="24"/>
        </w:rPr>
        <w:t>.</w:t>
      </w:r>
      <w:r w:rsidRPr="005215B4">
        <w:rPr>
          <w:rFonts w:ascii="Garamond" w:eastAsia="Calibri" w:hAnsi="Garamond" w:cs="Times New Roman"/>
          <w:sz w:val="24"/>
          <w:szCs w:val="24"/>
        </w:rPr>
        <w:t xml:space="preserve"> Przysługuje Pani/Panu prawo wniesienia skargi do Prezesa Urzędu Ochrony Danych Osobowych z siedzibą w  Warszawie, przy ul. Stawki 2, kod pocztowy: 00-193, tel. 22 531 03 00, gdy uzna Pani/Pan, iż przetwarzanie danych osobowych Pani/Pana dotyczących narusza przepisy RODO.</w:t>
      </w:r>
    </w:p>
    <w:p w14:paraId="72B3CF5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10. Pani/Pana dane osobowe nie będą przetwarzane w sposób zautomatyzowany i nie będą profilowane.</w:t>
      </w:r>
    </w:p>
    <w:p w14:paraId="77266019"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11. Pani/Pana dane osobowe nie będą przekazywane do państwa trzeciego/organizacji międzynarodowej.</w:t>
      </w:r>
    </w:p>
    <w:p w14:paraId="1641861C" w14:textId="77777777" w:rsidR="00065C5F" w:rsidRPr="005215B4" w:rsidRDefault="00065C5F" w:rsidP="00065C5F">
      <w:pPr>
        <w:spacing w:after="200" w:line="276" w:lineRule="auto"/>
        <w:jc w:val="both"/>
        <w:rPr>
          <w:rFonts w:ascii="Garamond" w:eastAsia="Calibri" w:hAnsi="Garamond" w:cs="Times New Roman"/>
          <w:sz w:val="24"/>
          <w:szCs w:val="24"/>
        </w:rPr>
      </w:pPr>
    </w:p>
    <w:p w14:paraId="6AC2B0B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w:t>
      </w:r>
    </w:p>
    <w:p w14:paraId="4A0266CC" w14:textId="77777777" w:rsidR="00065C5F" w:rsidRPr="005215B4" w:rsidRDefault="00065C5F" w:rsidP="00065C5F">
      <w:pPr>
        <w:spacing w:after="200" w:line="276" w:lineRule="auto"/>
        <w:jc w:val="both"/>
        <w:rPr>
          <w:rFonts w:ascii="Garamond" w:eastAsia="Calibri" w:hAnsi="Garamond" w:cs="Times New Roman"/>
          <w:i/>
          <w:sz w:val="24"/>
          <w:szCs w:val="24"/>
        </w:rPr>
      </w:pPr>
      <w:r w:rsidRPr="005215B4">
        <w:rPr>
          <w:rFonts w:ascii="Garamond" w:eastAsia="Calibri" w:hAnsi="Garamond" w:cs="Times New Roman"/>
          <w:i/>
          <w:sz w:val="24"/>
          <w:szCs w:val="24"/>
        </w:rPr>
        <w:t>Podpis osoby, która zapoznała się z klauzulą informacyjną.</w:t>
      </w:r>
    </w:p>
    <w:p w14:paraId="592E85C9" w14:textId="77777777" w:rsidR="00065C5F" w:rsidRPr="005215B4" w:rsidRDefault="00065C5F" w:rsidP="00065C5F">
      <w:pPr>
        <w:spacing w:after="0" w:line="240" w:lineRule="auto"/>
        <w:jc w:val="both"/>
        <w:rPr>
          <w:rFonts w:ascii="Garamond" w:hAnsi="Garamond" w:cs="Times New Roman"/>
          <w:b/>
          <w:sz w:val="24"/>
          <w:szCs w:val="24"/>
        </w:rPr>
      </w:pPr>
    </w:p>
    <w:p w14:paraId="68CF5C83" w14:textId="77777777" w:rsidR="00397797" w:rsidRPr="00C650F6" w:rsidRDefault="00397797" w:rsidP="00065C5F">
      <w:pPr>
        <w:autoSpaceDE w:val="0"/>
        <w:autoSpaceDN w:val="0"/>
        <w:adjustRightInd w:val="0"/>
        <w:spacing w:after="0" w:line="360" w:lineRule="auto"/>
        <w:ind w:left="709"/>
        <w:jc w:val="both"/>
        <w:rPr>
          <w:rFonts w:ascii="Arial" w:hAnsi="Arial" w:cs="Arial"/>
          <w:b/>
          <w:sz w:val="20"/>
          <w:szCs w:val="20"/>
        </w:rPr>
      </w:pPr>
    </w:p>
    <w:sectPr w:rsidR="00397797" w:rsidRPr="00C650F6" w:rsidSect="005D5313">
      <w:headerReference w:type="default" r:id="rId11"/>
      <w:pgSz w:w="11906" w:h="16838"/>
      <w:pgMar w:top="1699" w:right="1133" w:bottom="1135" w:left="1418" w:header="426"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755672" w15:done="0"/>
  <w15:commentEx w15:paraId="1A823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55672" w16cid:durableId="1F435FC0"/>
  <w16cid:commentId w16cid:paraId="1A8237BF" w16cid:durableId="1F435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E2A6A" w14:textId="77777777" w:rsidR="000C31AC" w:rsidRDefault="000C31AC" w:rsidP="008D0543">
      <w:pPr>
        <w:spacing w:after="0" w:line="240" w:lineRule="auto"/>
      </w:pPr>
      <w:r>
        <w:separator/>
      </w:r>
    </w:p>
  </w:endnote>
  <w:endnote w:type="continuationSeparator" w:id="0">
    <w:p w14:paraId="28D04DD2" w14:textId="77777777" w:rsidR="000C31AC" w:rsidRDefault="000C31AC"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TE15573B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458145"/>
      <w:docPartObj>
        <w:docPartGallery w:val="Page Numbers (Bottom of Page)"/>
        <w:docPartUnique/>
      </w:docPartObj>
    </w:sdtPr>
    <w:sdtEndPr/>
    <w:sdtContent>
      <w:p w14:paraId="1D816937" w14:textId="77777777" w:rsidR="000C31AC" w:rsidRDefault="000C31AC">
        <w:pPr>
          <w:pStyle w:val="Stopka"/>
          <w:jc w:val="right"/>
        </w:pPr>
        <w:r>
          <w:fldChar w:fldCharType="begin"/>
        </w:r>
        <w:r>
          <w:instrText>PAGE   \* MERGEFORMAT</w:instrText>
        </w:r>
        <w:r>
          <w:fldChar w:fldCharType="separate"/>
        </w:r>
        <w:r w:rsidR="00EC71EA">
          <w:rPr>
            <w:noProof/>
          </w:rPr>
          <w:t>11</w:t>
        </w:r>
        <w:r>
          <w:rPr>
            <w:noProof/>
          </w:rPr>
          <w:fldChar w:fldCharType="end"/>
        </w:r>
      </w:p>
    </w:sdtContent>
  </w:sdt>
  <w:p w14:paraId="08AE248C" w14:textId="77777777" w:rsidR="000C31AC" w:rsidRDefault="000C31AC" w:rsidP="00946923">
    <w:pPr>
      <w:pStyle w:val="Stopka"/>
      <w:tabs>
        <w:tab w:val="clear" w:pos="9072"/>
        <w:tab w:val="right" w:pos="10490"/>
      </w:tabs>
      <w:ind w:left="-1134" w:right="-851"/>
      <w:jc w:val="center"/>
      <w:rPr>
        <w:rFonts w:ascii="Garamond" w:hAnsi="Garamond"/>
        <w:sz w:val="18"/>
        <w:szCs w:val="18"/>
      </w:rPr>
    </w:pPr>
  </w:p>
  <w:p w14:paraId="1BBCBFDD" w14:textId="77777777" w:rsidR="000C31AC" w:rsidRDefault="000C31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95C9E" w14:textId="77777777" w:rsidR="000C31AC" w:rsidRDefault="000C31AC" w:rsidP="008D0543">
      <w:pPr>
        <w:spacing w:after="0" w:line="240" w:lineRule="auto"/>
      </w:pPr>
      <w:r>
        <w:separator/>
      </w:r>
    </w:p>
  </w:footnote>
  <w:footnote w:type="continuationSeparator" w:id="0">
    <w:p w14:paraId="3A176532" w14:textId="77777777" w:rsidR="000C31AC" w:rsidRDefault="000C31AC" w:rsidP="008D0543">
      <w:pPr>
        <w:spacing w:after="0" w:line="240" w:lineRule="auto"/>
      </w:pPr>
      <w:r>
        <w:continuationSeparator/>
      </w:r>
    </w:p>
  </w:footnote>
  <w:footnote w:id="1">
    <w:p w14:paraId="6E55EB9E" w14:textId="77777777" w:rsidR="000C31AC" w:rsidRDefault="000C31AC"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13D004F" w14:textId="77777777" w:rsidR="000C31AC" w:rsidRDefault="000C31AC"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 w:id="3">
    <w:p w14:paraId="4C41D6E7" w14:textId="77777777" w:rsidR="000C31AC" w:rsidRDefault="000C31AC" w:rsidP="00D404E8">
      <w:pPr>
        <w:pStyle w:val="Tekstprzypisudolnego"/>
      </w:pPr>
      <w:r>
        <w:rPr>
          <w:rStyle w:val="Odwoanieprzypisudolnego"/>
        </w:rPr>
        <w:footnoteRef/>
      </w:r>
      <w:r>
        <w:t xml:space="preserve"> </w:t>
      </w:r>
      <w:r>
        <w:rPr>
          <w:rFonts w:ascii="Garamond" w:eastAsiaTheme="minorHAnsi" w:hAnsi="Garamond" w:cstheme="minorBidi"/>
          <w:sz w:val="20"/>
        </w:rPr>
        <w:t>W przypadku, gdy Wykonawca jest osobą fizyczną.</w:t>
      </w:r>
      <w:r>
        <w:t xml:space="preserve"> </w:t>
      </w:r>
    </w:p>
  </w:footnote>
  <w:footnote w:id="4">
    <w:p w14:paraId="14DE2DAB" w14:textId="77777777" w:rsidR="000C31AC" w:rsidRPr="00C37C83" w:rsidRDefault="000C31AC" w:rsidP="00065C5F">
      <w:pPr>
        <w:pStyle w:val="Tekstprzypisudolnego"/>
        <w:jc w:val="both"/>
        <w:rPr>
          <w:rFonts w:ascii="Garamond" w:eastAsia="Calibri" w:hAnsi="Garamond"/>
          <w:sz w:val="20"/>
        </w:rPr>
      </w:pPr>
      <w:r>
        <w:rPr>
          <w:rStyle w:val="Odwoanieprzypisudolnego"/>
        </w:rPr>
        <w:footnoteRef/>
      </w:r>
      <w:r>
        <w:t xml:space="preserve"> </w:t>
      </w:r>
      <w:r w:rsidRPr="00C37C83">
        <w:rPr>
          <w:rFonts w:ascii="Garamond" w:eastAsia="Calibri" w:hAnsi="Garamond"/>
          <w:sz w:val="20"/>
        </w:rPr>
        <w:t>Za szkolenie Zamawiający uważa co najmniej 6 godzin zegarowych zajęć w ramach pojedynczego dnia szkoleniowego.</w:t>
      </w:r>
    </w:p>
    <w:p w14:paraId="2A8AB31E" w14:textId="77777777" w:rsidR="000C31AC" w:rsidRPr="00C37C83" w:rsidRDefault="000C31AC" w:rsidP="00065C5F">
      <w:pPr>
        <w:pStyle w:val="Tekstprzypisudolnego"/>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70B9" w14:textId="77777777" w:rsidR="000C31AC" w:rsidRDefault="000C31AC" w:rsidP="00F65344">
    <w:pPr>
      <w:pStyle w:val="Nagwek"/>
      <w:jc w:val="center"/>
    </w:pPr>
    <w:r>
      <w:rPr>
        <w:noProof/>
        <w:lang w:eastAsia="pl-PL"/>
      </w:rPr>
      <w:drawing>
        <wp:inline distT="0" distB="0" distL="0" distR="0" wp14:anchorId="27ABAE34" wp14:editId="0046C48E">
          <wp:extent cx="5940425" cy="501232"/>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232"/>
                  </a:xfrm>
                  <a:prstGeom prst="rect">
                    <a:avLst/>
                  </a:prstGeom>
                  <a:noFill/>
                </pic:spPr>
              </pic:pic>
            </a:graphicData>
          </a:graphic>
        </wp:inline>
      </w:drawing>
    </w:r>
  </w:p>
  <w:p w14:paraId="23F1F611" w14:textId="77777777" w:rsidR="000C31AC" w:rsidRDefault="000C31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8FA01" w14:textId="77777777" w:rsidR="000C31AC" w:rsidRDefault="000C31AC" w:rsidP="006150BC">
    <w:pPr>
      <w:pStyle w:val="Nagwek"/>
    </w:pPr>
  </w:p>
  <w:p w14:paraId="20BBE097" w14:textId="77777777" w:rsidR="000C31AC" w:rsidRDefault="000C31AC" w:rsidP="006150BC">
    <w:pPr>
      <w:jc w:val="center"/>
    </w:pPr>
    <w:r>
      <w:rPr>
        <w:noProof/>
        <w:lang w:eastAsia="pl-PL"/>
      </w:rPr>
      <w:drawing>
        <wp:inline distT="0" distB="0" distL="0" distR="0" wp14:anchorId="35EF2FE3" wp14:editId="340CE910">
          <wp:extent cx="5940425" cy="50101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015"/>
                  </a:xfrm>
                  <a:prstGeom prst="rect">
                    <a:avLst/>
                  </a:prstGeom>
                  <a:noFill/>
                </pic:spPr>
              </pic:pic>
            </a:graphicData>
          </a:graphic>
        </wp:inline>
      </w:drawing>
    </w:r>
  </w:p>
  <w:p w14:paraId="62A3CDCE" w14:textId="77777777" w:rsidR="000C31AC" w:rsidRDefault="000C31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6">
    <w:nsid w:val="11731185"/>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455155"/>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B5D6A70"/>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F5361BE"/>
    <w:multiLevelType w:val="hybridMultilevel"/>
    <w:tmpl w:val="308CB1E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3">
    <w:nsid w:val="24977E28"/>
    <w:multiLevelType w:val="hybridMultilevel"/>
    <w:tmpl w:val="5654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5">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968276A"/>
    <w:multiLevelType w:val="hybridMultilevel"/>
    <w:tmpl w:val="6B82D860"/>
    <w:lvl w:ilvl="0" w:tplc="08D29A78">
      <w:start w:val="4"/>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8">
    <w:nsid w:val="2C864DF5"/>
    <w:multiLevelType w:val="hybridMultilevel"/>
    <w:tmpl w:val="D25000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9852A7"/>
    <w:multiLevelType w:val="hybridMultilevel"/>
    <w:tmpl w:val="2AD0BB62"/>
    <w:lvl w:ilvl="0" w:tplc="2B1E97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F26C70"/>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5">
    <w:nsid w:val="43FA10AB"/>
    <w:multiLevelType w:val="hybridMultilevel"/>
    <w:tmpl w:val="BC046D08"/>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26">
    <w:nsid w:val="44A64EDA"/>
    <w:multiLevelType w:val="multilevel"/>
    <w:tmpl w:val="1F5ED2F4"/>
    <w:lvl w:ilvl="0">
      <w:start w:val="1"/>
      <w:numFmt w:val="decimal"/>
      <w:lvlText w:val="%1."/>
      <w:lvlJc w:val="left"/>
      <w:pPr>
        <w:ind w:left="360" w:hanging="360"/>
      </w:pPr>
    </w:lvl>
    <w:lvl w:ilvl="1">
      <w:start w:val="1"/>
      <w:numFmt w:val="decimal"/>
      <w:lvlText w:val="%1.%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E26436"/>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9">
    <w:nsid w:val="4A277FAD"/>
    <w:multiLevelType w:val="hybridMultilevel"/>
    <w:tmpl w:val="B0DA090E"/>
    <w:lvl w:ilvl="0" w:tplc="E1B2217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nsid w:val="4C41240C"/>
    <w:multiLevelType w:val="hybridMultilevel"/>
    <w:tmpl w:val="75942C54"/>
    <w:lvl w:ilvl="0" w:tplc="0415000F">
      <w:start w:val="1"/>
      <w:numFmt w:val="decimal"/>
      <w:lvlText w:val="%1."/>
      <w:lvlJc w:val="left"/>
      <w:pPr>
        <w:ind w:left="720" w:hanging="360"/>
      </w:pPr>
      <w:rPr>
        <w:rFonts w:hint="default"/>
      </w:rPr>
    </w:lvl>
    <w:lvl w:ilvl="1" w:tplc="17B03676">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B23195"/>
    <w:multiLevelType w:val="hybridMultilevel"/>
    <w:tmpl w:val="85186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DB7795"/>
    <w:multiLevelType w:val="hybridMultilevel"/>
    <w:tmpl w:val="CD720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3F0A9A"/>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36">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5C1F63CF"/>
    <w:multiLevelType w:val="hybridMultilevel"/>
    <w:tmpl w:val="B24469B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8">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5EB76268"/>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1">
    <w:nsid w:val="5F877E14"/>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2">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345"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649C7007"/>
    <w:multiLevelType w:val="hybridMultilevel"/>
    <w:tmpl w:val="302C5C14"/>
    <w:lvl w:ilvl="0" w:tplc="D944B23E">
      <w:start w:val="1"/>
      <w:numFmt w:val="bullet"/>
      <w:lvlText w:val="−"/>
      <w:lvlJc w:val="left"/>
      <w:pPr>
        <w:ind w:left="720" w:hanging="360"/>
      </w:pPr>
      <w:rPr>
        <w:rFonts w:ascii="Times New Roman" w:hAnsi="Times New Roman"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69A22BEC"/>
    <w:multiLevelType w:val="hybridMultilevel"/>
    <w:tmpl w:val="673CD7C8"/>
    <w:lvl w:ilvl="0" w:tplc="D944B23E">
      <w:start w:val="1"/>
      <w:numFmt w:val="bullet"/>
      <w:lvlText w:val="−"/>
      <w:lvlJc w:val="left"/>
      <w:pPr>
        <w:ind w:left="720" w:hanging="360"/>
      </w:pPr>
      <w:rPr>
        <w:rFonts w:ascii="Times New Roman" w:hAnsi="Times New Roman" w:cs="Times New Roman" w:hint="default"/>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1">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732B1C5A"/>
    <w:multiLevelType w:val="multilevel"/>
    <w:tmpl w:val="A4CA5106"/>
    <w:lvl w:ilvl="0">
      <w:start w:val="11"/>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9EC1300"/>
    <w:multiLevelType w:val="hybridMultilevel"/>
    <w:tmpl w:val="1AB27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7">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7E6D66A5"/>
    <w:multiLevelType w:val="multilevel"/>
    <w:tmpl w:val="3C141CE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7"/>
  </w:num>
  <w:num w:numId="5">
    <w:abstractNumId w:val="57"/>
  </w:num>
  <w:num w:numId="6">
    <w:abstractNumId w:val="54"/>
  </w:num>
  <w:num w:numId="7">
    <w:abstractNumId w:val="12"/>
  </w:num>
  <w:num w:numId="8">
    <w:abstractNumId w:val="44"/>
  </w:num>
  <w:num w:numId="9">
    <w:abstractNumId w:val="21"/>
  </w:num>
  <w:num w:numId="10">
    <w:abstractNumId w:val="14"/>
  </w:num>
  <w:num w:numId="11">
    <w:abstractNumId w:val="50"/>
  </w:num>
  <w:num w:numId="12">
    <w:abstractNumId w:val="31"/>
  </w:num>
  <w:num w:numId="13">
    <w:abstractNumId w:val="28"/>
  </w:num>
  <w:num w:numId="14">
    <w:abstractNumId w:val="5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16"/>
  </w:num>
  <w:num w:numId="19">
    <w:abstractNumId w:val="55"/>
  </w:num>
  <w:num w:numId="20">
    <w:abstractNumId w:val="33"/>
  </w:num>
  <w:num w:numId="21">
    <w:abstractNumId w:val="11"/>
  </w:num>
  <w:num w:numId="22">
    <w:abstractNumId w:val="45"/>
  </w:num>
  <w:num w:numId="23">
    <w:abstractNumId w:val="4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15"/>
  </w:num>
  <w:num w:numId="59">
    <w:abstractNumId w:val="8"/>
  </w:num>
  <w:num w:numId="60">
    <w:abstractNumId w:val="19"/>
  </w:num>
  <w:num w:numId="61">
    <w:abstractNumId w:val="0"/>
  </w:num>
  <w:num w:numId="62">
    <w:abstractNumId w:val="18"/>
  </w:num>
  <w:num w:numId="63">
    <w:abstractNumId w:val="3"/>
  </w:num>
  <w:num w:numId="64">
    <w:abstractNumId w:val="25"/>
  </w:num>
  <w:num w:numId="65">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asz Gajewski">
    <w15:presenceInfo w15:providerId="None" w15:userId="Tomasz Gaje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B5"/>
    <w:rsid w:val="00003C9D"/>
    <w:rsid w:val="000042A8"/>
    <w:rsid w:val="000067D5"/>
    <w:rsid w:val="00011907"/>
    <w:rsid w:val="00015CBA"/>
    <w:rsid w:val="0002015E"/>
    <w:rsid w:val="0002185D"/>
    <w:rsid w:val="000310EB"/>
    <w:rsid w:val="000365E7"/>
    <w:rsid w:val="00041CE9"/>
    <w:rsid w:val="00041DDB"/>
    <w:rsid w:val="000439C5"/>
    <w:rsid w:val="00050C5B"/>
    <w:rsid w:val="000568B9"/>
    <w:rsid w:val="00056C75"/>
    <w:rsid w:val="000571B9"/>
    <w:rsid w:val="00060BDF"/>
    <w:rsid w:val="0006103D"/>
    <w:rsid w:val="00062BA1"/>
    <w:rsid w:val="00064BB1"/>
    <w:rsid w:val="00065C5F"/>
    <w:rsid w:val="00066D00"/>
    <w:rsid w:val="00067CE7"/>
    <w:rsid w:val="00073EEC"/>
    <w:rsid w:val="000770C8"/>
    <w:rsid w:val="000775A4"/>
    <w:rsid w:val="0008164E"/>
    <w:rsid w:val="00082154"/>
    <w:rsid w:val="00082D1F"/>
    <w:rsid w:val="0008646D"/>
    <w:rsid w:val="00091C24"/>
    <w:rsid w:val="0009281E"/>
    <w:rsid w:val="00092B4B"/>
    <w:rsid w:val="00094709"/>
    <w:rsid w:val="00097F9D"/>
    <w:rsid w:val="000A18E0"/>
    <w:rsid w:val="000A4E4B"/>
    <w:rsid w:val="000A56E4"/>
    <w:rsid w:val="000B5268"/>
    <w:rsid w:val="000C1305"/>
    <w:rsid w:val="000C28FC"/>
    <w:rsid w:val="000C31AC"/>
    <w:rsid w:val="000C49AA"/>
    <w:rsid w:val="000C4C4D"/>
    <w:rsid w:val="000C4E7B"/>
    <w:rsid w:val="000D0C27"/>
    <w:rsid w:val="000D753C"/>
    <w:rsid w:val="000E1677"/>
    <w:rsid w:val="000E211C"/>
    <w:rsid w:val="000E3510"/>
    <w:rsid w:val="000E43CC"/>
    <w:rsid w:val="000E5C19"/>
    <w:rsid w:val="000E62E4"/>
    <w:rsid w:val="000E66A1"/>
    <w:rsid w:val="000E7FC1"/>
    <w:rsid w:val="000F127C"/>
    <w:rsid w:val="000F173B"/>
    <w:rsid w:val="001021C3"/>
    <w:rsid w:val="00103ADA"/>
    <w:rsid w:val="0010498B"/>
    <w:rsid w:val="00105B47"/>
    <w:rsid w:val="00107CA2"/>
    <w:rsid w:val="00107D2D"/>
    <w:rsid w:val="00110E61"/>
    <w:rsid w:val="001117EF"/>
    <w:rsid w:val="00115BA3"/>
    <w:rsid w:val="001269F3"/>
    <w:rsid w:val="00127239"/>
    <w:rsid w:val="001272D5"/>
    <w:rsid w:val="0013418B"/>
    <w:rsid w:val="00135491"/>
    <w:rsid w:val="00136F82"/>
    <w:rsid w:val="001377AE"/>
    <w:rsid w:val="001420D5"/>
    <w:rsid w:val="00142E64"/>
    <w:rsid w:val="00142F27"/>
    <w:rsid w:val="001439F8"/>
    <w:rsid w:val="00146798"/>
    <w:rsid w:val="00152A41"/>
    <w:rsid w:val="00154746"/>
    <w:rsid w:val="00154CA9"/>
    <w:rsid w:val="0015527A"/>
    <w:rsid w:val="00155A06"/>
    <w:rsid w:val="00162AAB"/>
    <w:rsid w:val="00163239"/>
    <w:rsid w:val="00164A44"/>
    <w:rsid w:val="00167B39"/>
    <w:rsid w:val="00172CD6"/>
    <w:rsid w:val="00174F1D"/>
    <w:rsid w:val="00175A43"/>
    <w:rsid w:val="00181285"/>
    <w:rsid w:val="001845B9"/>
    <w:rsid w:val="00186787"/>
    <w:rsid w:val="00187212"/>
    <w:rsid w:val="001876B4"/>
    <w:rsid w:val="00192E30"/>
    <w:rsid w:val="0019562D"/>
    <w:rsid w:val="001957BE"/>
    <w:rsid w:val="00197F6B"/>
    <w:rsid w:val="001A0B66"/>
    <w:rsid w:val="001A2D2C"/>
    <w:rsid w:val="001A5B91"/>
    <w:rsid w:val="001B1C6C"/>
    <w:rsid w:val="001B302D"/>
    <w:rsid w:val="001B3A66"/>
    <w:rsid w:val="001B70DF"/>
    <w:rsid w:val="001C15BA"/>
    <w:rsid w:val="001C323F"/>
    <w:rsid w:val="001C6982"/>
    <w:rsid w:val="001C69EF"/>
    <w:rsid w:val="001C6BD4"/>
    <w:rsid w:val="001C7109"/>
    <w:rsid w:val="001C7509"/>
    <w:rsid w:val="001D4217"/>
    <w:rsid w:val="001D6F32"/>
    <w:rsid w:val="001E573A"/>
    <w:rsid w:val="001E623C"/>
    <w:rsid w:val="001E66B7"/>
    <w:rsid w:val="001E7A88"/>
    <w:rsid w:val="001E7C9F"/>
    <w:rsid w:val="001F570A"/>
    <w:rsid w:val="001F7600"/>
    <w:rsid w:val="001F77D6"/>
    <w:rsid w:val="00202078"/>
    <w:rsid w:val="002039B1"/>
    <w:rsid w:val="00203AFA"/>
    <w:rsid w:val="00206DFB"/>
    <w:rsid w:val="00210D36"/>
    <w:rsid w:val="002126FE"/>
    <w:rsid w:val="002138FC"/>
    <w:rsid w:val="00214868"/>
    <w:rsid w:val="002162EA"/>
    <w:rsid w:val="00224961"/>
    <w:rsid w:val="00225F66"/>
    <w:rsid w:val="0022663B"/>
    <w:rsid w:val="00231BCD"/>
    <w:rsid w:val="00231C63"/>
    <w:rsid w:val="00235889"/>
    <w:rsid w:val="00236006"/>
    <w:rsid w:val="00236712"/>
    <w:rsid w:val="00236844"/>
    <w:rsid w:val="00237A5A"/>
    <w:rsid w:val="00242FF2"/>
    <w:rsid w:val="00243DB9"/>
    <w:rsid w:val="0024452C"/>
    <w:rsid w:val="00244BE1"/>
    <w:rsid w:val="00244E2F"/>
    <w:rsid w:val="00245080"/>
    <w:rsid w:val="00247A08"/>
    <w:rsid w:val="0025277E"/>
    <w:rsid w:val="00253BE6"/>
    <w:rsid w:val="00254227"/>
    <w:rsid w:val="00255476"/>
    <w:rsid w:val="00256E3C"/>
    <w:rsid w:val="00261900"/>
    <w:rsid w:val="002636FF"/>
    <w:rsid w:val="00263A67"/>
    <w:rsid w:val="00265704"/>
    <w:rsid w:val="00265E4C"/>
    <w:rsid w:val="0026665E"/>
    <w:rsid w:val="00267787"/>
    <w:rsid w:val="00270F40"/>
    <w:rsid w:val="00276C3B"/>
    <w:rsid w:val="00277FC4"/>
    <w:rsid w:val="00282D58"/>
    <w:rsid w:val="00283A42"/>
    <w:rsid w:val="00284F10"/>
    <w:rsid w:val="00287682"/>
    <w:rsid w:val="00290082"/>
    <w:rsid w:val="00290CAC"/>
    <w:rsid w:val="00294A29"/>
    <w:rsid w:val="002A0CDA"/>
    <w:rsid w:val="002A0DEB"/>
    <w:rsid w:val="002A27E3"/>
    <w:rsid w:val="002A5DF6"/>
    <w:rsid w:val="002A6151"/>
    <w:rsid w:val="002A6595"/>
    <w:rsid w:val="002B24EE"/>
    <w:rsid w:val="002B660D"/>
    <w:rsid w:val="002B6920"/>
    <w:rsid w:val="002B6BC4"/>
    <w:rsid w:val="002C3913"/>
    <w:rsid w:val="002C3E49"/>
    <w:rsid w:val="002C4DA6"/>
    <w:rsid w:val="002C692C"/>
    <w:rsid w:val="002C700D"/>
    <w:rsid w:val="002C79C4"/>
    <w:rsid w:val="002D1D27"/>
    <w:rsid w:val="002D7118"/>
    <w:rsid w:val="002E3866"/>
    <w:rsid w:val="002E4E49"/>
    <w:rsid w:val="002E7DC2"/>
    <w:rsid w:val="002F00D3"/>
    <w:rsid w:val="002F3A23"/>
    <w:rsid w:val="002F610F"/>
    <w:rsid w:val="002F6537"/>
    <w:rsid w:val="002F6624"/>
    <w:rsid w:val="003006C1"/>
    <w:rsid w:val="00302095"/>
    <w:rsid w:val="00304558"/>
    <w:rsid w:val="003051B7"/>
    <w:rsid w:val="00305A5D"/>
    <w:rsid w:val="003123F4"/>
    <w:rsid w:val="003211F4"/>
    <w:rsid w:val="00324BD0"/>
    <w:rsid w:val="003251B7"/>
    <w:rsid w:val="0032681E"/>
    <w:rsid w:val="00330185"/>
    <w:rsid w:val="00330625"/>
    <w:rsid w:val="00330870"/>
    <w:rsid w:val="003407EE"/>
    <w:rsid w:val="00340ADC"/>
    <w:rsid w:val="00352A94"/>
    <w:rsid w:val="003559B0"/>
    <w:rsid w:val="003635D4"/>
    <w:rsid w:val="00365B56"/>
    <w:rsid w:val="003667F3"/>
    <w:rsid w:val="00371A19"/>
    <w:rsid w:val="00380595"/>
    <w:rsid w:val="00382BF9"/>
    <w:rsid w:val="00383860"/>
    <w:rsid w:val="00385A02"/>
    <w:rsid w:val="00386215"/>
    <w:rsid w:val="00386408"/>
    <w:rsid w:val="00386A23"/>
    <w:rsid w:val="0039221F"/>
    <w:rsid w:val="0039599F"/>
    <w:rsid w:val="00396080"/>
    <w:rsid w:val="00396533"/>
    <w:rsid w:val="003976B4"/>
    <w:rsid w:val="00397797"/>
    <w:rsid w:val="003A0BA9"/>
    <w:rsid w:val="003B11A3"/>
    <w:rsid w:val="003B179B"/>
    <w:rsid w:val="003B6E8E"/>
    <w:rsid w:val="003C0928"/>
    <w:rsid w:val="003C1298"/>
    <w:rsid w:val="003D1307"/>
    <w:rsid w:val="003D1F96"/>
    <w:rsid w:val="003D2190"/>
    <w:rsid w:val="003D6218"/>
    <w:rsid w:val="003D7D79"/>
    <w:rsid w:val="003E716F"/>
    <w:rsid w:val="003F14C3"/>
    <w:rsid w:val="003F5570"/>
    <w:rsid w:val="003F57F2"/>
    <w:rsid w:val="00403186"/>
    <w:rsid w:val="0040358B"/>
    <w:rsid w:val="00406D4A"/>
    <w:rsid w:val="004150B5"/>
    <w:rsid w:val="0041720C"/>
    <w:rsid w:val="00420DFC"/>
    <w:rsid w:val="00421581"/>
    <w:rsid w:val="00423CFB"/>
    <w:rsid w:val="00436005"/>
    <w:rsid w:val="00436AA5"/>
    <w:rsid w:val="00437189"/>
    <w:rsid w:val="0044038F"/>
    <w:rsid w:val="004412DC"/>
    <w:rsid w:val="004423FE"/>
    <w:rsid w:val="00443983"/>
    <w:rsid w:val="00451F0F"/>
    <w:rsid w:val="0045572D"/>
    <w:rsid w:val="00455CF5"/>
    <w:rsid w:val="0046230C"/>
    <w:rsid w:val="00462BAA"/>
    <w:rsid w:val="0046387B"/>
    <w:rsid w:val="0046689A"/>
    <w:rsid w:val="00476B76"/>
    <w:rsid w:val="00477C8C"/>
    <w:rsid w:val="00481724"/>
    <w:rsid w:val="00484169"/>
    <w:rsid w:val="00487EEE"/>
    <w:rsid w:val="00492452"/>
    <w:rsid w:val="00492DBE"/>
    <w:rsid w:val="0049574A"/>
    <w:rsid w:val="004978DC"/>
    <w:rsid w:val="004A1513"/>
    <w:rsid w:val="004A219D"/>
    <w:rsid w:val="004A2866"/>
    <w:rsid w:val="004B08CC"/>
    <w:rsid w:val="004B4C1C"/>
    <w:rsid w:val="004B63EB"/>
    <w:rsid w:val="004B734D"/>
    <w:rsid w:val="004C0708"/>
    <w:rsid w:val="004C3041"/>
    <w:rsid w:val="004C753C"/>
    <w:rsid w:val="004D3091"/>
    <w:rsid w:val="004E1EDC"/>
    <w:rsid w:val="004E5C90"/>
    <w:rsid w:val="004F0397"/>
    <w:rsid w:val="004F0570"/>
    <w:rsid w:val="004F4A8F"/>
    <w:rsid w:val="004F54DE"/>
    <w:rsid w:val="00503C8D"/>
    <w:rsid w:val="00504DFE"/>
    <w:rsid w:val="005061A8"/>
    <w:rsid w:val="0050675B"/>
    <w:rsid w:val="00510968"/>
    <w:rsid w:val="0051124E"/>
    <w:rsid w:val="00513F2B"/>
    <w:rsid w:val="00513F4B"/>
    <w:rsid w:val="00514821"/>
    <w:rsid w:val="0051746F"/>
    <w:rsid w:val="00517B1A"/>
    <w:rsid w:val="00520F59"/>
    <w:rsid w:val="005210DB"/>
    <w:rsid w:val="0052282E"/>
    <w:rsid w:val="005228A7"/>
    <w:rsid w:val="00522CAA"/>
    <w:rsid w:val="00530ACF"/>
    <w:rsid w:val="005366B1"/>
    <w:rsid w:val="00537527"/>
    <w:rsid w:val="00541CE0"/>
    <w:rsid w:val="00542252"/>
    <w:rsid w:val="0054416F"/>
    <w:rsid w:val="00544695"/>
    <w:rsid w:val="00551093"/>
    <w:rsid w:val="00552661"/>
    <w:rsid w:val="00554E25"/>
    <w:rsid w:val="00555037"/>
    <w:rsid w:val="005559DA"/>
    <w:rsid w:val="00563970"/>
    <w:rsid w:val="0056457D"/>
    <w:rsid w:val="00564F63"/>
    <w:rsid w:val="00565407"/>
    <w:rsid w:val="0057438B"/>
    <w:rsid w:val="005748C2"/>
    <w:rsid w:val="00576B13"/>
    <w:rsid w:val="00580A55"/>
    <w:rsid w:val="00580FF8"/>
    <w:rsid w:val="00582FAD"/>
    <w:rsid w:val="005863D3"/>
    <w:rsid w:val="00587AF6"/>
    <w:rsid w:val="005905CD"/>
    <w:rsid w:val="00594022"/>
    <w:rsid w:val="005951A1"/>
    <w:rsid w:val="005972BA"/>
    <w:rsid w:val="005A1AC3"/>
    <w:rsid w:val="005A2950"/>
    <w:rsid w:val="005A539D"/>
    <w:rsid w:val="005A77DA"/>
    <w:rsid w:val="005A7ACE"/>
    <w:rsid w:val="005C01E7"/>
    <w:rsid w:val="005C1EEA"/>
    <w:rsid w:val="005C479E"/>
    <w:rsid w:val="005C4AFC"/>
    <w:rsid w:val="005C77E3"/>
    <w:rsid w:val="005D0A2A"/>
    <w:rsid w:val="005D2668"/>
    <w:rsid w:val="005D3BE7"/>
    <w:rsid w:val="005D5313"/>
    <w:rsid w:val="005E2834"/>
    <w:rsid w:val="005E2B3E"/>
    <w:rsid w:val="005E30A7"/>
    <w:rsid w:val="005E4892"/>
    <w:rsid w:val="005E53AB"/>
    <w:rsid w:val="005E6EB6"/>
    <w:rsid w:val="005E76C9"/>
    <w:rsid w:val="005F0F21"/>
    <w:rsid w:val="005F21D7"/>
    <w:rsid w:val="005F40FE"/>
    <w:rsid w:val="005F44C5"/>
    <w:rsid w:val="005F4562"/>
    <w:rsid w:val="005F701A"/>
    <w:rsid w:val="005F7B80"/>
    <w:rsid w:val="00602454"/>
    <w:rsid w:val="006040E6"/>
    <w:rsid w:val="006056F4"/>
    <w:rsid w:val="00611F79"/>
    <w:rsid w:val="00612E56"/>
    <w:rsid w:val="006150BC"/>
    <w:rsid w:val="00625F54"/>
    <w:rsid w:val="00632291"/>
    <w:rsid w:val="00632347"/>
    <w:rsid w:val="0063388C"/>
    <w:rsid w:val="00633B8B"/>
    <w:rsid w:val="0063429D"/>
    <w:rsid w:val="00634504"/>
    <w:rsid w:val="00634CAE"/>
    <w:rsid w:val="006361A9"/>
    <w:rsid w:val="00636365"/>
    <w:rsid w:val="006458A4"/>
    <w:rsid w:val="00651394"/>
    <w:rsid w:val="00652CF7"/>
    <w:rsid w:val="00653AFC"/>
    <w:rsid w:val="00654CE9"/>
    <w:rsid w:val="00663725"/>
    <w:rsid w:val="00663F82"/>
    <w:rsid w:val="00667185"/>
    <w:rsid w:val="00667F1F"/>
    <w:rsid w:val="0067024A"/>
    <w:rsid w:val="006721A4"/>
    <w:rsid w:val="00672C45"/>
    <w:rsid w:val="006743B1"/>
    <w:rsid w:val="00675145"/>
    <w:rsid w:val="00680D5E"/>
    <w:rsid w:val="00683C3A"/>
    <w:rsid w:val="006874B9"/>
    <w:rsid w:val="0069008B"/>
    <w:rsid w:val="006904F1"/>
    <w:rsid w:val="00693CF1"/>
    <w:rsid w:val="0069455F"/>
    <w:rsid w:val="006949F8"/>
    <w:rsid w:val="006979BE"/>
    <w:rsid w:val="00697AD8"/>
    <w:rsid w:val="006A5D44"/>
    <w:rsid w:val="006B39B8"/>
    <w:rsid w:val="006C300F"/>
    <w:rsid w:val="006C3E05"/>
    <w:rsid w:val="006C5C26"/>
    <w:rsid w:val="006D0DB1"/>
    <w:rsid w:val="006D18C7"/>
    <w:rsid w:val="006E1004"/>
    <w:rsid w:val="006E6CA7"/>
    <w:rsid w:val="006E7BDC"/>
    <w:rsid w:val="006F1F92"/>
    <w:rsid w:val="006F2CF0"/>
    <w:rsid w:val="006F3150"/>
    <w:rsid w:val="006F3C4F"/>
    <w:rsid w:val="006F46B7"/>
    <w:rsid w:val="006F478A"/>
    <w:rsid w:val="006F5012"/>
    <w:rsid w:val="006F592E"/>
    <w:rsid w:val="006F5998"/>
    <w:rsid w:val="00700DA3"/>
    <w:rsid w:val="00701928"/>
    <w:rsid w:val="007073F2"/>
    <w:rsid w:val="00714D66"/>
    <w:rsid w:val="00720A07"/>
    <w:rsid w:val="00721284"/>
    <w:rsid w:val="00722179"/>
    <w:rsid w:val="00724465"/>
    <w:rsid w:val="0072476B"/>
    <w:rsid w:val="00726AAB"/>
    <w:rsid w:val="0072713F"/>
    <w:rsid w:val="00731506"/>
    <w:rsid w:val="00731681"/>
    <w:rsid w:val="00733586"/>
    <w:rsid w:val="00733B92"/>
    <w:rsid w:val="007363E4"/>
    <w:rsid w:val="00740D11"/>
    <w:rsid w:val="00740DBD"/>
    <w:rsid w:val="00744B78"/>
    <w:rsid w:val="00750DCA"/>
    <w:rsid w:val="00752148"/>
    <w:rsid w:val="00753091"/>
    <w:rsid w:val="00755444"/>
    <w:rsid w:val="0076450C"/>
    <w:rsid w:val="00765E42"/>
    <w:rsid w:val="00767D13"/>
    <w:rsid w:val="007715A4"/>
    <w:rsid w:val="007715F1"/>
    <w:rsid w:val="00774E27"/>
    <w:rsid w:val="007778F2"/>
    <w:rsid w:val="007805CE"/>
    <w:rsid w:val="00780955"/>
    <w:rsid w:val="0078494E"/>
    <w:rsid w:val="00784FE6"/>
    <w:rsid w:val="007850CA"/>
    <w:rsid w:val="0078561E"/>
    <w:rsid w:val="00786822"/>
    <w:rsid w:val="007900A9"/>
    <w:rsid w:val="00790318"/>
    <w:rsid w:val="007A341D"/>
    <w:rsid w:val="007A400C"/>
    <w:rsid w:val="007A4BC6"/>
    <w:rsid w:val="007A6D43"/>
    <w:rsid w:val="007B0341"/>
    <w:rsid w:val="007B1CA6"/>
    <w:rsid w:val="007B6BA7"/>
    <w:rsid w:val="007C209F"/>
    <w:rsid w:val="007C3AEC"/>
    <w:rsid w:val="007C48D7"/>
    <w:rsid w:val="007C562D"/>
    <w:rsid w:val="007C60ED"/>
    <w:rsid w:val="007C6B82"/>
    <w:rsid w:val="007D43C0"/>
    <w:rsid w:val="007D520D"/>
    <w:rsid w:val="007D6548"/>
    <w:rsid w:val="007D6B8E"/>
    <w:rsid w:val="007F001C"/>
    <w:rsid w:val="007F42B4"/>
    <w:rsid w:val="007F598B"/>
    <w:rsid w:val="007F7ECA"/>
    <w:rsid w:val="0080127A"/>
    <w:rsid w:val="0080186A"/>
    <w:rsid w:val="008021E7"/>
    <w:rsid w:val="00802EAF"/>
    <w:rsid w:val="008061AA"/>
    <w:rsid w:val="008069EB"/>
    <w:rsid w:val="00806B2B"/>
    <w:rsid w:val="00810A07"/>
    <w:rsid w:val="0081328D"/>
    <w:rsid w:val="00814217"/>
    <w:rsid w:val="008208E3"/>
    <w:rsid w:val="00821545"/>
    <w:rsid w:val="00823ACD"/>
    <w:rsid w:val="00823AFC"/>
    <w:rsid w:val="00825B93"/>
    <w:rsid w:val="00830ACF"/>
    <w:rsid w:val="00832244"/>
    <w:rsid w:val="00834D24"/>
    <w:rsid w:val="008364FA"/>
    <w:rsid w:val="00836A0B"/>
    <w:rsid w:val="008427E9"/>
    <w:rsid w:val="00845549"/>
    <w:rsid w:val="00845933"/>
    <w:rsid w:val="00847A0F"/>
    <w:rsid w:val="0085052D"/>
    <w:rsid w:val="00851472"/>
    <w:rsid w:val="00851D82"/>
    <w:rsid w:val="008522D4"/>
    <w:rsid w:val="008545FD"/>
    <w:rsid w:val="00854BD7"/>
    <w:rsid w:val="00855638"/>
    <w:rsid w:val="00863133"/>
    <w:rsid w:val="00866345"/>
    <w:rsid w:val="00867187"/>
    <w:rsid w:val="008709E9"/>
    <w:rsid w:val="008728DE"/>
    <w:rsid w:val="00873A6A"/>
    <w:rsid w:val="00877D00"/>
    <w:rsid w:val="00880659"/>
    <w:rsid w:val="00880712"/>
    <w:rsid w:val="00882450"/>
    <w:rsid w:val="00882D89"/>
    <w:rsid w:val="0088390A"/>
    <w:rsid w:val="00891949"/>
    <w:rsid w:val="008A4E26"/>
    <w:rsid w:val="008B354F"/>
    <w:rsid w:val="008B396F"/>
    <w:rsid w:val="008B406F"/>
    <w:rsid w:val="008B68FA"/>
    <w:rsid w:val="008B740E"/>
    <w:rsid w:val="008C0768"/>
    <w:rsid w:val="008C30CC"/>
    <w:rsid w:val="008C342F"/>
    <w:rsid w:val="008C39CA"/>
    <w:rsid w:val="008C4A82"/>
    <w:rsid w:val="008C7F0A"/>
    <w:rsid w:val="008D0543"/>
    <w:rsid w:val="008D1909"/>
    <w:rsid w:val="008D21A8"/>
    <w:rsid w:val="008D21C8"/>
    <w:rsid w:val="008D296D"/>
    <w:rsid w:val="008D300A"/>
    <w:rsid w:val="008D6820"/>
    <w:rsid w:val="008D688D"/>
    <w:rsid w:val="008E09E6"/>
    <w:rsid w:val="008E4063"/>
    <w:rsid w:val="008E46D0"/>
    <w:rsid w:val="008F6E22"/>
    <w:rsid w:val="00903B0C"/>
    <w:rsid w:val="0090706B"/>
    <w:rsid w:val="00917073"/>
    <w:rsid w:val="0092186E"/>
    <w:rsid w:val="009230D0"/>
    <w:rsid w:val="00927022"/>
    <w:rsid w:val="00934CA0"/>
    <w:rsid w:val="00940077"/>
    <w:rsid w:val="009406C3"/>
    <w:rsid w:val="00942303"/>
    <w:rsid w:val="00945B64"/>
    <w:rsid w:val="00946923"/>
    <w:rsid w:val="0094794C"/>
    <w:rsid w:val="00950CF1"/>
    <w:rsid w:val="0095418C"/>
    <w:rsid w:val="00962878"/>
    <w:rsid w:val="009643B0"/>
    <w:rsid w:val="0096468F"/>
    <w:rsid w:val="00965586"/>
    <w:rsid w:val="00965ABB"/>
    <w:rsid w:val="00966FD5"/>
    <w:rsid w:val="00967AAD"/>
    <w:rsid w:val="0097064B"/>
    <w:rsid w:val="009745E0"/>
    <w:rsid w:val="009807C4"/>
    <w:rsid w:val="009924C6"/>
    <w:rsid w:val="009950C3"/>
    <w:rsid w:val="00995F6E"/>
    <w:rsid w:val="00995FD3"/>
    <w:rsid w:val="0099758F"/>
    <w:rsid w:val="009A0E04"/>
    <w:rsid w:val="009A290F"/>
    <w:rsid w:val="009A41A2"/>
    <w:rsid w:val="009A74AE"/>
    <w:rsid w:val="009B6183"/>
    <w:rsid w:val="009D0441"/>
    <w:rsid w:val="009D18C3"/>
    <w:rsid w:val="009D2655"/>
    <w:rsid w:val="009D2FBC"/>
    <w:rsid w:val="009D3527"/>
    <w:rsid w:val="009D52EA"/>
    <w:rsid w:val="009E1C77"/>
    <w:rsid w:val="009E2AC3"/>
    <w:rsid w:val="009E3B00"/>
    <w:rsid w:val="009E6D13"/>
    <w:rsid w:val="009F3B17"/>
    <w:rsid w:val="009F6331"/>
    <w:rsid w:val="00A040B5"/>
    <w:rsid w:val="00A04B87"/>
    <w:rsid w:val="00A16D78"/>
    <w:rsid w:val="00A21315"/>
    <w:rsid w:val="00A2518A"/>
    <w:rsid w:val="00A25A88"/>
    <w:rsid w:val="00A2627A"/>
    <w:rsid w:val="00A26D2F"/>
    <w:rsid w:val="00A3197F"/>
    <w:rsid w:val="00A3267C"/>
    <w:rsid w:val="00A342F4"/>
    <w:rsid w:val="00A34CCB"/>
    <w:rsid w:val="00A365B1"/>
    <w:rsid w:val="00A37805"/>
    <w:rsid w:val="00A40AF5"/>
    <w:rsid w:val="00A43E46"/>
    <w:rsid w:val="00A46A33"/>
    <w:rsid w:val="00A50EA5"/>
    <w:rsid w:val="00A52396"/>
    <w:rsid w:val="00A53D1B"/>
    <w:rsid w:val="00A54144"/>
    <w:rsid w:val="00A5421C"/>
    <w:rsid w:val="00A56821"/>
    <w:rsid w:val="00A56C4B"/>
    <w:rsid w:val="00A64436"/>
    <w:rsid w:val="00A66F5A"/>
    <w:rsid w:val="00A7491B"/>
    <w:rsid w:val="00A74F50"/>
    <w:rsid w:val="00A82B37"/>
    <w:rsid w:val="00A86502"/>
    <w:rsid w:val="00A87ADC"/>
    <w:rsid w:val="00A90688"/>
    <w:rsid w:val="00A95BC3"/>
    <w:rsid w:val="00AA0E25"/>
    <w:rsid w:val="00AA12AE"/>
    <w:rsid w:val="00AA24C1"/>
    <w:rsid w:val="00AA2F19"/>
    <w:rsid w:val="00AA38E3"/>
    <w:rsid w:val="00AA3FBE"/>
    <w:rsid w:val="00AA67E7"/>
    <w:rsid w:val="00AB18B3"/>
    <w:rsid w:val="00AB34D9"/>
    <w:rsid w:val="00AB75FE"/>
    <w:rsid w:val="00AC049F"/>
    <w:rsid w:val="00AC219C"/>
    <w:rsid w:val="00AC43E0"/>
    <w:rsid w:val="00AC7227"/>
    <w:rsid w:val="00AD1178"/>
    <w:rsid w:val="00AD12B5"/>
    <w:rsid w:val="00AD12EA"/>
    <w:rsid w:val="00AD1B56"/>
    <w:rsid w:val="00AD6654"/>
    <w:rsid w:val="00AD7D04"/>
    <w:rsid w:val="00AE1FF7"/>
    <w:rsid w:val="00AE3506"/>
    <w:rsid w:val="00AF03D8"/>
    <w:rsid w:val="00AF0801"/>
    <w:rsid w:val="00AF157A"/>
    <w:rsid w:val="00AF35CE"/>
    <w:rsid w:val="00AF56E0"/>
    <w:rsid w:val="00AF791A"/>
    <w:rsid w:val="00B03156"/>
    <w:rsid w:val="00B03E3D"/>
    <w:rsid w:val="00B04204"/>
    <w:rsid w:val="00B04D5B"/>
    <w:rsid w:val="00B0571D"/>
    <w:rsid w:val="00B06CEB"/>
    <w:rsid w:val="00B107AA"/>
    <w:rsid w:val="00B11D1F"/>
    <w:rsid w:val="00B139EA"/>
    <w:rsid w:val="00B158B0"/>
    <w:rsid w:val="00B21D04"/>
    <w:rsid w:val="00B22326"/>
    <w:rsid w:val="00B23409"/>
    <w:rsid w:val="00B25059"/>
    <w:rsid w:val="00B27182"/>
    <w:rsid w:val="00B279BD"/>
    <w:rsid w:val="00B328C0"/>
    <w:rsid w:val="00B329B7"/>
    <w:rsid w:val="00B33B07"/>
    <w:rsid w:val="00B36AA2"/>
    <w:rsid w:val="00B37415"/>
    <w:rsid w:val="00B404DB"/>
    <w:rsid w:val="00B425AA"/>
    <w:rsid w:val="00B5085A"/>
    <w:rsid w:val="00B5379D"/>
    <w:rsid w:val="00B549E2"/>
    <w:rsid w:val="00B55F77"/>
    <w:rsid w:val="00B6090C"/>
    <w:rsid w:val="00B65122"/>
    <w:rsid w:val="00B668EA"/>
    <w:rsid w:val="00B66D49"/>
    <w:rsid w:val="00B7008D"/>
    <w:rsid w:val="00B747C4"/>
    <w:rsid w:val="00B74F1E"/>
    <w:rsid w:val="00B752CE"/>
    <w:rsid w:val="00B80672"/>
    <w:rsid w:val="00B8271A"/>
    <w:rsid w:val="00B84729"/>
    <w:rsid w:val="00B8479B"/>
    <w:rsid w:val="00B85956"/>
    <w:rsid w:val="00B862EE"/>
    <w:rsid w:val="00BA308B"/>
    <w:rsid w:val="00BA4FFB"/>
    <w:rsid w:val="00BB09EC"/>
    <w:rsid w:val="00BB3DBF"/>
    <w:rsid w:val="00BB534A"/>
    <w:rsid w:val="00BB6438"/>
    <w:rsid w:val="00BB7D73"/>
    <w:rsid w:val="00BC0CD9"/>
    <w:rsid w:val="00BC2B77"/>
    <w:rsid w:val="00BD07DE"/>
    <w:rsid w:val="00BD085F"/>
    <w:rsid w:val="00BD6E56"/>
    <w:rsid w:val="00BD783E"/>
    <w:rsid w:val="00BE2A4B"/>
    <w:rsid w:val="00BE7B0F"/>
    <w:rsid w:val="00BF06C8"/>
    <w:rsid w:val="00BF32D9"/>
    <w:rsid w:val="00BF6437"/>
    <w:rsid w:val="00C01910"/>
    <w:rsid w:val="00C04779"/>
    <w:rsid w:val="00C0717A"/>
    <w:rsid w:val="00C07D0B"/>
    <w:rsid w:val="00C1211F"/>
    <w:rsid w:val="00C12172"/>
    <w:rsid w:val="00C2103F"/>
    <w:rsid w:val="00C21F7C"/>
    <w:rsid w:val="00C23350"/>
    <w:rsid w:val="00C24074"/>
    <w:rsid w:val="00C2704C"/>
    <w:rsid w:val="00C30855"/>
    <w:rsid w:val="00C31318"/>
    <w:rsid w:val="00C34869"/>
    <w:rsid w:val="00C35453"/>
    <w:rsid w:val="00C35AE6"/>
    <w:rsid w:val="00C42924"/>
    <w:rsid w:val="00C46976"/>
    <w:rsid w:val="00C47C50"/>
    <w:rsid w:val="00C47DC9"/>
    <w:rsid w:val="00C5012F"/>
    <w:rsid w:val="00C5292D"/>
    <w:rsid w:val="00C54ED1"/>
    <w:rsid w:val="00C55D0E"/>
    <w:rsid w:val="00C565D4"/>
    <w:rsid w:val="00C6250F"/>
    <w:rsid w:val="00C650F6"/>
    <w:rsid w:val="00C74268"/>
    <w:rsid w:val="00C77635"/>
    <w:rsid w:val="00C833B8"/>
    <w:rsid w:val="00C84461"/>
    <w:rsid w:val="00C860A0"/>
    <w:rsid w:val="00C8745C"/>
    <w:rsid w:val="00C973F5"/>
    <w:rsid w:val="00CA0619"/>
    <w:rsid w:val="00CA0F7A"/>
    <w:rsid w:val="00CA3EB6"/>
    <w:rsid w:val="00CA554D"/>
    <w:rsid w:val="00CA6F18"/>
    <w:rsid w:val="00CA72DB"/>
    <w:rsid w:val="00CB0996"/>
    <w:rsid w:val="00CB3470"/>
    <w:rsid w:val="00CB3C16"/>
    <w:rsid w:val="00CB5190"/>
    <w:rsid w:val="00CB78B2"/>
    <w:rsid w:val="00CC0263"/>
    <w:rsid w:val="00CC1FB8"/>
    <w:rsid w:val="00CC2412"/>
    <w:rsid w:val="00CC56E1"/>
    <w:rsid w:val="00CC735B"/>
    <w:rsid w:val="00CD0D17"/>
    <w:rsid w:val="00CD2C72"/>
    <w:rsid w:val="00CD453E"/>
    <w:rsid w:val="00CD62B7"/>
    <w:rsid w:val="00CE061B"/>
    <w:rsid w:val="00CE3272"/>
    <w:rsid w:val="00CF2F7D"/>
    <w:rsid w:val="00CF3AD3"/>
    <w:rsid w:val="00D01EAF"/>
    <w:rsid w:val="00D04A28"/>
    <w:rsid w:val="00D06839"/>
    <w:rsid w:val="00D16037"/>
    <w:rsid w:val="00D205A5"/>
    <w:rsid w:val="00D25449"/>
    <w:rsid w:val="00D35475"/>
    <w:rsid w:val="00D404E8"/>
    <w:rsid w:val="00D41E6B"/>
    <w:rsid w:val="00D4462F"/>
    <w:rsid w:val="00D46EC5"/>
    <w:rsid w:val="00D47D3C"/>
    <w:rsid w:val="00D51F7F"/>
    <w:rsid w:val="00D532F6"/>
    <w:rsid w:val="00D53943"/>
    <w:rsid w:val="00D539F5"/>
    <w:rsid w:val="00D56380"/>
    <w:rsid w:val="00D6379C"/>
    <w:rsid w:val="00D65328"/>
    <w:rsid w:val="00D654EC"/>
    <w:rsid w:val="00D65BB1"/>
    <w:rsid w:val="00D67FBF"/>
    <w:rsid w:val="00D71217"/>
    <w:rsid w:val="00D72CFB"/>
    <w:rsid w:val="00D7413E"/>
    <w:rsid w:val="00D76178"/>
    <w:rsid w:val="00D77B69"/>
    <w:rsid w:val="00D82414"/>
    <w:rsid w:val="00D825F7"/>
    <w:rsid w:val="00D92A3C"/>
    <w:rsid w:val="00D94008"/>
    <w:rsid w:val="00D9609D"/>
    <w:rsid w:val="00DA0507"/>
    <w:rsid w:val="00DA0BC8"/>
    <w:rsid w:val="00DA56A3"/>
    <w:rsid w:val="00DA71D0"/>
    <w:rsid w:val="00DB0916"/>
    <w:rsid w:val="00DC28EC"/>
    <w:rsid w:val="00DD10DF"/>
    <w:rsid w:val="00DD1614"/>
    <w:rsid w:val="00DD31B2"/>
    <w:rsid w:val="00DD5628"/>
    <w:rsid w:val="00DD573D"/>
    <w:rsid w:val="00DD610C"/>
    <w:rsid w:val="00DE37F0"/>
    <w:rsid w:val="00DE4DB0"/>
    <w:rsid w:val="00DE651E"/>
    <w:rsid w:val="00DF03F8"/>
    <w:rsid w:val="00DF7668"/>
    <w:rsid w:val="00DF7F41"/>
    <w:rsid w:val="00DF7FA1"/>
    <w:rsid w:val="00E01037"/>
    <w:rsid w:val="00E02350"/>
    <w:rsid w:val="00E1064F"/>
    <w:rsid w:val="00E13905"/>
    <w:rsid w:val="00E14440"/>
    <w:rsid w:val="00E14DAD"/>
    <w:rsid w:val="00E152AA"/>
    <w:rsid w:val="00E170ED"/>
    <w:rsid w:val="00E2212A"/>
    <w:rsid w:val="00E23002"/>
    <w:rsid w:val="00E271A8"/>
    <w:rsid w:val="00E27B18"/>
    <w:rsid w:val="00E27F4C"/>
    <w:rsid w:val="00E37A61"/>
    <w:rsid w:val="00E435B4"/>
    <w:rsid w:val="00E4607F"/>
    <w:rsid w:val="00E46451"/>
    <w:rsid w:val="00E47CD0"/>
    <w:rsid w:val="00E47E8C"/>
    <w:rsid w:val="00E51987"/>
    <w:rsid w:val="00E5511E"/>
    <w:rsid w:val="00E5695A"/>
    <w:rsid w:val="00E5758D"/>
    <w:rsid w:val="00E71297"/>
    <w:rsid w:val="00E75DAD"/>
    <w:rsid w:val="00E80253"/>
    <w:rsid w:val="00E8769B"/>
    <w:rsid w:val="00E90EF1"/>
    <w:rsid w:val="00E91857"/>
    <w:rsid w:val="00E91F58"/>
    <w:rsid w:val="00E937C5"/>
    <w:rsid w:val="00EA2918"/>
    <w:rsid w:val="00EA3C9B"/>
    <w:rsid w:val="00EA4C9F"/>
    <w:rsid w:val="00EA59F0"/>
    <w:rsid w:val="00EA62CD"/>
    <w:rsid w:val="00EA6D4B"/>
    <w:rsid w:val="00EB01A1"/>
    <w:rsid w:val="00EB79CE"/>
    <w:rsid w:val="00EC1909"/>
    <w:rsid w:val="00EC31F9"/>
    <w:rsid w:val="00EC4866"/>
    <w:rsid w:val="00EC71EA"/>
    <w:rsid w:val="00EC7611"/>
    <w:rsid w:val="00ED19F8"/>
    <w:rsid w:val="00ED2B66"/>
    <w:rsid w:val="00ED58DA"/>
    <w:rsid w:val="00ED6319"/>
    <w:rsid w:val="00ED6648"/>
    <w:rsid w:val="00EE0DB4"/>
    <w:rsid w:val="00EE3206"/>
    <w:rsid w:val="00EE73EB"/>
    <w:rsid w:val="00EE7575"/>
    <w:rsid w:val="00EF0917"/>
    <w:rsid w:val="00EF14F0"/>
    <w:rsid w:val="00EF178C"/>
    <w:rsid w:val="00EF2AC8"/>
    <w:rsid w:val="00F00F19"/>
    <w:rsid w:val="00F054F3"/>
    <w:rsid w:val="00F05D41"/>
    <w:rsid w:val="00F12A3A"/>
    <w:rsid w:val="00F17066"/>
    <w:rsid w:val="00F206E9"/>
    <w:rsid w:val="00F242A4"/>
    <w:rsid w:val="00F24697"/>
    <w:rsid w:val="00F26D93"/>
    <w:rsid w:val="00F3066D"/>
    <w:rsid w:val="00F30D18"/>
    <w:rsid w:val="00F364CF"/>
    <w:rsid w:val="00F36A0A"/>
    <w:rsid w:val="00F36D07"/>
    <w:rsid w:val="00F36D09"/>
    <w:rsid w:val="00F53A05"/>
    <w:rsid w:val="00F53E6D"/>
    <w:rsid w:val="00F53FC2"/>
    <w:rsid w:val="00F54502"/>
    <w:rsid w:val="00F55338"/>
    <w:rsid w:val="00F55964"/>
    <w:rsid w:val="00F57296"/>
    <w:rsid w:val="00F63776"/>
    <w:rsid w:val="00F63D5F"/>
    <w:rsid w:val="00F64314"/>
    <w:rsid w:val="00F65344"/>
    <w:rsid w:val="00F70C51"/>
    <w:rsid w:val="00F7202C"/>
    <w:rsid w:val="00F7386C"/>
    <w:rsid w:val="00F73912"/>
    <w:rsid w:val="00F75253"/>
    <w:rsid w:val="00F8006C"/>
    <w:rsid w:val="00F8234E"/>
    <w:rsid w:val="00F868B2"/>
    <w:rsid w:val="00F86D83"/>
    <w:rsid w:val="00F9712E"/>
    <w:rsid w:val="00FA4911"/>
    <w:rsid w:val="00FB0900"/>
    <w:rsid w:val="00FB1643"/>
    <w:rsid w:val="00FB3B9F"/>
    <w:rsid w:val="00FB4827"/>
    <w:rsid w:val="00FB6353"/>
    <w:rsid w:val="00FB755B"/>
    <w:rsid w:val="00FC7761"/>
    <w:rsid w:val="00FE1766"/>
    <w:rsid w:val="00FE25F3"/>
    <w:rsid w:val="00FE2916"/>
    <w:rsid w:val="00FF0C17"/>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C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C5E4-1688-4871-8A5B-8B19B949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42</Pages>
  <Words>13046</Words>
  <Characters>78277</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Lucinska</dc:creator>
  <cp:lastModifiedBy>Kruszewski Łukasz  (BF)</cp:lastModifiedBy>
  <cp:revision>28</cp:revision>
  <cp:lastPrinted>2018-09-19T11:12:00Z</cp:lastPrinted>
  <dcterms:created xsi:type="dcterms:W3CDTF">2018-09-17T09:50:00Z</dcterms:created>
  <dcterms:modified xsi:type="dcterms:W3CDTF">2018-09-19T13:16:00Z</dcterms:modified>
</cp:coreProperties>
</file>