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F19A" w14:textId="77777777" w:rsidR="00020A2C" w:rsidRDefault="00020A2C" w:rsidP="00020A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REGULAMIN NABORU REGIONALNYCH PRZEDSTAWICIELI</w:t>
      </w:r>
    </w:p>
    <w:p w14:paraId="471E7FA8" w14:textId="77777777" w:rsidR="00020A2C" w:rsidRDefault="00020A2C" w:rsidP="00020A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MŁODZIEŻOWEJ RADY SPRAWIEDLIWOŚCI</w:t>
      </w:r>
    </w:p>
    <w:p w14:paraId="36413C96" w14:textId="77777777" w:rsidR="00020A2C" w:rsidRDefault="00020A2C" w:rsidP="00020A2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7FBE06DA" w14:textId="77777777" w:rsidR="00020A2C" w:rsidRDefault="00020A2C" w:rsidP="00020A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Postanowienia ogólne</w:t>
      </w:r>
    </w:p>
    <w:p w14:paraId="3819DA86" w14:textId="77777777" w:rsidR="00020A2C" w:rsidRDefault="00020A2C" w:rsidP="00020A2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2E10DF0" w14:textId="4AAA5AA6" w:rsidR="00020A2C" w:rsidRDefault="00020A2C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Regionalny Przedstawiciel Młodzieżowej Rady Sprawiedliwości (dalej jako „Przedstawiciel”) jest osobą powołaną do reprezentowania interesów oraz wsparcia działań Młodzieżowej Rady Sprawiedliwości – organu doradczego Ministra Sprawiedliwości powołanego na podstawie art. 34 ust. 1 ustawy z dnia 8 sierpnia 1996 r. o Radzie Ministrów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Dz. U. z </w:t>
      </w:r>
      <w:r w:rsidR="00B26853">
        <w:rPr>
          <w:rFonts w:ascii="Times New Roman" w:eastAsia="Times New Roman" w:hAnsi="Times New Roman" w:cs="Times New Roman"/>
          <w:color w:val="000000"/>
          <w:sz w:val="24"/>
          <w:szCs w:val="24"/>
        </w:rPr>
        <w:t>2022 r. poz. 1188)</w:t>
      </w:r>
      <w:r w:rsidR="00CD20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EE08010" w14:textId="3B326994" w:rsidR="00020A2C" w:rsidRDefault="00020A2C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Organizatorem naboru jest Młodzieżowa Rada Sprawiedliwości, z siedzibą w Warszawie, </w:t>
      </w:r>
      <w:r w:rsidR="007561F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 Ujazdowskie 11, 00-950 Warszawa (dalej jako „Organizator”).</w:t>
      </w:r>
    </w:p>
    <w:p w14:paraId="259DB16B" w14:textId="127C4AF3" w:rsidR="00020A2C" w:rsidRDefault="00020A2C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C56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drodze naboru, Organizator wyłoni nie mniej niż </w:t>
      </w:r>
      <w:r w:rsidR="00C56A38" w:rsidRPr="00C56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</w:t>
      </w:r>
      <w:r w:rsidRPr="00C56A38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Przedstawicieli</w:t>
      </w:r>
      <w:r w:rsidR="006568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Regionalnych</w:t>
      </w:r>
      <w:r w:rsidRPr="00C56A38">
        <w:rPr>
          <w:rFonts w:ascii="Times New Roman" w:eastAsia="Times New Roman" w:hAnsi="Times New Roman" w:cs="Times New Roman"/>
          <w:color w:val="000000"/>
          <w:sz w:val="24"/>
          <w:szCs w:val="24"/>
        </w:rPr>
        <w:t>, wybranych spośród kandydatur zgłoszonych w</w:t>
      </w:r>
      <w:r w:rsidR="00E86168" w:rsidRPr="00C56A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56A38">
        <w:rPr>
          <w:rFonts w:ascii="Times New Roman" w:eastAsia="Times New Roman" w:hAnsi="Times New Roman" w:cs="Times New Roman"/>
          <w:color w:val="000000"/>
          <w:sz w:val="24"/>
          <w:szCs w:val="24"/>
        </w:rPr>
        <w:t>niniejszym naborze.</w:t>
      </w:r>
    </w:p>
    <w:p w14:paraId="2DAC13EA" w14:textId="38D0CCA0" w:rsidR="00020A2C" w:rsidRDefault="00020A2C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Organizator nie jest zobowiązany do wyłonienia wszystkich Przedstawicieli w trakcie naboru i zastrzega sobie prawo do utworzenia kolejnych tur naboru.</w:t>
      </w:r>
    </w:p>
    <w:p w14:paraId="3D84BAC5" w14:textId="77777777" w:rsidR="00020A2C" w:rsidRPr="00E86168" w:rsidRDefault="00020A2C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E86168">
        <w:rPr>
          <w:rFonts w:ascii="Times New Roman" w:eastAsia="Times New Roman" w:hAnsi="Times New Roman" w:cs="Times New Roman"/>
          <w:sz w:val="24"/>
          <w:szCs w:val="24"/>
        </w:rPr>
        <w:t>Niniejszy Regulamin określa warunki naboru, które uczestnik akceptuje w chwili przystąpienia do naboru.</w:t>
      </w:r>
    </w:p>
    <w:p w14:paraId="27FDEB57" w14:textId="4A537749" w:rsidR="00020A2C" w:rsidRPr="00E86168" w:rsidRDefault="00020A2C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168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4E5BB7">
        <w:rPr>
          <w:rFonts w:ascii="Times New Roman" w:eastAsia="Times New Roman" w:hAnsi="Times New Roman" w:cs="Times New Roman"/>
          <w:sz w:val="24"/>
          <w:szCs w:val="24"/>
        </w:rPr>
        <w:t>Nabór</w:t>
      </w:r>
      <w:r w:rsidRPr="00E86168">
        <w:rPr>
          <w:rFonts w:ascii="Times New Roman" w:eastAsia="Times New Roman" w:hAnsi="Times New Roman" w:cs="Times New Roman"/>
          <w:sz w:val="24"/>
          <w:szCs w:val="24"/>
        </w:rPr>
        <w:t xml:space="preserve"> zostanie pr</w:t>
      </w:r>
      <w:r w:rsidR="00604665" w:rsidRPr="00E86168">
        <w:rPr>
          <w:rFonts w:ascii="Times New Roman" w:eastAsia="Times New Roman" w:hAnsi="Times New Roman" w:cs="Times New Roman"/>
          <w:sz w:val="24"/>
          <w:szCs w:val="24"/>
        </w:rPr>
        <w:t>zeprowadzon</w:t>
      </w:r>
      <w:r w:rsidR="004E5BB7">
        <w:rPr>
          <w:rFonts w:ascii="Times New Roman" w:eastAsia="Times New Roman" w:hAnsi="Times New Roman" w:cs="Times New Roman"/>
          <w:sz w:val="24"/>
          <w:szCs w:val="24"/>
        </w:rPr>
        <w:t>y</w:t>
      </w:r>
      <w:r w:rsidR="00604665" w:rsidRPr="00E86168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="00E86168" w:rsidRPr="00E86168">
        <w:rPr>
          <w:rFonts w:ascii="Times New Roman" w:eastAsia="Times New Roman" w:hAnsi="Times New Roman" w:cs="Times New Roman"/>
          <w:sz w:val="24"/>
          <w:szCs w:val="24"/>
        </w:rPr>
        <w:t xml:space="preserve">dnia </w:t>
      </w:r>
      <w:r w:rsidR="004E5BB7">
        <w:rPr>
          <w:rFonts w:ascii="Times New Roman" w:eastAsia="Times New Roman" w:hAnsi="Times New Roman" w:cs="Times New Roman"/>
          <w:sz w:val="24"/>
          <w:szCs w:val="24"/>
        </w:rPr>
        <w:t>19</w:t>
      </w:r>
      <w:r w:rsidR="00604665" w:rsidRPr="00E86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5BB7">
        <w:rPr>
          <w:rFonts w:ascii="Times New Roman" w:eastAsia="Times New Roman" w:hAnsi="Times New Roman" w:cs="Times New Roman"/>
          <w:sz w:val="24"/>
          <w:szCs w:val="24"/>
        </w:rPr>
        <w:t>sierpnia</w:t>
      </w:r>
      <w:r w:rsidRPr="00E8616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E5BB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86168"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</w:p>
    <w:p w14:paraId="533A1EED" w14:textId="77777777" w:rsidR="00020A2C" w:rsidRDefault="00020A2C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Udział w naborze jest nieodpłatny i dobrowolny. </w:t>
      </w:r>
    </w:p>
    <w:p w14:paraId="77C15E62" w14:textId="14F0A1AD" w:rsidR="00020A2C" w:rsidRDefault="00020A2C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Nadzór nad prawidłowością i przebiegiem naboru</w:t>
      </w:r>
      <w:r w:rsidR="00E0053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tj. udzielaniem informacji na temat naboru, oceną jego uczestników oraz ich wyborem sprawuje Ministerstwo Sprawiedliwości. </w:t>
      </w:r>
    </w:p>
    <w:p w14:paraId="504ED235" w14:textId="77777777" w:rsidR="00020A2C" w:rsidRDefault="00020A2C" w:rsidP="00020A2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E317C9" w14:textId="77777777" w:rsidR="00020A2C" w:rsidRDefault="00020A2C" w:rsidP="00020A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Uczestnik naboru</w:t>
      </w:r>
    </w:p>
    <w:p w14:paraId="751486BB" w14:textId="77777777" w:rsidR="00020A2C" w:rsidRDefault="00020A2C" w:rsidP="00020A2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F81B8EF" w14:textId="3C949DD0" w:rsidR="00604665" w:rsidRDefault="00020A2C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Uczestnikiem naboru może być osoba fizyczna, która w dn</w:t>
      </w:r>
      <w:r w:rsidR="00604665">
        <w:rPr>
          <w:rFonts w:ascii="Times New Roman" w:eastAsia="Times New Roman" w:hAnsi="Times New Roman" w:cs="Times New Roman"/>
          <w:color w:val="000000"/>
          <w:sz w:val="24"/>
          <w:szCs w:val="24"/>
        </w:rPr>
        <w:t>iu ogłoszenia naboru ukończyła 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 jednocześnie nie ukończyła 2</w:t>
      </w:r>
      <w:r w:rsidR="004E5BB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lat.</w:t>
      </w:r>
      <w:r w:rsidR="006927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EA06C30" w14:textId="77777777" w:rsidR="00020A2C" w:rsidRDefault="00020A2C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Uczestnik w związku z wysłaniem zgłoszenia w naborze oświadcza, że:</w:t>
      </w:r>
    </w:p>
    <w:p w14:paraId="0B632C3B" w14:textId="77777777" w:rsidR="00020A2C" w:rsidRDefault="00020A2C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zapoznał się z treścią niniejszego Regulaminu i w sposób dobrowolny przystępuje do naboru;</w:t>
      </w:r>
    </w:p>
    <w:p w14:paraId="76A48F26" w14:textId="77777777" w:rsidR="00020A2C" w:rsidRDefault="00020A2C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akceptuje treść niniejszego Regulaminu;</w:t>
      </w:r>
    </w:p>
    <w:p w14:paraId="22149C18" w14:textId="1E1F9765" w:rsidR="00020A2C" w:rsidRDefault="00020A2C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zapoznał się z klauzulą informacyjną dotyczącą przetwarzania danych osobowych dla celów związanych z naborem.</w:t>
      </w:r>
    </w:p>
    <w:p w14:paraId="3CFFCE51" w14:textId="77777777" w:rsidR="00B26853" w:rsidRDefault="00B26853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9F5C75" w14:textId="77777777" w:rsidR="00020A2C" w:rsidRDefault="00020A2C" w:rsidP="00E0053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AABC83" w14:textId="77777777" w:rsidR="00020A2C" w:rsidRDefault="00020A2C" w:rsidP="00020A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Miejsce, czas i zasady naboru</w:t>
      </w:r>
    </w:p>
    <w:p w14:paraId="7E0EB66B" w14:textId="77777777" w:rsidR="00020A2C" w:rsidRDefault="00020A2C" w:rsidP="00020A2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57915FE" w14:textId="77777777" w:rsidR="00020A2C" w:rsidRDefault="00020A2C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Zgłoszenie do naboru odbywa się poprzez przesłanie wypełnionego i podpisanego formularza zgłoszenia wraz z załącznikami:</w:t>
      </w:r>
    </w:p>
    <w:p w14:paraId="7F09D2A1" w14:textId="6A61443A" w:rsidR="00020A2C" w:rsidRPr="00B26853" w:rsidRDefault="00020A2C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e-mailem skan formularza zgłoszenia </w:t>
      </w:r>
      <w:r w:rsidR="004272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wraz z załącznikami w formacie </w:t>
      </w:r>
      <w:r w:rsidR="00AD6978">
        <w:rPr>
          <w:rFonts w:ascii="Times New Roman" w:eastAsia="Times New Roman" w:hAnsi="Times New Roman" w:cs="Times New Roman"/>
          <w:color w:val="000000"/>
          <w:sz w:val="24"/>
          <w:szCs w:val="24"/>
        </w:rPr>
        <w:t>PDF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adres poczty elektronicznej</w:t>
      </w:r>
      <w:r w:rsidR="00E0053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863596" w:rsidRPr="00863596">
        <w:t xml:space="preserve"> </w:t>
      </w:r>
      <w:r w:rsidR="00863596" w:rsidRPr="00863596">
        <w:rPr>
          <w:rFonts w:ascii="Times New Roman" w:eastAsia="Times New Roman" w:hAnsi="Times New Roman" w:cs="Times New Roman"/>
          <w:color w:val="000000"/>
          <w:sz w:val="24"/>
          <w:szCs w:val="24"/>
        </w:rPr>
        <w:t>Mlodziezowa.Rada.Sprawiedliwosci@ms.gov.pl</w:t>
      </w:r>
      <w:r w:rsidRPr="00DB656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4E5BB7" w:rsidRPr="00DB6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wpisując w tytule wiadomości e-mail: </w:t>
      </w:r>
      <w:r w:rsidRPr="00DB65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6564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7C5302" w:rsidRPr="00DB6564">
        <w:rPr>
          <w:rFonts w:ascii="Times New Roman" w:eastAsia="Times New Roman" w:hAnsi="Times New Roman" w:cs="Times New Roman"/>
          <w:b/>
          <w:sz w:val="24"/>
          <w:szCs w:val="24"/>
        </w:rPr>
        <w:t>Regionalny Przedstawiciel MRS</w:t>
      </w:r>
      <w:r w:rsidRPr="00DB6564">
        <w:rPr>
          <w:rFonts w:ascii="Times New Roman" w:eastAsia="Times New Roman" w:hAnsi="Times New Roman" w:cs="Times New Roman"/>
          <w:b/>
          <w:sz w:val="24"/>
          <w:szCs w:val="24"/>
        </w:rPr>
        <w:t xml:space="preserve"> – Nabór”</w:t>
      </w:r>
      <w:r w:rsidRPr="00AD6978">
        <w:rPr>
          <w:rFonts w:ascii="Times New Roman" w:eastAsia="Times New Roman" w:hAnsi="Times New Roman" w:cs="Times New Roman"/>
          <w:sz w:val="24"/>
          <w:szCs w:val="24"/>
        </w:rPr>
        <w:t xml:space="preserve">. Formularze bez podpisów nie będą rozpatrywane. </w:t>
      </w:r>
    </w:p>
    <w:p w14:paraId="24B1363E" w14:textId="1A9C77E4" w:rsidR="00020A2C" w:rsidRPr="00AD6978" w:rsidRDefault="00B26853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20A2C" w:rsidRPr="00AD6978">
        <w:rPr>
          <w:rFonts w:ascii="Times New Roman" w:eastAsia="Times New Roman" w:hAnsi="Times New Roman" w:cs="Times New Roman"/>
          <w:sz w:val="24"/>
          <w:szCs w:val="24"/>
        </w:rPr>
        <w:t>. Weryfikacja formalna i merytoryczna zgłoszeń oraz rozstrzy</w:t>
      </w:r>
      <w:r w:rsidR="00604665" w:rsidRPr="00AD6978">
        <w:rPr>
          <w:rFonts w:ascii="Times New Roman" w:eastAsia="Times New Roman" w:hAnsi="Times New Roman" w:cs="Times New Roman"/>
          <w:sz w:val="24"/>
          <w:szCs w:val="24"/>
        </w:rPr>
        <w:t xml:space="preserve">gnięcie naboru będzie trwało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604665" w:rsidRPr="00AD6978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AD6978" w:rsidRPr="00AD6978">
        <w:rPr>
          <w:rFonts w:ascii="Times New Roman" w:eastAsia="Times New Roman" w:hAnsi="Times New Roman" w:cs="Times New Roman"/>
          <w:sz w:val="24"/>
          <w:szCs w:val="24"/>
        </w:rPr>
        <w:t xml:space="preserve">dnia </w:t>
      </w:r>
      <w:r w:rsidR="004E5BB7">
        <w:rPr>
          <w:rFonts w:ascii="Times New Roman" w:eastAsia="Times New Roman" w:hAnsi="Times New Roman" w:cs="Times New Roman"/>
          <w:sz w:val="24"/>
          <w:szCs w:val="24"/>
        </w:rPr>
        <w:t>31 sierpnia</w:t>
      </w:r>
      <w:r w:rsidR="00020A2C" w:rsidRPr="00AD697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E5B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20A2C" w:rsidRPr="00AD6978"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</w:p>
    <w:p w14:paraId="3D7AB28E" w14:textId="77777777" w:rsidR="00020A2C" w:rsidRDefault="00020A2C" w:rsidP="00020A2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20B6BF" w14:textId="77777777" w:rsidR="00020A2C" w:rsidRDefault="00020A2C" w:rsidP="00020A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Zasady udziału w naborze</w:t>
      </w:r>
    </w:p>
    <w:p w14:paraId="2D0F89F7" w14:textId="77777777" w:rsidR="00020A2C" w:rsidRDefault="00020A2C" w:rsidP="00020A2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82C94A2" w14:textId="60F99AA8" w:rsidR="00020A2C" w:rsidRDefault="00020A2C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Uczestnik przystępując do naboru przesyła Organizatorowi wypełniony Formularz zgłoszenia wraz z załącznikami</w:t>
      </w:r>
      <w:r w:rsidR="00532323">
        <w:rPr>
          <w:rFonts w:ascii="Times New Roman" w:eastAsia="Times New Roman" w:hAnsi="Times New Roman" w:cs="Times New Roman"/>
          <w:color w:val="000000"/>
          <w:sz w:val="24"/>
          <w:szCs w:val="24"/>
        </w:rPr>
        <w:t>. Formularz zgłoszeniowy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dostępny </w:t>
      </w:r>
      <w:r w:rsidR="00532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jest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stronie internetowej Ministerstwa Sprawiedliwości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14EE4C3" w14:textId="77777777" w:rsidR="00020A2C" w:rsidRDefault="00020A2C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Zgłoszenie podlega weryfikacji w oparciu o kryteria formalne i merytoryczne.</w:t>
      </w:r>
    </w:p>
    <w:p w14:paraId="7AAB0BD7" w14:textId="77777777" w:rsidR="00020A2C" w:rsidRDefault="00020A2C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Do kryteriów formalnych należą:</w:t>
      </w:r>
    </w:p>
    <w:p w14:paraId="0EF232D1" w14:textId="77777777" w:rsidR="00020A2C" w:rsidRDefault="00020A2C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wypełnienie formularza zgłoszenia;</w:t>
      </w:r>
    </w:p>
    <w:p w14:paraId="7C942B34" w14:textId="77777777" w:rsidR="00020A2C" w:rsidRDefault="00020A2C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zaakceptowanie Regulaminu;</w:t>
      </w:r>
    </w:p>
    <w:p w14:paraId="5B4A5B55" w14:textId="77777777" w:rsidR="003D23E4" w:rsidRDefault="003D23E4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</w:t>
      </w:r>
      <w:r w:rsidR="005B0216">
        <w:rPr>
          <w:rFonts w:ascii="Times New Roman" w:eastAsia="Times New Roman" w:hAnsi="Times New Roman" w:cs="Times New Roman"/>
          <w:color w:val="000000"/>
          <w:sz w:val="24"/>
          <w:szCs w:val="24"/>
        </w:rPr>
        <w:t>uzyskanie zgody rodziców/opiekuna prawnego (w przypadku osób, które nie ukończyły 18 lat).</w:t>
      </w:r>
    </w:p>
    <w:p w14:paraId="4E9EA604" w14:textId="77777777" w:rsidR="00020A2C" w:rsidRDefault="00020A2C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Do kryteriów merytorycznych należą:</w:t>
      </w:r>
    </w:p>
    <w:p w14:paraId="3753D500" w14:textId="72ECE25F" w:rsidR="00020A2C" w:rsidRDefault="00020A2C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AD6978">
        <w:rPr>
          <w:rFonts w:ascii="Times New Roman" w:eastAsia="Times New Roman" w:hAnsi="Times New Roman" w:cs="Times New Roman"/>
          <w:color w:val="000000"/>
          <w:sz w:val="24"/>
          <w:szCs w:val="24"/>
        </w:rPr>
        <w:t>przesłanie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CV (w tym </w:t>
      </w:r>
      <w:r w:rsidR="00AD69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wskazanie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szczególności: doświadczeni</w:t>
      </w:r>
      <w:r w:rsidR="00AD697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zawodowe</w:t>
      </w:r>
      <w:r w:rsidR="00AD6978">
        <w:rPr>
          <w:rFonts w:ascii="Times New Roman" w:eastAsia="Times New Roman" w:hAnsi="Times New Roman" w:cs="Times New Roman"/>
          <w:color w:val="00000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72F54">
        <w:rPr>
          <w:rFonts w:ascii="Times New Roman" w:eastAsia="Times New Roman" w:hAnsi="Times New Roman" w:cs="Times New Roman"/>
          <w:color w:val="000000"/>
          <w:sz w:val="24"/>
          <w:szCs w:val="24"/>
        </w:rPr>
        <w:t>edukacji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zaangażowani</w:t>
      </w:r>
      <w:r w:rsidR="00AD697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pozaakademickie</w:t>
      </w:r>
      <w:r w:rsidR="00AD6978">
        <w:rPr>
          <w:rFonts w:ascii="Times New Roman" w:eastAsia="Times New Roman" w:hAnsi="Times New Roman" w:cs="Times New Roman"/>
          <w:color w:val="00000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261F29E8" w14:textId="7CDDDAB8" w:rsidR="0069278D" w:rsidRPr="0069278D" w:rsidRDefault="0069278D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27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r w:rsidR="006D20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sporządzenie krótkiej informacji </w:t>
      </w:r>
      <w:bookmarkStart w:id="0" w:name="_Hlk110609607"/>
      <w:r w:rsidR="00C56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temat </w:t>
      </w:r>
      <w:r w:rsidR="00C56A38" w:rsidRPr="00C56A38">
        <w:rPr>
          <w:rFonts w:ascii="Times New Roman" w:hAnsi="Times New Roman" w:cs="Times New Roman"/>
          <w:color w:val="000000"/>
          <w:sz w:val="24"/>
          <w:szCs w:val="24"/>
        </w:rPr>
        <w:t xml:space="preserve">wizji rozwoju swojego regionu </w:t>
      </w:r>
      <w:bookmarkEnd w:id="0"/>
      <w:r w:rsidRPr="00C56A3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bookmarkStart w:id="1" w:name="_Hlk110609661"/>
      <w:r w:rsidRPr="00C56A38">
        <w:rPr>
          <w:rFonts w:ascii="Times New Roman" w:hAnsi="Times New Roman" w:cs="Times New Roman"/>
          <w:sz w:val="24"/>
          <w:szCs w:val="24"/>
        </w:rPr>
        <w:t>umiejętne połączenie</w:t>
      </w:r>
      <w:r w:rsidR="00714822" w:rsidRPr="00C56A38">
        <w:rPr>
          <w:rFonts w:ascii="Times New Roman" w:hAnsi="Times New Roman" w:cs="Times New Roman"/>
          <w:sz w:val="24"/>
          <w:szCs w:val="24"/>
        </w:rPr>
        <w:t xml:space="preserve"> i </w:t>
      </w:r>
      <w:r w:rsidRPr="00C56A38">
        <w:rPr>
          <w:rFonts w:ascii="Times New Roman" w:hAnsi="Times New Roman" w:cs="Times New Roman"/>
          <w:sz w:val="24"/>
          <w:szCs w:val="24"/>
        </w:rPr>
        <w:t>przekazanie</w:t>
      </w:r>
      <w:r w:rsidRPr="0069278D">
        <w:rPr>
          <w:rFonts w:ascii="Times New Roman" w:hAnsi="Times New Roman" w:cs="Times New Roman"/>
          <w:sz w:val="24"/>
          <w:szCs w:val="24"/>
        </w:rPr>
        <w:t xml:space="preserve"> zainteresowań i doświadczenia szkolnego/naukowego/akademickiego z aktywizacją młodzieży w danym obszarze;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69278D">
        <w:rPr>
          <w:rFonts w:ascii="Times New Roman" w:hAnsi="Times New Roman" w:cs="Times New Roman"/>
          <w:sz w:val="24"/>
          <w:szCs w:val="24"/>
        </w:rPr>
        <w:t>ykazanie dużej samodzielności, strategicznego myślenia oraz motywacji i możliwości pełnego zaangażowania w realizację celów Młodzieżowej Rady Sprawiedliwości</w:t>
      </w:r>
      <w:bookmarkEnd w:id="1"/>
      <w:r w:rsidRPr="0069278D">
        <w:rPr>
          <w:rFonts w:ascii="Times New Roman" w:hAnsi="Times New Roman" w:cs="Times New Roman"/>
          <w:sz w:val="24"/>
          <w:szCs w:val="24"/>
        </w:rPr>
        <w:t>);</w:t>
      </w:r>
    </w:p>
    <w:p w14:paraId="14977902" w14:textId="54E69125" w:rsidR="00020A2C" w:rsidRDefault="00C56A38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020A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fakultatywnie list rekomendacyjny. </w:t>
      </w:r>
    </w:p>
    <w:p w14:paraId="24978BFA" w14:textId="4CDCA4E6" w:rsidR="00020A2C" w:rsidRDefault="0069278D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148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72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0A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Zgłoszenia niespełniające kryteriów formalnych lub merytorycznych zostaną odrzucone. </w:t>
      </w:r>
    </w:p>
    <w:p w14:paraId="47AEF92D" w14:textId="77777777" w:rsidR="00C56A38" w:rsidRDefault="00C56A38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E1B7D5" w14:textId="77777777" w:rsidR="00020A2C" w:rsidRDefault="00020A2C" w:rsidP="00020A2C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564131" w14:textId="77777777" w:rsidR="00020A2C" w:rsidRDefault="00020A2C" w:rsidP="00020A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Klauzula informacyjna dotycząca przetwarzania danych osobowych</w:t>
      </w:r>
    </w:p>
    <w:p w14:paraId="020FD457" w14:textId="77777777" w:rsidR="00020A2C" w:rsidRDefault="00020A2C" w:rsidP="00020A2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E1B4C22" w14:textId="77777777" w:rsidR="00B72F54" w:rsidRDefault="00B72F54" w:rsidP="00B72F54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jako „RODO”, </w:t>
      </w:r>
      <w:proofErr w:type="spellStart"/>
      <w:r w:rsidRPr="00A116EF">
        <w:rPr>
          <w:rFonts w:ascii="Times New Roman" w:eastAsia="Times New Roman" w:hAnsi="Times New Roman" w:cs="Times New Roman"/>
          <w:color w:val="000000"/>
          <w:sz w:val="24"/>
          <w:szCs w:val="24"/>
        </w:rPr>
        <w:t>Dz.Urz.UE.L</w:t>
      </w:r>
      <w:proofErr w:type="spellEnd"/>
      <w:r w:rsidRPr="00A116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 119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oraz ustawy z dnia 10 maja 2018 r. o ochronie danych osobowych.</w:t>
      </w:r>
    </w:p>
    <w:p w14:paraId="7844B706" w14:textId="77777777" w:rsidR="00B72F54" w:rsidRDefault="00B72F54" w:rsidP="00B72F54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Organizator będzie zbierał następujące dane:</w:t>
      </w:r>
    </w:p>
    <w:p w14:paraId="7F2E58FD" w14:textId="77777777" w:rsidR="00B72F54" w:rsidRDefault="00B72F54" w:rsidP="00B72F54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imię i nazwisko;</w:t>
      </w:r>
    </w:p>
    <w:p w14:paraId="3018CCD6" w14:textId="77777777" w:rsidR="00B72F54" w:rsidRDefault="00B72F54" w:rsidP="00B72F54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adres korespondencyjny;</w:t>
      </w:r>
    </w:p>
    <w:p w14:paraId="4276E903" w14:textId="77777777" w:rsidR="00B72F54" w:rsidRDefault="00B72F54" w:rsidP="00B72F54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numer telefonu;</w:t>
      </w:r>
    </w:p>
    <w:p w14:paraId="66D5E590" w14:textId="77777777" w:rsidR="00B72F54" w:rsidRDefault="00B72F54" w:rsidP="00B72F54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 adres mailowy;</w:t>
      </w:r>
    </w:p>
    <w:p w14:paraId="36D4BE79" w14:textId="77777777" w:rsidR="00B72F54" w:rsidRDefault="00B72F54" w:rsidP="00B72F54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e) datę urodzenia;</w:t>
      </w:r>
    </w:p>
    <w:p w14:paraId="1A9BF6C9" w14:textId="77777777" w:rsidR="00B72F54" w:rsidRDefault="00B72F54" w:rsidP="00B72F54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f) dane dotyczące wykształcenia oraz inne dane zamieszczone przez Kandydata w CV.</w:t>
      </w:r>
    </w:p>
    <w:p w14:paraId="6C5733CA" w14:textId="77777777" w:rsidR="00B72F54" w:rsidRDefault="00B72F54" w:rsidP="00B72F54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Administratorem danych osobowych zbieranych w ramach naboru jest Minister Sprawiedliwości z siedzibą w Warszawie, al. Ujazdowskie 11, 00-950 Warszawa, adres e-mail: iod@ms.gov.pl.</w:t>
      </w:r>
    </w:p>
    <w:p w14:paraId="686AC41E" w14:textId="77777777" w:rsidR="00B72F54" w:rsidRDefault="00B72F54" w:rsidP="00B72F54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Osoby, których dane dotyczą, mogą kontaktować się z wyznaczonym przez Ministra Sprawiedliwości inspektorem ochrony danych we wszystkich sprawach dotyczących przetwarzania ich danych osobowych. W celu skontaktowania się z inspektorem można wysłać e-mail na adres: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iod@ms.gov.pl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pismo na adres Warszawa 00-950, Al. Ujazdowskie 11.</w:t>
      </w:r>
    </w:p>
    <w:p w14:paraId="62F296ED" w14:textId="2F54B652" w:rsidR="00B72F54" w:rsidRDefault="00B72F54" w:rsidP="00B72F54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Dane osobowe Uczestników będą przetwarzane przez Administratora w celu przeprowadzenia naboru </w:t>
      </w:r>
      <w:r w:rsidR="00E51CD4">
        <w:rPr>
          <w:rFonts w:ascii="Times New Roman" w:eastAsia="Times New Roman" w:hAnsi="Times New Roman" w:cs="Times New Roman"/>
          <w:color w:val="000000"/>
          <w:sz w:val="24"/>
          <w:szCs w:val="24"/>
        </w:rPr>
        <w:t>Regionalnych Przedstawicieli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Młodzieżowej Rady Sprawiedliwości oraz ogłoszenia wyników w związku z wykonywaniem postanowień Regulaminu, </w:t>
      </w:r>
      <w:r w:rsidR="008601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E51CD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szczególności w celu komunikacji z Uczestnikami naboru, na podstawie art. 6 ust. 1 lit. e RODO. </w:t>
      </w:r>
    </w:p>
    <w:p w14:paraId="0F94EEBF" w14:textId="77777777" w:rsidR="00B72F54" w:rsidRDefault="00B72F54" w:rsidP="00B72F54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Każdy z Uczestników ma prawo do:</w:t>
      </w:r>
    </w:p>
    <w:p w14:paraId="5F97D766" w14:textId="77777777" w:rsidR="00B72F54" w:rsidRDefault="00B72F54" w:rsidP="00B72F54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żądania od administratora dostępu do swoich danych osobowych i uzyskania kopii danych;</w:t>
      </w:r>
    </w:p>
    <w:p w14:paraId="5F2F3EDE" w14:textId="77777777" w:rsidR="00B72F54" w:rsidRDefault="00B72F54" w:rsidP="00B72F54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sprostowania danych osobowych;</w:t>
      </w:r>
    </w:p>
    <w:p w14:paraId="328BAA2F" w14:textId="77777777" w:rsidR="00B72F54" w:rsidRDefault="00B72F54" w:rsidP="00B72F54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usunięcia lub ograniczenia przetwarzania danych osobowych;</w:t>
      </w:r>
    </w:p>
    <w:p w14:paraId="330C9741" w14:textId="77777777" w:rsidR="00B72F54" w:rsidRDefault="00B72F54" w:rsidP="00B72F54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 wniesienia sprzeciwu wobec przetwarzania danych osobowych.</w:t>
      </w:r>
    </w:p>
    <w:p w14:paraId="05136BB6" w14:textId="274D178C" w:rsidR="00B72F54" w:rsidRDefault="00B72F54" w:rsidP="00B72F54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 Każdy z Uczestników posiada prawo do wniesienia skargi do Prezesa Urzędu Ochrony Danych Osobowych na adres: Biuro Prezesa Urzędu Ochrony Danych Osobowych, ul.</w:t>
      </w:r>
      <w:r w:rsidR="00E51CD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Stawki</w:t>
      </w:r>
      <w:r w:rsidR="00E51CD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 00-193 Warszawa.</w:t>
      </w:r>
    </w:p>
    <w:p w14:paraId="5517E973" w14:textId="77777777" w:rsidR="00B72F54" w:rsidRDefault="00B72F54" w:rsidP="00B72F54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Podanie danych osobowych ma charakter dobrowolny, jednakże w przypadku, gdy Uczestnik odmówi podania danych dla potrzeb realizacji naboru, zgłoszenie nie bierze udziału w naborze i podlega zniszczeniu. </w:t>
      </w:r>
    </w:p>
    <w:p w14:paraId="1163D3CC" w14:textId="77777777" w:rsidR="00B72F54" w:rsidRDefault="00B72F54" w:rsidP="00B72F54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Uczestnik zezwala na wykorzystanie jego imienia i nazwiska w celu informowania (także w mediach) o wynikach naboru.</w:t>
      </w:r>
    </w:p>
    <w:p w14:paraId="3DC0E59E" w14:textId="77777777" w:rsidR="00B72F54" w:rsidRDefault="00B72F54" w:rsidP="00B72F54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Dane Uczestników i przedstawicieli ustawowych Uczestników nie będą udostępnianie podmiotom zewnętrznym z wyjątkiem przypadków przewidzianych przepisami prawa. </w:t>
      </w:r>
    </w:p>
    <w:p w14:paraId="2C35B431" w14:textId="77777777" w:rsidR="00B72F54" w:rsidRDefault="00B72F54" w:rsidP="00B72F54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Odbiorcami danych będą podmioty świadczące usługi informatyczne dla Ministerstwa Sprawiedliwości.</w:t>
      </w:r>
    </w:p>
    <w:p w14:paraId="234E94D1" w14:textId="77777777" w:rsidR="00B72F54" w:rsidRDefault="00B72F54" w:rsidP="00B72F54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Dane osobowe zawarte w zgłoszeniach Uczestników będą przechowywane przez okres niezbędny do przeprowadzenia naboru Uczestników, ale nie dłużej niż 6 miesięcy po jego zakończeniu.</w:t>
      </w:r>
    </w:p>
    <w:p w14:paraId="1CC0A44E" w14:textId="77777777" w:rsidR="00020A2C" w:rsidRDefault="00020A2C" w:rsidP="00020A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BF378" w14:textId="77777777" w:rsidR="00020A2C" w:rsidRDefault="00020A2C" w:rsidP="00020A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Postanowienia końcowe</w:t>
      </w:r>
    </w:p>
    <w:p w14:paraId="3967FFBC" w14:textId="77777777" w:rsidR="00020A2C" w:rsidRDefault="00020A2C" w:rsidP="00020A2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5CAB187" w14:textId="77777777" w:rsidR="00020A2C" w:rsidRDefault="00020A2C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W kwestiach nieuregulowanych niniejszym Regulaminem stosuje się przepisy kodeksu cywilnego. </w:t>
      </w:r>
    </w:p>
    <w:p w14:paraId="2C0966E7" w14:textId="77777777" w:rsidR="00020A2C" w:rsidRDefault="00020A2C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Organizator zastrzega sobie prawo zmiany niniejszego Regulaminu i warunków zasad naboru, z tym, że zmiany te nie mogą naruszać praw już nabytych przez Uczestników naboru. </w:t>
      </w:r>
    </w:p>
    <w:p w14:paraId="7FBD841B" w14:textId="77777777" w:rsidR="00020A2C" w:rsidRDefault="00020A2C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W przypadku zmiany danych kontaktowych, Uczestnik jest zobowiązany niezwłocznie powiadomić o tym Organizatora pod rygorem zniesienia odpowiedzialności Organizatora za skutki niedoręczenia Uczestnikowi korespondencji związanej z realizacją Regulaminu. </w:t>
      </w:r>
    </w:p>
    <w:p w14:paraId="2481F7FF" w14:textId="77777777" w:rsidR="00020A2C" w:rsidRDefault="00020A2C" w:rsidP="00020A2C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Organizator zastrzega sobie prawo do dokonywania w każdym czasie z ważnych powodów zmiany postanowień Regulaminu, jak również odwołania naboru. Informacja o zmianach Regulaminu lub odwołaniu naboru zostanie zamieszczona na stronie internetowej oraz profilach społecznościowych Organizatora.</w:t>
      </w:r>
    </w:p>
    <w:p w14:paraId="2913B29A" w14:textId="77777777" w:rsidR="00020A2C" w:rsidRDefault="00020A2C" w:rsidP="00020A2C"/>
    <w:p w14:paraId="73B783ED" w14:textId="77777777" w:rsidR="0083024E" w:rsidRDefault="0083024E"/>
    <w:sectPr w:rsidR="0083024E" w:rsidSect="0016242E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50E6A" w14:textId="77777777" w:rsidR="004E7C67" w:rsidRDefault="004E7C67" w:rsidP="0069278D">
      <w:pPr>
        <w:spacing w:after="0" w:line="240" w:lineRule="auto"/>
      </w:pPr>
      <w:r>
        <w:separator/>
      </w:r>
    </w:p>
  </w:endnote>
  <w:endnote w:type="continuationSeparator" w:id="0">
    <w:p w14:paraId="6BBF4355" w14:textId="77777777" w:rsidR="004E7C67" w:rsidRDefault="004E7C67" w:rsidP="0069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314452"/>
      <w:docPartObj>
        <w:docPartGallery w:val="Page Numbers (Bottom of Page)"/>
        <w:docPartUnique/>
      </w:docPartObj>
    </w:sdtPr>
    <w:sdtEndPr/>
    <w:sdtContent>
      <w:p w14:paraId="7ACECCC2" w14:textId="77777777" w:rsidR="0069278D" w:rsidRDefault="0016242E">
        <w:pPr>
          <w:pStyle w:val="Stopka"/>
          <w:jc w:val="center"/>
        </w:pPr>
        <w:r>
          <w:fldChar w:fldCharType="begin"/>
        </w:r>
        <w:r w:rsidR="0069278D">
          <w:instrText>PAGE   \* MERGEFORMAT</w:instrText>
        </w:r>
        <w:r>
          <w:fldChar w:fldCharType="separate"/>
        </w:r>
        <w:r w:rsidR="004272D2">
          <w:rPr>
            <w:noProof/>
          </w:rPr>
          <w:t>2</w:t>
        </w:r>
        <w:r>
          <w:fldChar w:fldCharType="end"/>
        </w:r>
      </w:p>
    </w:sdtContent>
  </w:sdt>
  <w:p w14:paraId="6A921A99" w14:textId="77777777" w:rsidR="0069278D" w:rsidRDefault="006927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C6D9D" w14:textId="77777777" w:rsidR="004E7C67" w:rsidRDefault="004E7C67" w:rsidP="0069278D">
      <w:pPr>
        <w:spacing w:after="0" w:line="240" w:lineRule="auto"/>
      </w:pPr>
      <w:r>
        <w:separator/>
      </w:r>
    </w:p>
  </w:footnote>
  <w:footnote w:type="continuationSeparator" w:id="0">
    <w:p w14:paraId="42070CED" w14:textId="77777777" w:rsidR="004E7C67" w:rsidRDefault="004E7C67" w:rsidP="00692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938E3"/>
    <w:multiLevelType w:val="multilevel"/>
    <w:tmpl w:val="4F86197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2C"/>
    <w:rsid w:val="00020A2C"/>
    <w:rsid w:val="00121BDF"/>
    <w:rsid w:val="0016242E"/>
    <w:rsid w:val="002B7676"/>
    <w:rsid w:val="00376583"/>
    <w:rsid w:val="00387187"/>
    <w:rsid w:val="003D23E4"/>
    <w:rsid w:val="004272D2"/>
    <w:rsid w:val="004E5BB7"/>
    <w:rsid w:val="004E7C67"/>
    <w:rsid w:val="00532323"/>
    <w:rsid w:val="005B0216"/>
    <w:rsid w:val="00604665"/>
    <w:rsid w:val="006568BE"/>
    <w:rsid w:val="0069278D"/>
    <w:rsid w:val="006D2054"/>
    <w:rsid w:val="00714822"/>
    <w:rsid w:val="007561FD"/>
    <w:rsid w:val="007C5302"/>
    <w:rsid w:val="0083024E"/>
    <w:rsid w:val="008601D0"/>
    <w:rsid w:val="00863596"/>
    <w:rsid w:val="008D25CA"/>
    <w:rsid w:val="009F198C"/>
    <w:rsid w:val="00AD6978"/>
    <w:rsid w:val="00B26853"/>
    <w:rsid w:val="00B72F54"/>
    <w:rsid w:val="00B820C2"/>
    <w:rsid w:val="00C56A38"/>
    <w:rsid w:val="00C83795"/>
    <w:rsid w:val="00C9719C"/>
    <w:rsid w:val="00CB0F46"/>
    <w:rsid w:val="00CD2008"/>
    <w:rsid w:val="00DB6564"/>
    <w:rsid w:val="00E00533"/>
    <w:rsid w:val="00E51CD4"/>
    <w:rsid w:val="00E86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5D12"/>
  <w15:docId w15:val="{542B75D9-1F5F-4F85-8C82-45B4AA14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A2C"/>
    <w:pPr>
      <w:spacing w:after="160" w:line="259" w:lineRule="auto"/>
    </w:pPr>
    <w:rPr>
      <w:rFonts w:ascii="Calibri" w:eastAsia="Calibri" w:hAnsi="Calibri" w:cs="Calibri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78D"/>
    <w:rPr>
      <w:rFonts w:ascii="Calibri" w:eastAsia="Calibri" w:hAnsi="Calibri" w:cs="Calibri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2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78D"/>
    <w:rPr>
      <w:rFonts w:ascii="Calibri" w:eastAsia="Calibri" w:hAnsi="Calibri" w:cs="Calibri"/>
      <w:sz w:val="22"/>
      <w:szCs w:val="22"/>
      <w:lang w:eastAsia="pl-PL"/>
    </w:rPr>
  </w:style>
  <w:style w:type="character" w:styleId="Hipercze">
    <w:name w:val="Hyperlink"/>
    <w:basedOn w:val="Domylnaczcionkaakapitu"/>
    <w:uiPriority w:val="99"/>
    <w:unhideWhenUsed/>
    <w:rsid w:val="004E5BB7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2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1030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Żebracki</dc:creator>
  <cp:lastModifiedBy>Lewandowska-Pierzynka Iwona  (DSF)</cp:lastModifiedBy>
  <cp:revision>9</cp:revision>
  <dcterms:created xsi:type="dcterms:W3CDTF">2022-08-05T14:35:00Z</dcterms:created>
  <dcterms:modified xsi:type="dcterms:W3CDTF">2022-09-05T08:45:00Z</dcterms:modified>
</cp:coreProperties>
</file>