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39E9" w14:textId="23A5FB85" w:rsidR="006B6022" w:rsidRPr="00114142" w:rsidRDefault="006B6022" w:rsidP="00114142">
      <w:pPr>
        <w:pStyle w:val="Bezodstpw"/>
        <w:spacing w:after="480" w:line="360" w:lineRule="auto"/>
        <w:rPr>
          <w:rFonts w:ascii="Arial" w:hAnsi="Arial" w:cs="Arial"/>
          <w:sz w:val="28"/>
          <w:szCs w:val="28"/>
        </w:rPr>
      </w:pPr>
      <w:r w:rsidRPr="006F461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3E1247" wp14:editId="26DFDD57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67E6C6C2" w14:textId="31BC993B" w:rsidR="006F4617" w:rsidRPr="00114142" w:rsidRDefault="006F4617" w:rsidP="00114142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14142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C7442FE" w14:textId="55AE50DA" w:rsidR="00E4269A" w:rsidRPr="00114142" w:rsidRDefault="00E4269A" w:rsidP="00114142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14142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0C04F8">
        <w:rPr>
          <w:rFonts w:ascii="Arial" w:hAnsi="Arial" w:cs="Arial"/>
          <w:sz w:val="24"/>
          <w:szCs w:val="24"/>
          <w:lang w:eastAsia="pl-PL"/>
        </w:rPr>
        <w:t xml:space="preserve">24 listopada </w:t>
      </w:r>
      <w:r w:rsidRPr="00114142">
        <w:rPr>
          <w:rFonts w:ascii="Arial" w:hAnsi="Arial" w:cs="Arial"/>
          <w:color w:val="000000"/>
          <w:sz w:val="24"/>
          <w:szCs w:val="24"/>
          <w:lang w:eastAsia="pl-PL"/>
        </w:rPr>
        <w:t>2021 r.</w:t>
      </w:r>
    </w:p>
    <w:p w14:paraId="2A4A7D08" w14:textId="77777777" w:rsidR="006F4617" w:rsidRPr="00114142" w:rsidRDefault="006F4617" w:rsidP="00114142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CDFB0DF" w14:textId="77777777" w:rsidR="00122211" w:rsidRPr="00114142" w:rsidRDefault="00122211" w:rsidP="00114142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4142">
        <w:rPr>
          <w:rFonts w:ascii="Arial" w:hAnsi="Arial" w:cs="Arial"/>
          <w:b/>
          <w:sz w:val="24"/>
          <w:szCs w:val="24"/>
          <w:lang w:eastAsia="pl-PL"/>
        </w:rPr>
        <w:t xml:space="preserve">Sygn. akt KR III </w:t>
      </w:r>
      <w:r w:rsidRPr="00114142">
        <w:rPr>
          <w:rFonts w:ascii="Arial" w:hAnsi="Arial" w:cs="Arial"/>
          <w:b/>
          <w:bCs/>
          <w:sz w:val="24"/>
          <w:szCs w:val="24"/>
          <w:lang w:eastAsia="pl-PL"/>
        </w:rPr>
        <w:t>R 29 ukośnik 21</w:t>
      </w:r>
    </w:p>
    <w:p w14:paraId="2C915BAA" w14:textId="77777777" w:rsidR="00122211" w:rsidRPr="00114142" w:rsidRDefault="00122211" w:rsidP="00114142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4142">
        <w:rPr>
          <w:rFonts w:ascii="Arial" w:hAnsi="Arial" w:cs="Arial"/>
          <w:b/>
          <w:bCs/>
          <w:sz w:val="24"/>
          <w:szCs w:val="24"/>
          <w:lang w:eastAsia="pl-PL"/>
        </w:rPr>
        <w:t>DPA myślnik III.9130.27.2021</w:t>
      </w:r>
    </w:p>
    <w:p w14:paraId="5F765DF3" w14:textId="6CB6F7FE" w:rsidR="00122211" w:rsidRPr="00114142" w:rsidRDefault="00122211" w:rsidP="00114142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4142">
        <w:rPr>
          <w:rFonts w:ascii="Arial" w:hAnsi="Arial" w:cs="Arial"/>
          <w:b/>
          <w:bCs/>
          <w:sz w:val="24"/>
          <w:szCs w:val="24"/>
          <w:lang w:eastAsia="pl-PL"/>
        </w:rPr>
        <w:t>I K: 2734064</w:t>
      </w:r>
    </w:p>
    <w:p w14:paraId="793024CF" w14:textId="77777777" w:rsidR="006F4617" w:rsidRPr="00114142" w:rsidRDefault="006F4617" w:rsidP="00114142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316558C" w14:textId="371EB41D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="006F4617"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ostanowienie </w:t>
      </w:r>
    </w:p>
    <w:p w14:paraId="332A438F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sz w:val="24"/>
          <w:szCs w:val="24"/>
          <w:lang w:eastAsia="en-US"/>
        </w:rPr>
        <w:t>Komisja do spraw reprywatyzacji nieruchomości warszawskich w składzie:</w:t>
      </w:r>
    </w:p>
    <w:p w14:paraId="776E90B3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7B2155E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sz w:val="24"/>
          <w:szCs w:val="24"/>
          <w:lang w:eastAsia="en-US"/>
        </w:rPr>
        <w:t>Sebastian Kaleta</w:t>
      </w:r>
    </w:p>
    <w:p w14:paraId="35EA982E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03DCFF2C" w14:textId="77535CBA" w:rsidR="00E4269A" w:rsidRPr="00114142" w:rsidRDefault="00E4269A" w:rsidP="00114142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Wiktor </w:t>
      </w:r>
      <w:proofErr w:type="spellStart"/>
      <w:r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Łukasz </w:t>
      </w:r>
      <w:proofErr w:type="spellStart"/>
      <w:r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053F2E"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Jan Mosiński, </w:t>
      </w:r>
      <w:r w:rsidR="00053F2E"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>Bartłomiej Opaliński</w:t>
      </w:r>
      <w:r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>, Adam Zieliński</w:t>
      </w:r>
    </w:p>
    <w:p w14:paraId="47D0E5F1" w14:textId="77777777" w:rsidR="001D6E7B" w:rsidRPr="00114142" w:rsidRDefault="00E4269A" w:rsidP="00114142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po rozpoznaniu w dniu </w:t>
      </w:r>
      <w:r w:rsidR="00053F2E" w:rsidRPr="00114142">
        <w:rPr>
          <w:rFonts w:ascii="Arial" w:eastAsia="Calibri" w:hAnsi="Arial" w:cs="Arial"/>
          <w:sz w:val="24"/>
          <w:szCs w:val="24"/>
          <w:lang w:eastAsia="en-US"/>
        </w:rPr>
        <w:t xml:space="preserve">24 listopada </w:t>
      </w:r>
      <w:r w:rsidRPr="00114142">
        <w:rPr>
          <w:rFonts w:ascii="Arial" w:hAnsi="Arial" w:cs="Arial"/>
          <w:sz w:val="24"/>
          <w:szCs w:val="24"/>
          <w:lang w:eastAsia="pl-PL"/>
        </w:rPr>
        <w:t>2021 r.</w:t>
      </w:r>
      <w:r w:rsidRPr="00114142">
        <w:rPr>
          <w:rFonts w:ascii="Arial" w:eastAsia="Calibri" w:hAnsi="Arial" w:cs="Arial"/>
          <w:sz w:val="24"/>
          <w:szCs w:val="24"/>
          <w:lang w:eastAsia="en-US"/>
        </w:rPr>
        <w:t xml:space="preserve"> na posiedzeniu niejawnym sprawy w</w:t>
      </w:r>
      <w:r w:rsidR="002A59C9" w:rsidRPr="00114142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114142">
        <w:rPr>
          <w:rFonts w:ascii="Arial" w:eastAsia="Calibri" w:hAnsi="Arial" w:cs="Arial"/>
          <w:sz w:val="24"/>
          <w:szCs w:val="24"/>
          <w:lang w:eastAsia="en-US"/>
        </w:rPr>
        <w:t xml:space="preserve">przedmiocie </w:t>
      </w:r>
      <w:r w:rsidRPr="00114142">
        <w:rPr>
          <w:rFonts w:ascii="Arial" w:eastAsia="Calibri" w:hAnsi="Arial" w:cs="Arial"/>
          <w:bCs/>
          <w:sz w:val="24"/>
          <w:szCs w:val="24"/>
          <w:lang w:eastAsia="en-US"/>
        </w:rPr>
        <w:t>decyzji Prezydenta m.st. Warszawy z dnia</w:t>
      </w:r>
      <w:r w:rsidR="00053F2E" w:rsidRPr="00114142">
        <w:rPr>
          <w:rFonts w:ascii="Arial" w:eastAsia="Calibri" w:hAnsi="Arial" w:cs="Arial"/>
          <w:bCs/>
          <w:sz w:val="24"/>
          <w:szCs w:val="24"/>
          <w:lang w:eastAsia="en-US"/>
        </w:rPr>
        <w:t xml:space="preserve"> 17 grudnia 2014</w:t>
      </w:r>
      <w:r w:rsidRPr="00114142">
        <w:rPr>
          <w:rFonts w:ascii="Arial" w:eastAsia="Calibri" w:hAnsi="Arial" w:cs="Arial"/>
          <w:bCs/>
          <w:sz w:val="24"/>
          <w:szCs w:val="24"/>
          <w:lang w:eastAsia="en-US"/>
        </w:rPr>
        <w:t xml:space="preserve"> r. nr</w:t>
      </w:r>
      <w:r w:rsidR="006F4617" w:rsidRPr="00114142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D6E7B" w:rsidRPr="00114142">
        <w:rPr>
          <w:rFonts w:ascii="Arial" w:eastAsia="Calibri" w:hAnsi="Arial" w:cs="Arial"/>
          <w:bCs/>
          <w:sz w:val="24"/>
          <w:szCs w:val="24"/>
          <w:lang w:eastAsia="en-US"/>
        </w:rPr>
        <w:t>, dotyczącej nieruchomości oznaczonej hip. jako „ „ - , stanowiącej działkę ewidencyjną nr w obrębie , uregulowanej w KW nr , położonej przy ulicy Saskie 58</w:t>
      </w:r>
    </w:p>
    <w:p w14:paraId="5035E205" w14:textId="5C57D496" w:rsidR="00E4269A" w:rsidRPr="00114142" w:rsidRDefault="00E4269A" w:rsidP="00114142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114142">
        <w:rPr>
          <w:rFonts w:ascii="Arial" w:eastAsia="Calibri" w:hAnsi="Arial" w:cs="Arial"/>
          <w:sz w:val="24"/>
          <w:szCs w:val="24"/>
          <w:lang w:eastAsia="en-US"/>
        </w:rPr>
        <w:t>z</w:t>
      </w:r>
      <w:r w:rsidR="002A59C9" w:rsidRPr="00114142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114142">
        <w:rPr>
          <w:rFonts w:ascii="Arial" w:eastAsia="Calibri" w:hAnsi="Arial" w:cs="Arial"/>
          <w:sz w:val="24"/>
          <w:szCs w:val="24"/>
          <w:lang w:eastAsia="en-US"/>
        </w:rPr>
        <w:t xml:space="preserve">udziałem stron: </w:t>
      </w:r>
      <w:r w:rsidRPr="00114142">
        <w:rPr>
          <w:rFonts w:ascii="Arial" w:hAnsi="Arial" w:cs="Arial"/>
          <w:bCs/>
          <w:sz w:val="24"/>
          <w:szCs w:val="24"/>
        </w:rPr>
        <w:t>Miasta Stołecznego Warszawy,</w:t>
      </w:r>
      <w:r w:rsidR="001D6E7B" w:rsidRPr="00114142">
        <w:rPr>
          <w:rFonts w:ascii="Arial" w:hAnsi="Arial" w:cs="Arial"/>
          <w:bCs/>
          <w:sz w:val="24"/>
          <w:szCs w:val="24"/>
        </w:rPr>
        <w:t xml:space="preserve"> M </w:t>
      </w:r>
      <w:proofErr w:type="spellStart"/>
      <w:r w:rsidR="001D6E7B" w:rsidRPr="00114142">
        <w:rPr>
          <w:rFonts w:ascii="Arial" w:hAnsi="Arial" w:cs="Arial"/>
          <w:bCs/>
          <w:sz w:val="24"/>
          <w:szCs w:val="24"/>
        </w:rPr>
        <w:t>M</w:t>
      </w:r>
      <w:proofErr w:type="spellEnd"/>
      <w:r w:rsidR="001D6E7B" w:rsidRPr="00114142">
        <w:rPr>
          <w:rFonts w:ascii="Arial" w:hAnsi="Arial" w:cs="Arial"/>
          <w:bCs/>
          <w:sz w:val="24"/>
          <w:szCs w:val="24"/>
        </w:rPr>
        <w:t xml:space="preserve">, G O, J P, J P, A R, U P, J O, P O, K B, P W, A K-W, A W, A </w:t>
      </w:r>
      <w:proofErr w:type="spellStart"/>
      <w:r w:rsidR="001D6E7B" w:rsidRPr="00114142">
        <w:rPr>
          <w:rFonts w:ascii="Arial" w:hAnsi="Arial" w:cs="Arial"/>
          <w:bCs/>
          <w:sz w:val="24"/>
          <w:szCs w:val="24"/>
        </w:rPr>
        <w:t>A</w:t>
      </w:r>
      <w:proofErr w:type="spellEnd"/>
      <w:r w:rsidR="001D6E7B" w:rsidRPr="00114142">
        <w:rPr>
          <w:rFonts w:ascii="Arial" w:hAnsi="Arial" w:cs="Arial"/>
          <w:bCs/>
          <w:sz w:val="24"/>
          <w:szCs w:val="24"/>
        </w:rPr>
        <w:t>, M K, R M, A Z, D W-Z, K Z</w:t>
      </w:r>
    </w:p>
    <w:p w14:paraId="579B3BAC" w14:textId="308369A4" w:rsidR="00E4269A" w:rsidRPr="00114142" w:rsidRDefault="00E4269A" w:rsidP="00114142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114142">
        <w:rPr>
          <w:rFonts w:ascii="Arial" w:hAnsi="Arial" w:cs="Arial"/>
          <w:bCs/>
          <w:sz w:val="24"/>
          <w:szCs w:val="24"/>
        </w:rPr>
        <w:t xml:space="preserve"> </w:t>
      </w:r>
    </w:p>
    <w:p w14:paraId="794D123E" w14:textId="77777777" w:rsidR="00E4269A" w:rsidRPr="00114142" w:rsidRDefault="00E4269A" w:rsidP="00114142">
      <w:pPr>
        <w:suppressAutoHyphens w:val="0"/>
        <w:spacing w:after="480" w:line="360" w:lineRule="auto"/>
        <w:ind w:left="3540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CC1CFC8" w14:textId="690BFCBB" w:rsidR="00E4269A" w:rsidRPr="00114142" w:rsidRDefault="00E4269A" w:rsidP="00114142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>postanawia:</w:t>
      </w:r>
    </w:p>
    <w:p w14:paraId="524CFDDA" w14:textId="77777777" w:rsidR="00E4269A" w:rsidRPr="00114142" w:rsidRDefault="00E4269A" w:rsidP="00114142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EB377FF" w14:textId="62EA00D1" w:rsidR="00E4269A" w:rsidRPr="00114142" w:rsidRDefault="00E4269A" w:rsidP="00114142">
      <w:pPr>
        <w:numPr>
          <w:ilvl w:val="0"/>
          <w:numId w:val="2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sz w:val="24"/>
          <w:szCs w:val="24"/>
          <w:lang w:eastAsia="en-US"/>
        </w:rPr>
        <w:t xml:space="preserve">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</w:t>
      </w:r>
      <w:r w:rsidR="001D6E7B" w:rsidRPr="00114142">
        <w:rPr>
          <w:rFonts w:ascii="Arial" w:eastAsia="Calibri" w:hAnsi="Arial" w:cs="Arial"/>
          <w:sz w:val="24"/>
          <w:szCs w:val="24"/>
          <w:lang w:eastAsia="en-US"/>
        </w:rPr>
        <w:t xml:space="preserve">oraz </w:t>
      </w:r>
      <w:r w:rsidRPr="00114142">
        <w:rPr>
          <w:rFonts w:ascii="Arial" w:eastAsia="Calibri" w:hAnsi="Arial" w:cs="Arial"/>
          <w:sz w:val="24"/>
          <w:szCs w:val="24"/>
          <w:lang w:eastAsia="en-US"/>
        </w:rPr>
        <w:t>sądy o wszczęciu z urzędu postępowania rozpoznawczego</w:t>
      </w:r>
      <w:r w:rsidRPr="00114142">
        <w:rPr>
          <w:rFonts w:ascii="Arial" w:eastAsia="Calibri" w:hAnsi="Arial" w:cs="Arial"/>
          <w:bCs/>
          <w:sz w:val="24"/>
          <w:szCs w:val="24"/>
          <w:lang w:eastAsia="en-US"/>
        </w:rPr>
        <w:t>;</w:t>
      </w:r>
    </w:p>
    <w:p w14:paraId="760F6FBD" w14:textId="4027A608" w:rsidR="00E4269A" w:rsidRPr="00114142" w:rsidRDefault="00E4269A" w:rsidP="00114142">
      <w:pPr>
        <w:numPr>
          <w:ilvl w:val="0"/>
          <w:numId w:val="2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sz w:val="24"/>
          <w:szCs w:val="24"/>
          <w:lang w:eastAsia="en-US"/>
        </w:rPr>
        <w:t>na podstawie art. 16 ust. 3 i ust. 4 ustawy zawiadomić o wydaniu niniejszego postanowienia poprzez ogłoszenie w Biuletynie Informacji Publicznej</w:t>
      </w:r>
      <w:r w:rsidR="001D6E7B" w:rsidRPr="00114142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93E9A79" w14:textId="77777777" w:rsidR="00E4269A" w:rsidRPr="00114142" w:rsidRDefault="00E4269A" w:rsidP="00114142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1B8F4B2" w14:textId="1D9242B1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 Przewodniczący Komisji</w:t>
      </w:r>
    </w:p>
    <w:p w14:paraId="2F8FF0E2" w14:textId="0C40F06A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 Sebastian Kaleta</w:t>
      </w:r>
    </w:p>
    <w:p w14:paraId="4018EBFD" w14:textId="77777777" w:rsidR="00E4269A" w:rsidRPr="00114142" w:rsidRDefault="00E4269A" w:rsidP="001141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17222A3F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4BB647E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40AF2B0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A95D38B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0E142D4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CCD95DB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5FAE067" w14:textId="68A37CCB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="008472BE"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ouczenie </w:t>
      </w: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>:</w:t>
      </w:r>
    </w:p>
    <w:p w14:paraId="347FB459" w14:textId="77777777" w:rsidR="00E4269A" w:rsidRPr="00114142" w:rsidRDefault="00E4269A" w:rsidP="00114142">
      <w:pPr>
        <w:spacing w:after="480" w:line="240" w:lineRule="auto"/>
        <w:rPr>
          <w:rFonts w:ascii="Arial" w:hAnsi="Arial" w:cs="Arial"/>
          <w:bCs/>
          <w:sz w:val="24"/>
          <w:szCs w:val="24"/>
        </w:rPr>
      </w:pPr>
      <w:r w:rsidRPr="00114142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22368796" w14:textId="77777777" w:rsidR="00E4269A" w:rsidRPr="00114142" w:rsidRDefault="00E4269A" w:rsidP="001141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1A528E1B" w14:textId="20FC4363" w:rsidR="006A321F" w:rsidRPr="00114142" w:rsidRDefault="006A321F" w:rsidP="00114142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ACB7CD6" w14:textId="6C2262B2" w:rsidR="00994608" w:rsidRPr="00114142" w:rsidRDefault="00994608" w:rsidP="00114142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94608" w:rsidRPr="001141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09EA" w14:textId="77777777" w:rsidR="00A156EE" w:rsidRDefault="00A156EE" w:rsidP="009A3E8F">
      <w:pPr>
        <w:spacing w:after="0" w:line="240" w:lineRule="auto"/>
      </w:pPr>
      <w:r>
        <w:separator/>
      </w:r>
    </w:p>
  </w:endnote>
  <w:endnote w:type="continuationSeparator" w:id="0">
    <w:p w14:paraId="5DCB4265" w14:textId="77777777" w:rsidR="00A156EE" w:rsidRDefault="00A156EE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23E6CAA6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E05B" w14:textId="77777777" w:rsidR="00A156EE" w:rsidRDefault="00A156EE" w:rsidP="009A3E8F">
      <w:pPr>
        <w:spacing w:after="0" w:line="240" w:lineRule="auto"/>
      </w:pPr>
      <w:r>
        <w:separator/>
      </w:r>
    </w:p>
  </w:footnote>
  <w:footnote w:type="continuationSeparator" w:id="0">
    <w:p w14:paraId="6B7780DD" w14:textId="77777777" w:rsidR="00A156EE" w:rsidRDefault="00A156EE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53F2E"/>
    <w:rsid w:val="000A6FF5"/>
    <w:rsid w:val="000C04F8"/>
    <w:rsid w:val="00114142"/>
    <w:rsid w:val="00122211"/>
    <w:rsid w:val="001272D4"/>
    <w:rsid w:val="0014534D"/>
    <w:rsid w:val="00154F64"/>
    <w:rsid w:val="001906C3"/>
    <w:rsid w:val="001A2D24"/>
    <w:rsid w:val="001A335F"/>
    <w:rsid w:val="001B76D2"/>
    <w:rsid w:val="001D6E7B"/>
    <w:rsid w:val="001F430D"/>
    <w:rsid w:val="002A59C9"/>
    <w:rsid w:val="002B5AA6"/>
    <w:rsid w:val="002C446B"/>
    <w:rsid w:val="002D1C67"/>
    <w:rsid w:val="002D24FE"/>
    <w:rsid w:val="002F0972"/>
    <w:rsid w:val="00314A81"/>
    <w:rsid w:val="00376BB0"/>
    <w:rsid w:val="003C35B7"/>
    <w:rsid w:val="003E56AC"/>
    <w:rsid w:val="003E7590"/>
    <w:rsid w:val="003F7BFD"/>
    <w:rsid w:val="004056F2"/>
    <w:rsid w:val="0047100C"/>
    <w:rsid w:val="004A36B3"/>
    <w:rsid w:val="00521E27"/>
    <w:rsid w:val="0058521A"/>
    <w:rsid w:val="005C529B"/>
    <w:rsid w:val="005F13ED"/>
    <w:rsid w:val="00643D61"/>
    <w:rsid w:val="00673084"/>
    <w:rsid w:val="006945D4"/>
    <w:rsid w:val="006A321F"/>
    <w:rsid w:val="006B0DC3"/>
    <w:rsid w:val="006B6022"/>
    <w:rsid w:val="006C4A29"/>
    <w:rsid w:val="006F4617"/>
    <w:rsid w:val="00707A6D"/>
    <w:rsid w:val="00780CC6"/>
    <w:rsid w:val="00783CAA"/>
    <w:rsid w:val="007954C5"/>
    <w:rsid w:val="007B3A1C"/>
    <w:rsid w:val="007C044F"/>
    <w:rsid w:val="007D0A42"/>
    <w:rsid w:val="007F0655"/>
    <w:rsid w:val="008472BE"/>
    <w:rsid w:val="008E07A1"/>
    <w:rsid w:val="00911392"/>
    <w:rsid w:val="00956271"/>
    <w:rsid w:val="00994608"/>
    <w:rsid w:val="009A3E8F"/>
    <w:rsid w:val="009E7F64"/>
    <w:rsid w:val="00A13B64"/>
    <w:rsid w:val="00A156EE"/>
    <w:rsid w:val="00A25FBE"/>
    <w:rsid w:val="00A4278B"/>
    <w:rsid w:val="00A46F9D"/>
    <w:rsid w:val="00A92BCD"/>
    <w:rsid w:val="00AC23F2"/>
    <w:rsid w:val="00B37904"/>
    <w:rsid w:val="00C37AB2"/>
    <w:rsid w:val="00C40620"/>
    <w:rsid w:val="00CA1195"/>
    <w:rsid w:val="00CC4037"/>
    <w:rsid w:val="00CF2C40"/>
    <w:rsid w:val="00D971B2"/>
    <w:rsid w:val="00DA70ED"/>
    <w:rsid w:val="00E31054"/>
    <w:rsid w:val="00E4269A"/>
    <w:rsid w:val="00E67032"/>
    <w:rsid w:val="00E926ED"/>
    <w:rsid w:val="00EB303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27-21 - postanowienie o zwróceniu się do właściwych organów - ul. Sękocińska 19 (Udostępniono w BIP w dniu 05.10.2021r.)-wersja cyfrowa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29-21 - postanowienie o zawiadomieniu właściwych ogranów oraz sądów [ogłoszono w BIP 30.11.2021 r.]</dc:title>
  <dc:subject/>
  <dc:creator>Warchoł Marcin  (DPA)</dc:creator>
  <cp:keywords/>
  <dc:description/>
  <cp:lastModifiedBy>Cieślik Magdalena  (DPA)</cp:lastModifiedBy>
  <cp:revision>8</cp:revision>
  <dcterms:created xsi:type="dcterms:W3CDTF">2021-11-26T09:25:00Z</dcterms:created>
  <dcterms:modified xsi:type="dcterms:W3CDTF">2021-11-30T10:06:00Z</dcterms:modified>
</cp:coreProperties>
</file>