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2C0BB0" w14:textId="77777777" w:rsidR="00FA7AC5" w:rsidRPr="00B10F5E" w:rsidRDefault="00FA7AC5" w:rsidP="00B14AA9">
      <w:pPr>
        <w:spacing w:after="0"/>
        <w:rPr>
          <w:rFonts w:asciiTheme="minorHAnsi" w:hAnsiTheme="minorHAnsi" w:cstheme="minorHAnsi"/>
          <w:iCs/>
        </w:rPr>
      </w:pPr>
    </w:p>
    <w:p w14:paraId="2C7E3734" w14:textId="77777777" w:rsidR="000C4CB6" w:rsidRPr="00B10F5E" w:rsidRDefault="000C4CB6" w:rsidP="00B14AA9">
      <w:pPr>
        <w:spacing w:after="0"/>
        <w:jc w:val="center"/>
        <w:rPr>
          <w:rFonts w:asciiTheme="minorHAnsi" w:hAnsiTheme="minorHAnsi" w:cstheme="minorHAnsi"/>
          <w:iCs/>
        </w:rPr>
      </w:pPr>
    </w:p>
    <w:p w14:paraId="54E38484" w14:textId="4804D3A3" w:rsidR="007D6330" w:rsidRPr="00A46711" w:rsidRDefault="00DF1BC4" w:rsidP="00B14AA9">
      <w:pPr>
        <w:spacing w:after="0"/>
        <w:jc w:val="center"/>
        <w:rPr>
          <w:rFonts w:asciiTheme="minorHAnsi" w:hAnsiTheme="minorHAnsi" w:cstheme="minorHAnsi"/>
          <w:b/>
          <w:bCs/>
          <w:iCs/>
        </w:rPr>
      </w:pPr>
      <w:r w:rsidRPr="00A46711">
        <w:rPr>
          <w:rFonts w:asciiTheme="minorHAnsi" w:hAnsiTheme="minorHAnsi" w:cstheme="minorHAnsi"/>
          <w:b/>
          <w:bCs/>
          <w:iCs/>
        </w:rPr>
        <w:t>P</w:t>
      </w:r>
      <w:r w:rsidR="00882E9C" w:rsidRPr="00A46711">
        <w:rPr>
          <w:rFonts w:asciiTheme="minorHAnsi" w:hAnsiTheme="minorHAnsi" w:cstheme="minorHAnsi"/>
          <w:b/>
          <w:bCs/>
          <w:iCs/>
        </w:rPr>
        <w:t xml:space="preserve">rojektowane </w:t>
      </w:r>
      <w:r w:rsidR="00F143FD" w:rsidRPr="00A46711">
        <w:rPr>
          <w:rFonts w:asciiTheme="minorHAnsi" w:hAnsiTheme="minorHAnsi" w:cstheme="minorHAnsi"/>
          <w:b/>
          <w:bCs/>
          <w:iCs/>
        </w:rPr>
        <w:t>P</w:t>
      </w:r>
      <w:r w:rsidR="00882E9C" w:rsidRPr="00A46711">
        <w:rPr>
          <w:rFonts w:asciiTheme="minorHAnsi" w:hAnsiTheme="minorHAnsi" w:cstheme="minorHAnsi"/>
          <w:b/>
          <w:bCs/>
          <w:iCs/>
        </w:rPr>
        <w:t xml:space="preserve">ostanowienia </w:t>
      </w:r>
      <w:r w:rsidR="00F143FD" w:rsidRPr="00A46711">
        <w:rPr>
          <w:rFonts w:asciiTheme="minorHAnsi" w:hAnsiTheme="minorHAnsi" w:cstheme="minorHAnsi"/>
          <w:b/>
          <w:bCs/>
          <w:iCs/>
        </w:rPr>
        <w:t>U</w:t>
      </w:r>
      <w:r w:rsidR="00882E9C" w:rsidRPr="00A46711">
        <w:rPr>
          <w:rFonts w:asciiTheme="minorHAnsi" w:hAnsiTheme="minorHAnsi" w:cstheme="minorHAnsi"/>
          <w:b/>
          <w:bCs/>
          <w:iCs/>
        </w:rPr>
        <w:t xml:space="preserve">mowy </w:t>
      </w:r>
    </w:p>
    <w:p w14:paraId="7C37FBC3" w14:textId="77777777" w:rsidR="00F143FD" w:rsidRPr="00B10F5E" w:rsidRDefault="00F143FD" w:rsidP="00B14AA9">
      <w:pPr>
        <w:spacing w:after="0"/>
        <w:jc w:val="center"/>
        <w:rPr>
          <w:rFonts w:asciiTheme="minorHAnsi" w:hAnsiTheme="minorHAnsi" w:cstheme="minorHAnsi"/>
          <w:iCs/>
        </w:rPr>
      </w:pPr>
    </w:p>
    <w:p w14:paraId="4753D8B2" w14:textId="17C14586" w:rsidR="009B2895" w:rsidRPr="00B10F5E" w:rsidRDefault="0000552B" w:rsidP="00B14AA9">
      <w:pPr>
        <w:spacing w:after="0"/>
        <w:rPr>
          <w:rFonts w:asciiTheme="minorHAnsi" w:hAnsiTheme="minorHAnsi" w:cstheme="minorHAnsi"/>
          <w:iCs/>
        </w:rPr>
      </w:pPr>
      <w:r w:rsidRPr="00B10F5E">
        <w:rPr>
          <w:rFonts w:asciiTheme="minorHAnsi" w:hAnsiTheme="minorHAnsi" w:cstheme="minorHAnsi"/>
          <w:iCs/>
        </w:rPr>
        <w:t>zawarta w dniu ……………….</w:t>
      </w:r>
      <w:r w:rsidR="00E02EFF">
        <w:rPr>
          <w:rFonts w:asciiTheme="minorHAnsi" w:hAnsiTheme="minorHAnsi" w:cstheme="minorHAnsi"/>
          <w:iCs/>
        </w:rPr>
        <w:t xml:space="preserve"> </w:t>
      </w:r>
      <w:r w:rsidRPr="00B10F5E">
        <w:rPr>
          <w:rFonts w:asciiTheme="minorHAnsi" w:hAnsiTheme="minorHAnsi" w:cstheme="minorHAnsi"/>
          <w:iCs/>
        </w:rPr>
        <w:t>r. w Warszawie pomiędzy:</w:t>
      </w:r>
    </w:p>
    <w:p w14:paraId="375F9B30" w14:textId="458CD854" w:rsidR="0000552B" w:rsidRPr="00B10F5E" w:rsidRDefault="0000552B" w:rsidP="00B14AA9">
      <w:pPr>
        <w:spacing w:after="0"/>
        <w:rPr>
          <w:rFonts w:asciiTheme="minorHAnsi" w:eastAsia="Times New Roman" w:hAnsiTheme="minorHAnsi" w:cstheme="minorHAnsi"/>
          <w:iCs/>
        </w:rPr>
      </w:pPr>
      <w:r w:rsidRPr="00B10F5E">
        <w:rPr>
          <w:rFonts w:asciiTheme="minorHAnsi" w:hAnsiTheme="minorHAnsi" w:cstheme="minorHAnsi"/>
          <w:iCs/>
        </w:rPr>
        <w:t xml:space="preserve"> </w:t>
      </w:r>
    </w:p>
    <w:p w14:paraId="69D1551B" w14:textId="6E0D67EE" w:rsidR="0000552B" w:rsidRPr="00B10F5E" w:rsidRDefault="0000552B" w:rsidP="005C6811">
      <w:pPr>
        <w:spacing w:after="0"/>
        <w:rPr>
          <w:rFonts w:asciiTheme="minorHAnsi" w:eastAsia="Times New Roman" w:hAnsiTheme="minorHAnsi" w:cstheme="minorHAnsi"/>
          <w:iCs/>
        </w:rPr>
      </w:pPr>
      <w:r w:rsidRPr="00B10F5E">
        <w:rPr>
          <w:rFonts w:asciiTheme="minorHAnsi" w:eastAsia="Times New Roman" w:hAnsiTheme="minorHAnsi" w:cstheme="minorHAnsi"/>
          <w:iCs/>
        </w:rPr>
        <w:t xml:space="preserve">Skarbem Państwa </w:t>
      </w:r>
      <w:r w:rsidR="009B2895" w:rsidRPr="00B10F5E">
        <w:rPr>
          <w:rFonts w:asciiTheme="minorHAnsi" w:eastAsia="Times New Roman" w:hAnsiTheme="minorHAnsi" w:cstheme="minorHAnsi"/>
          <w:iCs/>
        </w:rPr>
        <w:t xml:space="preserve">- </w:t>
      </w:r>
      <w:r w:rsidRPr="00B10F5E">
        <w:rPr>
          <w:rFonts w:asciiTheme="minorHAnsi" w:eastAsia="Times New Roman" w:hAnsiTheme="minorHAnsi" w:cstheme="minorHAnsi"/>
          <w:iCs/>
        </w:rPr>
        <w:t>Ministr</w:t>
      </w:r>
      <w:r w:rsidR="009B2895" w:rsidRPr="00B10F5E">
        <w:rPr>
          <w:rFonts w:asciiTheme="minorHAnsi" w:eastAsia="Times New Roman" w:hAnsiTheme="minorHAnsi" w:cstheme="minorHAnsi"/>
          <w:iCs/>
        </w:rPr>
        <w:t>em</w:t>
      </w:r>
      <w:r w:rsidRPr="00B10F5E">
        <w:rPr>
          <w:rFonts w:asciiTheme="minorHAnsi" w:eastAsia="Times New Roman" w:hAnsiTheme="minorHAnsi" w:cstheme="minorHAnsi"/>
          <w:iCs/>
        </w:rPr>
        <w:t xml:space="preserve"> Sprawiedliwości, </w:t>
      </w:r>
      <w:r w:rsidR="00533B04" w:rsidRPr="00B10F5E">
        <w:rPr>
          <w:rFonts w:asciiTheme="minorHAnsi" w:eastAsia="Times New Roman" w:hAnsiTheme="minorHAnsi" w:cstheme="minorHAnsi"/>
          <w:iCs/>
        </w:rPr>
        <w:t xml:space="preserve">z siedzibą w Warszawie, </w:t>
      </w:r>
      <w:r w:rsidRPr="00B10F5E">
        <w:rPr>
          <w:rFonts w:asciiTheme="minorHAnsi" w:eastAsia="Times New Roman" w:hAnsiTheme="minorHAnsi" w:cstheme="minorHAnsi"/>
          <w:iCs/>
        </w:rPr>
        <w:t>Al.</w:t>
      </w:r>
      <w:r w:rsidR="00B70FDC" w:rsidRPr="00B10F5E">
        <w:rPr>
          <w:rFonts w:asciiTheme="minorHAnsi" w:eastAsia="Times New Roman" w:hAnsiTheme="minorHAnsi" w:cstheme="minorHAnsi"/>
          <w:iCs/>
        </w:rPr>
        <w:t> </w:t>
      </w:r>
      <w:r w:rsidRPr="00B10F5E">
        <w:rPr>
          <w:rFonts w:asciiTheme="minorHAnsi" w:eastAsia="Times New Roman" w:hAnsiTheme="minorHAnsi" w:cstheme="minorHAnsi"/>
          <w:iCs/>
        </w:rPr>
        <w:t>Ujazdowskie 11, 00-</w:t>
      </w:r>
      <w:r w:rsidR="00533B04" w:rsidRPr="00B10F5E">
        <w:rPr>
          <w:rFonts w:asciiTheme="minorHAnsi" w:eastAsia="Times New Roman" w:hAnsiTheme="minorHAnsi" w:cstheme="minorHAnsi"/>
          <w:iCs/>
        </w:rPr>
        <w:t>567</w:t>
      </w:r>
      <w:r w:rsidRPr="00B10F5E">
        <w:rPr>
          <w:rFonts w:asciiTheme="minorHAnsi" w:eastAsia="Times New Roman" w:hAnsiTheme="minorHAnsi" w:cstheme="minorHAnsi"/>
          <w:iCs/>
        </w:rPr>
        <w:t xml:space="preserve"> Warszawa,</w:t>
      </w:r>
      <w:r w:rsidR="006E7ED0" w:rsidRPr="00B10F5E">
        <w:rPr>
          <w:rFonts w:asciiTheme="minorHAnsi" w:eastAsia="Times New Roman" w:hAnsiTheme="minorHAnsi" w:cstheme="minorHAnsi"/>
          <w:iCs/>
        </w:rPr>
        <w:t xml:space="preserve"> NIP:</w:t>
      </w:r>
      <w:r w:rsidR="00CE5172" w:rsidRPr="00B10F5E">
        <w:rPr>
          <w:rFonts w:asciiTheme="minorHAnsi" w:eastAsia="Times New Roman" w:hAnsiTheme="minorHAnsi" w:cstheme="minorHAnsi"/>
          <w:iCs/>
        </w:rPr>
        <w:t xml:space="preserve"> 5261673166</w:t>
      </w:r>
      <w:r w:rsidR="006E7ED0" w:rsidRPr="00B10F5E">
        <w:rPr>
          <w:rFonts w:asciiTheme="minorHAnsi" w:eastAsia="Times New Roman" w:hAnsiTheme="minorHAnsi" w:cstheme="minorHAnsi"/>
          <w:iCs/>
        </w:rPr>
        <w:t>, REGON:</w:t>
      </w:r>
      <w:r w:rsidR="00CE5172" w:rsidRPr="00B10F5E">
        <w:rPr>
          <w:rFonts w:asciiTheme="minorHAnsi" w:eastAsia="Times New Roman" w:hAnsiTheme="minorHAnsi" w:cstheme="minorHAnsi"/>
          <w:iCs/>
        </w:rPr>
        <w:t xml:space="preserve"> 000319150</w:t>
      </w:r>
      <w:r w:rsidR="003911B6" w:rsidRPr="00B10F5E">
        <w:rPr>
          <w:rFonts w:asciiTheme="minorHAnsi" w:eastAsia="Times New Roman" w:hAnsiTheme="minorHAnsi" w:cstheme="minorHAnsi"/>
          <w:iCs/>
        </w:rPr>
        <w:t>,</w:t>
      </w:r>
      <w:r w:rsidRPr="00B10F5E">
        <w:rPr>
          <w:rFonts w:asciiTheme="minorHAnsi" w:eastAsia="Times New Roman" w:hAnsiTheme="minorHAnsi" w:cstheme="minorHAnsi"/>
          <w:iCs/>
        </w:rPr>
        <w:t xml:space="preserve"> zwanym dalej „Zamawiającym”,</w:t>
      </w:r>
      <w:r w:rsidR="009B2895" w:rsidRPr="00B10F5E">
        <w:rPr>
          <w:rFonts w:asciiTheme="minorHAnsi" w:eastAsia="Times New Roman" w:hAnsiTheme="minorHAnsi" w:cstheme="minorHAnsi"/>
          <w:iCs/>
        </w:rPr>
        <w:t xml:space="preserve"> reprezentowanym przez</w:t>
      </w:r>
      <w:r w:rsidRPr="00B10F5E">
        <w:rPr>
          <w:rFonts w:asciiTheme="minorHAnsi" w:eastAsia="Times New Roman" w:hAnsiTheme="minorHAnsi" w:cstheme="minorHAnsi"/>
          <w:iCs/>
        </w:rPr>
        <w:t xml:space="preserve">: </w:t>
      </w:r>
    </w:p>
    <w:p w14:paraId="7FD94F29" w14:textId="0BA3B5A3" w:rsidR="0000552B" w:rsidRPr="00B10F5E" w:rsidRDefault="009B2895" w:rsidP="005C6811">
      <w:pPr>
        <w:spacing w:after="0"/>
        <w:rPr>
          <w:rFonts w:asciiTheme="minorHAnsi" w:hAnsiTheme="minorHAnsi" w:cstheme="minorHAnsi"/>
          <w:iCs/>
        </w:rPr>
      </w:pPr>
      <w:r w:rsidRPr="00B10F5E">
        <w:rPr>
          <w:rFonts w:asciiTheme="minorHAnsi" w:eastAsia="Times New Roman" w:hAnsiTheme="minorHAnsi" w:cstheme="minorHAnsi"/>
          <w:iCs/>
        </w:rPr>
        <w:t>…………………………………</w:t>
      </w:r>
      <w:r w:rsidR="003366E6" w:rsidRPr="00B10F5E">
        <w:rPr>
          <w:rFonts w:asciiTheme="minorHAnsi" w:eastAsia="Times New Roman" w:hAnsiTheme="minorHAnsi" w:cstheme="minorHAnsi"/>
          <w:iCs/>
        </w:rPr>
        <w:t>…………………………………………………………………………………………………………...</w:t>
      </w:r>
      <w:r w:rsidRPr="00B10F5E">
        <w:rPr>
          <w:rFonts w:asciiTheme="minorHAnsi" w:eastAsia="Times New Roman" w:hAnsiTheme="minorHAnsi" w:cstheme="minorHAnsi"/>
          <w:iCs/>
        </w:rPr>
        <w:t>…</w:t>
      </w:r>
      <w:r w:rsidR="0000552B" w:rsidRPr="00B10F5E">
        <w:rPr>
          <w:rFonts w:asciiTheme="minorHAnsi" w:hAnsiTheme="minorHAnsi" w:cstheme="minorHAnsi"/>
          <w:iCs/>
        </w:rPr>
        <w:t xml:space="preserve"> </w:t>
      </w:r>
    </w:p>
    <w:p w14:paraId="4EBED8FF" w14:textId="77777777" w:rsidR="007D6330" w:rsidRPr="00B10F5E" w:rsidRDefault="007D6330" w:rsidP="005C6811">
      <w:pPr>
        <w:spacing w:after="0"/>
        <w:rPr>
          <w:rFonts w:asciiTheme="minorHAnsi" w:hAnsiTheme="minorHAnsi" w:cstheme="minorHAnsi"/>
          <w:iCs/>
        </w:rPr>
      </w:pPr>
    </w:p>
    <w:p w14:paraId="4580EF0A" w14:textId="4CE32303" w:rsidR="00EA29C6" w:rsidRPr="00B10F5E" w:rsidRDefault="00EA29C6" w:rsidP="005C6811">
      <w:pPr>
        <w:spacing w:after="0"/>
        <w:rPr>
          <w:rFonts w:asciiTheme="minorHAnsi" w:hAnsiTheme="minorHAnsi" w:cstheme="minorHAnsi"/>
          <w:iCs/>
        </w:rPr>
      </w:pPr>
      <w:r w:rsidRPr="00B10F5E">
        <w:rPr>
          <w:rFonts w:asciiTheme="minorHAnsi" w:hAnsiTheme="minorHAnsi" w:cstheme="minorHAnsi"/>
          <w:iCs/>
        </w:rPr>
        <w:t>a</w:t>
      </w:r>
    </w:p>
    <w:p w14:paraId="0A978748" w14:textId="554B5176" w:rsidR="0000552B" w:rsidRPr="00B10F5E" w:rsidRDefault="0000552B" w:rsidP="005C6811">
      <w:pPr>
        <w:spacing w:after="0"/>
        <w:rPr>
          <w:rFonts w:asciiTheme="minorHAnsi" w:hAnsiTheme="minorHAnsi" w:cstheme="minorHAnsi"/>
          <w:iCs/>
        </w:rPr>
      </w:pPr>
      <w:r w:rsidRPr="00B10F5E">
        <w:rPr>
          <w:rFonts w:asciiTheme="minorHAnsi" w:hAnsiTheme="minorHAnsi" w:cstheme="minorHAnsi"/>
          <w:iCs/>
        </w:rPr>
        <w:t xml:space="preserve"> </w:t>
      </w:r>
    </w:p>
    <w:p w14:paraId="62652DE9" w14:textId="77777777" w:rsidR="00EA29C6" w:rsidRPr="00B10F5E" w:rsidRDefault="00EA29C6" w:rsidP="005C6811">
      <w:pPr>
        <w:tabs>
          <w:tab w:val="left" w:pos="8222"/>
        </w:tabs>
        <w:spacing w:after="0"/>
        <w:rPr>
          <w:rFonts w:asciiTheme="minorHAnsi" w:hAnsiTheme="minorHAnsi" w:cstheme="minorHAnsi"/>
          <w:iCs/>
        </w:rPr>
      </w:pPr>
      <w:r w:rsidRPr="00B10F5E">
        <w:rPr>
          <w:rFonts w:asciiTheme="minorHAnsi" w:hAnsiTheme="minorHAnsi" w:cstheme="minorHAnsi"/>
          <w:iCs/>
        </w:rPr>
        <w:t>/w przypadku spółek prawa handlowego/</w:t>
      </w:r>
    </w:p>
    <w:p w14:paraId="5E9F3CF4" w14:textId="2A4F7247" w:rsidR="00EA29C6" w:rsidRPr="00B10F5E" w:rsidRDefault="00EA29C6" w:rsidP="005C6811">
      <w:pPr>
        <w:tabs>
          <w:tab w:val="left" w:pos="8222"/>
        </w:tabs>
        <w:spacing w:after="0"/>
        <w:rPr>
          <w:rFonts w:asciiTheme="minorHAnsi" w:hAnsiTheme="minorHAnsi" w:cstheme="minorHAnsi"/>
          <w:iCs/>
        </w:rPr>
      </w:pPr>
      <w:r w:rsidRPr="00B10F5E">
        <w:rPr>
          <w:rFonts w:asciiTheme="minorHAnsi" w:hAnsiTheme="minorHAnsi" w:cstheme="minorHAnsi"/>
          <w:iCs/>
        </w:rPr>
        <w:t>…………………</w:t>
      </w:r>
      <w:r w:rsidR="000A599A" w:rsidRPr="00B10F5E">
        <w:rPr>
          <w:rFonts w:asciiTheme="minorHAnsi" w:hAnsiTheme="minorHAnsi" w:cstheme="minorHAnsi"/>
          <w:iCs/>
        </w:rPr>
        <w:t>……………………………</w:t>
      </w:r>
      <w:r w:rsidRPr="00B10F5E">
        <w:rPr>
          <w:rFonts w:asciiTheme="minorHAnsi" w:hAnsiTheme="minorHAnsi" w:cstheme="minorHAnsi"/>
          <w:iCs/>
        </w:rPr>
        <w:t>…………</w:t>
      </w:r>
      <w:r w:rsidR="00786C7B" w:rsidRPr="00B10F5E">
        <w:rPr>
          <w:rFonts w:asciiTheme="minorHAnsi" w:hAnsiTheme="minorHAnsi" w:cstheme="minorHAnsi"/>
          <w:iCs/>
        </w:rPr>
        <w:t xml:space="preserve"> </w:t>
      </w:r>
      <w:r w:rsidRPr="00B10F5E">
        <w:rPr>
          <w:rFonts w:asciiTheme="minorHAnsi" w:hAnsiTheme="minorHAnsi" w:cstheme="minorHAnsi"/>
          <w:iCs/>
        </w:rPr>
        <w:t xml:space="preserve">z siedzibą w </w:t>
      </w:r>
      <w:r w:rsidR="000A599A" w:rsidRPr="00B10F5E">
        <w:rPr>
          <w:rFonts w:asciiTheme="minorHAnsi" w:hAnsiTheme="minorHAnsi" w:cstheme="minorHAnsi"/>
          <w:iCs/>
        </w:rPr>
        <w:t>………………………</w:t>
      </w:r>
      <w:r w:rsidR="002A6C1F" w:rsidRPr="00B10F5E">
        <w:rPr>
          <w:rFonts w:asciiTheme="minorHAnsi" w:hAnsiTheme="minorHAnsi" w:cstheme="minorHAnsi"/>
          <w:iCs/>
        </w:rPr>
        <w:t>……………………………</w:t>
      </w:r>
      <w:r w:rsidR="000A599A" w:rsidRPr="00B10F5E">
        <w:rPr>
          <w:rFonts w:asciiTheme="minorHAnsi" w:hAnsiTheme="minorHAnsi" w:cstheme="minorHAnsi"/>
          <w:iCs/>
        </w:rPr>
        <w:t xml:space="preserve">…… </w:t>
      </w:r>
      <w:r w:rsidRPr="00B10F5E">
        <w:rPr>
          <w:rFonts w:asciiTheme="minorHAnsi" w:hAnsiTheme="minorHAnsi" w:cstheme="minorHAnsi"/>
          <w:iCs/>
        </w:rPr>
        <w:t>wpisaną do</w:t>
      </w:r>
      <w:r w:rsidR="002755D0" w:rsidRPr="00B10F5E">
        <w:rPr>
          <w:rFonts w:asciiTheme="minorHAnsi" w:hAnsiTheme="minorHAnsi" w:cstheme="minorHAnsi"/>
          <w:iCs/>
        </w:rPr>
        <w:t> </w:t>
      </w:r>
      <w:r w:rsidRPr="00B10F5E">
        <w:rPr>
          <w:rFonts w:asciiTheme="minorHAnsi" w:hAnsiTheme="minorHAnsi" w:cstheme="minorHAnsi"/>
          <w:iCs/>
        </w:rPr>
        <w:t>Rejestru Przedsiębiorców Krajowego Rejestru Sądowego prowadzonego przez Sąd ………</w:t>
      </w:r>
      <w:r w:rsidR="002A6C1F" w:rsidRPr="00B10F5E">
        <w:rPr>
          <w:rFonts w:asciiTheme="minorHAnsi" w:hAnsiTheme="minorHAnsi" w:cstheme="minorHAnsi"/>
          <w:iCs/>
        </w:rPr>
        <w:t>……………………………</w:t>
      </w:r>
      <w:r w:rsidRPr="00B10F5E">
        <w:rPr>
          <w:rFonts w:asciiTheme="minorHAnsi" w:hAnsiTheme="minorHAnsi" w:cstheme="minorHAnsi"/>
          <w:iCs/>
        </w:rPr>
        <w:t xml:space="preserve">……, Wydział </w:t>
      </w:r>
      <w:r w:rsidR="002A6C1F" w:rsidRPr="00B10F5E">
        <w:rPr>
          <w:rFonts w:asciiTheme="minorHAnsi" w:hAnsiTheme="minorHAnsi" w:cstheme="minorHAnsi"/>
          <w:iCs/>
        </w:rPr>
        <w:t>……………………………</w:t>
      </w:r>
      <w:r w:rsidRPr="00B10F5E">
        <w:rPr>
          <w:rFonts w:asciiTheme="minorHAnsi" w:hAnsiTheme="minorHAnsi" w:cstheme="minorHAnsi"/>
          <w:iCs/>
        </w:rPr>
        <w:t xml:space="preserve"> Krajowego Rejestru Sądowego pod numerem …………</w:t>
      </w:r>
      <w:r w:rsidR="002A6C1F" w:rsidRPr="00B10F5E">
        <w:rPr>
          <w:rFonts w:asciiTheme="minorHAnsi" w:hAnsiTheme="minorHAnsi" w:cstheme="minorHAnsi"/>
          <w:iCs/>
        </w:rPr>
        <w:t>……………………………</w:t>
      </w:r>
      <w:r w:rsidRPr="00B10F5E">
        <w:rPr>
          <w:rFonts w:asciiTheme="minorHAnsi" w:hAnsiTheme="minorHAnsi" w:cstheme="minorHAnsi"/>
          <w:iCs/>
        </w:rPr>
        <w:t xml:space="preserve">……. o kapitale zakładowym </w:t>
      </w:r>
      <w:r w:rsidR="002A6C1F" w:rsidRPr="00B10F5E">
        <w:rPr>
          <w:rFonts w:asciiTheme="minorHAnsi" w:hAnsiTheme="minorHAnsi" w:cstheme="minorHAnsi"/>
          <w:iCs/>
        </w:rPr>
        <w:t>……………………………</w:t>
      </w:r>
      <w:r w:rsidRPr="00B10F5E">
        <w:rPr>
          <w:rFonts w:asciiTheme="minorHAnsi" w:hAnsiTheme="minorHAnsi" w:cstheme="minorHAnsi"/>
          <w:iCs/>
        </w:rPr>
        <w:t>.</w:t>
      </w:r>
      <w:r w:rsidR="002A6C1F" w:rsidRPr="00B10F5E">
        <w:rPr>
          <w:rFonts w:asciiTheme="minorHAnsi" w:hAnsiTheme="minorHAnsi" w:cstheme="minorHAnsi"/>
          <w:iCs/>
        </w:rPr>
        <w:t xml:space="preserve"> </w:t>
      </w:r>
      <w:r w:rsidRPr="00B10F5E">
        <w:rPr>
          <w:rFonts w:asciiTheme="minorHAnsi" w:hAnsiTheme="minorHAnsi" w:cstheme="minorHAnsi"/>
          <w:iCs/>
        </w:rPr>
        <w:t>zł, opłaconym w całości,</w:t>
      </w:r>
      <w:r w:rsidR="00B71D6D" w:rsidRPr="00B10F5E">
        <w:rPr>
          <w:rFonts w:asciiTheme="minorHAnsi" w:hAnsiTheme="minorHAnsi" w:cstheme="minorHAnsi"/>
          <w:iCs/>
        </w:rPr>
        <w:t xml:space="preserve"> </w:t>
      </w:r>
      <w:r w:rsidRPr="00B10F5E">
        <w:rPr>
          <w:rFonts w:asciiTheme="minorHAnsi" w:hAnsiTheme="minorHAnsi" w:cstheme="minorHAnsi"/>
          <w:iCs/>
        </w:rPr>
        <w:t>NIP</w:t>
      </w:r>
      <w:r w:rsidR="001E5FF9" w:rsidRPr="00B10F5E">
        <w:rPr>
          <w:rFonts w:asciiTheme="minorHAnsi" w:hAnsiTheme="minorHAnsi" w:cstheme="minorHAnsi"/>
          <w:iCs/>
        </w:rPr>
        <w:t>:</w:t>
      </w:r>
      <w:r w:rsidR="002755D0" w:rsidRPr="00B10F5E">
        <w:rPr>
          <w:rFonts w:asciiTheme="minorHAnsi" w:hAnsiTheme="minorHAnsi" w:cstheme="minorHAnsi"/>
          <w:iCs/>
        </w:rPr>
        <w:t> </w:t>
      </w:r>
      <w:r w:rsidRPr="00B10F5E">
        <w:rPr>
          <w:rFonts w:asciiTheme="minorHAnsi" w:hAnsiTheme="minorHAnsi" w:cstheme="minorHAnsi"/>
          <w:iCs/>
        </w:rPr>
        <w:t>…………………….., REGON</w:t>
      </w:r>
      <w:r w:rsidR="001E5FF9" w:rsidRPr="00B10F5E">
        <w:rPr>
          <w:rFonts w:asciiTheme="minorHAnsi" w:hAnsiTheme="minorHAnsi" w:cstheme="minorHAnsi"/>
          <w:iCs/>
        </w:rPr>
        <w:t>:</w:t>
      </w:r>
      <w:r w:rsidRPr="00B10F5E">
        <w:rPr>
          <w:rFonts w:asciiTheme="minorHAnsi" w:hAnsiTheme="minorHAnsi" w:cstheme="minorHAnsi"/>
          <w:iCs/>
        </w:rPr>
        <w:t xml:space="preserve"> ………………….., zwaną dalej „Wykonawcą”, reprezentowaną przez:</w:t>
      </w:r>
    </w:p>
    <w:p w14:paraId="1DF23967" w14:textId="77777777" w:rsidR="00EA29C6" w:rsidRPr="00B10F5E" w:rsidRDefault="00EA29C6" w:rsidP="005C6811">
      <w:pPr>
        <w:tabs>
          <w:tab w:val="left" w:pos="8222"/>
        </w:tabs>
        <w:spacing w:after="0"/>
        <w:rPr>
          <w:rFonts w:asciiTheme="minorHAnsi" w:hAnsiTheme="minorHAnsi" w:cstheme="minorHAnsi"/>
          <w:iCs/>
        </w:rPr>
      </w:pPr>
    </w:p>
    <w:p w14:paraId="7090F94F" w14:textId="3DBA8E72" w:rsidR="00EA29C6" w:rsidRPr="00B10F5E" w:rsidRDefault="00EA29C6" w:rsidP="005C6811">
      <w:pPr>
        <w:tabs>
          <w:tab w:val="left" w:pos="8222"/>
        </w:tabs>
        <w:spacing w:after="0"/>
        <w:rPr>
          <w:rFonts w:asciiTheme="minorHAnsi" w:hAnsiTheme="minorHAnsi" w:cstheme="minorHAnsi"/>
          <w:iCs/>
        </w:rPr>
      </w:pPr>
      <w:r w:rsidRPr="00B10F5E">
        <w:rPr>
          <w:rFonts w:asciiTheme="minorHAnsi" w:hAnsiTheme="minorHAnsi" w:cstheme="minorHAnsi"/>
          <w:iCs/>
        </w:rPr>
        <w:t>………………………………….</w:t>
      </w:r>
    </w:p>
    <w:p w14:paraId="1E5F1582" w14:textId="77777777" w:rsidR="00EA29C6" w:rsidRPr="00B10F5E" w:rsidRDefault="00EA29C6" w:rsidP="005C6811">
      <w:pPr>
        <w:tabs>
          <w:tab w:val="left" w:pos="8222"/>
        </w:tabs>
        <w:spacing w:after="0"/>
        <w:rPr>
          <w:rFonts w:asciiTheme="minorHAnsi" w:hAnsiTheme="minorHAnsi" w:cstheme="minorHAnsi"/>
          <w:iCs/>
        </w:rPr>
      </w:pPr>
    </w:p>
    <w:p w14:paraId="40C8EA3A" w14:textId="77777777" w:rsidR="00EA29C6" w:rsidRPr="00B10F5E" w:rsidRDefault="00EA29C6" w:rsidP="005C6811">
      <w:pPr>
        <w:tabs>
          <w:tab w:val="left" w:pos="8222"/>
        </w:tabs>
        <w:spacing w:after="0"/>
        <w:rPr>
          <w:rFonts w:asciiTheme="minorHAnsi" w:hAnsiTheme="minorHAnsi" w:cstheme="minorHAnsi"/>
          <w:iCs/>
        </w:rPr>
      </w:pPr>
      <w:r w:rsidRPr="00B10F5E">
        <w:rPr>
          <w:rFonts w:asciiTheme="minorHAnsi" w:hAnsiTheme="minorHAnsi" w:cstheme="minorHAnsi"/>
          <w:iCs/>
        </w:rPr>
        <w:t>/w przypadku osób fizycznych prowadzących działalność gospodarczą/</w:t>
      </w:r>
    </w:p>
    <w:p w14:paraId="76CE9047" w14:textId="54997D64" w:rsidR="00EA29C6" w:rsidRPr="00B10F5E" w:rsidRDefault="00EA29C6" w:rsidP="005C6811">
      <w:pPr>
        <w:tabs>
          <w:tab w:val="left" w:pos="8222"/>
        </w:tabs>
        <w:spacing w:after="0"/>
        <w:rPr>
          <w:rFonts w:asciiTheme="minorHAnsi" w:hAnsiTheme="minorHAnsi" w:cstheme="minorHAnsi"/>
          <w:iCs/>
        </w:rPr>
      </w:pPr>
      <w:r w:rsidRPr="00B10F5E">
        <w:rPr>
          <w:rFonts w:asciiTheme="minorHAnsi" w:hAnsiTheme="minorHAnsi" w:cstheme="minorHAnsi"/>
          <w:iCs/>
        </w:rPr>
        <w:t>…………………..,</w:t>
      </w:r>
      <w:r w:rsidR="00111D9C" w:rsidRPr="00B10F5E">
        <w:rPr>
          <w:rFonts w:asciiTheme="minorHAnsi" w:hAnsiTheme="minorHAnsi" w:cstheme="minorHAnsi"/>
          <w:iCs/>
        </w:rPr>
        <w:t xml:space="preserve"> legitymującym się dowodem osobistym seria: … nr: …, zamieszkałym: ……………………, </w:t>
      </w:r>
      <w:r w:rsidRPr="00B10F5E">
        <w:rPr>
          <w:rFonts w:asciiTheme="minorHAnsi" w:hAnsiTheme="minorHAnsi" w:cstheme="minorHAnsi"/>
          <w:iCs/>
        </w:rPr>
        <w:t>prowadzącym/</w:t>
      </w:r>
      <w:proofErr w:type="spellStart"/>
      <w:r w:rsidRPr="00B10F5E">
        <w:rPr>
          <w:rFonts w:asciiTheme="minorHAnsi" w:hAnsiTheme="minorHAnsi" w:cstheme="minorHAnsi"/>
          <w:iCs/>
        </w:rPr>
        <w:t>ącą</w:t>
      </w:r>
      <w:proofErr w:type="spellEnd"/>
      <w:r w:rsidRPr="00B10F5E">
        <w:rPr>
          <w:rFonts w:asciiTheme="minorHAnsi" w:hAnsiTheme="minorHAnsi" w:cstheme="minorHAnsi"/>
          <w:iCs/>
        </w:rPr>
        <w:t xml:space="preserve"> działalność gospodarczą pod</w:t>
      </w:r>
      <w:r w:rsidR="004F5CC4" w:rsidRPr="00B10F5E">
        <w:rPr>
          <w:rFonts w:asciiTheme="minorHAnsi" w:hAnsiTheme="minorHAnsi" w:cstheme="minorHAnsi"/>
          <w:iCs/>
        </w:rPr>
        <w:t> </w:t>
      </w:r>
      <w:r w:rsidRPr="00B10F5E">
        <w:rPr>
          <w:rFonts w:asciiTheme="minorHAnsi" w:hAnsiTheme="minorHAnsi" w:cstheme="minorHAnsi"/>
          <w:iCs/>
        </w:rPr>
        <w:t>firmą ………………………..,</w:t>
      </w:r>
      <w:r w:rsidR="00E02EFF">
        <w:rPr>
          <w:rFonts w:asciiTheme="minorHAnsi" w:hAnsiTheme="minorHAnsi" w:cstheme="minorHAnsi"/>
          <w:iCs/>
        </w:rPr>
        <w:t xml:space="preserve"> </w:t>
      </w:r>
      <w:r w:rsidRPr="00B10F5E">
        <w:rPr>
          <w:rFonts w:asciiTheme="minorHAnsi" w:hAnsiTheme="minorHAnsi" w:cstheme="minorHAnsi"/>
          <w:iCs/>
        </w:rPr>
        <w:t>z siedzibą w …………………….., wpisaną/</w:t>
      </w:r>
      <w:proofErr w:type="spellStart"/>
      <w:r w:rsidRPr="00B10F5E">
        <w:rPr>
          <w:rFonts w:asciiTheme="minorHAnsi" w:hAnsiTheme="minorHAnsi" w:cstheme="minorHAnsi"/>
          <w:iCs/>
        </w:rPr>
        <w:t>ym</w:t>
      </w:r>
      <w:proofErr w:type="spellEnd"/>
      <w:r w:rsidRPr="00B10F5E">
        <w:rPr>
          <w:rFonts w:asciiTheme="minorHAnsi" w:hAnsiTheme="minorHAnsi" w:cstheme="minorHAnsi"/>
          <w:iCs/>
        </w:rPr>
        <w:t xml:space="preserve"> do</w:t>
      </w:r>
      <w:r w:rsidR="004F5CC4" w:rsidRPr="00B10F5E">
        <w:rPr>
          <w:rFonts w:asciiTheme="minorHAnsi" w:hAnsiTheme="minorHAnsi" w:cstheme="minorHAnsi"/>
          <w:iCs/>
        </w:rPr>
        <w:t> </w:t>
      </w:r>
      <w:r w:rsidRPr="00B10F5E">
        <w:rPr>
          <w:rFonts w:asciiTheme="minorHAnsi" w:hAnsiTheme="minorHAnsi" w:cstheme="minorHAnsi"/>
          <w:iCs/>
        </w:rPr>
        <w:t>Centralnej Ewidencji i Informacji o Działalności Gospodarczej, NIP</w:t>
      </w:r>
      <w:r w:rsidR="009F6988" w:rsidRPr="00B10F5E">
        <w:rPr>
          <w:rFonts w:asciiTheme="minorHAnsi" w:hAnsiTheme="minorHAnsi" w:cstheme="minorHAnsi"/>
          <w:iCs/>
        </w:rPr>
        <w:t xml:space="preserve"> </w:t>
      </w:r>
      <w:r w:rsidRPr="00B10F5E">
        <w:rPr>
          <w:rFonts w:asciiTheme="minorHAnsi" w:hAnsiTheme="minorHAnsi" w:cstheme="minorHAnsi"/>
          <w:iCs/>
        </w:rPr>
        <w:t xml:space="preserve">…………………, zwanym/ą dalej „Wykonawcą”, </w:t>
      </w:r>
    </w:p>
    <w:p w14:paraId="2AC3FD39" w14:textId="77777777" w:rsidR="00EA29C6" w:rsidRPr="00B10F5E" w:rsidRDefault="00EA29C6" w:rsidP="005C6811">
      <w:pPr>
        <w:tabs>
          <w:tab w:val="left" w:pos="8222"/>
        </w:tabs>
        <w:spacing w:after="0"/>
        <w:rPr>
          <w:rFonts w:asciiTheme="minorHAnsi" w:hAnsiTheme="minorHAnsi" w:cstheme="minorHAnsi"/>
          <w:iCs/>
        </w:rPr>
      </w:pPr>
    </w:p>
    <w:p w14:paraId="4A0FD41E" w14:textId="7DB1023C" w:rsidR="00591F23" w:rsidRPr="00B10F5E" w:rsidRDefault="00EA29C6" w:rsidP="00923BF1">
      <w:pPr>
        <w:tabs>
          <w:tab w:val="left" w:pos="8222"/>
        </w:tabs>
        <w:spacing w:after="0"/>
        <w:rPr>
          <w:rFonts w:asciiTheme="minorHAnsi" w:hAnsiTheme="minorHAnsi" w:cstheme="minorHAnsi"/>
          <w:iCs/>
        </w:rPr>
      </w:pPr>
      <w:r w:rsidRPr="00B10F5E">
        <w:rPr>
          <w:rFonts w:asciiTheme="minorHAnsi" w:hAnsiTheme="minorHAnsi" w:cstheme="minorHAnsi"/>
          <w:iCs/>
        </w:rPr>
        <w:t>zwanymi dalej łącznie „Stronami”, a każdą z osobna „Stroną”.</w:t>
      </w:r>
    </w:p>
    <w:p w14:paraId="0AAFAE0A" w14:textId="77777777" w:rsidR="00923BF1" w:rsidRPr="00B10F5E" w:rsidRDefault="00923BF1" w:rsidP="00923BF1">
      <w:pPr>
        <w:tabs>
          <w:tab w:val="left" w:pos="8222"/>
        </w:tabs>
        <w:spacing w:after="0"/>
        <w:rPr>
          <w:rFonts w:asciiTheme="minorHAnsi" w:hAnsiTheme="minorHAnsi" w:cstheme="minorHAnsi"/>
          <w:iCs/>
        </w:rPr>
      </w:pPr>
    </w:p>
    <w:p w14:paraId="06A6EEA7" w14:textId="6EDA1A95" w:rsidR="0000552B" w:rsidRPr="00B10F5E" w:rsidRDefault="0000552B" w:rsidP="00B14AA9">
      <w:pPr>
        <w:spacing w:after="0"/>
        <w:jc w:val="center"/>
        <w:rPr>
          <w:rFonts w:asciiTheme="minorHAnsi" w:hAnsiTheme="minorHAnsi" w:cstheme="minorHAnsi"/>
          <w:b/>
          <w:bCs/>
          <w:iCs/>
        </w:rPr>
      </w:pPr>
      <w:r w:rsidRPr="00B10F5E">
        <w:rPr>
          <w:rFonts w:asciiTheme="minorHAnsi" w:hAnsiTheme="minorHAnsi" w:cstheme="minorHAnsi"/>
          <w:b/>
          <w:bCs/>
          <w:iCs/>
        </w:rPr>
        <w:t>§ 1</w:t>
      </w:r>
    </w:p>
    <w:p w14:paraId="4D1E2CFF" w14:textId="24C0CF8B" w:rsidR="0000552B" w:rsidRPr="00B10F5E" w:rsidRDefault="0000552B" w:rsidP="00B14AA9">
      <w:pPr>
        <w:spacing w:after="0"/>
        <w:jc w:val="center"/>
        <w:rPr>
          <w:rFonts w:asciiTheme="minorHAnsi" w:hAnsiTheme="minorHAnsi" w:cstheme="minorHAnsi"/>
          <w:b/>
          <w:bCs/>
          <w:iCs/>
        </w:rPr>
      </w:pPr>
      <w:r w:rsidRPr="00B10F5E">
        <w:rPr>
          <w:rFonts w:asciiTheme="minorHAnsi" w:hAnsiTheme="minorHAnsi" w:cstheme="minorHAnsi"/>
          <w:b/>
          <w:bCs/>
          <w:iCs/>
        </w:rPr>
        <w:t>PRZEDMIOT UMOWY</w:t>
      </w:r>
      <w:r w:rsidR="00916AEA" w:rsidRPr="00B10F5E">
        <w:rPr>
          <w:rFonts w:asciiTheme="minorHAnsi" w:hAnsiTheme="minorHAnsi" w:cstheme="minorHAnsi"/>
          <w:b/>
          <w:bCs/>
          <w:iCs/>
        </w:rPr>
        <w:t xml:space="preserve"> </w:t>
      </w:r>
    </w:p>
    <w:p w14:paraId="13E6C9D0" w14:textId="77777777" w:rsidR="008E33E1" w:rsidRPr="00B10F5E" w:rsidRDefault="008E33E1" w:rsidP="00B14AA9">
      <w:pPr>
        <w:spacing w:after="0"/>
        <w:jc w:val="center"/>
        <w:rPr>
          <w:rFonts w:asciiTheme="minorHAnsi" w:hAnsiTheme="minorHAnsi" w:cstheme="minorHAnsi"/>
          <w:b/>
          <w:bCs/>
          <w:iCs/>
        </w:rPr>
      </w:pPr>
    </w:p>
    <w:p w14:paraId="3636F323" w14:textId="22D02E7B" w:rsidR="000C4CB6" w:rsidRPr="00B10F5E" w:rsidRDefault="000C4CB6" w:rsidP="0038717C">
      <w:pPr>
        <w:pStyle w:val="Akapitzlist"/>
        <w:numPr>
          <w:ilvl w:val="0"/>
          <w:numId w:val="23"/>
        </w:numPr>
        <w:spacing w:after="0" w:line="240" w:lineRule="auto"/>
        <w:ind w:left="360"/>
        <w:rPr>
          <w:rFonts w:asciiTheme="minorHAnsi" w:eastAsia="Times New Roman" w:hAnsiTheme="minorHAnsi" w:cstheme="minorHAnsi"/>
          <w:lang w:eastAsia="pl-PL"/>
        </w:rPr>
      </w:pPr>
      <w:r w:rsidRPr="00B10F5E">
        <w:rPr>
          <w:rFonts w:asciiTheme="minorHAnsi" w:eastAsia="Times New Roman" w:hAnsiTheme="minorHAnsi" w:cstheme="minorHAnsi"/>
          <w:bCs/>
          <w:lang w:eastAsia="pl-PL"/>
        </w:rPr>
        <w:t xml:space="preserve">Przedmiotem </w:t>
      </w:r>
      <w:r w:rsidR="002A0B35" w:rsidRPr="0052455B">
        <w:rPr>
          <w:rFonts w:asciiTheme="minorHAnsi" w:eastAsia="Times New Roman" w:hAnsiTheme="minorHAnsi" w:cstheme="minorHAnsi"/>
          <w:bCs/>
          <w:lang w:eastAsia="pl-PL"/>
        </w:rPr>
        <w:t>U</w:t>
      </w:r>
      <w:r w:rsidR="00DD1A84" w:rsidRPr="00B10F5E">
        <w:rPr>
          <w:rFonts w:asciiTheme="minorHAnsi" w:eastAsia="Times New Roman" w:hAnsiTheme="minorHAnsi" w:cstheme="minorHAnsi"/>
          <w:bCs/>
          <w:lang w:eastAsia="pl-PL"/>
        </w:rPr>
        <w:t>mowy</w:t>
      </w:r>
      <w:r w:rsidRPr="00B10F5E">
        <w:rPr>
          <w:rFonts w:asciiTheme="minorHAnsi" w:eastAsia="Times New Roman" w:hAnsiTheme="minorHAnsi" w:cstheme="minorHAnsi"/>
          <w:bCs/>
          <w:lang w:eastAsia="pl-PL"/>
        </w:rPr>
        <w:t xml:space="preserve"> jest </w:t>
      </w:r>
      <w:bookmarkStart w:id="0" w:name="_Hlk105592756"/>
      <w:r w:rsidR="00AE1A7E" w:rsidRPr="00B10F5E">
        <w:rPr>
          <w:rFonts w:asciiTheme="minorHAnsi" w:eastAsia="Times New Roman" w:hAnsiTheme="minorHAnsi" w:cstheme="minorHAnsi"/>
          <w:bCs/>
          <w:lang w:eastAsia="pl-PL"/>
        </w:rPr>
        <w:t>dost</w:t>
      </w:r>
      <w:r w:rsidR="003A51D6" w:rsidRPr="00B10F5E">
        <w:rPr>
          <w:rFonts w:asciiTheme="minorHAnsi" w:eastAsia="Times New Roman" w:hAnsiTheme="minorHAnsi" w:cstheme="minorHAnsi"/>
          <w:bCs/>
          <w:lang w:eastAsia="pl-PL"/>
        </w:rPr>
        <w:t>awa</w:t>
      </w:r>
      <w:r w:rsidR="00AE1A7E" w:rsidRPr="00B10F5E">
        <w:rPr>
          <w:rFonts w:asciiTheme="minorHAnsi" w:eastAsia="Times New Roman" w:hAnsiTheme="minorHAnsi" w:cstheme="minorHAnsi"/>
          <w:bCs/>
          <w:lang w:eastAsia="pl-PL"/>
        </w:rPr>
        <w:t xml:space="preserve"> produktów kampanii informacyjno-promocyjnej </w:t>
      </w:r>
      <w:r w:rsidRPr="00B10F5E">
        <w:rPr>
          <w:rFonts w:asciiTheme="minorHAnsi" w:eastAsia="Times New Roman" w:hAnsiTheme="minorHAnsi" w:cstheme="minorHAnsi"/>
          <w:i/>
          <w:iCs/>
          <w:color w:val="000000"/>
        </w:rPr>
        <w:t>„Budowa systemu informatycznego Krajowego Rejestru Karnego wraz ze zmianami organizacyjnymi i</w:t>
      </w:r>
      <w:r w:rsidR="002755D0" w:rsidRPr="00B10F5E">
        <w:rPr>
          <w:rFonts w:asciiTheme="minorHAnsi" w:eastAsia="Times New Roman" w:hAnsiTheme="minorHAnsi" w:cstheme="minorHAnsi"/>
          <w:i/>
          <w:iCs/>
          <w:color w:val="000000"/>
        </w:rPr>
        <w:t> </w:t>
      </w:r>
      <w:r w:rsidRPr="00B10F5E">
        <w:rPr>
          <w:rFonts w:asciiTheme="minorHAnsi" w:eastAsia="Times New Roman" w:hAnsiTheme="minorHAnsi" w:cstheme="minorHAnsi"/>
          <w:i/>
          <w:iCs/>
          <w:color w:val="000000"/>
        </w:rPr>
        <w:t xml:space="preserve">legislacyjnymi – KRK 2.0” </w:t>
      </w:r>
      <w:r w:rsidRPr="00B10F5E">
        <w:rPr>
          <w:rFonts w:asciiTheme="minorHAnsi" w:eastAsia="Times New Roman" w:hAnsiTheme="minorHAnsi" w:cstheme="minorHAnsi"/>
          <w:color w:val="000000"/>
        </w:rPr>
        <w:t>współfinansowanego decyzją nr UDA-POWR.02.17.00-00-0001/16-00 z</w:t>
      </w:r>
      <w:r w:rsidR="002755D0" w:rsidRPr="00B10F5E">
        <w:rPr>
          <w:rFonts w:asciiTheme="minorHAnsi" w:eastAsia="Times New Roman" w:hAnsiTheme="minorHAnsi" w:cstheme="minorHAnsi"/>
          <w:color w:val="000000"/>
        </w:rPr>
        <w:t> </w:t>
      </w:r>
      <w:r w:rsidRPr="00B10F5E">
        <w:rPr>
          <w:rFonts w:asciiTheme="minorHAnsi" w:eastAsia="Times New Roman" w:hAnsiTheme="minorHAnsi" w:cstheme="minorHAnsi"/>
          <w:color w:val="000000"/>
        </w:rPr>
        <w:t xml:space="preserve">dnia 21.03.2017 r. w ramach </w:t>
      </w:r>
      <w:r w:rsidRPr="00B10F5E">
        <w:rPr>
          <w:rFonts w:asciiTheme="minorHAnsi" w:eastAsia="Times New Roman" w:hAnsiTheme="minorHAnsi" w:cstheme="minorHAnsi"/>
          <w:i/>
          <w:iCs/>
          <w:color w:val="000000"/>
        </w:rPr>
        <w:t>działania 2.17. Skuteczny wymiar sprawiedliwości Programu Operacyjnego Wiedza Edukacja Rozwój</w:t>
      </w:r>
      <w:r w:rsidRPr="00B10F5E">
        <w:rPr>
          <w:rFonts w:asciiTheme="minorHAnsi" w:eastAsia="Times New Roman" w:hAnsiTheme="minorHAnsi" w:cstheme="minorHAnsi"/>
          <w:lang w:eastAsia="pl-PL"/>
        </w:rPr>
        <w:t xml:space="preserve">, zwana dalej Kampanią. </w:t>
      </w:r>
    </w:p>
    <w:p w14:paraId="2A374ED7" w14:textId="7E93B12D" w:rsidR="000C4CB6" w:rsidRPr="00B10F5E" w:rsidRDefault="000C4CB6" w:rsidP="0038717C">
      <w:pPr>
        <w:pStyle w:val="Akapitzlist"/>
        <w:numPr>
          <w:ilvl w:val="0"/>
          <w:numId w:val="23"/>
        </w:numPr>
        <w:spacing w:after="0" w:line="240" w:lineRule="auto"/>
        <w:ind w:left="360"/>
        <w:rPr>
          <w:rFonts w:asciiTheme="minorHAnsi" w:eastAsia="Times New Roman" w:hAnsiTheme="minorHAnsi" w:cstheme="minorHAnsi"/>
          <w:lang w:eastAsia="pl-PL"/>
        </w:rPr>
      </w:pPr>
      <w:r w:rsidRPr="00B10F5E">
        <w:rPr>
          <w:rFonts w:asciiTheme="minorHAnsi" w:eastAsia="Times New Roman" w:hAnsiTheme="minorHAnsi" w:cstheme="minorHAnsi"/>
          <w:lang w:eastAsia="pl-PL"/>
        </w:rPr>
        <w:t>Realizacja Kampanii obejmuje produkty:</w:t>
      </w:r>
    </w:p>
    <w:p w14:paraId="0E216FA9" w14:textId="339C5F17" w:rsidR="000C4CB6" w:rsidRPr="00B10F5E" w:rsidRDefault="000C4CB6" w:rsidP="0038717C">
      <w:pPr>
        <w:pStyle w:val="Default"/>
        <w:numPr>
          <w:ilvl w:val="0"/>
          <w:numId w:val="3"/>
        </w:numPr>
        <w:spacing w:line="276" w:lineRule="auto"/>
        <w:jc w:val="both"/>
        <w:rPr>
          <w:rFonts w:asciiTheme="minorHAnsi" w:hAnsiTheme="minorHAnsi" w:cstheme="minorHAnsi"/>
          <w:iCs/>
          <w:sz w:val="22"/>
          <w:szCs w:val="22"/>
        </w:rPr>
      </w:pPr>
      <w:r w:rsidRPr="00B10F5E">
        <w:rPr>
          <w:rFonts w:asciiTheme="minorHAnsi" w:hAnsiTheme="minorHAnsi" w:cstheme="minorHAnsi"/>
          <w:iCs/>
          <w:color w:val="auto"/>
          <w:sz w:val="22"/>
          <w:szCs w:val="22"/>
        </w:rPr>
        <w:t>przygotowanie i wyprodukowanie spotu informacyjnego (filmu animowanego) o</w:t>
      </w:r>
      <w:r w:rsidR="002755D0" w:rsidRPr="00B10F5E">
        <w:rPr>
          <w:rFonts w:asciiTheme="minorHAnsi" w:hAnsiTheme="minorHAnsi" w:cstheme="minorHAnsi"/>
          <w:iCs/>
          <w:color w:val="auto"/>
          <w:sz w:val="22"/>
          <w:szCs w:val="22"/>
        </w:rPr>
        <w:t xml:space="preserve"> </w:t>
      </w:r>
      <w:r w:rsidRPr="00B10F5E">
        <w:rPr>
          <w:rFonts w:asciiTheme="minorHAnsi" w:hAnsiTheme="minorHAnsi" w:cstheme="minorHAnsi"/>
          <w:iCs/>
          <w:color w:val="auto"/>
          <w:sz w:val="22"/>
          <w:szCs w:val="22"/>
        </w:rPr>
        <w:t xml:space="preserve">przedmiocie i zakresie realizowanego projektu; </w:t>
      </w:r>
    </w:p>
    <w:p w14:paraId="3545B834" w14:textId="3276D6C1" w:rsidR="000C4CB6" w:rsidRPr="00B10F5E" w:rsidRDefault="000C4CB6" w:rsidP="0038717C">
      <w:pPr>
        <w:pStyle w:val="Default"/>
        <w:numPr>
          <w:ilvl w:val="0"/>
          <w:numId w:val="3"/>
        </w:numPr>
        <w:spacing w:line="276" w:lineRule="auto"/>
        <w:jc w:val="both"/>
        <w:rPr>
          <w:rFonts w:asciiTheme="minorHAnsi" w:hAnsiTheme="minorHAnsi" w:cstheme="minorHAnsi"/>
          <w:iCs/>
          <w:sz w:val="22"/>
          <w:szCs w:val="22"/>
        </w:rPr>
      </w:pPr>
      <w:r w:rsidRPr="00B10F5E">
        <w:rPr>
          <w:rFonts w:asciiTheme="minorHAnsi" w:hAnsiTheme="minorHAnsi" w:cstheme="minorHAnsi"/>
          <w:iCs/>
          <w:color w:val="auto"/>
          <w:sz w:val="22"/>
          <w:szCs w:val="22"/>
        </w:rPr>
        <w:t>przygotowanie i wyprodukowanie filmu instruktażowego</w:t>
      </w:r>
      <w:r w:rsidR="003366E6" w:rsidRPr="00B10F5E">
        <w:rPr>
          <w:rFonts w:asciiTheme="minorHAnsi" w:hAnsiTheme="minorHAnsi" w:cstheme="minorHAnsi"/>
          <w:iCs/>
          <w:color w:val="auto"/>
          <w:sz w:val="22"/>
          <w:szCs w:val="22"/>
        </w:rPr>
        <w:t xml:space="preserve"> </w:t>
      </w:r>
      <w:r w:rsidRPr="00B10F5E">
        <w:rPr>
          <w:rFonts w:asciiTheme="minorHAnsi" w:hAnsiTheme="minorHAnsi" w:cstheme="minorHAnsi"/>
          <w:iCs/>
          <w:color w:val="auto"/>
          <w:sz w:val="22"/>
          <w:szCs w:val="22"/>
        </w:rPr>
        <w:t>dedykowanego osobom fizycznym i podmiotom uprawnionym do</w:t>
      </w:r>
      <w:r w:rsidR="002755D0" w:rsidRPr="00B10F5E">
        <w:rPr>
          <w:rFonts w:asciiTheme="minorHAnsi" w:hAnsiTheme="minorHAnsi" w:cstheme="minorHAnsi"/>
          <w:iCs/>
          <w:color w:val="auto"/>
          <w:sz w:val="22"/>
          <w:szCs w:val="22"/>
        </w:rPr>
        <w:t xml:space="preserve"> </w:t>
      </w:r>
      <w:r w:rsidRPr="00B10F5E">
        <w:rPr>
          <w:rFonts w:asciiTheme="minorHAnsi" w:hAnsiTheme="minorHAnsi" w:cstheme="minorHAnsi"/>
          <w:iCs/>
          <w:color w:val="auto"/>
          <w:sz w:val="22"/>
          <w:szCs w:val="22"/>
        </w:rPr>
        <w:t>uzyskiwania informacji z Krajowego Rejestru Karnego (Rejestru) prezentującego wykorzystanie e-Usługi KRK 2.0 na PRS (Portal Rejestrów Sądowych);</w:t>
      </w:r>
    </w:p>
    <w:p w14:paraId="35AB0AF6" w14:textId="67149C43" w:rsidR="000C4CB6" w:rsidRPr="00B10F5E" w:rsidRDefault="000C4CB6" w:rsidP="0038717C">
      <w:pPr>
        <w:pStyle w:val="Default"/>
        <w:numPr>
          <w:ilvl w:val="0"/>
          <w:numId w:val="3"/>
        </w:numPr>
        <w:spacing w:line="276" w:lineRule="auto"/>
        <w:jc w:val="both"/>
        <w:rPr>
          <w:rFonts w:asciiTheme="minorHAnsi" w:hAnsiTheme="minorHAnsi" w:cstheme="minorHAnsi"/>
          <w:iCs/>
          <w:sz w:val="22"/>
          <w:szCs w:val="22"/>
        </w:rPr>
      </w:pPr>
      <w:r w:rsidRPr="00B10F5E">
        <w:rPr>
          <w:rFonts w:asciiTheme="minorHAnsi" w:hAnsiTheme="minorHAnsi" w:cstheme="minorHAnsi"/>
          <w:iCs/>
          <w:color w:val="auto"/>
          <w:sz w:val="22"/>
          <w:szCs w:val="22"/>
        </w:rPr>
        <w:lastRenderedPageBreak/>
        <w:t xml:space="preserve">publikacja artykułu promującego skuteczność działania e-Usługi KRK na PRS oraz </w:t>
      </w:r>
      <w:r w:rsidR="00E02EFF">
        <w:rPr>
          <w:rFonts w:ascii="Calibri" w:hAnsi="Calibri" w:cs="Calibri"/>
          <w:bCs/>
          <w:sz w:val="22"/>
          <w:szCs w:val="22"/>
          <w:lang w:eastAsia="pl-PL"/>
        </w:rPr>
        <w:t xml:space="preserve">informujący o </w:t>
      </w:r>
      <w:r w:rsidR="00E02EFF" w:rsidRPr="005D1527">
        <w:rPr>
          <w:rFonts w:ascii="Calibri" w:hAnsi="Calibri" w:cs="Calibri"/>
          <w:bCs/>
          <w:sz w:val="22"/>
          <w:szCs w:val="22"/>
          <w:lang w:eastAsia="pl-PL"/>
        </w:rPr>
        <w:t>zakresie realizowanego projektu</w:t>
      </w:r>
      <w:r w:rsidRPr="00B10F5E">
        <w:rPr>
          <w:rFonts w:asciiTheme="minorHAnsi" w:hAnsiTheme="minorHAnsi" w:cstheme="minorHAnsi"/>
          <w:iCs/>
          <w:color w:val="auto"/>
          <w:sz w:val="22"/>
          <w:szCs w:val="22"/>
        </w:rPr>
        <w:t>.</w:t>
      </w:r>
    </w:p>
    <w:bookmarkEnd w:id="0"/>
    <w:p w14:paraId="398B7F80" w14:textId="77777777" w:rsidR="000C4CB6" w:rsidRPr="00B10F5E" w:rsidRDefault="000C4CB6" w:rsidP="0038717C">
      <w:pPr>
        <w:pStyle w:val="Akapitzlist"/>
        <w:numPr>
          <w:ilvl w:val="0"/>
          <w:numId w:val="23"/>
        </w:numPr>
        <w:spacing w:after="0" w:line="240" w:lineRule="auto"/>
        <w:ind w:left="360"/>
        <w:rPr>
          <w:rFonts w:asciiTheme="minorHAnsi" w:eastAsia="Times New Roman" w:hAnsiTheme="minorHAnsi" w:cstheme="minorHAnsi"/>
          <w:lang w:eastAsia="pl-PL"/>
        </w:rPr>
      </w:pPr>
      <w:r w:rsidRPr="00B10F5E">
        <w:rPr>
          <w:rFonts w:asciiTheme="minorHAnsi" w:eastAsia="Times New Roman" w:hAnsiTheme="minorHAnsi" w:cstheme="minorHAnsi"/>
          <w:lang w:eastAsia="pl-PL"/>
        </w:rPr>
        <w:t xml:space="preserve">Częścią przedmiotu zamówienia jest przygotowanie: </w:t>
      </w:r>
    </w:p>
    <w:p w14:paraId="21CDB69E" w14:textId="07F57C35" w:rsidR="000C4CB6" w:rsidRPr="00B10F5E" w:rsidRDefault="000C4CB6" w:rsidP="0038717C">
      <w:pPr>
        <w:pStyle w:val="Default"/>
        <w:numPr>
          <w:ilvl w:val="0"/>
          <w:numId w:val="24"/>
        </w:numPr>
        <w:spacing w:line="276" w:lineRule="auto"/>
        <w:jc w:val="both"/>
        <w:rPr>
          <w:rFonts w:asciiTheme="minorHAnsi" w:hAnsiTheme="minorHAnsi" w:cstheme="minorHAnsi"/>
          <w:iCs/>
          <w:sz w:val="22"/>
          <w:szCs w:val="22"/>
        </w:rPr>
      </w:pPr>
      <w:r w:rsidRPr="00B10F5E">
        <w:rPr>
          <w:rFonts w:asciiTheme="minorHAnsi" w:hAnsiTheme="minorHAnsi" w:cstheme="minorHAnsi"/>
          <w:iCs/>
          <w:color w:val="auto"/>
          <w:sz w:val="22"/>
          <w:szCs w:val="22"/>
        </w:rPr>
        <w:t xml:space="preserve">protokołów odbioru poszczególnych produktów Kampanii po zaakceptowaniu ich przez Zamawiającego, osobno dla każdego z wymienionych w </w:t>
      </w:r>
      <w:r w:rsidR="00274CCD" w:rsidRPr="00B10F5E">
        <w:rPr>
          <w:rFonts w:asciiTheme="minorHAnsi" w:hAnsiTheme="minorHAnsi" w:cstheme="minorHAnsi"/>
          <w:iCs/>
          <w:color w:val="auto"/>
          <w:sz w:val="22"/>
          <w:szCs w:val="22"/>
        </w:rPr>
        <w:t>ust. 2</w:t>
      </w:r>
      <w:r w:rsidR="000453A8" w:rsidRPr="00B10F5E">
        <w:rPr>
          <w:rFonts w:asciiTheme="minorHAnsi" w:hAnsiTheme="minorHAnsi" w:cstheme="minorHAnsi"/>
          <w:iCs/>
          <w:color w:val="auto"/>
          <w:sz w:val="22"/>
          <w:szCs w:val="22"/>
        </w:rPr>
        <w:t>;</w:t>
      </w:r>
    </w:p>
    <w:p w14:paraId="22678397" w14:textId="2CEB8F62" w:rsidR="000C4CB6" w:rsidRPr="00B10F5E" w:rsidRDefault="000C4CB6" w:rsidP="0038717C">
      <w:pPr>
        <w:pStyle w:val="Default"/>
        <w:numPr>
          <w:ilvl w:val="0"/>
          <w:numId w:val="24"/>
        </w:numPr>
        <w:spacing w:line="276" w:lineRule="auto"/>
        <w:jc w:val="both"/>
        <w:rPr>
          <w:rFonts w:asciiTheme="minorHAnsi" w:hAnsiTheme="minorHAnsi" w:cstheme="minorHAnsi"/>
          <w:iCs/>
          <w:sz w:val="22"/>
          <w:szCs w:val="22"/>
        </w:rPr>
      </w:pPr>
      <w:r w:rsidRPr="00B10F5E">
        <w:rPr>
          <w:rFonts w:asciiTheme="minorHAnsi" w:hAnsiTheme="minorHAnsi" w:cstheme="minorHAnsi"/>
          <w:iCs/>
          <w:color w:val="auto"/>
          <w:sz w:val="22"/>
          <w:szCs w:val="22"/>
        </w:rPr>
        <w:t xml:space="preserve">protokołu końcowego odbioru zamówienia wraz z oceną możliwych do osiągnięcia rezultatów </w:t>
      </w:r>
      <w:r w:rsidR="002755D0" w:rsidRPr="00B10F5E">
        <w:rPr>
          <w:rFonts w:asciiTheme="minorHAnsi" w:hAnsiTheme="minorHAnsi" w:cstheme="minorHAnsi"/>
          <w:iCs/>
          <w:color w:val="auto"/>
          <w:sz w:val="22"/>
          <w:szCs w:val="22"/>
        </w:rPr>
        <w:t>K</w:t>
      </w:r>
      <w:r w:rsidRPr="00B10F5E">
        <w:rPr>
          <w:rFonts w:asciiTheme="minorHAnsi" w:hAnsiTheme="minorHAnsi" w:cstheme="minorHAnsi"/>
          <w:iCs/>
          <w:color w:val="auto"/>
          <w:sz w:val="22"/>
          <w:szCs w:val="22"/>
        </w:rPr>
        <w:t xml:space="preserve">ampanii w kontekście wykorzystania e-Usługi KRK 2.0 oraz rekomendacjami Wykonawcy, które będą mogły posłużyć Zamawiającemu przy realizacji kolejnych kampanii. Rekomendacje </w:t>
      </w:r>
      <w:r w:rsidR="002755D0" w:rsidRPr="00B10F5E">
        <w:rPr>
          <w:rFonts w:asciiTheme="minorHAnsi" w:hAnsiTheme="minorHAnsi" w:cstheme="minorHAnsi"/>
          <w:iCs/>
          <w:color w:val="auto"/>
          <w:sz w:val="22"/>
          <w:szCs w:val="22"/>
        </w:rPr>
        <w:t xml:space="preserve">muszą </w:t>
      </w:r>
      <w:r w:rsidRPr="00B10F5E">
        <w:rPr>
          <w:rFonts w:asciiTheme="minorHAnsi" w:hAnsiTheme="minorHAnsi" w:cstheme="minorHAnsi"/>
          <w:iCs/>
          <w:color w:val="auto"/>
          <w:sz w:val="22"/>
          <w:szCs w:val="22"/>
        </w:rPr>
        <w:t>być zawarte w protokole końcowym z Kampanii;</w:t>
      </w:r>
    </w:p>
    <w:p w14:paraId="7830070D" w14:textId="25FCDCED" w:rsidR="000C4CB6" w:rsidRPr="00B10F5E" w:rsidRDefault="000C4CB6" w:rsidP="0038717C">
      <w:pPr>
        <w:pStyle w:val="Default"/>
        <w:numPr>
          <w:ilvl w:val="0"/>
          <w:numId w:val="24"/>
        </w:numPr>
        <w:spacing w:line="276" w:lineRule="auto"/>
        <w:jc w:val="both"/>
        <w:rPr>
          <w:rFonts w:asciiTheme="minorHAnsi" w:hAnsiTheme="minorHAnsi" w:cstheme="minorHAnsi"/>
          <w:iCs/>
          <w:sz w:val="22"/>
          <w:szCs w:val="22"/>
        </w:rPr>
      </w:pPr>
      <w:r w:rsidRPr="00B10F5E">
        <w:rPr>
          <w:rFonts w:asciiTheme="minorHAnsi" w:hAnsiTheme="minorHAnsi" w:cstheme="minorHAnsi"/>
          <w:iCs/>
          <w:color w:val="auto"/>
          <w:sz w:val="22"/>
          <w:szCs w:val="22"/>
        </w:rPr>
        <w:t>przekazanie praw autorskich i pokrewnych do produktów Kampanii określonych w</w:t>
      </w:r>
      <w:r w:rsidR="00982C1B" w:rsidRPr="00B10F5E">
        <w:rPr>
          <w:rFonts w:asciiTheme="minorHAnsi" w:hAnsiTheme="minorHAnsi" w:cstheme="minorHAnsi"/>
          <w:iCs/>
          <w:color w:val="auto"/>
          <w:sz w:val="22"/>
          <w:szCs w:val="22"/>
        </w:rPr>
        <w:t xml:space="preserve"> ust. 2</w:t>
      </w:r>
      <w:r w:rsidR="000453A8" w:rsidRPr="00B10F5E">
        <w:rPr>
          <w:rFonts w:asciiTheme="minorHAnsi" w:hAnsiTheme="minorHAnsi" w:cstheme="minorHAnsi"/>
          <w:iCs/>
          <w:color w:val="auto"/>
          <w:sz w:val="22"/>
          <w:szCs w:val="22"/>
        </w:rPr>
        <w:t>;</w:t>
      </w:r>
    </w:p>
    <w:p w14:paraId="2D332CAC" w14:textId="3409BFF6" w:rsidR="0000552B" w:rsidRPr="00B10F5E" w:rsidRDefault="000C4CB6" w:rsidP="00591F23">
      <w:pPr>
        <w:pStyle w:val="Default"/>
        <w:numPr>
          <w:ilvl w:val="0"/>
          <w:numId w:val="24"/>
        </w:numPr>
        <w:spacing w:line="276" w:lineRule="auto"/>
        <w:jc w:val="both"/>
        <w:rPr>
          <w:rFonts w:asciiTheme="minorHAnsi" w:hAnsiTheme="minorHAnsi" w:cstheme="minorHAnsi"/>
          <w:iCs/>
          <w:sz w:val="22"/>
          <w:szCs w:val="22"/>
        </w:rPr>
      </w:pPr>
      <w:r w:rsidRPr="00B10F5E">
        <w:rPr>
          <w:rFonts w:asciiTheme="minorHAnsi" w:hAnsiTheme="minorHAnsi" w:cstheme="minorHAnsi"/>
          <w:iCs/>
          <w:color w:val="auto"/>
          <w:sz w:val="22"/>
          <w:szCs w:val="22"/>
        </w:rPr>
        <w:t>oznaczenie wszystkich produktów oraz dokumentacji Kampanii logotypami przekazanymi przez Zamawiającego, zgodnie z zasadami programu POWER dostępnymi na</w:t>
      </w:r>
      <w:r w:rsidR="00EB1105" w:rsidRPr="00B10F5E">
        <w:rPr>
          <w:rFonts w:asciiTheme="minorHAnsi" w:hAnsiTheme="minorHAnsi" w:cstheme="minorHAnsi"/>
          <w:iCs/>
          <w:color w:val="auto"/>
          <w:sz w:val="22"/>
          <w:szCs w:val="22"/>
        </w:rPr>
        <w:t xml:space="preserve"> stronie</w:t>
      </w:r>
      <w:r w:rsidR="002A6C1F" w:rsidRPr="00B10F5E">
        <w:rPr>
          <w:rFonts w:asciiTheme="minorHAnsi" w:hAnsiTheme="minorHAnsi" w:cstheme="minorHAnsi"/>
          <w:iCs/>
          <w:color w:val="auto"/>
          <w:sz w:val="22"/>
          <w:szCs w:val="22"/>
        </w:rPr>
        <w:t xml:space="preserve"> </w:t>
      </w:r>
      <w:r w:rsidR="00E757CA" w:rsidRPr="008A7451">
        <w:rPr>
          <w:rFonts w:asciiTheme="minorHAnsi" w:eastAsia="SimSun" w:hAnsiTheme="minorHAnsi" w:cstheme="minorHAnsi"/>
          <w:sz w:val="22"/>
          <w:szCs w:val="22"/>
          <w:lang w:eastAsia="ar-SA"/>
        </w:rPr>
        <w:t>https://www.power.gov.pl/strony/oprogramie/promocja/zasady-promocji-i-oznakowania-projektow-w-programie/</w:t>
      </w:r>
      <w:r w:rsidR="00EB1105" w:rsidRPr="00B10F5E">
        <w:rPr>
          <w:rFonts w:asciiTheme="minorHAnsi" w:eastAsia="Times New Roman" w:hAnsiTheme="minorHAnsi" w:cstheme="minorHAnsi"/>
          <w:sz w:val="22"/>
          <w:szCs w:val="22"/>
          <w:lang w:eastAsia="pl-PL"/>
        </w:rPr>
        <w:t>.</w:t>
      </w:r>
    </w:p>
    <w:p w14:paraId="785374F4" w14:textId="5BA212DB" w:rsidR="00E757CA" w:rsidRPr="00B10F5E" w:rsidRDefault="00E757CA" w:rsidP="00E757CA">
      <w:pPr>
        <w:pStyle w:val="Default"/>
        <w:numPr>
          <w:ilvl w:val="0"/>
          <w:numId w:val="23"/>
        </w:numPr>
        <w:spacing w:line="276" w:lineRule="auto"/>
        <w:jc w:val="both"/>
        <w:rPr>
          <w:rFonts w:asciiTheme="minorHAnsi" w:hAnsiTheme="minorHAnsi" w:cstheme="minorHAnsi"/>
          <w:iCs/>
          <w:sz w:val="22"/>
          <w:szCs w:val="22"/>
        </w:rPr>
      </w:pPr>
      <w:r w:rsidRPr="00B10F5E">
        <w:rPr>
          <w:rFonts w:asciiTheme="minorHAnsi" w:hAnsiTheme="minorHAnsi" w:cstheme="minorHAnsi"/>
          <w:iCs/>
          <w:sz w:val="22"/>
          <w:szCs w:val="22"/>
        </w:rPr>
        <w:t xml:space="preserve">Przedmiot Umowy zostanie zrealizowany w terminach określonych w pkt. III oraz V.1 i </w:t>
      </w:r>
      <w:r w:rsidR="00717BAB" w:rsidRPr="0052455B">
        <w:rPr>
          <w:rFonts w:asciiTheme="minorHAnsi" w:hAnsiTheme="minorHAnsi" w:cstheme="minorHAnsi"/>
          <w:iCs/>
          <w:sz w:val="22"/>
          <w:szCs w:val="22"/>
        </w:rPr>
        <w:t>V</w:t>
      </w:r>
      <w:r w:rsidRPr="00B10F5E">
        <w:rPr>
          <w:rFonts w:asciiTheme="minorHAnsi" w:hAnsiTheme="minorHAnsi" w:cstheme="minorHAnsi"/>
          <w:iCs/>
          <w:sz w:val="22"/>
          <w:szCs w:val="22"/>
        </w:rPr>
        <w:t>.2 OPZ</w:t>
      </w:r>
      <w:r w:rsidR="001E5D18">
        <w:rPr>
          <w:rFonts w:asciiTheme="minorHAnsi" w:hAnsiTheme="minorHAnsi" w:cstheme="minorHAnsi"/>
          <w:iCs/>
          <w:sz w:val="22"/>
          <w:szCs w:val="22"/>
        </w:rPr>
        <w:t>.</w:t>
      </w:r>
    </w:p>
    <w:p w14:paraId="54A86BEC" w14:textId="77777777" w:rsidR="008E33E1" w:rsidRPr="00B10F5E" w:rsidRDefault="008E33E1" w:rsidP="00591F23">
      <w:pPr>
        <w:spacing w:after="0"/>
        <w:rPr>
          <w:rFonts w:asciiTheme="minorHAnsi" w:hAnsiTheme="minorHAnsi" w:cstheme="minorHAnsi"/>
          <w:b/>
          <w:bCs/>
          <w:iCs/>
        </w:rPr>
      </w:pPr>
    </w:p>
    <w:p w14:paraId="1C4CB4A8" w14:textId="66ED1036" w:rsidR="00591F23" w:rsidRPr="00B10F5E" w:rsidRDefault="00591F23" w:rsidP="00A74281">
      <w:pPr>
        <w:keepNext/>
        <w:keepLines/>
        <w:spacing w:after="0"/>
        <w:jc w:val="center"/>
        <w:outlineLvl w:val="0"/>
        <w:rPr>
          <w:rFonts w:asciiTheme="minorHAnsi" w:hAnsiTheme="minorHAnsi" w:cstheme="minorHAnsi"/>
          <w:b/>
        </w:rPr>
      </w:pPr>
      <w:bookmarkStart w:id="1" w:name="_Hlk84428471"/>
      <w:r w:rsidRPr="00B10F5E">
        <w:rPr>
          <w:rFonts w:asciiTheme="minorHAnsi" w:hAnsiTheme="minorHAnsi" w:cstheme="minorHAnsi"/>
          <w:b/>
        </w:rPr>
        <w:t>§</w:t>
      </w:r>
      <w:bookmarkEnd w:id="1"/>
      <w:r w:rsidRPr="00B10F5E">
        <w:rPr>
          <w:rFonts w:asciiTheme="minorHAnsi" w:hAnsiTheme="minorHAnsi" w:cstheme="minorHAnsi"/>
          <w:b/>
        </w:rPr>
        <w:t xml:space="preserve"> 2</w:t>
      </w:r>
    </w:p>
    <w:p w14:paraId="45BB5E6F" w14:textId="7FFEE8EE" w:rsidR="00591F23" w:rsidRPr="00B10F5E" w:rsidRDefault="008E33E1" w:rsidP="008E33E1">
      <w:pPr>
        <w:spacing w:after="0"/>
        <w:jc w:val="center"/>
        <w:rPr>
          <w:rFonts w:asciiTheme="minorHAnsi" w:hAnsiTheme="minorHAnsi" w:cstheme="minorHAnsi"/>
          <w:b/>
        </w:rPr>
      </w:pPr>
      <w:r w:rsidRPr="00B10F5E">
        <w:rPr>
          <w:rFonts w:asciiTheme="minorHAnsi" w:hAnsiTheme="minorHAnsi" w:cstheme="minorHAnsi"/>
          <w:b/>
        </w:rPr>
        <w:t>PRAWA I OBOWIĄZKI STRON</w:t>
      </w:r>
    </w:p>
    <w:p w14:paraId="713AF1B0" w14:textId="77777777" w:rsidR="008E33E1" w:rsidRPr="00B10F5E" w:rsidRDefault="008E33E1" w:rsidP="00A74281">
      <w:pPr>
        <w:spacing w:after="0"/>
        <w:jc w:val="center"/>
        <w:rPr>
          <w:rFonts w:asciiTheme="minorHAnsi" w:hAnsiTheme="minorHAnsi" w:cstheme="minorHAnsi"/>
          <w:b/>
        </w:rPr>
      </w:pPr>
    </w:p>
    <w:p w14:paraId="40229427" w14:textId="73A9C0E0" w:rsidR="00591F23" w:rsidRPr="00B10F5E" w:rsidRDefault="00591F23" w:rsidP="0038717C">
      <w:pPr>
        <w:numPr>
          <w:ilvl w:val="0"/>
          <w:numId w:val="7"/>
        </w:numPr>
        <w:suppressAutoHyphens w:val="0"/>
        <w:spacing w:before="240"/>
        <w:ind w:left="426"/>
        <w:contextualSpacing/>
        <w:rPr>
          <w:rFonts w:asciiTheme="minorHAnsi" w:hAnsiTheme="minorHAnsi" w:cstheme="minorHAnsi"/>
        </w:rPr>
      </w:pPr>
      <w:r w:rsidRPr="00B10F5E">
        <w:rPr>
          <w:rFonts w:asciiTheme="minorHAnsi" w:hAnsiTheme="minorHAnsi" w:cstheme="minorHAnsi"/>
        </w:rPr>
        <w:t xml:space="preserve">Wykonawca oświadcza, że znany mu jest </w:t>
      </w:r>
      <w:r w:rsidRPr="00B10F5E">
        <w:rPr>
          <w:rFonts w:asciiTheme="minorHAnsi" w:hAnsiTheme="minorHAnsi" w:cstheme="minorHAnsi"/>
          <w:b/>
        </w:rPr>
        <w:t>Załącznik nr 1</w:t>
      </w:r>
      <w:r w:rsidRPr="00B10F5E">
        <w:rPr>
          <w:rFonts w:asciiTheme="minorHAnsi" w:hAnsiTheme="minorHAnsi" w:cstheme="minorHAnsi"/>
        </w:rPr>
        <w:t xml:space="preserve"> do Umowy – Opis Przedmiotu Zamówienia i nie zgłasza do niego zastrzeżeń oraz oświadcza, że zawarty w nim opis przedmiotu </w:t>
      </w:r>
      <w:r w:rsidR="002A0B35" w:rsidRPr="00B10F5E">
        <w:rPr>
          <w:rFonts w:asciiTheme="minorHAnsi" w:hAnsiTheme="minorHAnsi" w:cstheme="minorHAnsi"/>
        </w:rPr>
        <w:t>U</w:t>
      </w:r>
      <w:r w:rsidRPr="00B10F5E">
        <w:rPr>
          <w:rFonts w:asciiTheme="minorHAnsi" w:hAnsiTheme="minorHAnsi" w:cstheme="minorHAnsi"/>
        </w:rPr>
        <w:t>mowy jest wystarczający do jego wykonania.</w:t>
      </w:r>
    </w:p>
    <w:p w14:paraId="099A6F1E" w14:textId="0747872A" w:rsidR="00591F23" w:rsidRPr="00B10F5E" w:rsidRDefault="00591F23" w:rsidP="0038717C">
      <w:pPr>
        <w:numPr>
          <w:ilvl w:val="0"/>
          <w:numId w:val="7"/>
        </w:numPr>
        <w:suppressAutoHyphens w:val="0"/>
        <w:spacing w:before="240"/>
        <w:ind w:left="426"/>
        <w:contextualSpacing/>
        <w:rPr>
          <w:rFonts w:asciiTheme="minorHAnsi" w:hAnsiTheme="minorHAnsi" w:cstheme="minorHAnsi"/>
        </w:rPr>
      </w:pPr>
      <w:r w:rsidRPr="00B10F5E">
        <w:rPr>
          <w:rFonts w:asciiTheme="minorHAnsi" w:hAnsiTheme="minorHAnsi" w:cstheme="minorHAnsi"/>
        </w:rPr>
        <w:t>Wykonawca zobowiązuje się realizować</w:t>
      </w:r>
      <w:r w:rsidR="00E02EFF">
        <w:rPr>
          <w:rFonts w:asciiTheme="minorHAnsi" w:hAnsiTheme="minorHAnsi" w:cstheme="minorHAnsi"/>
        </w:rPr>
        <w:t xml:space="preserve"> </w:t>
      </w:r>
      <w:r w:rsidRPr="00B10F5E">
        <w:rPr>
          <w:rFonts w:asciiTheme="minorHAnsi" w:hAnsiTheme="minorHAnsi" w:cstheme="minorHAnsi"/>
        </w:rPr>
        <w:t>Umowę w sposób rzetelny i terminowy, z</w:t>
      </w:r>
      <w:r w:rsidR="00F324BB" w:rsidRPr="00B10F5E">
        <w:rPr>
          <w:rFonts w:asciiTheme="minorHAnsi" w:hAnsiTheme="minorHAnsi" w:cstheme="minorHAnsi"/>
        </w:rPr>
        <w:t> </w:t>
      </w:r>
      <w:r w:rsidRPr="00B10F5E">
        <w:rPr>
          <w:rFonts w:asciiTheme="minorHAnsi" w:hAnsiTheme="minorHAnsi" w:cstheme="minorHAnsi"/>
        </w:rPr>
        <w:t xml:space="preserve">zachowaniem najwyższej staranności </w:t>
      </w:r>
      <w:bookmarkStart w:id="2" w:name="_Hlk67992789"/>
      <w:r w:rsidRPr="00B10F5E">
        <w:rPr>
          <w:rFonts w:asciiTheme="minorHAnsi" w:hAnsiTheme="minorHAnsi" w:cstheme="minorHAnsi"/>
        </w:rPr>
        <w:t>uwzględniającej zawodowy charakter prowadzonej przez niego działalności.</w:t>
      </w:r>
    </w:p>
    <w:bookmarkEnd w:id="2"/>
    <w:p w14:paraId="394E7A4A" w14:textId="40736F9F" w:rsidR="003366E6" w:rsidRDefault="00591F23" w:rsidP="00923BF1">
      <w:pPr>
        <w:numPr>
          <w:ilvl w:val="0"/>
          <w:numId w:val="7"/>
        </w:numPr>
        <w:suppressAutoHyphens w:val="0"/>
        <w:spacing w:before="240"/>
        <w:ind w:left="426"/>
        <w:contextualSpacing/>
        <w:rPr>
          <w:rFonts w:asciiTheme="minorHAnsi" w:hAnsiTheme="minorHAnsi" w:cstheme="minorHAnsi"/>
        </w:rPr>
      </w:pPr>
      <w:r w:rsidRPr="00B10F5E">
        <w:rPr>
          <w:rFonts w:asciiTheme="minorHAnsi" w:hAnsiTheme="minorHAnsi" w:cstheme="minorHAnsi"/>
        </w:rPr>
        <w:t xml:space="preserve">Wykonawca zobowiązuje się wykonać wszelkie niezbędne na potrzeby realizacji przedmiotu </w:t>
      </w:r>
      <w:r w:rsidR="002A0B35" w:rsidRPr="00B10F5E">
        <w:rPr>
          <w:rFonts w:asciiTheme="minorHAnsi" w:eastAsia="Calibri" w:hAnsiTheme="minorHAnsi" w:cstheme="minorHAnsi"/>
        </w:rPr>
        <w:t>U</w:t>
      </w:r>
      <w:r w:rsidRPr="00B10F5E">
        <w:rPr>
          <w:rFonts w:asciiTheme="minorHAnsi" w:eastAsia="Calibri" w:hAnsiTheme="minorHAnsi" w:cstheme="minorHAnsi"/>
        </w:rPr>
        <w:t>mowy</w:t>
      </w:r>
      <w:r w:rsidRPr="00B10F5E">
        <w:rPr>
          <w:rFonts w:asciiTheme="minorHAnsi" w:hAnsiTheme="minorHAnsi" w:cstheme="minorHAnsi"/>
        </w:rPr>
        <w:t xml:space="preserve"> pro</w:t>
      </w:r>
      <w:r w:rsidR="00F324BB" w:rsidRPr="00B10F5E">
        <w:rPr>
          <w:rFonts w:asciiTheme="minorHAnsi" w:hAnsiTheme="minorHAnsi" w:cstheme="minorHAnsi"/>
        </w:rPr>
        <w:t>dukty oraz związane z przedmiotem zamówienia czynności</w:t>
      </w:r>
      <w:r w:rsidRPr="00B10F5E">
        <w:rPr>
          <w:rFonts w:asciiTheme="minorHAnsi" w:hAnsiTheme="minorHAnsi" w:cstheme="minorHAnsi"/>
        </w:rPr>
        <w:t>, o których mowa w</w:t>
      </w:r>
      <w:r w:rsidR="00C3204C" w:rsidRPr="00B10F5E">
        <w:rPr>
          <w:rFonts w:asciiTheme="minorHAnsi" w:hAnsiTheme="minorHAnsi" w:cstheme="minorHAnsi"/>
        </w:rPr>
        <w:t> </w:t>
      </w:r>
      <w:r w:rsidRPr="00B10F5E">
        <w:rPr>
          <w:rFonts w:asciiTheme="minorHAnsi" w:hAnsiTheme="minorHAnsi" w:cstheme="minorHAnsi"/>
        </w:rPr>
        <w:t>§</w:t>
      </w:r>
      <w:r w:rsidR="00C3204C" w:rsidRPr="00B10F5E">
        <w:rPr>
          <w:rFonts w:asciiTheme="minorHAnsi" w:hAnsiTheme="minorHAnsi" w:cstheme="minorHAnsi"/>
        </w:rPr>
        <w:t> </w:t>
      </w:r>
      <w:r w:rsidRPr="00B10F5E">
        <w:rPr>
          <w:rFonts w:asciiTheme="minorHAnsi" w:hAnsiTheme="minorHAnsi" w:cstheme="minorHAnsi"/>
        </w:rPr>
        <w:t>1</w:t>
      </w:r>
      <w:r w:rsidR="003366E6" w:rsidRPr="00B10F5E">
        <w:rPr>
          <w:rFonts w:asciiTheme="minorHAnsi" w:hAnsiTheme="minorHAnsi" w:cstheme="minorHAnsi"/>
        </w:rPr>
        <w:t xml:space="preserve"> </w:t>
      </w:r>
      <w:r w:rsidRPr="00B10F5E">
        <w:rPr>
          <w:rFonts w:asciiTheme="minorHAnsi" w:hAnsiTheme="minorHAnsi" w:cstheme="minorHAnsi"/>
        </w:rPr>
        <w:t>z należytą starannością</w:t>
      </w:r>
      <w:r w:rsidR="00F324BB" w:rsidRPr="00B10F5E">
        <w:rPr>
          <w:rFonts w:asciiTheme="minorHAnsi" w:hAnsiTheme="minorHAnsi" w:cstheme="minorHAnsi"/>
        </w:rPr>
        <w:t>,</w:t>
      </w:r>
      <w:r w:rsidRPr="00B10F5E">
        <w:rPr>
          <w:rFonts w:asciiTheme="minorHAnsi" w:hAnsiTheme="minorHAnsi" w:cstheme="minorHAnsi"/>
        </w:rPr>
        <w:t xml:space="preserve"> zgodnie z wyznaczonymi terminami, na podstawie oryginalnych pomysłów, bez naruszania jakichkolwiek praw osób trzecich.</w:t>
      </w:r>
    </w:p>
    <w:p w14:paraId="2A48E38C" w14:textId="77777777" w:rsidR="00DF2821" w:rsidRDefault="00DF2821" w:rsidP="00DF2821">
      <w:pPr>
        <w:numPr>
          <w:ilvl w:val="0"/>
          <w:numId w:val="7"/>
        </w:numPr>
        <w:suppressAutoHyphens w:val="0"/>
        <w:spacing w:before="240"/>
        <w:ind w:left="426"/>
        <w:contextualSpacing/>
        <w:rPr>
          <w:rFonts w:asciiTheme="minorHAnsi" w:hAnsiTheme="minorHAnsi" w:cstheme="minorHAnsi"/>
        </w:rPr>
      </w:pPr>
      <w:r w:rsidRPr="00A2163E">
        <w:rPr>
          <w:rFonts w:asciiTheme="minorHAnsi" w:hAnsiTheme="minorHAnsi" w:cstheme="minorHAnsi"/>
        </w:rPr>
        <w:t xml:space="preserve">Wykonawca zapewni Zespół specjalistów dedykowanych do realizacji Umowy przez cały okres trwania Umowy z zastrzeżeniem postanowień ustępu </w:t>
      </w:r>
      <w:r>
        <w:rPr>
          <w:rFonts w:asciiTheme="minorHAnsi" w:hAnsiTheme="minorHAnsi" w:cstheme="minorHAnsi"/>
        </w:rPr>
        <w:t>6</w:t>
      </w:r>
      <w:r w:rsidRPr="00A2163E">
        <w:rPr>
          <w:rFonts w:asciiTheme="minorHAnsi" w:hAnsiTheme="minorHAnsi" w:cstheme="minorHAnsi"/>
        </w:rPr>
        <w:t xml:space="preserve"> poniżej. Wymagania w zakresie Zespołu Wykonawcy oraz skład zespołu określone są w Załączniku nr </w:t>
      </w:r>
      <w:r>
        <w:rPr>
          <w:rFonts w:asciiTheme="minorHAnsi" w:hAnsiTheme="minorHAnsi" w:cstheme="minorHAnsi"/>
        </w:rPr>
        <w:t>5</w:t>
      </w:r>
      <w:r w:rsidRPr="00A2163E">
        <w:rPr>
          <w:rFonts w:asciiTheme="minorHAnsi" w:hAnsiTheme="minorHAnsi" w:cstheme="minorHAnsi"/>
        </w:rPr>
        <w:t xml:space="preserve"> do Umowy. Wykonawca oświadcza, że zobowiązuje się powierzać wykonanie przedmiotu Umowy wyłącznie osobom stanowiącym Zespół Wykonawcy. Wykonawca przed zawarciem Umowy przekaże Zamawiającemu listę osób wyznaczonych do wykonania Umowy, posiadających kwalifikacje, wiedzę i doświadczenie zgodne z warunkami określonymi w Załączniku nr </w:t>
      </w:r>
      <w:r>
        <w:rPr>
          <w:rFonts w:asciiTheme="minorHAnsi" w:hAnsiTheme="minorHAnsi" w:cstheme="minorHAnsi"/>
        </w:rPr>
        <w:t>5</w:t>
      </w:r>
      <w:r w:rsidRPr="00A2163E">
        <w:rPr>
          <w:rFonts w:asciiTheme="minorHAnsi" w:hAnsiTheme="minorHAnsi" w:cstheme="minorHAnsi"/>
        </w:rPr>
        <w:t xml:space="preserve"> do Umowy.</w:t>
      </w:r>
    </w:p>
    <w:p w14:paraId="494E4AE0" w14:textId="77777777" w:rsidR="00DF2821" w:rsidRDefault="00DF2821" w:rsidP="00DF2821">
      <w:pPr>
        <w:numPr>
          <w:ilvl w:val="0"/>
          <w:numId w:val="7"/>
        </w:numPr>
        <w:suppressAutoHyphens w:val="0"/>
        <w:spacing w:before="240"/>
        <w:ind w:left="426"/>
        <w:contextualSpacing/>
        <w:rPr>
          <w:rFonts w:asciiTheme="minorHAnsi" w:hAnsiTheme="minorHAnsi" w:cstheme="minorHAnsi"/>
        </w:rPr>
      </w:pPr>
      <w:r w:rsidRPr="00A2163E">
        <w:rPr>
          <w:rFonts w:asciiTheme="minorHAnsi" w:hAnsiTheme="minorHAnsi" w:cstheme="minorHAnsi"/>
        </w:rPr>
        <w:t>Skierowane przez Wykonawcę dodatkowe osoby do realizacji przedmiotu Umowy tj. nie wskazane przez Wykonawcę na liści</w:t>
      </w:r>
      <w:r>
        <w:rPr>
          <w:rFonts w:asciiTheme="minorHAnsi" w:hAnsiTheme="minorHAnsi" w:cstheme="minorHAnsi"/>
        </w:rPr>
        <w:t>e</w:t>
      </w:r>
      <w:r w:rsidRPr="00A2163E">
        <w:rPr>
          <w:rFonts w:asciiTheme="minorHAnsi" w:hAnsiTheme="minorHAnsi" w:cstheme="minorHAnsi"/>
        </w:rPr>
        <w:t xml:space="preserve"> osób wyznaczonych do wykonania Umowy, o której mowa w ust. </w:t>
      </w:r>
      <w:r>
        <w:rPr>
          <w:rFonts w:asciiTheme="minorHAnsi" w:hAnsiTheme="minorHAnsi" w:cstheme="minorHAnsi"/>
        </w:rPr>
        <w:t>4</w:t>
      </w:r>
      <w:r w:rsidRPr="00A2163E">
        <w:rPr>
          <w:rFonts w:asciiTheme="minorHAnsi" w:hAnsiTheme="minorHAnsi" w:cstheme="minorHAnsi"/>
        </w:rPr>
        <w:t xml:space="preserve">, muszą posiadać kwalifikacje, wiedzę i doświadczenie zgodne z warunkami określonymi w Załączniku nr </w:t>
      </w:r>
      <w:r>
        <w:rPr>
          <w:rFonts w:asciiTheme="minorHAnsi" w:hAnsiTheme="minorHAnsi" w:cstheme="minorHAnsi"/>
        </w:rPr>
        <w:t>5</w:t>
      </w:r>
      <w:r w:rsidRPr="00A2163E">
        <w:rPr>
          <w:rFonts w:asciiTheme="minorHAnsi" w:hAnsiTheme="minorHAnsi" w:cstheme="minorHAnsi"/>
        </w:rPr>
        <w:t xml:space="preserve"> do Umowy.</w:t>
      </w:r>
    </w:p>
    <w:p w14:paraId="5B9B451F" w14:textId="77777777" w:rsidR="00DF2821" w:rsidRPr="00A2163E" w:rsidRDefault="00DF2821" w:rsidP="00DF2821">
      <w:pPr>
        <w:numPr>
          <w:ilvl w:val="0"/>
          <w:numId w:val="7"/>
        </w:numPr>
        <w:suppressAutoHyphens w:val="0"/>
        <w:spacing w:before="240"/>
        <w:ind w:left="426"/>
        <w:contextualSpacing/>
        <w:rPr>
          <w:rFonts w:asciiTheme="minorHAnsi" w:hAnsiTheme="minorHAnsi" w:cstheme="minorHAnsi"/>
        </w:rPr>
      </w:pPr>
      <w:r w:rsidRPr="00A2163E">
        <w:rPr>
          <w:rFonts w:asciiTheme="minorHAnsi" w:hAnsiTheme="minorHAnsi" w:cstheme="minorHAnsi"/>
        </w:rPr>
        <w:t xml:space="preserve">W trakcie obowiązywania Umowy Wykonawcy przysługiwać będzie prawo do zastępowania za zgodą Zamawiającego członków personelu Wykonawcy innymi osobami, o co najmniej takich samych odpowiednio kwalifikacjach lub doświadczeniu jak określone w Załączniku nr </w:t>
      </w:r>
      <w:r>
        <w:rPr>
          <w:rFonts w:asciiTheme="minorHAnsi" w:hAnsiTheme="minorHAnsi" w:cstheme="minorHAnsi"/>
        </w:rPr>
        <w:t>5</w:t>
      </w:r>
      <w:r w:rsidRPr="00A2163E">
        <w:rPr>
          <w:rFonts w:asciiTheme="minorHAnsi" w:hAnsiTheme="minorHAnsi" w:cstheme="minorHAnsi"/>
        </w:rPr>
        <w:t xml:space="preserve"> do Umowy. Zamawiający rozpatrzy pisemny wniosek Wykonawcy o zmianę  osób wskazanych do </w:t>
      </w:r>
      <w:r w:rsidRPr="00A2163E">
        <w:rPr>
          <w:rFonts w:asciiTheme="minorHAnsi" w:hAnsiTheme="minorHAnsi" w:cstheme="minorHAnsi"/>
        </w:rPr>
        <w:lastRenderedPageBreak/>
        <w:t xml:space="preserve">realizacji Umowy w ciągu 30 dni od zgłoszenia przez Wykonawcę, a w przypadku gdy konieczność zmiany wynikła z przyczyn losowych, Zamawiający rozpatrzy pisemny wniosek Wykonawcy w terminie 7 dni. Powyższa zmiana nie stanowi zmiany Umowy i nie wymaga zawarcia aneksu. Do uznania ww. zmiany osoby za skuteczną niezbędne jest wyrażenie zgody przez Zamawiającego w formie pisemnej. Zamawiający może nie wyrazić zgody na zmianę,  w przypadku, gdy wskazana przez Wykonawcę nowa osoba nie spełnia ww. wymagań dot. kwalifikacji zawodowych i doświadczenia lub w przypadku, gdy osoba ta nie gwarantuje należytego wykonania Umowy. </w:t>
      </w:r>
    </w:p>
    <w:p w14:paraId="6EB7969E" w14:textId="77777777" w:rsidR="00DF2821" w:rsidRPr="00A2163E" w:rsidRDefault="00DF2821" w:rsidP="00DF2821">
      <w:pPr>
        <w:numPr>
          <w:ilvl w:val="0"/>
          <w:numId w:val="7"/>
        </w:numPr>
        <w:suppressAutoHyphens w:val="0"/>
        <w:spacing w:before="240"/>
        <w:ind w:left="426"/>
        <w:contextualSpacing/>
        <w:rPr>
          <w:rFonts w:asciiTheme="minorHAnsi" w:hAnsiTheme="minorHAnsi" w:cstheme="minorHAnsi"/>
        </w:rPr>
      </w:pPr>
      <w:r w:rsidRPr="00A2163E">
        <w:rPr>
          <w:rFonts w:asciiTheme="minorHAnsi" w:hAnsiTheme="minorHAnsi" w:cstheme="minorHAnsi"/>
        </w:rPr>
        <w:t>Zamawiający ma prawo zażądać zmiany członka personelu Wykonawcy w przypadku pojawienia się uzasadnionych zastrzeżeń, co do jego kwalifikacji, wiedzy, rzetelności lub terminowości wykonywania obowiązków</w:t>
      </w:r>
      <w:r>
        <w:rPr>
          <w:rFonts w:asciiTheme="minorHAnsi" w:hAnsiTheme="minorHAnsi" w:cstheme="minorHAnsi"/>
        </w:rPr>
        <w:t xml:space="preserve">. </w:t>
      </w:r>
      <w:r w:rsidRPr="00A2163E">
        <w:rPr>
          <w:rFonts w:asciiTheme="minorHAnsi" w:hAnsiTheme="minorHAnsi" w:cstheme="minorHAnsi"/>
        </w:rPr>
        <w:t xml:space="preserve">W takim przypadku Wykonawca dokona zmiany członka personelu na nowego, spełniającego wymagania określone w Załączniku nr </w:t>
      </w:r>
      <w:r>
        <w:rPr>
          <w:rFonts w:asciiTheme="minorHAnsi" w:hAnsiTheme="minorHAnsi" w:cstheme="minorHAnsi"/>
        </w:rPr>
        <w:t>5</w:t>
      </w:r>
      <w:r w:rsidRPr="00A2163E">
        <w:rPr>
          <w:rFonts w:asciiTheme="minorHAnsi" w:hAnsiTheme="minorHAnsi" w:cstheme="minorHAnsi"/>
        </w:rPr>
        <w:t xml:space="preserve"> do Umowy, nie później niż w terminie 14 dni od zgłoszenia zastrzeżeń przez Zamawiającego. Wykonawca zobowiązany jest poinformować Zamawiającego o zaprzestaniu wykonywania prac przez danego członka personelu Wykonawcy, w terminie 7 dni od nastąpienia tego zdarzenia. </w:t>
      </w:r>
    </w:p>
    <w:p w14:paraId="645B19CD" w14:textId="413DD7B0" w:rsidR="00DF2821" w:rsidRPr="00DF2821" w:rsidRDefault="00DF2821" w:rsidP="00DF2821">
      <w:pPr>
        <w:numPr>
          <w:ilvl w:val="0"/>
          <w:numId w:val="7"/>
        </w:numPr>
        <w:suppressAutoHyphens w:val="0"/>
        <w:spacing w:before="240"/>
        <w:ind w:left="426"/>
        <w:contextualSpacing/>
        <w:rPr>
          <w:rFonts w:asciiTheme="minorHAnsi" w:hAnsiTheme="minorHAnsi" w:cstheme="minorHAnsi"/>
        </w:rPr>
      </w:pPr>
      <w:r w:rsidRPr="00A2163E">
        <w:rPr>
          <w:rFonts w:asciiTheme="minorHAnsi" w:hAnsiTheme="minorHAnsi" w:cstheme="minorHAnsi"/>
        </w:rPr>
        <w:t xml:space="preserve">Zmiana osób, o której mowa w ust. </w:t>
      </w:r>
      <w:r>
        <w:rPr>
          <w:rFonts w:asciiTheme="minorHAnsi" w:hAnsiTheme="minorHAnsi" w:cstheme="minorHAnsi"/>
        </w:rPr>
        <w:t>6</w:t>
      </w:r>
      <w:r w:rsidRPr="00A2163E">
        <w:rPr>
          <w:rFonts w:asciiTheme="minorHAnsi" w:hAnsiTheme="minorHAnsi" w:cstheme="minorHAnsi"/>
        </w:rPr>
        <w:t xml:space="preserve"> i </w:t>
      </w:r>
      <w:r>
        <w:rPr>
          <w:rFonts w:asciiTheme="minorHAnsi" w:hAnsiTheme="minorHAnsi" w:cstheme="minorHAnsi"/>
        </w:rPr>
        <w:t>7</w:t>
      </w:r>
      <w:r w:rsidRPr="00A2163E">
        <w:rPr>
          <w:rFonts w:asciiTheme="minorHAnsi" w:hAnsiTheme="minorHAnsi" w:cstheme="minorHAnsi"/>
        </w:rPr>
        <w:t xml:space="preserve"> nie stanowi zmiany Umowy i nie wymaga zawarcia aneksu do Umowy. Wykonawca jest zobowiązany do niezwłocznego poinformowania Zamawiającego o powyższej zmianie w formie pisemnej, oraz zapewnienia transferu wiedzy pomiędzy osobami zastępowaną i zastępującą, jak również realizacji innych obowiązków wynikających z Umowy względem nowego członka personelu.</w:t>
      </w:r>
    </w:p>
    <w:p w14:paraId="3A05E45C" w14:textId="77777777" w:rsidR="003366E6" w:rsidRPr="00B10F5E" w:rsidRDefault="003366E6" w:rsidP="00A74281">
      <w:pPr>
        <w:keepNext/>
        <w:keepLines/>
        <w:spacing w:after="0"/>
        <w:jc w:val="center"/>
        <w:outlineLvl w:val="0"/>
        <w:rPr>
          <w:rFonts w:asciiTheme="minorHAnsi" w:hAnsiTheme="minorHAnsi" w:cstheme="minorHAnsi"/>
          <w:b/>
        </w:rPr>
      </w:pPr>
    </w:p>
    <w:p w14:paraId="047C4781" w14:textId="05DFC75D" w:rsidR="00591F23" w:rsidRPr="00B10F5E" w:rsidRDefault="00591F23" w:rsidP="00A74281">
      <w:pPr>
        <w:keepNext/>
        <w:keepLines/>
        <w:spacing w:after="0"/>
        <w:jc w:val="center"/>
        <w:outlineLvl w:val="0"/>
        <w:rPr>
          <w:rFonts w:asciiTheme="minorHAnsi" w:hAnsiTheme="minorHAnsi" w:cstheme="minorHAnsi"/>
          <w:b/>
        </w:rPr>
      </w:pPr>
      <w:r w:rsidRPr="00B10F5E">
        <w:rPr>
          <w:rFonts w:asciiTheme="minorHAnsi" w:hAnsiTheme="minorHAnsi" w:cstheme="minorHAnsi"/>
          <w:b/>
        </w:rPr>
        <w:t>§ 3</w:t>
      </w:r>
    </w:p>
    <w:p w14:paraId="52B97D73" w14:textId="353676D5" w:rsidR="00591F23" w:rsidRPr="00B10F5E" w:rsidRDefault="008E33E1" w:rsidP="008E33E1">
      <w:pPr>
        <w:spacing w:after="0"/>
        <w:jc w:val="center"/>
        <w:rPr>
          <w:rFonts w:asciiTheme="minorHAnsi" w:hAnsiTheme="minorHAnsi" w:cstheme="minorHAnsi"/>
          <w:b/>
        </w:rPr>
      </w:pPr>
      <w:r w:rsidRPr="00B10F5E">
        <w:rPr>
          <w:rFonts w:asciiTheme="minorHAnsi" w:hAnsiTheme="minorHAnsi" w:cstheme="minorHAnsi"/>
          <w:b/>
        </w:rPr>
        <w:t>DANE KONTAKTOWE</w:t>
      </w:r>
    </w:p>
    <w:p w14:paraId="05799729" w14:textId="77777777" w:rsidR="008E33E1" w:rsidRPr="00B10F5E" w:rsidRDefault="008E33E1" w:rsidP="00A74281">
      <w:pPr>
        <w:spacing w:after="0"/>
        <w:jc w:val="center"/>
        <w:rPr>
          <w:rFonts w:asciiTheme="minorHAnsi" w:hAnsiTheme="minorHAnsi" w:cstheme="minorHAnsi"/>
          <w:b/>
        </w:rPr>
      </w:pPr>
    </w:p>
    <w:p w14:paraId="310E8C68" w14:textId="333BA881" w:rsidR="00591F23" w:rsidRPr="00B10F5E" w:rsidRDefault="00F324BB" w:rsidP="0038717C">
      <w:pPr>
        <w:numPr>
          <w:ilvl w:val="0"/>
          <w:numId w:val="6"/>
        </w:numPr>
        <w:tabs>
          <w:tab w:val="center" w:pos="4606"/>
          <w:tab w:val="right" w:pos="9212"/>
        </w:tabs>
        <w:suppressAutoHyphens w:val="0"/>
        <w:spacing w:before="240"/>
        <w:ind w:left="426"/>
        <w:contextualSpacing/>
        <w:rPr>
          <w:rFonts w:asciiTheme="minorHAnsi" w:hAnsiTheme="minorHAnsi" w:cstheme="minorHAnsi"/>
        </w:rPr>
      </w:pPr>
      <w:r w:rsidRPr="00B10F5E">
        <w:rPr>
          <w:rFonts w:asciiTheme="minorHAnsi" w:hAnsiTheme="minorHAnsi" w:cstheme="minorHAnsi"/>
        </w:rPr>
        <w:t>Z</w:t>
      </w:r>
      <w:r w:rsidR="00591F23" w:rsidRPr="00B10F5E">
        <w:rPr>
          <w:rFonts w:asciiTheme="minorHAnsi" w:hAnsiTheme="minorHAnsi" w:cstheme="minorHAnsi"/>
        </w:rPr>
        <w:t xml:space="preserve">a realizację Umowy </w:t>
      </w:r>
      <w:r w:rsidRPr="00B10F5E">
        <w:rPr>
          <w:rFonts w:asciiTheme="minorHAnsi" w:hAnsiTheme="minorHAnsi" w:cstheme="minorHAnsi"/>
        </w:rPr>
        <w:t>oraz</w:t>
      </w:r>
      <w:r w:rsidR="00EC4DFE" w:rsidRPr="00B10F5E">
        <w:rPr>
          <w:rFonts w:asciiTheme="minorHAnsi" w:hAnsiTheme="minorHAnsi" w:cstheme="minorHAnsi"/>
        </w:rPr>
        <w:t xml:space="preserve"> </w:t>
      </w:r>
      <w:r w:rsidR="00591F23" w:rsidRPr="00B10F5E">
        <w:rPr>
          <w:rFonts w:asciiTheme="minorHAnsi" w:hAnsiTheme="minorHAnsi" w:cstheme="minorHAnsi"/>
        </w:rPr>
        <w:t>kontaktowani</w:t>
      </w:r>
      <w:r w:rsidR="00EC4DFE" w:rsidRPr="00B10F5E">
        <w:rPr>
          <w:rFonts w:asciiTheme="minorHAnsi" w:hAnsiTheme="minorHAnsi" w:cstheme="minorHAnsi"/>
        </w:rPr>
        <w:t>e</w:t>
      </w:r>
      <w:r w:rsidR="00591F23" w:rsidRPr="00B10F5E">
        <w:rPr>
          <w:rFonts w:asciiTheme="minorHAnsi" w:hAnsiTheme="minorHAnsi" w:cstheme="minorHAnsi"/>
        </w:rPr>
        <w:t xml:space="preserve"> się i podpisani</w:t>
      </w:r>
      <w:r w:rsidR="00EC4DFE" w:rsidRPr="00B10F5E">
        <w:rPr>
          <w:rFonts w:asciiTheme="minorHAnsi" w:hAnsiTheme="minorHAnsi" w:cstheme="minorHAnsi"/>
        </w:rPr>
        <w:t>e</w:t>
      </w:r>
      <w:r w:rsidR="00591F23" w:rsidRPr="00B10F5E">
        <w:rPr>
          <w:rFonts w:asciiTheme="minorHAnsi" w:hAnsiTheme="minorHAnsi" w:cstheme="minorHAnsi"/>
        </w:rPr>
        <w:t xml:space="preserve"> </w:t>
      </w:r>
      <w:bookmarkStart w:id="3" w:name="_Hlk82018707"/>
      <w:bookmarkStart w:id="4" w:name="_Hlk82018570"/>
      <w:r w:rsidR="00591F23" w:rsidRPr="00B10F5E">
        <w:rPr>
          <w:rFonts w:asciiTheme="minorHAnsi" w:hAnsiTheme="minorHAnsi" w:cstheme="minorHAnsi"/>
        </w:rPr>
        <w:t>Protokołu Odbioru</w:t>
      </w:r>
      <w:bookmarkEnd w:id="3"/>
      <w:r w:rsidR="00591F23" w:rsidRPr="00B10F5E">
        <w:rPr>
          <w:rFonts w:asciiTheme="minorHAnsi" w:hAnsiTheme="minorHAnsi" w:cstheme="minorHAnsi"/>
        </w:rPr>
        <w:t xml:space="preserve">, </w:t>
      </w:r>
      <w:bookmarkEnd w:id="4"/>
      <w:r w:rsidR="00591F23" w:rsidRPr="00B10F5E">
        <w:rPr>
          <w:rFonts w:asciiTheme="minorHAnsi" w:hAnsiTheme="minorHAnsi" w:cstheme="minorHAnsi"/>
        </w:rPr>
        <w:t>upoważnione są następujące osoby:</w:t>
      </w:r>
    </w:p>
    <w:p w14:paraId="162D2D47" w14:textId="77777777" w:rsidR="00591F23" w:rsidRPr="00B10F5E" w:rsidRDefault="00591F23" w:rsidP="0038717C">
      <w:pPr>
        <w:numPr>
          <w:ilvl w:val="1"/>
          <w:numId w:val="6"/>
        </w:numPr>
        <w:tabs>
          <w:tab w:val="center" w:pos="4606"/>
          <w:tab w:val="right" w:pos="9212"/>
        </w:tabs>
        <w:suppressAutoHyphens w:val="0"/>
        <w:spacing w:before="240"/>
        <w:ind w:left="851"/>
        <w:contextualSpacing/>
        <w:rPr>
          <w:rFonts w:asciiTheme="minorHAnsi" w:hAnsiTheme="minorHAnsi" w:cstheme="minorHAnsi"/>
        </w:rPr>
      </w:pPr>
      <w:r w:rsidRPr="00B10F5E">
        <w:rPr>
          <w:rFonts w:asciiTheme="minorHAnsi" w:hAnsiTheme="minorHAnsi" w:cstheme="minorHAnsi"/>
        </w:rPr>
        <w:t xml:space="preserve">po stronie Zamawiającego: </w:t>
      </w:r>
    </w:p>
    <w:p w14:paraId="5E2EB8CF" w14:textId="2295F050" w:rsidR="00591F23" w:rsidRPr="00B10F5E" w:rsidRDefault="00591F23" w:rsidP="00A74281">
      <w:pPr>
        <w:tabs>
          <w:tab w:val="center" w:pos="4606"/>
          <w:tab w:val="right" w:pos="9212"/>
        </w:tabs>
        <w:spacing w:before="240"/>
        <w:ind w:left="851"/>
        <w:contextualSpacing/>
        <w:rPr>
          <w:rFonts w:asciiTheme="minorHAnsi" w:hAnsiTheme="minorHAnsi" w:cstheme="minorHAnsi"/>
          <w:lang w:val="en-US"/>
        </w:rPr>
      </w:pPr>
      <w:r w:rsidRPr="00B10F5E">
        <w:rPr>
          <w:rFonts w:asciiTheme="minorHAnsi" w:hAnsiTheme="minorHAnsi" w:cstheme="minorHAnsi"/>
          <w:lang w:val="en-US"/>
        </w:rPr>
        <w:t>e-mail</w:t>
      </w:r>
      <w:r w:rsidRPr="00B10F5E">
        <w:rPr>
          <w:rFonts w:asciiTheme="minorHAnsi" w:eastAsia="Calibri" w:hAnsiTheme="minorHAnsi" w:cstheme="minorHAnsi"/>
          <w:bCs/>
          <w:lang w:val="en-US"/>
        </w:rPr>
        <w:t>:</w:t>
      </w:r>
      <w:r w:rsidR="003366E6" w:rsidRPr="00B10F5E">
        <w:rPr>
          <w:rFonts w:asciiTheme="minorHAnsi" w:eastAsia="Calibri" w:hAnsiTheme="minorHAnsi" w:cstheme="minorHAnsi"/>
          <w:bCs/>
          <w:lang w:val="en-US"/>
        </w:rPr>
        <w:t xml:space="preserve"> </w:t>
      </w:r>
      <w:r w:rsidRPr="00B10F5E">
        <w:rPr>
          <w:rFonts w:asciiTheme="minorHAnsi" w:eastAsia="Calibri" w:hAnsiTheme="minorHAnsi" w:cstheme="minorHAnsi"/>
          <w:bCs/>
          <w:lang w:val="en-US"/>
        </w:rPr>
        <w:t>..............................</w:t>
      </w:r>
      <w:r w:rsidR="003366E6" w:rsidRPr="00B10F5E">
        <w:rPr>
          <w:rFonts w:asciiTheme="minorHAnsi" w:eastAsia="Calibri" w:hAnsiTheme="minorHAnsi" w:cstheme="minorHAnsi"/>
          <w:bCs/>
          <w:lang w:val="en-US"/>
        </w:rPr>
        <w:t>.............................</w:t>
      </w:r>
      <w:r w:rsidRPr="00B10F5E">
        <w:rPr>
          <w:rFonts w:asciiTheme="minorHAnsi" w:eastAsia="Calibri" w:hAnsiTheme="minorHAnsi" w:cstheme="minorHAnsi"/>
          <w:bCs/>
          <w:lang w:val="en-US"/>
        </w:rPr>
        <w:t>@</w:t>
      </w:r>
      <w:r w:rsidRPr="00B10F5E">
        <w:rPr>
          <w:rFonts w:asciiTheme="minorHAnsi" w:hAnsiTheme="minorHAnsi" w:cstheme="minorHAnsi"/>
          <w:lang w:val="en-US"/>
        </w:rPr>
        <w:t>ms.gov.pl</w:t>
      </w:r>
      <w:r w:rsidRPr="00B10F5E">
        <w:rPr>
          <w:rFonts w:asciiTheme="minorHAnsi" w:eastAsia="Calibri" w:hAnsiTheme="minorHAnsi" w:cstheme="minorHAnsi"/>
          <w:bCs/>
          <w:lang w:val="en-US"/>
        </w:rPr>
        <w:t>,</w:t>
      </w:r>
      <w:r w:rsidRPr="00B10F5E">
        <w:rPr>
          <w:rFonts w:asciiTheme="minorHAnsi" w:hAnsiTheme="minorHAnsi" w:cstheme="minorHAnsi"/>
          <w:lang w:val="en-US"/>
        </w:rPr>
        <w:t xml:space="preserve"> tel</w:t>
      </w:r>
      <w:r w:rsidRPr="00B10F5E">
        <w:rPr>
          <w:rFonts w:asciiTheme="minorHAnsi" w:eastAsia="Calibri" w:hAnsiTheme="minorHAnsi" w:cstheme="minorHAnsi"/>
          <w:bCs/>
          <w:lang w:val="en-US"/>
        </w:rPr>
        <w:t>.</w:t>
      </w:r>
      <w:r w:rsidR="003366E6" w:rsidRPr="00B10F5E">
        <w:rPr>
          <w:rFonts w:asciiTheme="minorHAnsi" w:eastAsia="Calibri" w:hAnsiTheme="minorHAnsi" w:cstheme="minorHAnsi"/>
          <w:bCs/>
          <w:lang w:val="en-US"/>
        </w:rPr>
        <w:t xml:space="preserve"> </w:t>
      </w:r>
      <w:r w:rsidRPr="00B10F5E">
        <w:rPr>
          <w:rFonts w:asciiTheme="minorHAnsi" w:eastAsia="Calibri" w:hAnsiTheme="minorHAnsi" w:cstheme="minorHAnsi"/>
          <w:bCs/>
          <w:lang w:val="en-US"/>
        </w:rPr>
        <w:t>……………………………………………..</w:t>
      </w:r>
    </w:p>
    <w:p w14:paraId="4174C9FF" w14:textId="4EB723D9" w:rsidR="00591F23" w:rsidRPr="00B10F5E" w:rsidRDefault="00591F23" w:rsidP="0038717C">
      <w:pPr>
        <w:numPr>
          <w:ilvl w:val="1"/>
          <w:numId w:val="6"/>
        </w:numPr>
        <w:tabs>
          <w:tab w:val="center" w:pos="4606"/>
          <w:tab w:val="right" w:pos="9212"/>
        </w:tabs>
        <w:suppressAutoHyphens w:val="0"/>
        <w:spacing w:before="240"/>
        <w:ind w:left="851"/>
        <w:contextualSpacing/>
        <w:rPr>
          <w:rFonts w:asciiTheme="minorHAnsi" w:hAnsiTheme="minorHAnsi" w:cstheme="minorHAnsi"/>
        </w:rPr>
      </w:pPr>
      <w:r w:rsidRPr="00B10F5E">
        <w:rPr>
          <w:rFonts w:asciiTheme="minorHAnsi" w:hAnsiTheme="minorHAnsi" w:cstheme="minorHAnsi"/>
        </w:rPr>
        <w:t>po stronie Wykonawcy</w:t>
      </w:r>
      <w:r w:rsidRPr="00B10F5E">
        <w:rPr>
          <w:rFonts w:asciiTheme="minorHAnsi" w:eastAsia="Calibri" w:hAnsiTheme="minorHAnsi" w:cstheme="minorHAnsi"/>
          <w:bCs/>
        </w:rPr>
        <w:t>:</w:t>
      </w:r>
      <w:r w:rsidR="003366E6" w:rsidRPr="00B10F5E">
        <w:rPr>
          <w:rFonts w:asciiTheme="minorHAnsi" w:eastAsia="Calibri" w:hAnsiTheme="minorHAnsi" w:cstheme="minorHAnsi"/>
          <w:bCs/>
        </w:rPr>
        <w:t xml:space="preserve"> </w:t>
      </w:r>
      <w:r w:rsidRPr="00B10F5E">
        <w:rPr>
          <w:rFonts w:asciiTheme="minorHAnsi" w:eastAsia="Calibri" w:hAnsiTheme="minorHAnsi" w:cstheme="minorHAnsi"/>
          <w:bCs/>
        </w:rPr>
        <w:t>………………………</w:t>
      </w:r>
      <w:r w:rsidR="00787660" w:rsidRPr="00B10F5E">
        <w:rPr>
          <w:rFonts w:asciiTheme="minorHAnsi" w:eastAsia="Calibri" w:hAnsiTheme="minorHAnsi" w:cstheme="minorHAnsi"/>
          <w:bCs/>
        </w:rPr>
        <w:t>…….</w:t>
      </w:r>
      <w:r w:rsidRPr="00B10F5E">
        <w:rPr>
          <w:rFonts w:asciiTheme="minorHAnsi" w:eastAsia="Calibri" w:hAnsiTheme="minorHAnsi" w:cstheme="minorHAnsi"/>
          <w:bCs/>
        </w:rPr>
        <w:t>……………………………………</w:t>
      </w:r>
      <w:r w:rsidR="003366E6" w:rsidRPr="00B10F5E">
        <w:rPr>
          <w:rFonts w:asciiTheme="minorHAnsi" w:eastAsia="Calibri" w:hAnsiTheme="minorHAnsi" w:cstheme="minorHAnsi"/>
          <w:bCs/>
        </w:rPr>
        <w:t>.</w:t>
      </w:r>
      <w:r w:rsidRPr="00B10F5E">
        <w:rPr>
          <w:rFonts w:asciiTheme="minorHAnsi" w:eastAsia="Calibri" w:hAnsiTheme="minorHAnsi" w:cstheme="minorHAnsi"/>
          <w:bCs/>
        </w:rPr>
        <w:t>…</w:t>
      </w:r>
      <w:r w:rsidR="003366E6" w:rsidRPr="00B10F5E">
        <w:rPr>
          <w:rFonts w:asciiTheme="minorHAnsi" w:eastAsia="Calibri" w:hAnsiTheme="minorHAnsi" w:cstheme="minorHAnsi"/>
          <w:bCs/>
          <w:lang w:val="en-US"/>
        </w:rPr>
        <w:t>...............................</w:t>
      </w:r>
      <w:r w:rsidRPr="00B10F5E">
        <w:rPr>
          <w:rFonts w:asciiTheme="minorHAnsi" w:eastAsia="Calibri" w:hAnsiTheme="minorHAnsi" w:cstheme="minorHAnsi"/>
          <w:bCs/>
        </w:rPr>
        <w:t>….</w:t>
      </w:r>
    </w:p>
    <w:p w14:paraId="38760B96" w14:textId="5AAD4EAA" w:rsidR="00591F23" w:rsidRPr="00B10F5E" w:rsidRDefault="00591F23" w:rsidP="00A74281">
      <w:pPr>
        <w:tabs>
          <w:tab w:val="center" w:pos="4606"/>
          <w:tab w:val="right" w:pos="9212"/>
        </w:tabs>
        <w:spacing w:before="240"/>
        <w:ind w:left="851"/>
        <w:contextualSpacing/>
        <w:rPr>
          <w:rFonts w:asciiTheme="minorHAnsi" w:eastAsia="Calibri" w:hAnsiTheme="minorHAnsi" w:cstheme="minorHAnsi"/>
          <w:bCs/>
        </w:rPr>
      </w:pPr>
      <w:r w:rsidRPr="00B10F5E">
        <w:rPr>
          <w:rFonts w:asciiTheme="minorHAnsi" w:hAnsiTheme="minorHAnsi" w:cstheme="minorHAnsi"/>
        </w:rPr>
        <w:t>e-mail</w:t>
      </w:r>
      <w:r w:rsidRPr="00B10F5E">
        <w:rPr>
          <w:rFonts w:asciiTheme="minorHAnsi" w:eastAsia="Calibri" w:hAnsiTheme="minorHAnsi" w:cstheme="minorHAnsi"/>
          <w:bCs/>
        </w:rPr>
        <w:t>:</w:t>
      </w:r>
      <w:r w:rsidR="003366E6" w:rsidRPr="00B10F5E">
        <w:rPr>
          <w:rFonts w:asciiTheme="minorHAnsi" w:eastAsia="Calibri" w:hAnsiTheme="minorHAnsi" w:cstheme="minorHAnsi"/>
          <w:bCs/>
          <w:lang w:val="en-US"/>
        </w:rPr>
        <w:t xml:space="preserve"> ........................................................................., </w:t>
      </w:r>
      <w:r w:rsidRPr="00B10F5E">
        <w:rPr>
          <w:rFonts w:asciiTheme="minorHAnsi" w:hAnsiTheme="minorHAnsi" w:cstheme="minorHAnsi"/>
        </w:rPr>
        <w:t>tel</w:t>
      </w:r>
      <w:r w:rsidRPr="00B10F5E">
        <w:rPr>
          <w:rFonts w:asciiTheme="minorHAnsi" w:eastAsia="Calibri" w:hAnsiTheme="minorHAnsi" w:cstheme="minorHAnsi"/>
          <w:bCs/>
        </w:rPr>
        <w:t>.</w:t>
      </w:r>
      <w:r w:rsidR="003366E6" w:rsidRPr="00B10F5E">
        <w:rPr>
          <w:rFonts w:asciiTheme="minorHAnsi" w:eastAsia="Calibri" w:hAnsiTheme="minorHAnsi" w:cstheme="minorHAnsi"/>
          <w:bCs/>
        </w:rPr>
        <w:t xml:space="preserve"> </w:t>
      </w:r>
      <w:r w:rsidR="003366E6" w:rsidRPr="00B10F5E">
        <w:rPr>
          <w:rFonts w:asciiTheme="minorHAnsi" w:eastAsia="Calibri" w:hAnsiTheme="minorHAnsi" w:cstheme="minorHAnsi"/>
          <w:bCs/>
          <w:lang w:val="en-US"/>
        </w:rPr>
        <w:t>……………………</w:t>
      </w:r>
      <w:r w:rsidR="00787660" w:rsidRPr="00B10F5E">
        <w:rPr>
          <w:rFonts w:asciiTheme="minorHAnsi" w:eastAsia="Calibri" w:hAnsiTheme="minorHAnsi" w:cstheme="minorHAnsi"/>
          <w:bCs/>
          <w:lang w:val="en-US"/>
        </w:rPr>
        <w:t>…..</w:t>
      </w:r>
      <w:r w:rsidR="003366E6" w:rsidRPr="00B10F5E">
        <w:rPr>
          <w:rFonts w:asciiTheme="minorHAnsi" w:eastAsia="Calibri" w:hAnsiTheme="minorHAnsi" w:cstheme="minorHAnsi"/>
          <w:bCs/>
          <w:lang w:val="en-US"/>
        </w:rPr>
        <w:t>………………………..</w:t>
      </w:r>
    </w:p>
    <w:p w14:paraId="23A74C11" w14:textId="77777777" w:rsidR="00591F23" w:rsidRPr="00B10F5E" w:rsidRDefault="00591F23" w:rsidP="00A74281">
      <w:pPr>
        <w:tabs>
          <w:tab w:val="center" w:pos="4606"/>
          <w:tab w:val="right" w:pos="9212"/>
        </w:tabs>
        <w:spacing w:before="240"/>
        <w:ind w:left="851"/>
        <w:contextualSpacing/>
        <w:rPr>
          <w:rFonts w:asciiTheme="minorHAnsi" w:hAnsiTheme="minorHAnsi" w:cstheme="minorHAnsi"/>
        </w:rPr>
      </w:pPr>
      <w:r w:rsidRPr="00B10F5E">
        <w:rPr>
          <w:rFonts w:asciiTheme="minorHAnsi" w:hAnsiTheme="minorHAnsi" w:cstheme="minorHAnsi"/>
        </w:rPr>
        <w:t>lub</w:t>
      </w:r>
      <w:r w:rsidRPr="00B10F5E">
        <w:rPr>
          <w:rFonts w:asciiTheme="minorHAnsi" w:eastAsia="Calibri" w:hAnsiTheme="minorHAnsi" w:cstheme="minorHAnsi"/>
        </w:rPr>
        <w:t xml:space="preserve"> inne</w:t>
      </w:r>
      <w:r w:rsidRPr="00B10F5E">
        <w:rPr>
          <w:rFonts w:asciiTheme="minorHAnsi" w:hAnsiTheme="minorHAnsi" w:cstheme="minorHAnsi"/>
        </w:rPr>
        <w:t xml:space="preserve"> wskazane przez Wykonawcę.</w:t>
      </w:r>
    </w:p>
    <w:p w14:paraId="641DE218" w14:textId="12BC2060" w:rsidR="00591F23" w:rsidRPr="00B10F5E" w:rsidRDefault="00591F23" w:rsidP="0038717C">
      <w:pPr>
        <w:numPr>
          <w:ilvl w:val="0"/>
          <w:numId w:val="6"/>
        </w:numPr>
        <w:tabs>
          <w:tab w:val="center" w:pos="4606"/>
          <w:tab w:val="right" w:pos="9212"/>
        </w:tabs>
        <w:suppressAutoHyphens w:val="0"/>
        <w:spacing w:before="240"/>
        <w:ind w:left="426"/>
        <w:contextualSpacing/>
        <w:rPr>
          <w:rFonts w:asciiTheme="minorHAnsi" w:hAnsiTheme="minorHAnsi" w:cstheme="minorHAnsi"/>
        </w:rPr>
      </w:pPr>
      <w:r w:rsidRPr="00B10F5E">
        <w:rPr>
          <w:rFonts w:asciiTheme="minorHAnsi" w:hAnsiTheme="minorHAnsi" w:cstheme="minorHAnsi"/>
        </w:rPr>
        <w:t>Osoby wymienione w ust. 1 są upoważnione do wykonywania w imieniu mocodawcy czynności określonych w</w:t>
      </w:r>
      <w:r w:rsidR="00EC4DFE" w:rsidRPr="00B10F5E">
        <w:rPr>
          <w:rFonts w:asciiTheme="minorHAnsi" w:hAnsiTheme="minorHAnsi" w:cstheme="minorHAnsi"/>
        </w:rPr>
        <w:t xml:space="preserve"> </w:t>
      </w:r>
      <w:r w:rsidRPr="00B10F5E">
        <w:rPr>
          <w:rFonts w:asciiTheme="minorHAnsi" w:hAnsiTheme="minorHAnsi" w:cstheme="minorHAnsi"/>
        </w:rPr>
        <w:t>Umowie, z wyłączeniem zmiany postanowień tej</w:t>
      </w:r>
      <w:r w:rsidR="00EC4DFE" w:rsidRPr="00B10F5E">
        <w:rPr>
          <w:rFonts w:asciiTheme="minorHAnsi" w:eastAsia="Calibri" w:hAnsiTheme="minorHAnsi" w:cstheme="minorHAnsi"/>
          <w:bCs/>
        </w:rPr>
        <w:t xml:space="preserve"> </w:t>
      </w:r>
      <w:r w:rsidRPr="00B10F5E">
        <w:rPr>
          <w:rFonts w:asciiTheme="minorHAnsi" w:hAnsiTheme="minorHAnsi" w:cstheme="minorHAnsi"/>
        </w:rPr>
        <w:t>Umowy, jej rozwiązania lub wypowiedzenia.</w:t>
      </w:r>
    </w:p>
    <w:p w14:paraId="69779C37" w14:textId="77777777" w:rsidR="00591F23" w:rsidRPr="00B10F5E" w:rsidRDefault="00591F23" w:rsidP="0038717C">
      <w:pPr>
        <w:numPr>
          <w:ilvl w:val="0"/>
          <w:numId w:val="6"/>
        </w:numPr>
        <w:tabs>
          <w:tab w:val="center" w:pos="4606"/>
          <w:tab w:val="right" w:pos="9212"/>
        </w:tabs>
        <w:suppressAutoHyphens w:val="0"/>
        <w:spacing w:before="240"/>
        <w:ind w:left="426"/>
        <w:contextualSpacing/>
        <w:rPr>
          <w:rFonts w:asciiTheme="minorHAnsi" w:hAnsiTheme="minorHAnsi" w:cstheme="minorHAnsi"/>
        </w:rPr>
      </w:pPr>
      <w:r w:rsidRPr="00B10F5E">
        <w:rPr>
          <w:rFonts w:asciiTheme="minorHAnsi" w:hAnsiTheme="minorHAnsi" w:cstheme="minorHAnsi"/>
        </w:rPr>
        <w:t>Zmiana osób upoważnionych do dokonywania uzgodnień w trakcie realizacji Umowy wymaga poinformowania drugiej Strony na piśmie i nie stanowi zmiany Umowy.</w:t>
      </w:r>
    </w:p>
    <w:p w14:paraId="79963A2F" w14:textId="0BF7A249" w:rsidR="00591F23" w:rsidRPr="00B10F5E" w:rsidRDefault="00591F23" w:rsidP="00591F23">
      <w:pPr>
        <w:numPr>
          <w:ilvl w:val="0"/>
          <w:numId w:val="6"/>
        </w:numPr>
        <w:tabs>
          <w:tab w:val="center" w:pos="4606"/>
          <w:tab w:val="right" w:pos="9212"/>
        </w:tabs>
        <w:suppressAutoHyphens w:val="0"/>
        <w:spacing w:before="240"/>
        <w:ind w:left="426"/>
        <w:contextualSpacing/>
        <w:rPr>
          <w:rFonts w:asciiTheme="minorHAnsi" w:hAnsiTheme="minorHAnsi" w:cstheme="minorHAnsi"/>
        </w:rPr>
      </w:pPr>
      <w:r w:rsidRPr="00B10F5E">
        <w:rPr>
          <w:rFonts w:asciiTheme="minorHAnsi" w:hAnsiTheme="minorHAnsi" w:cstheme="minorHAnsi"/>
        </w:rPr>
        <w:t>O zmianie osób, o których mowa w ust. 1, Strona zobowiązania jest poinformować niezwłocznie, nie później jednak niż w następnym dniu roboczym po dniu dokonania zmiany. W przypadku braku powiadomienia o zmianie lub powiadomienia bez zachowania terminu, o którym mowa w zdaniu poprzedzającym, informacje wysłane do osoby poprzednio odpowiedzialnej za realizację Umowy po danej Stronie uważa się za</w:t>
      </w:r>
      <w:r w:rsidR="00EC4DFE" w:rsidRPr="00B10F5E">
        <w:rPr>
          <w:rFonts w:asciiTheme="minorHAnsi" w:eastAsia="Calibri" w:hAnsiTheme="minorHAnsi" w:cstheme="minorHAnsi"/>
          <w:bCs/>
        </w:rPr>
        <w:t xml:space="preserve"> </w:t>
      </w:r>
      <w:r w:rsidRPr="00B10F5E">
        <w:rPr>
          <w:rFonts w:asciiTheme="minorHAnsi" w:hAnsiTheme="minorHAnsi" w:cstheme="minorHAnsi"/>
        </w:rPr>
        <w:t>skutecznie</w:t>
      </w:r>
      <w:r w:rsidR="00EC4DFE" w:rsidRPr="00B10F5E">
        <w:rPr>
          <w:rFonts w:asciiTheme="minorHAnsi" w:eastAsia="Calibri" w:hAnsiTheme="minorHAnsi" w:cstheme="minorHAnsi"/>
          <w:bCs/>
        </w:rPr>
        <w:t xml:space="preserve"> </w:t>
      </w:r>
      <w:r w:rsidRPr="00B10F5E">
        <w:rPr>
          <w:rFonts w:asciiTheme="minorHAnsi" w:hAnsiTheme="minorHAnsi" w:cstheme="minorHAnsi"/>
        </w:rPr>
        <w:t>doręczone</w:t>
      </w:r>
      <w:r w:rsidR="00923BF1" w:rsidRPr="00B10F5E">
        <w:rPr>
          <w:rFonts w:asciiTheme="minorHAnsi" w:hAnsiTheme="minorHAnsi" w:cstheme="minorHAnsi"/>
        </w:rPr>
        <w:t>.</w:t>
      </w:r>
    </w:p>
    <w:p w14:paraId="109EC05B" w14:textId="35460A06" w:rsidR="00591F23" w:rsidRPr="00B10F5E" w:rsidRDefault="00591F23" w:rsidP="00591F23">
      <w:pPr>
        <w:tabs>
          <w:tab w:val="center" w:pos="4606"/>
          <w:tab w:val="right" w:pos="9212"/>
        </w:tabs>
        <w:suppressAutoHyphens w:val="0"/>
        <w:spacing w:before="240"/>
        <w:contextualSpacing/>
        <w:rPr>
          <w:rFonts w:asciiTheme="minorHAnsi" w:hAnsiTheme="minorHAnsi" w:cstheme="minorHAnsi"/>
        </w:rPr>
      </w:pPr>
    </w:p>
    <w:p w14:paraId="03687B52" w14:textId="77777777" w:rsidR="007634B6" w:rsidRDefault="007634B6" w:rsidP="00A74281">
      <w:pPr>
        <w:keepNext/>
        <w:keepLines/>
        <w:spacing w:after="0"/>
        <w:jc w:val="center"/>
        <w:outlineLvl w:val="0"/>
        <w:rPr>
          <w:rFonts w:asciiTheme="minorHAnsi" w:hAnsiTheme="minorHAnsi" w:cstheme="minorHAnsi"/>
          <w:b/>
        </w:rPr>
      </w:pPr>
    </w:p>
    <w:p w14:paraId="3BF570DE" w14:textId="77777777" w:rsidR="007634B6" w:rsidRDefault="007634B6" w:rsidP="00A74281">
      <w:pPr>
        <w:keepNext/>
        <w:keepLines/>
        <w:spacing w:after="0"/>
        <w:jc w:val="center"/>
        <w:outlineLvl w:val="0"/>
        <w:rPr>
          <w:rFonts w:asciiTheme="minorHAnsi" w:hAnsiTheme="minorHAnsi" w:cstheme="minorHAnsi"/>
          <w:b/>
        </w:rPr>
      </w:pPr>
    </w:p>
    <w:p w14:paraId="5AFB4D0A" w14:textId="5A4FA18C" w:rsidR="00591F23" w:rsidRPr="00B10F5E" w:rsidRDefault="00D72693" w:rsidP="00A74281">
      <w:pPr>
        <w:keepNext/>
        <w:keepLines/>
        <w:spacing w:after="0"/>
        <w:jc w:val="center"/>
        <w:outlineLvl w:val="0"/>
        <w:rPr>
          <w:rFonts w:asciiTheme="minorHAnsi" w:hAnsiTheme="minorHAnsi" w:cstheme="minorHAnsi"/>
          <w:b/>
        </w:rPr>
      </w:pPr>
      <w:r w:rsidRPr="00B10F5E">
        <w:rPr>
          <w:rFonts w:asciiTheme="minorHAnsi" w:hAnsiTheme="minorHAnsi" w:cstheme="minorHAnsi"/>
          <w:b/>
        </w:rPr>
        <w:t>§ 4</w:t>
      </w:r>
    </w:p>
    <w:p w14:paraId="1F459030" w14:textId="401E1A05" w:rsidR="0000552B" w:rsidRPr="00B10F5E" w:rsidRDefault="0000552B" w:rsidP="008E33E1">
      <w:pPr>
        <w:spacing w:after="0"/>
        <w:jc w:val="center"/>
        <w:rPr>
          <w:rFonts w:asciiTheme="minorHAnsi" w:hAnsiTheme="minorHAnsi" w:cstheme="minorHAnsi"/>
          <w:b/>
          <w:bCs/>
          <w:iCs/>
        </w:rPr>
      </w:pPr>
      <w:r w:rsidRPr="00B10F5E">
        <w:rPr>
          <w:rFonts w:asciiTheme="minorHAnsi" w:hAnsiTheme="minorHAnsi" w:cstheme="minorHAnsi"/>
          <w:b/>
          <w:bCs/>
          <w:iCs/>
        </w:rPr>
        <w:t>WYNAGRODZENIE</w:t>
      </w:r>
    </w:p>
    <w:p w14:paraId="5DD914F2" w14:textId="77777777" w:rsidR="008E33E1" w:rsidRPr="00B10F5E" w:rsidRDefault="008E33E1" w:rsidP="008E33E1">
      <w:pPr>
        <w:spacing w:after="0"/>
        <w:jc w:val="center"/>
        <w:rPr>
          <w:rFonts w:asciiTheme="minorHAnsi" w:hAnsiTheme="minorHAnsi" w:cstheme="minorHAnsi"/>
          <w:b/>
          <w:bCs/>
          <w:iCs/>
        </w:rPr>
      </w:pPr>
    </w:p>
    <w:p w14:paraId="7B273741" w14:textId="7EE2C5BA" w:rsidR="009E010A" w:rsidRPr="00B10F5E" w:rsidRDefault="009E010A" w:rsidP="0038717C">
      <w:pPr>
        <w:numPr>
          <w:ilvl w:val="0"/>
          <w:numId w:val="8"/>
        </w:numPr>
        <w:suppressAutoHyphens w:val="0"/>
        <w:spacing w:after="0"/>
        <w:ind w:left="426" w:hanging="357"/>
        <w:contextualSpacing/>
        <w:outlineLvl w:val="0"/>
        <w:rPr>
          <w:rFonts w:asciiTheme="minorHAnsi" w:hAnsiTheme="minorHAnsi" w:cstheme="minorHAnsi"/>
        </w:rPr>
      </w:pPr>
      <w:r w:rsidRPr="00B10F5E">
        <w:rPr>
          <w:rFonts w:asciiTheme="minorHAnsi" w:hAnsiTheme="minorHAnsi" w:cstheme="minorHAnsi"/>
        </w:rPr>
        <w:t xml:space="preserve">Z </w:t>
      </w:r>
      <w:r w:rsidRPr="00B10F5E">
        <w:rPr>
          <w:rFonts w:asciiTheme="minorHAnsi" w:hAnsiTheme="minorHAnsi" w:cstheme="minorHAnsi"/>
          <w:color w:val="000000" w:themeColor="text1"/>
        </w:rPr>
        <w:t>tytułu</w:t>
      </w:r>
      <w:r w:rsidRPr="00B10F5E">
        <w:rPr>
          <w:rFonts w:asciiTheme="minorHAnsi" w:hAnsiTheme="minorHAnsi" w:cstheme="minorHAnsi"/>
        </w:rPr>
        <w:t xml:space="preserve"> należytego wykonania przedmiotu Umowy Zamawiający zobowiązany jest zapłacić Wykonawcy wynagrodzenie wyliczone zgodnie z ofertą Wykonawcy</w:t>
      </w:r>
      <w:r w:rsidR="0049626E">
        <w:rPr>
          <w:rFonts w:asciiTheme="minorHAnsi" w:hAnsiTheme="minorHAnsi" w:cstheme="minorHAnsi"/>
        </w:rPr>
        <w:t xml:space="preserve"> (Formularzem wyceny)</w:t>
      </w:r>
      <w:r w:rsidRPr="00B10F5E">
        <w:rPr>
          <w:rFonts w:asciiTheme="minorHAnsi" w:hAnsiTheme="minorHAnsi" w:cstheme="minorHAnsi"/>
        </w:rPr>
        <w:t xml:space="preserve">, dołączoną jako </w:t>
      </w:r>
      <w:r w:rsidRPr="00B10F5E">
        <w:rPr>
          <w:rFonts w:asciiTheme="minorHAnsi" w:hAnsiTheme="minorHAnsi" w:cstheme="minorHAnsi"/>
          <w:b/>
          <w:bCs/>
        </w:rPr>
        <w:t>Załącznik nr</w:t>
      </w:r>
      <w:r w:rsidR="00EC4DFE" w:rsidRPr="00B10F5E">
        <w:rPr>
          <w:rFonts w:asciiTheme="minorHAnsi" w:hAnsiTheme="minorHAnsi" w:cstheme="minorHAnsi"/>
          <w:b/>
          <w:bCs/>
        </w:rPr>
        <w:t> </w:t>
      </w:r>
      <w:r w:rsidRPr="00B10F5E">
        <w:rPr>
          <w:rFonts w:asciiTheme="minorHAnsi" w:hAnsiTheme="minorHAnsi" w:cstheme="minorHAnsi"/>
          <w:b/>
          <w:bCs/>
        </w:rPr>
        <w:t>4</w:t>
      </w:r>
      <w:r w:rsidRPr="00B10F5E">
        <w:rPr>
          <w:rFonts w:asciiTheme="minorHAnsi" w:hAnsiTheme="minorHAnsi" w:cstheme="minorHAnsi"/>
        </w:rPr>
        <w:t>, tj. w łącznej kwocie [●] ([●] i 00/100) złotych, powiększone o należny podatek od towarów i</w:t>
      </w:r>
      <w:r w:rsidR="00EC4DFE" w:rsidRPr="00B10F5E">
        <w:rPr>
          <w:rFonts w:asciiTheme="minorHAnsi" w:hAnsiTheme="minorHAnsi" w:cstheme="minorHAnsi"/>
        </w:rPr>
        <w:t> </w:t>
      </w:r>
      <w:r w:rsidRPr="00B10F5E">
        <w:rPr>
          <w:rFonts w:asciiTheme="minorHAnsi" w:hAnsiTheme="minorHAnsi" w:cstheme="minorHAnsi"/>
        </w:rPr>
        <w:t>usług, to jest:</w:t>
      </w:r>
    </w:p>
    <w:p w14:paraId="2F93CD9D" w14:textId="2E5F5E00" w:rsidR="008E217F" w:rsidRPr="00B10F5E" w:rsidRDefault="009E010A" w:rsidP="0038717C">
      <w:pPr>
        <w:numPr>
          <w:ilvl w:val="1"/>
          <w:numId w:val="6"/>
        </w:numPr>
        <w:tabs>
          <w:tab w:val="center" w:pos="4606"/>
          <w:tab w:val="right" w:pos="9212"/>
        </w:tabs>
        <w:suppressAutoHyphens w:val="0"/>
        <w:spacing w:before="240"/>
        <w:ind w:left="851"/>
        <w:contextualSpacing/>
        <w:rPr>
          <w:rFonts w:asciiTheme="minorHAnsi" w:hAnsiTheme="minorHAnsi" w:cstheme="minorHAnsi"/>
        </w:rPr>
      </w:pPr>
      <w:r w:rsidRPr="00B10F5E">
        <w:rPr>
          <w:rFonts w:asciiTheme="minorHAnsi" w:hAnsiTheme="minorHAnsi" w:cstheme="minorHAnsi"/>
        </w:rPr>
        <w:t xml:space="preserve">w zakresie </w:t>
      </w:r>
      <w:r w:rsidR="008E217F" w:rsidRPr="00B10F5E">
        <w:rPr>
          <w:rFonts w:asciiTheme="minorHAnsi" w:hAnsiTheme="minorHAnsi" w:cstheme="minorHAnsi"/>
        </w:rPr>
        <w:t xml:space="preserve">przedmiotu </w:t>
      </w:r>
      <w:r w:rsidR="00EC4DFE" w:rsidRPr="00B10F5E">
        <w:rPr>
          <w:rFonts w:asciiTheme="minorHAnsi" w:hAnsiTheme="minorHAnsi" w:cstheme="minorHAnsi"/>
        </w:rPr>
        <w:t>U</w:t>
      </w:r>
      <w:r w:rsidR="008E217F" w:rsidRPr="00B10F5E">
        <w:rPr>
          <w:rFonts w:asciiTheme="minorHAnsi" w:hAnsiTheme="minorHAnsi" w:cstheme="minorHAnsi"/>
        </w:rPr>
        <w:t>mowy</w:t>
      </w:r>
      <w:r w:rsidR="00EC4DFE" w:rsidRPr="00B10F5E">
        <w:rPr>
          <w:rFonts w:asciiTheme="minorHAnsi" w:hAnsiTheme="minorHAnsi" w:cstheme="minorHAnsi"/>
        </w:rPr>
        <w:t>,</w:t>
      </w:r>
      <w:r w:rsidR="008E217F" w:rsidRPr="00B10F5E">
        <w:rPr>
          <w:rFonts w:asciiTheme="minorHAnsi" w:hAnsiTheme="minorHAnsi" w:cstheme="minorHAnsi"/>
        </w:rPr>
        <w:t xml:space="preserve"> o którym mowa w §</w:t>
      </w:r>
      <w:r w:rsidR="004C4AD3" w:rsidRPr="00B10F5E">
        <w:rPr>
          <w:rFonts w:asciiTheme="minorHAnsi" w:hAnsiTheme="minorHAnsi" w:cstheme="minorHAnsi"/>
        </w:rPr>
        <w:t xml:space="preserve"> </w:t>
      </w:r>
      <w:r w:rsidR="008E217F" w:rsidRPr="00B10F5E">
        <w:rPr>
          <w:rFonts w:asciiTheme="minorHAnsi" w:hAnsiTheme="minorHAnsi" w:cstheme="minorHAnsi"/>
        </w:rPr>
        <w:t>1 ust. 2 pkt 1 i 2</w:t>
      </w:r>
      <w:r w:rsidR="00DB7012" w:rsidRPr="00B10F5E">
        <w:rPr>
          <w:rFonts w:asciiTheme="minorHAnsi" w:hAnsiTheme="minorHAnsi" w:cstheme="minorHAnsi"/>
        </w:rPr>
        <w:t xml:space="preserve"> </w:t>
      </w:r>
      <w:r w:rsidR="004C4AD3" w:rsidRPr="00B10F5E">
        <w:rPr>
          <w:rFonts w:asciiTheme="minorHAnsi" w:hAnsiTheme="minorHAnsi" w:cstheme="minorHAnsi"/>
        </w:rPr>
        <w:t>w wysokości z</w:t>
      </w:r>
      <w:r w:rsidR="00F9429B" w:rsidRPr="00B10F5E">
        <w:rPr>
          <w:rFonts w:asciiTheme="minorHAnsi" w:hAnsiTheme="minorHAnsi" w:cstheme="minorHAnsi"/>
        </w:rPr>
        <w:t> </w:t>
      </w:r>
      <w:r w:rsidR="004C4AD3" w:rsidRPr="00B10F5E">
        <w:rPr>
          <w:rFonts w:asciiTheme="minorHAnsi" w:hAnsiTheme="minorHAnsi" w:cstheme="minorHAnsi"/>
        </w:rPr>
        <w:t xml:space="preserve">podatkiem VAT </w:t>
      </w:r>
      <w:r w:rsidR="008E217F" w:rsidRPr="00B10F5E">
        <w:rPr>
          <w:rFonts w:asciiTheme="minorHAnsi" w:hAnsiTheme="minorHAnsi" w:cstheme="minorHAnsi"/>
        </w:rPr>
        <w:t>…………………</w:t>
      </w:r>
      <w:r w:rsidR="004C4AD3" w:rsidRPr="00B10F5E">
        <w:rPr>
          <w:rFonts w:asciiTheme="minorHAnsi" w:hAnsiTheme="minorHAnsi" w:cstheme="minorHAnsi"/>
        </w:rPr>
        <w:t xml:space="preserve"> zł (słownie złotych: </w:t>
      </w:r>
      <w:r w:rsidR="008E217F" w:rsidRPr="00B10F5E">
        <w:rPr>
          <w:rFonts w:asciiTheme="minorHAnsi" w:hAnsiTheme="minorHAnsi" w:cstheme="minorHAnsi"/>
        </w:rPr>
        <w:t>…………….</w:t>
      </w:r>
      <w:r w:rsidR="004C4AD3" w:rsidRPr="00B10F5E">
        <w:rPr>
          <w:rFonts w:asciiTheme="minorHAnsi" w:hAnsiTheme="minorHAnsi" w:cstheme="minorHAnsi"/>
        </w:rPr>
        <w:t xml:space="preserve"> i </w:t>
      </w:r>
      <w:r w:rsidR="008E217F" w:rsidRPr="00B10F5E">
        <w:rPr>
          <w:rFonts w:asciiTheme="minorHAnsi" w:hAnsiTheme="minorHAnsi" w:cstheme="minorHAnsi"/>
        </w:rPr>
        <w:t>…</w:t>
      </w:r>
      <w:r w:rsidR="004C4AD3" w:rsidRPr="00B10F5E">
        <w:rPr>
          <w:rFonts w:asciiTheme="minorHAnsi" w:hAnsiTheme="minorHAnsi" w:cstheme="minorHAnsi"/>
        </w:rPr>
        <w:t>/100)</w:t>
      </w:r>
      <w:r w:rsidR="00505D60" w:rsidRPr="00B10F5E" w:rsidDel="00505D60">
        <w:rPr>
          <w:rFonts w:asciiTheme="minorHAnsi" w:hAnsiTheme="minorHAnsi" w:cstheme="minorHAnsi"/>
        </w:rPr>
        <w:t xml:space="preserve"> </w:t>
      </w:r>
    </w:p>
    <w:p w14:paraId="1CACA28F" w14:textId="0FE2B98C" w:rsidR="008E217F" w:rsidRPr="00B10F5E" w:rsidRDefault="009E010A" w:rsidP="0038717C">
      <w:pPr>
        <w:numPr>
          <w:ilvl w:val="1"/>
          <w:numId w:val="6"/>
        </w:numPr>
        <w:tabs>
          <w:tab w:val="center" w:pos="4606"/>
          <w:tab w:val="right" w:pos="9212"/>
        </w:tabs>
        <w:suppressAutoHyphens w:val="0"/>
        <w:spacing w:before="240"/>
        <w:ind w:left="851"/>
        <w:contextualSpacing/>
        <w:rPr>
          <w:rFonts w:asciiTheme="minorHAnsi" w:hAnsiTheme="minorHAnsi" w:cstheme="minorHAnsi"/>
        </w:rPr>
      </w:pPr>
      <w:r w:rsidRPr="00B10F5E">
        <w:rPr>
          <w:rFonts w:asciiTheme="minorHAnsi" w:hAnsiTheme="minorHAnsi" w:cstheme="minorHAnsi"/>
        </w:rPr>
        <w:t xml:space="preserve">w zakresie </w:t>
      </w:r>
      <w:r w:rsidR="008E217F" w:rsidRPr="00B10F5E">
        <w:rPr>
          <w:rFonts w:asciiTheme="minorHAnsi" w:hAnsiTheme="minorHAnsi" w:cstheme="minorHAnsi"/>
        </w:rPr>
        <w:t xml:space="preserve">przedmiotu </w:t>
      </w:r>
      <w:r w:rsidR="00EC4DFE" w:rsidRPr="00B10F5E">
        <w:rPr>
          <w:rFonts w:asciiTheme="minorHAnsi" w:hAnsiTheme="minorHAnsi" w:cstheme="minorHAnsi"/>
        </w:rPr>
        <w:t>U</w:t>
      </w:r>
      <w:r w:rsidR="008E217F" w:rsidRPr="00B10F5E">
        <w:rPr>
          <w:rFonts w:asciiTheme="minorHAnsi" w:hAnsiTheme="minorHAnsi" w:cstheme="minorHAnsi"/>
        </w:rPr>
        <w:t>mowy</w:t>
      </w:r>
      <w:r w:rsidR="00EC4DFE" w:rsidRPr="00B10F5E">
        <w:rPr>
          <w:rFonts w:asciiTheme="minorHAnsi" w:hAnsiTheme="minorHAnsi" w:cstheme="minorHAnsi"/>
        </w:rPr>
        <w:t>,</w:t>
      </w:r>
      <w:r w:rsidR="008E217F" w:rsidRPr="00B10F5E">
        <w:rPr>
          <w:rFonts w:asciiTheme="minorHAnsi" w:hAnsiTheme="minorHAnsi" w:cstheme="minorHAnsi"/>
        </w:rPr>
        <w:t xml:space="preserve"> o którym mowa w § 1 ust. 2 pkt 3</w:t>
      </w:r>
      <w:r w:rsidR="00DB7012" w:rsidRPr="00B10F5E">
        <w:rPr>
          <w:rFonts w:asciiTheme="minorHAnsi" w:hAnsiTheme="minorHAnsi" w:cstheme="minorHAnsi"/>
        </w:rPr>
        <w:t xml:space="preserve"> </w:t>
      </w:r>
      <w:r w:rsidR="008E217F" w:rsidRPr="00B10F5E">
        <w:rPr>
          <w:rFonts w:asciiTheme="minorHAnsi" w:hAnsiTheme="minorHAnsi" w:cstheme="minorHAnsi"/>
        </w:rPr>
        <w:t>w wysokości z podatkiem VAT ………………… zł (słownie złotych: ……………. i …/100</w:t>
      </w:r>
      <w:r w:rsidR="00505D60" w:rsidRPr="00B10F5E">
        <w:rPr>
          <w:rFonts w:asciiTheme="minorHAnsi" w:hAnsiTheme="minorHAnsi" w:cstheme="minorHAnsi"/>
        </w:rPr>
        <w:t>)</w:t>
      </w:r>
    </w:p>
    <w:p w14:paraId="76ED312C" w14:textId="6C4444DA" w:rsidR="003E4E41" w:rsidRPr="00B10F5E" w:rsidRDefault="00D72693" w:rsidP="0038717C">
      <w:pPr>
        <w:numPr>
          <w:ilvl w:val="0"/>
          <w:numId w:val="8"/>
        </w:numPr>
        <w:suppressAutoHyphens w:val="0"/>
        <w:spacing w:after="0"/>
        <w:ind w:left="426" w:hanging="357"/>
        <w:contextualSpacing/>
        <w:outlineLvl w:val="0"/>
        <w:rPr>
          <w:rFonts w:asciiTheme="minorHAnsi" w:hAnsiTheme="minorHAnsi" w:cstheme="minorHAnsi"/>
          <w:color w:val="000000" w:themeColor="text1"/>
        </w:rPr>
      </w:pPr>
      <w:r w:rsidRPr="00B10F5E">
        <w:rPr>
          <w:rFonts w:asciiTheme="minorHAnsi" w:hAnsiTheme="minorHAnsi" w:cstheme="minorHAnsi"/>
          <w:color w:val="000000" w:themeColor="text1"/>
        </w:rPr>
        <w:t xml:space="preserve">Zapłata wynagrodzenia nastąpi </w:t>
      </w:r>
      <w:r w:rsidR="003E4E41" w:rsidRPr="00B10F5E">
        <w:rPr>
          <w:rFonts w:asciiTheme="minorHAnsi" w:hAnsiTheme="minorHAnsi" w:cstheme="minorHAnsi"/>
          <w:color w:val="000000"/>
          <w:lang w:eastAsia="pl-PL"/>
        </w:rPr>
        <w:t xml:space="preserve">częściowo </w:t>
      </w:r>
      <w:r w:rsidRPr="00B10F5E">
        <w:rPr>
          <w:rFonts w:asciiTheme="minorHAnsi" w:hAnsiTheme="minorHAnsi" w:cstheme="minorHAnsi"/>
          <w:color w:val="000000" w:themeColor="text1"/>
        </w:rPr>
        <w:t>na podstawie podpisanego bez zastrzeżeń przez Strony</w:t>
      </w:r>
      <w:r w:rsidR="003E4E41" w:rsidRPr="00B10F5E">
        <w:rPr>
          <w:rFonts w:asciiTheme="minorHAnsi" w:hAnsiTheme="minorHAnsi" w:cstheme="minorHAnsi"/>
          <w:color w:val="000000" w:themeColor="text1"/>
        </w:rPr>
        <w:t>:</w:t>
      </w:r>
    </w:p>
    <w:p w14:paraId="612F65FD" w14:textId="3686F7D0" w:rsidR="009F6988" w:rsidRPr="00B10F5E" w:rsidRDefault="00443D45" w:rsidP="0038717C">
      <w:pPr>
        <w:pStyle w:val="Default"/>
        <w:numPr>
          <w:ilvl w:val="0"/>
          <w:numId w:val="25"/>
        </w:numPr>
        <w:spacing w:line="276" w:lineRule="auto"/>
        <w:ind w:hanging="357"/>
        <w:jc w:val="both"/>
        <w:rPr>
          <w:rFonts w:asciiTheme="minorHAnsi" w:hAnsiTheme="minorHAnsi" w:cstheme="minorHAnsi"/>
          <w:color w:val="000000" w:themeColor="text1"/>
          <w:sz w:val="22"/>
          <w:szCs w:val="22"/>
        </w:rPr>
      </w:pPr>
      <w:r w:rsidRPr="00B10F5E">
        <w:rPr>
          <w:rFonts w:asciiTheme="minorHAnsi" w:hAnsiTheme="minorHAnsi" w:cstheme="minorHAnsi"/>
          <w:iCs/>
          <w:color w:val="auto"/>
          <w:sz w:val="22"/>
          <w:szCs w:val="22"/>
        </w:rPr>
        <w:t xml:space="preserve">Protokołu </w:t>
      </w:r>
      <w:r w:rsidR="00982C1B" w:rsidRPr="00B10F5E">
        <w:rPr>
          <w:rFonts w:asciiTheme="minorHAnsi" w:hAnsiTheme="minorHAnsi" w:cstheme="minorHAnsi"/>
          <w:iCs/>
          <w:color w:val="auto"/>
          <w:sz w:val="22"/>
          <w:szCs w:val="22"/>
        </w:rPr>
        <w:t>odbioru poszczególnych produktów Kampanii</w:t>
      </w:r>
      <w:r w:rsidR="00F9429B" w:rsidRPr="00B10F5E">
        <w:rPr>
          <w:rFonts w:asciiTheme="minorHAnsi" w:hAnsiTheme="minorHAnsi" w:cstheme="minorHAnsi"/>
          <w:iCs/>
          <w:color w:val="auto"/>
          <w:sz w:val="22"/>
          <w:szCs w:val="22"/>
        </w:rPr>
        <w:t>,</w:t>
      </w:r>
      <w:r w:rsidR="00982C1B" w:rsidRPr="00B10F5E">
        <w:rPr>
          <w:rFonts w:asciiTheme="minorHAnsi" w:hAnsiTheme="minorHAnsi" w:cstheme="minorHAnsi"/>
          <w:iCs/>
          <w:color w:val="auto"/>
          <w:sz w:val="22"/>
          <w:szCs w:val="22"/>
        </w:rPr>
        <w:t xml:space="preserve"> </w:t>
      </w:r>
      <w:r w:rsidR="0040307E" w:rsidRPr="00B10F5E">
        <w:rPr>
          <w:rFonts w:asciiTheme="minorHAnsi" w:hAnsiTheme="minorHAnsi" w:cstheme="minorHAnsi"/>
          <w:iCs/>
          <w:color w:val="auto"/>
          <w:sz w:val="22"/>
          <w:szCs w:val="22"/>
        </w:rPr>
        <w:t>stanowiąc</w:t>
      </w:r>
      <w:r w:rsidR="00F9429B" w:rsidRPr="00B10F5E">
        <w:rPr>
          <w:rFonts w:asciiTheme="minorHAnsi" w:hAnsiTheme="minorHAnsi" w:cstheme="minorHAnsi"/>
          <w:iCs/>
          <w:color w:val="auto"/>
          <w:sz w:val="22"/>
          <w:szCs w:val="22"/>
        </w:rPr>
        <w:t>ego</w:t>
      </w:r>
      <w:r w:rsidR="0040307E" w:rsidRPr="00B10F5E">
        <w:rPr>
          <w:rFonts w:asciiTheme="minorHAnsi" w:hAnsiTheme="minorHAnsi" w:cstheme="minorHAnsi"/>
          <w:iCs/>
          <w:color w:val="auto"/>
          <w:sz w:val="22"/>
          <w:szCs w:val="22"/>
        </w:rPr>
        <w:t xml:space="preserve"> </w:t>
      </w:r>
      <w:r w:rsidR="0040307E" w:rsidRPr="00B10F5E">
        <w:rPr>
          <w:rFonts w:asciiTheme="minorHAnsi" w:hAnsiTheme="minorHAnsi" w:cstheme="minorHAnsi"/>
          <w:b/>
          <w:sz w:val="22"/>
          <w:szCs w:val="22"/>
        </w:rPr>
        <w:t>Załącznik nr 2</w:t>
      </w:r>
      <w:r w:rsidR="0040307E" w:rsidRPr="00B10F5E">
        <w:rPr>
          <w:rFonts w:asciiTheme="minorHAnsi" w:hAnsiTheme="minorHAnsi" w:cstheme="minorHAnsi"/>
          <w:sz w:val="22"/>
          <w:szCs w:val="22"/>
        </w:rPr>
        <w:t xml:space="preserve"> do</w:t>
      </w:r>
      <w:r w:rsidR="00F9429B" w:rsidRPr="00B10F5E">
        <w:rPr>
          <w:rFonts w:asciiTheme="minorHAnsi" w:hAnsiTheme="minorHAnsi" w:cstheme="minorHAnsi"/>
          <w:sz w:val="22"/>
          <w:szCs w:val="22"/>
        </w:rPr>
        <w:t> </w:t>
      </w:r>
      <w:r w:rsidR="0040307E" w:rsidRPr="00B10F5E">
        <w:rPr>
          <w:rFonts w:asciiTheme="minorHAnsi" w:hAnsiTheme="minorHAnsi" w:cstheme="minorHAnsi"/>
          <w:sz w:val="22"/>
          <w:szCs w:val="22"/>
        </w:rPr>
        <w:t>Umowy</w:t>
      </w:r>
      <w:r w:rsidR="0040307E" w:rsidRPr="00B10F5E">
        <w:rPr>
          <w:rFonts w:asciiTheme="minorHAnsi" w:hAnsiTheme="minorHAnsi" w:cstheme="minorHAnsi"/>
          <w:iCs/>
          <w:color w:val="auto"/>
          <w:sz w:val="22"/>
          <w:szCs w:val="22"/>
        </w:rPr>
        <w:t xml:space="preserve">, </w:t>
      </w:r>
      <w:r w:rsidR="009F6988" w:rsidRPr="00B10F5E">
        <w:rPr>
          <w:rFonts w:asciiTheme="minorHAnsi" w:hAnsiTheme="minorHAnsi" w:cstheme="minorHAnsi"/>
          <w:iCs/>
          <w:color w:val="auto"/>
          <w:sz w:val="22"/>
          <w:szCs w:val="22"/>
        </w:rPr>
        <w:t xml:space="preserve">w zakresie </w:t>
      </w:r>
      <w:r w:rsidR="003E4E41" w:rsidRPr="00B10F5E">
        <w:rPr>
          <w:rFonts w:asciiTheme="minorHAnsi" w:hAnsiTheme="minorHAnsi" w:cstheme="minorHAnsi"/>
          <w:iCs/>
          <w:color w:val="auto"/>
          <w:sz w:val="22"/>
          <w:szCs w:val="22"/>
        </w:rPr>
        <w:t xml:space="preserve">przedmiotu </w:t>
      </w:r>
      <w:r w:rsidR="002A0B35" w:rsidRPr="00B10F5E">
        <w:rPr>
          <w:rFonts w:asciiTheme="minorHAnsi" w:hAnsiTheme="minorHAnsi" w:cstheme="minorHAnsi"/>
          <w:iCs/>
          <w:color w:val="auto"/>
          <w:sz w:val="22"/>
          <w:szCs w:val="22"/>
        </w:rPr>
        <w:t>U</w:t>
      </w:r>
      <w:r w:rsidR="003E4E41" w:rsidRPr="00B10F5E">
        <w:rPr>
          <w:rFonts w:asciiTheme="minorHAnsi" w:hAnsiTheme="minorHAnsi" w:cstheme="minorHAnsi"/>
          <w:iCs/>
          <w:color w:val="auto"/>
          <w:sz w:val="22"/>
          <w:szCs w:val="22"/>
        </w:rPr>
        <w:t>mowy</w:t>
      </w:r>
      <w:r w:rsidR="0040307E" w:rsidRPr="00B10F5E">
        <w:rPr>
          <w:rFonts w:asciiTheme="minorHAnsi" w:hAnsiTheme="minorHAnsi" w:cstheme="minorHAnsi"/>
          <w:iCs/>
          <w:color w:val="auto"/>
          <w:sz w:val="22"/>
          <w:szCs w:val="22"/>
        </w:rPr>
        <w:t>,</w:t>
      </w:r>
      <w:r w:rsidR="009F6988" w:rsidRPr="00B10F5E">
        <w:rPr>
          <w:rFonts w:asciiTheme="minorHAnsi" w:hAnsiTheme="minorHAnsi" w:cstheme="minorHAnsi"/>
          <w:iCs/>
          <w:color w:val="auto"/>
          <w:sz w:val="22"/>
          <w:szCs w:val="22"/>
        </w:rPr>
        <w:t xml:space="preserve"> </w:t>
      </w:r>
      <w:r w:rsidR="003E4E41" w:rsidRPr="00B10F5E">
        <w:rPr>
          <w:rFonts w:asciiTheme="minorHAnsi" w:hAnsiTheme="minorHAnsi" w:cstheme="minorHAnsi"/>
          <w:iCs/>
          <w:color w:val="auto"/>
          <w:sz w:val="22"/>
          <w:szCs w:val="22"/>
        </w:rPr>
        <w:t>o który</w:t>
      </w:r>
      <w:r w:rsidR="00F9429B" w:rsidRPr="00B10F5E">
        <w:rPr>
          <w:rFonts w:asciiTheme="minorHAnsi" w:hAnsiTheme="minorHAnsi" w:cstheme="minorHAnsi"/>
          <w:iCs/>
          <w:color w:val="auto"/>
          <w:sz w:val="22"/>
          <w:szCs w:val="22"/>
        </w:rPr>
        <w:t>m</w:t>
      </w:r>
      <w:r w:rsidR="003E4E41" w:rsidRPr="00B10F5E">
        <w:rPr>
          <w:rFonts w:asciiTheme="minorHAnsi" w:hAnsiTheme="minorHAnsi" w:cstheme="minorHAnsi"/>
          <w:iCs/>
          <w:color w:val="auto"/>
          <w:sz w:val="22"/>
          <w:szCs w:val="22"/>
        </w:rPr>
        <w:t xml:space="preserve"> mowa w § </w:t>
      </w:r>
      <w:bookmarkStart w:id="5" w:name="_Hlk117251367"/>
      <w:r w:rsidR="004C4AD3" w:rsidRPr="00B10F5E">
        <w:rPr>
          <w:rFonts w:asciiTheme="minorHAnsi" w:hAnsiTheme="minorHAnsi" w:cstheme="minorHAnsi"/>
          <w:iCs/>
          <w:color w:val="auto"/>
          <w:sz w:val="22"/>
          <w:szCs w:val="22"/>
        </w:rPr>
        <w:t>1</w:t>
      </w:r>
      <w:r w:rsidR="009F6988" w:rsidRPr="00B10F5E">
        <w:rPr>
          <w:rFonts w:asciiTheme="minorHAnsi" w:hAnsiTheme="minorHAnsi" w:cstheme="minorHAnsi"/>
          <w:iCs/>
          <w:color w:val="auto"/>
          <w:sz w:val="22"/>
          <w:szCs w:val="22"/>
        </w:rPr>
        <w:t xml:space="preserve"> ust. 2 pkt 1 i 2</w:t>
      </w:r>
      <w:bookmarkEnd w:id="5"/>
      <w:r w:rsidR="009F6988" w:rsidRPr="00B10F5E">
        <w:rPr>
          <w:rFonts w:asciiTheme="minorHAnsi" w:hAnsiTheme="minorHAnsi" w:cstheme="minorHAnsi"/>
          <w:iCs/>
          <w:color w:val="auto"/>
          <w:sz w:val="22"/>
          <w:szCs w:val="22"/>
        </w:rPr>
        <w:t>;</w:t>
      </w:r>
    </w:p>
    <w:p w14:paraId="39A4FF83" w14:textId="5A865898" w:rsidR="00D72693" w:rsidRPr="00B10F5E" w:rsidRDefault="00D72693" w:rsidP="0038717C">
      <w:pPr>
        <w:pStyle w:val="Default"/>
        <w:numPr>
          <w:ilvl w:val="0"/>
          <w:numId w:val="25"/>
        </w:numPr>
        <w:spacing w:line="276" w:lineRule="auto"/>
        <w:ind w:hanging="357"/>
        <w:jc w:val="both"/>
        <w:rPr>
          <w:rFonts w:asciiTheme="minorHAnsi" w:hAnsiTheme="minorHAnsi" w:cstheme="minorHAnsi"/>
          <w:color w:val="000000" w:themeColor="text1"/>
          <w:sz w:val="22"/>
          <w:szCs w:val="22"/>
        </w:rPr>
      </w:pPr>
      <w:r w:rsidRPr="00B10F5E">
        <w:rPr>
          <w:rFonts w:asciiTheme="minorHAnsi" w:hAnsiTheme="minorHAnsi" w:cstheme="minorHAnsi"/>
          <w:iCs/>
          <w:color w:val="auto"/>
          <w:sz w:val="22"/>
          <w:szCs w:val="22"/>
        </w:rPr>
        <w:t xml:space="preserve">Protokołu </w:t>
      </w:r>
      <w:r w:rsidR="00443D45" w:rsidRPr="00B10F5E">
        <w:rPr>
          <w:rFonts w:asciiTheme="minorHAnsi" w:hAnsiTheme="minorHAnsi" w:cstheme="minorHAnsi"/>
          <w:iCs/>
          <w:color w:val="auto"/>
          <w:sz w:val="22"/>
          <w:szCs w:val="22"/>
        </w:rPr>
        <w:t>Końcowego</w:t>
      </w:r>
      <w:r w:rsidR="009F6988" w:rsidRPr="00B10F5E">
        <w:rPr>
          <w:rFonts w:asciiTheme="minorHAnsi" w:hAnsiTheme="minorHAnsi" w:cstheme="minorHAnsi"/>
          <w:iCs/>
          <w:color w:val="auto"/>
          <w:sz w:val="22"/>
          <w:szCs w:val="22"/>
        </w:rPr>
        <w:t xml:space="preserve"> </w:t>
      </w:r>
      <w:r w:rsidR="0040307E" w:rsidRPr="00B10F5E">
        <w:rPr>
          <w:rFonts w:asciiTheme="minorHAnsi" w:hAnsiTheme="minorHAnsi" w:cstheme="minorHAnsi"/>
          <w:iCs/>
          <w:color w:val="auto"/>
          <w:sz w:val="22"/>
          <w:szCs w:val="22"/>
        </w:rPr>
        <w:t>stanowiąc</w:t>
      </w:r>
      <w:r w:rsidR="00F9429B" w:rsidRPr="00B10F5E">
        <w:rPr>
          <w:rFonts w:asciiTheme="minorHAnsi" w:hAnsiTheme="minorHAnsi" w:cstheme="minorHAnsi"/>
          <w:iCs/>
          <w:color w:val="auto"/>
          <w:sz w:val="22"/>
          <w:szCs w:val="22"/>
        </w:rPr>
        <w:t>ego</w:t>
      </w:r>
      <w:r w:rsidR="0040307E" w:rsidRPr="00B10F5E">
        <w:rPr>
          <w:rFonts w:asciiTheme="minorHAnsi" w:hAnsiTheme="minorHAnsi" w:cstheme="minorHAnsi"/>
          <w:iCs/>
          <w:color w:val="auto"/>
          <w:sz w:val="22"/>
          <w:szCs w:val="22"/>
        </w:rPr>
        <w:t xml:space="preserve"> </w:t>
      </w:r>
      <w:r w:rsidR="0040307E" w:rsidRPr="00B10F5E">
        <w:rPr>
          <w:rFonts w:asciiTheme="minorHAnsi" w:hAnsiTheme="minorHAnsi" w:cstheme="minorHAnsi"/>
          <w:b/>
          <w:sz w:val="22"/>
          <w:szCs w:val="22"/>
        </w:rPr>
        <w:t>Załącznik nr 3</w:t>
      </w:r>
      <w:r w:rsidR="0040307E" w:rsidRPr="00B10F5E">
        <w:rPr>
          <w:rFonts w:asciiTheme="minorHAnsi" w:hAnsiTheme="minorHAnsi" w:cstheme="minorHAnsi"/>
          <w:sz w:val="22"/>
          <w:szCs w:val="22"/>
        </w:rPr>
        <w:t xml:space="preserve"> do Umowy</w:t>
      </w:r>
      <w:r w:rsidR="00607573" w:rsidRPr="00B10F5E">
        <w:rPr>
          <w:rFonts w:asciiTheme="minorHAnsi" w:hAnsiTheme="minorHAnsi" w:cstheme="minorHAnsi"/>
          <w:sz w:val="22"/>
          <w:szCs w:val="22"/>
        </w:rPr>
        <w:t>,</w:t>
      </w:r>
      <w:r w:rsidR="0040307E" w:rsidRPr="00B10F5E">
        <w:rPr>
          <w:rFonts w:asciiTheme="minorHAnsi" w:hAnsiTheme="minorHAnsi" w:cstheme="minorHAnsi"/>
          <w:iCs/>
          <w:color w:val="auto"/>
          <w:sz w:val="22"/>
          <w:szCs w:val="22"/>
        </w:rPr>
        <w:t xml:space="preserve"> </w:t>
      </w:r>
      <w:r w:rsidR="009F6988" w:rsidRPr="00B10F5E">
        <w:rPr>
          <w:rFonts w:asciiTheme="minorHAnsi" w:hAnsiTheme="minorHAnsi" w:cstheme="minorHAnsi"/>
          <w:iCs/>
          <w:color w:val="auto"/>
          <w:sz w:val="22"/>
          <w:szCs w:val="22"/>
        </w:rPr>
        <w:t xml:space="preserve">w zakresie przedmiotu </w:t>
      </w:r>
      <w:r w:rsidR="002A0B35" w:rsidRPr="00B10F5E">
        <w:rPr>
          <w:rFonts w:asciiTheme="minorHAnsi" w:hAnsiTheme="minorHAnsi" w:cstheme="minorHAnsi"/>
          <w:iCs/>
          <w:color w:val="auto"/>
          <w:sz w:val="22"/>
          <w:szCs w:val="22"/>
        </w:rPr>
        <w:t>U</w:t>
      </w:r>
      <w:r w:rsidR="009F6988" w:rsidRPr="00B10F5E">
        <w:rPr>
          <w:rFonts w:asciiTheme="minorHAnsi" w:hAnsiTheme="minorHAnsi" w:cstheme="minorHAnsi"/>
          <w:iCs/>
          <w:color w:val="auto"/>
          <w:sz w:val="22"/>
          <w:szCs w:val="22"/>
        </w:rPr>
        <w:t>mowy, o który</w:t>
      </w:r>
      <w:r w:rsidR="00F9429B" w:rsidRPr="00B10F5E">
        <w:rPr>
          <w:rFonts w:asciiTheme="minorHAnsi" w:hAnsiTheme="minorHAnsi" w:cstheme="minorHAnsi"/>
          <w:iCs/>
          <w:color w:val="auto"/>
          <w:sz w:val="22"/>
          <w:szCs w:val="22"/>
        </w:rPr>
        <w:t>m</w:t>
      </w:r>
      <w:r w:rsidR="009F6988" w:rsidRPr="00B10F5E">
        <w:rPr>
          <w:rFonts w:asciiTheme="minorHAnsi" w:hAnsiTheme="minorHAnsi" w:cstheme="minorHAnsi"/>
          <w:iCs/>
          <w:color w:val="auto"/>
          <w:sz w:val="22"/>
          <w:szCs w:val="22"/>
        </w:rPr>
        <w:t xml:space="preserve"> mowa w § </w:t>
      </w:r>
      <w:r w:rsidR="004C4AD3" w:rsidRPr="00B10F5E">
        <w:rPr>
          <w:rFonts w:asciiTheme="minorHAnsi" w:hAnsiTheme="minorHAnsi" w:cstheme="minorHAnsi"/>
          <w:iCs/>
          <w:color w:val="auto"/>
          <w:sz w:val="22"/>
          <w:szCs w:val="22"/>
        </w:rPr>
        <w:t>1</w:t>
      </w:r>
      <w:r w:rsidR="009F6988" w:rsidRPr="00B10F5E">
        <w:rPr>
          <w:rFonts w:asciiTheme="minorHAnsi" w:hAnsiTheme="minorHAnsi" w:cstheme="minorHAnsi"/>
          <w:iCs/>
          <w:color w:val="auto"/>
          <w:sz w:val="22"/>
          <w:szCs w:val="22"/>
        </w:rPr>
        <w:t xml:space="preserve"> ust. 2 pkt 3</w:t>
      </w:r>
      <w:r w:rsidRPr="00B10F5E">
        <w:rPr>
          <w:rFonts w:asciiTheme="minorHAnsi" w:hAnsiTheme="minorHAnsi" w:cstheme="minorHAnsi"/>
          <w:iCs/>
          <w:color w:val="auto"/>
          <w:sz w:val="22"/>
          <w:szCs w:val="22"/>
        </w:rPr>
        <w:t>.</w:t>
      </w:r>
    </w:p>
    <w:p w14:paraId="582BFB1E" w14:textId="4ED4684A" w:rsidR="00D72693" w:rsidRPr="00B10F5E" w:rsidRDefault="00D72693" w:rsidP="0038717C">
      <w:pPr>
        <w:numPr>
          <w:ilvl w:val="0"/>
          <w:numId w:val="8"/>
        </w:numPr>
        <w:suppressAutoHyphens w:val="0"/>
        <w:spacing w:after="0"/>
        <w:ind w:left="426"/>
        <w:contextualSpacing/>
        <w:outlineLvl w:val="0"/>
        <w:rPr>
          <w:rFonts w:asciiTheme="minorHAnsi" w:hAnsiTheme="minorHAnsi" w:cstheme="minorHAnsi"/>
        </w:rPr>
      </w:pPr>
      <w:r w:rsidRPr="00B10F5E">
        <w:rPr>
          <w:rFonts w:asciiTheme="minorHAnsi" w:hAnsiTheme="minorHAnsi" w:cstheme="minorHAnsi"/>
        </w:rPr>
        <w:t xml:space="preserve">Wynagrodzenie będzie płatne przelewem na </w:t>
      </w:r>
      <w:r w:rsidRPr="00B10F5E">
        <w:rPr>
          <w:rFonts w:asciiTheme="minorHAnsi" w:eastAsia="Calibri" w:hAnsiTheme="minorHAnsi" w:cstheme="minorHAnsi"/>
        </w:rPr>
        <w:t>rachunek bankowy</w:t>
      </w:r>
      <w:r w:rsidRPr="00B10F5E">
        <w:rPr>
          <w:rFonts w:asciiTheme="minorHAnsi" w:hAnsiTheme="minorHAnsi" w:cstheme="minorHAnsi"/>
        </w:rPr>
        <w:t xml:space="preserve"> Wykonawcy </w:t>
      </w:r>
      <w:r w:rsidRPr="00B10F5E">
        <w:rPr>
          <w:rFonts w:asciiTheme="minorHAnsi" w:eastAsia="Calibri" w:hAnsiTheme="minorHAnsi" w:cstheme="minorHAnsi"/>
        </w:rPr>
        <w:t>wskazany</w:t>
      </w:r>
      <w:r w:rsidRPr="00B10F5E">
        <w:rPr>
          <w:rFonts w:asciiTheme="minorHAnsi" w:hAnsiTheme="minorHAnsi" w:cstheme="minorHAnsi"/>
        </w:rPr>
        <w:t xml:space="preserve"> w fakturze w terminie do 21 dni od dnia otrzymania wystawionej </w:t>
      </w:r>
      <w:r w:rsidRPr="00B10F5E">
        <w:rPr>
          <w:rFonts w:asciiTheme="minorHAnsi" w:eastAsia="Calibri" w:hAnsiTheme="minorHAnsi" w:cstheme="minorHAnsi"/>
        </w:rPr>
        <w:t xml:space="preserve">faktury </w:t>
      </w:r>
      <w:r w:rsidRPr="00B10F5E">
        <w:rPr>
          <w:rFonts w:asciiTheme="minorHAnsi" w:hAnsiTheme="minorHAnsi" w:cstheme="minorHAnsi"/>
        </w:rPr>
        <w:t>zgodnie z</w:t>
      </w:r>
      <w:r w:rsidRPr="00B10F5E">
        <w:rPr>
          <w:rFonts w:asciiTheme="minorHAnsi" w:eastAsia="Calibri" w:hAnsiTheme="minorHAnsi" w:cstheme="minorHAnsi"/>
        </w:rPr>
        <w:t> </w:t>
      </w:r>
      <w:r w:rsidRPr="00B10F5E">
        <w:rPr>
          <w:rFonts w:asciiTheme="minorHAnsi" w:hAnsiTheme="minorHAnsi" w:cstheme="minorHAnsi"/>
        </w:rPr>
        <w:t xml:space="preserve">warunkami </w:t>
      </w:r>
      <w:r w:rsidR="002A0B35" w:rsidRPr="00B10F5E">
        <w:rPr>
          <w:rFonts w:asciiTheme="minorHAnsi" w:hAnsiTheme="minorHAnsi" w:cstheme="minorHAnsi"/>
        </w:rPr>
        <w:t>U</w:t>
      </w:r>
      <w:r w:rsidRPr="00B10F5E">
        <w:rPr>
          <w:rFonts w:asciiTheme="minorHAnsi" w:hAnsiTheme="minorHAnsi" w:cstheme="minorHAnsi"/>
        </w:rPr>
        <w:t>mowy.</w:t>
      </w:r>
      <w:r w:rsidR="00A74281" w:rsidRPr="00B10F5E">
        <w:rPr>
          <w:rFonts w:asciiTheme="minorHAnsi" w:hAnsiTheme="minorHAnsi" w:cstheme="minorHAnsi"/>
        </w:rPr>
        <w:t xml:space="preserve"> Faktury zostaną przekazane do Zamawiającego na adres poczty elektronicznej faktury.dirs@ms.gov.pl.</w:t>
      </w:r>
    </w:p>
    <w:p w14:paraId="5F31972D" w14:textId="0A891058" w:rsidR="00D72693" w:rsidRPr="00B10F5E" w:rsidRDefault="00D72693" w:rsidP="0038717C">
      <w:pPr>
        <w:numPr>
          <w:ilvl w:val="0"/>
          <w:numId w:val="8"/>
        </w:numPr>
        <w:suppressAutoHyphens w:val="0"/>
        <w:spacing w:before="240" w:after="0"/>
        <w:ind w:left="426"/>
        <w:contextualSpacing/>
        <w:outlineLvl w:val="0"/>
        <w:rPr>
          <w:rFonts w:asciiTheme="minorHAnsi" w:hAnsiTheme="minorHAnsi" w:cstheme="minorHAnsi"/>
        </w:rPr>
      </w:pPr>
      <w:r w:rsidRPr="00B10F5E">
        <w:rPr>
          <w:rFonts w:asciiTheme="minorHAnsi" w:hAnsiTheme="minorHAnsi" w:cstheme="minorHAnsi"/>
        </w:rPr>
        <w:t>Wynagrodzenie określone w ust. 1 zawiera wszelkie należności Wykonawcy związane z wykonywaniem Umowy, w szczególności wszystkie koszty związane z realizacją zamówienia, w</w:t>
      </w:r>
      <w:r w:rsidR="00F9429B" w:rsidRPr="00B10F5E">
        <w:rPr>
          <w:rFonts w:asciiTheme="minorHAnsi" w:hAnsiTheme="minorHAnsi" w:cstheme="minorHAnsi"/>
        </w:rPr>
        <w:t> </w:t>
      </w:r>
      <w:r w:rsidRPr="00B10F5E">
        <w:rPr>
          <w:rFonts w:asciiTheme="minorHAnsi" w:hAnsiTheme="minorHAnsi" w:cstheme="minorHAnsi"/>
        </w:rPr>
        <w:t>tym: wykonanie, znakowanie, transport, ubezpieczenie na</w:t>
      </w:r>
      <w:r w:rsidR="00F9429B" w:rsidRPr="00B10F5E">
        <w:rPr>
          <w:rFonts w:asciiTheme="minorHAnsi" w:hAnsiTheme="minorHAnsi" w:cstheme="minorHAnsi"/>
        </w:rPr>
        <w:t xml:space="preserve"> </w:t>
      </w:r>
      <w:r w:rsidRPr="00B10F5E">
        <w:rPr>
          <w:rFonts w:asciiTheme="minorHAnsi" w:hAnsiTheme="minorHAnsi" w:cstheme="minorHAnsi"/>
        </w:rPr>
        <w:t>czas</w:t>
      </w:r>
      <w:r w:rsidR="00F9429B" w:rsidRPr="00B10F5E">
        <w:rPr>
          <w:rFonts w:asciiTheme="minorHAnsi" w:hAnsiTheme="minorHAnsi" w:cstheme="minorHAnsi"/>
        </w:rPr>
        <w:t xml:space="preserve"> </w:t>
      </w:r>
      <w:r w:rsidRPr="00B10F5E">
        <w:rPr>
          <w:rFonts w:asciiTheme="minorHAnsi" w:hAnsiTheme="minorHAnsi" w:cstheme="minorHAnsi"/>
        </w:rPr>
        <w:t>transportu oraz dostarczenia do</w:t>
      </w:r>
      <w:r w:rsidR="00F9429B" w:rsidRPr="00B10F5E">
        <w:rPr>
          <w:rFonts w:asciiTheme="minorHAnsi" w:hAnsiTheme="minorHAnsi" w:cstheme="minorHAnsi"/>
        </w:rPr>
        <w:t> </w:t>
      </w:r>
      <w:r w:rsidRPr="00B10F5E">
        <w:rPr>
          <w:rFonts w:asciiTheme="minorHAnsi" w:hAnsiTheme="minorHAnsi" w:cstheme="minorHAnsi"/>
        </w:rPr>
        <w:t>siedziby Zamawiającego oraz</w:t>
      </w:r>
      <w:r w:rsidR="003366E6" w:rsidRPr="00B10F5E">
        <w:rPr>
          <w:rFonts w:asciiTheme="minorHAnsi" w:hAnsiTheme="minorHAnsi" w:cstheme="minorHAnsi"/>
        </w:rPr>
        <w:t xml:space="preserve"> </w:t>
      </w:r>
      <w:r w:rsidRPr="00B10F5E">
        <w:rPr>
          <w:rFonts w:asciiTheme="minorHAnsi" w:hAnsiTheme="minorHAnsi" w:cstheme="minorHAnsi"/>
        </w:rPr>
        <w:t xml:space="preserve">wszelkie podatki, koszty opakowania i pakowanie, oraz dostawy przedmiotu </w:t>
      </w:r>
      <w:r w:rsidR="002A0B35" w:rsidRPr="00B10F5E">
        <w:rPr>
          <w:rFonts w:asciiTheme="minorHAnsi" w:hAnsiTheme="minorHAnsi" w:cstheme="minorHAnsi"/>
        </w:rPr>
        <w:t>U</w:t>
      </w:r>
      <w:r w:rsidRPr="00B10F5E">
        <w:rPr>
          <w:rFonts w:asciiTheme="minorHAnsi" w:hAnsiTheme="minorHAnsi" w:cstheme="minorHAnsi"/>
        </w:rPr>
        <w:t xml:space="preserve">mowy do miejsc wskazanych przez Zamawiającego oraz wynagrodzenie z tytułu przeniesienia praw autorskich, o których mowa w § </w:t>
      </w:r>
      <w:r w:rsidR="006044D9" w:rsidRPr="00B10F5E">
        <w:rPr>
          <w:rFonts w:asciiTheme="minorHAnsi" w:hAnsiTheme="minorHAnsi" w:cstheme="minorHAnsi"/>
        </w:rPr>
        <w:t>6</w:t>
      </w:r>
      <w:r w:rsidRPr="00B10F5E">
        <w:rPr>
          <w:rFonts w:asciiTheme="minorHAnsi" w:hAnsiTheme="minorHAnsi" w:cstheme="minorHAnsi"/>
        </w:rPr>
        <w:t>.</w:t>
      </w:r>
    </w:p>
    <w:p w14:paraId="6810E983" w14:textId="3DFC00C3" w:rsidR="009F6988" w:rsidRPr="00B10F5E" w:rsidRDefault="00D72693" w:rsidP="00F9429B">
      <w:pPr>
        <w:numPr>
          <w:ilvl w:val="0"/>
          <w:numId w:val="8"/>
        </w:numPr>
        <w:suppressAutoHyphens w:val="0"/>
        <w:spacing w:before="240" w:after="0"/>
        <w:ind w:left="426"/>
        <w:contextualSpacing/>
        <w:outlineLvl w:val="0"/>
        <w:rPr>
          <w:rFonts w:asciiTheme="minorHAnsi" w:hAnsiTheme="minorHAnsi" w:cstheme="minorHAnsi"/>
        </w:rPr>
      </w:pPr>
      <w:r w:rsidRPr="00B10F5E">
        <w:rPr>
          <w:rFonts w:asciiTheme="minorHAnsi" w:hAnsiTheme="minorHAnsi" w:cstheme="minorHAnsi"/>
        </w:rPr>
        <w:t>Za dzień zapłaty uznaje się dzień obciążenia rachunku bankowego Zamawiającego</w:t>
      </w:r>
      <w:r w:rsidR="00216FF3" w:rsidRPr="00B10F5E">
        <w:rPr>
          <w:rFonts w:asciiTheme="minorHAnsi" w:hAnsiTheme="minorHAnsi" w:cstheme="minorHAnsi"/>
          <w:iCs/>
        </w:rPr>
        <w:t>.</w:t>
      </w:r>
    </w:p>
    <w:p w14:paraId="2E6E4B9B" w14:textId="77777777" w:rsidR="0038717C" w:rsidRPr="00B10F5E" w:rsidRDefault="0038717C" w:rsidP="00F86C9B">
      <w:pPr>
        <w:spacing w:after="0"/>
        <w:jc w:val="center"/>
        <w:rPr>
          <w:rFonts w:asciiTheme="minorHAnsi" w:hAnsiTheme="minorHAnsi" w:cstheme="minorHAnsi"/>
          <w:b/>
          <w:bCs/>
          <w:iCs/>
        </w:rPr>
      </w:pPr>
    </w:p>
    <w:p w14:paraId="4698348E" w14:textId="3E7F22FE" w:rsidR="0000552B" w:rsidRPr="00B10F5E" w:rsidRDefault="0000552B" w:rsidP="00F86C9B">
      <w:pPr>
        <w:spacing w:after="0"/>
        <w:jc w:val="center"/>
        <w:rPr>
          <w:rFonts w:asciiTheme="minorHAnsi" w:hAnsiTheme="minorHAnsi" w:cstheme="minorHAnsi"/>
          <w:b/>
          <w:bCs/>
          <w:iCs/>
        </w:rPr>
      </w:pPr>
      <w:r w:rsidRPr="00B10F5E">
        <w:rPr>
          <w:rFonts w:asciiTheme="minorHAnsi" w:hAnsiTheme="minorHAnsi" w:cstheme="minorHAnsi"/>
          <w:b/>
          <w:bCs/>
          <w:iCs/>
        </w:rPr>
        <w:t xml:space="preserve">§ </w:t>
      </w:r>
      <w:r w:rsidR="006044D9" w:rsidRPr="00B10F5E">
        <w:rPr>
          <w:rFonts w:asciiTheme="minorHAnsi" w:hAnsiTheme="minorHAnsi" w:cstheme="minorHAnsi"/>
          <w:b/>
          <w:bCs/>
          <w:iCs/>
        </w:rPr>
        <w:t>5</w:t>
      </w:r>
    </w:p>
    <w:p w14:paraId="58250307" w14:textId="455B3AF6" w:rsidR="0000552B" w:rsidRPr="00B10F5E" w:rsidRDefault="009723D8" w:rsidP="00F86C9B">
      <w:pPr>
        <w:spacing w:after="0"/>
        <w:jc w:val="center"/>
        <w:rPr>
          <w:rFonts w:asciiTheme="minorHAnsi" w:hAnsiTheme="minorHAnsi" w:cstheme="minorHAnsi"/>
          <w:b/>
          <w:bCs/>
          <w:iCs/>
        </w:rPr>
      </w:pPr>
      <w:r w:rsidRPr="00B10F5E">
        <w:rPr>
          <w:rFonts w:asciiTheme="minorHAnsi" w:hAnsiTheme="minorHAnsi" w:cstheme="minorHAnsi"/>
          <w:b/>
          <w:bCs/>
          <w:iCs/>
        </w:rPr>
        <w:t xml:space="preserve">OCHRONA </w:t>
      </w:r>
      <w:r w:rsidR="00027EC7" w:rsidRPr="00B10F5E">
        <w:rPr>
          <w:rFonts w:asciiTheme="minorHAnsi" w:hAnsiTheme="minorHAnsi" w:cstheme="minorHAnsi"/>
          <w:b/>
          <w:bCs/>
          <w:iCs/>
        </w:rPr>
        <w:t>DAN</w:t>
      </w:r>
      <w:r w:rsidRPr="00B10F5E">
        <w:rPr>
          <w:rFonts w:asciiTheme="minorHAnsi" w:hAnsiTheme="minorHAnsi" w:cstheme="minorHAnsi"/>
          <w:b/>
          <w:bCs/>
          <w:iCs/>
        </w:rPr>
        <w:t>YCH</w:t>
      </w:r>
      <w:r w:rsidR="00027EC7" w:rsidRPr="00B10F5E">
        <w:rPr>
          <w:rFonts w:asciiTheme="minorHAnsi" w:hAnsiTheme="minorHAnsi" w:cstheme="minorHAnsi"/>
          <w:b/>
          <w:bCs/>
          <w:iCs/>
        </w:rPr>
        <w:t xml:space="preserve"> OSOBOW</w:t>
      </w:r>
      <w:r w:rsidRPr="00B10F5E">
        <w:rPr>
          <w:rFonts w:asciiTheme="minorHAnsi" w:hAnsiTheme="minorHAnsi" w:cstheme="minorHAnsi"/>
          <w:b/>
          <w:bCs/>
          <w:iCs/>
        </w:rPr>
        <w:t>YCH</w:t>
      </w:r>
    </w:p>
    <w:p w14:paraId="57F1C23D" w14:textId="77777777" w:rsidR="008E33E1" w:rsidRPr="00B10F5E" w:rsidRDefault="008E33E1" w:rsidP="00F86C9B">
      <w:pPr>
        <w:spacing w:after="0"/>
        <w:jc w:val="center"/>
        <w:rPr>
          <w:rFonts w:asciiTheme="minorHAnsi" w:hAnsiTheme="minorHAnsi" w:cstheme="minorHAnsi"/>
          <w:b/>
          <w:bCs/>
          <w:iCs/>
        </w:rPr>
      </w:pPr>
    </w:p>
    <w:p w14:paraId="6F3069E2" w14:textId="10645D07" w:rsidR="009723D8" w:rsidRPr="00B10F5E" w:rsidRDefault="009723D8" w:rsidP="0038717C">
      <w:pPr>
        <w:pStyle w:val="Default"/>
        <w:numPr>
          <w:ilvl w:val="3"/>
          <w:numId w:val="1"/>
        </w:numPr>
        <w:spacing w:line="276" w:lineRule="auto"/>
        <w:ind w:left="426" w:hanging="426"/>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Wykonawca</w:t>
      </w:r>
      <w:r w:rsidR="003366E6" w:rsidRPr="00B10F5E">
        <w:rPr>
          <w:rFonts w:asciiTheme="minorHAnsi" w:hAnsiTheme="minorHAnsi" w:cstheme="minorHAnsi"/>
          <w:iCs/>
          <w:color w:val="auto"/>
          <w:sz w:val="22"/>
          <w:szCs w:val="22"/>
        </w:rPr>
        <w:t xml:space="preserve"> </w:t>
      </w:r>
      <w:r w:rsidRPr="00B10F5E">
        <w:rPr>
          <w:rFonts w:asciiTheme="minorHAnsi" w:hAnsiTheme="minorHAnsi" w:cstheme="minorHAnsi"/>
          <w:iCs/>
          <w:color w:val="auto"/>
          <w:sz w:val="22"/>
          <w:szCs w:val="22"/>
        </w:rPr>
        <w:t>oświadcza, że w związku z zawarciem</w:t>
      </w:r>
      <w:r w:rsidR="00E02EFF">
        <w:rPr>
          <w:rFonts w:asciiTheme="minorHAnsi" w:hAnsiTheme="minorHAnsi" w:cstheme="minorHAnsi"/>
          <w:iCs/>
          <w:color w:val="auto"/>
          <w:sz w:val="22"/>
          <w:szCs w:val="22"/>
        </w:rPr>
        <w:t xml:space="preserve"> </w:t>
      </w:r>
      <w:r w:rsidR="002A0B35" w:rsidRPr="00B10F5E">
        <w:rPr>
          <w:rFonts w:asciiTheme="minorHAnsi" w:hAnsiTheme="minorHAnsi" w:cstheme="minorHAnsi"/>
          <w:iCs/>
          <w:color w:val="auto"/>
          <w:sz w:val="22"/>
          <w:szCs w:val="22"/>
        </w:rPr>
        <w:t>U</w:t>
      </w:r>
      <w:r w:rsidRPr="00B10F5E">
        <w:rPr>
          <w:rFonts w:asciiTheme="minorHAnsi" w:hAnsiTheme="minorHAnsi" w:cstheme="minorHAnsi"/>
          <w:iCs/>
          <w:color w:val="auto"/>
          <w:sz w:val="22"/>
          <w:szCs w:val="22"/>
        </w:rPr>
        <w:t>mowy wyraża zgodę na</w:t>
      </w:r>
      <w:r w:rsidR="00F9429B"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 xml:space="preserve">przetwarzanie przez </w:t>
      </w:r>
      <w:r w:rsidR="00F9429B" w:rsidRPr="00B10F5E">
        <w:rPr>
          <w:rFonts w:asciiTheme="minorHAnsi" w:hAnsiTheme="minorHAnsi" w:cstheme="minorHAnsi"/>
          <w:iCs/>
          <w:color w:val="auto"/>
          <w:sz w:val="22"/>
          <w:szCs w:val="22"/>
        </w:rPr>
        <w:t xml:space="preserve">Zamawiającego </w:t>
      </w:r>
      <w:r w:rsidRPr="00B10F5E">
        <w:rPr>
          <w:rFonts w:asciiTheme="minorHAnsi" w:hAnsiTheme="minorHAnsi" w:cstheme="minorHAnsi"/>
          <w:iCs/>
          <w:color w:val="auto"/>
          <w:sz w:val="22"/>
          <w:szCs w:val="22"/>
        </w:rPr>
        <w:t>danych osobowych do</w:t>
      </w:r>
      <w:r w:rsidR="00F9429B"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celów związanych z</w:t>
      </w:r>
      <w:r w:rsidR="00F9429B"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wykonaniem</w:t>
      </w:r>
      <w:r w:rsidR="00E02EFF">
        <w:rPr>
          <w:rFonts w:asciiTheme="minorHAnsi" w:hAnsiTheme="minorHAnsi" w:cstheme="minorHAnsi"/>
          <w:iCs/>
          <w:color w:val="auto"/>
          <w:sz w:val="22"/>
          <w:szCs w:val="22"/>
        </w:rPr>
        <w:t xml:space="preserve"> </w:t>
      </w:r>
      <w:r w:rsidR="002A0B35" w:rsidRPr="00B10F5E">
        <w:rPr>
          <w:rFonts w:asciiTheme="minorHAnsi" w:hAnsiTheme="minorHAnsi" w:cstheme="minorHAnsi"/>
          <w:iCs/>
          <w:color w:val="auto"/>
          <w:sz w:val="22"/>
          <w:szCs w:val="22"/>
        </w:rPr>
        <w:t>U</w:t>
      </w:r>
      <w:r w:rsidRPr="00B10F5E">
        <w:rPr>
          <w:rFonts w:asciiTheme="minorHAnsi" w:hAnsiTheme="minorHAnsi" w:cstheme="minorHAnsi"/>
          <w:iCs/>
          <w:color w:val="auto"/>
          <w:sz w:val="22"/>
          <w:szCs w:val="22"/>
        </w:rPr>
        <w:t>mowy.</w:t>
      </w:r>
    </w:p>
    <w:p w14:paraId="446D0BF4" w14:textId="1A1573C2" w:rsidR="00CF5BF0" w:rsidRPr="00B10F5E" w:rsidRDefault="00CF5BF0" w:rsidP="0038717C">
      <w:pPr>
        <w:pStyle w:val="Default"/>
        <w:numPr>
          <w:ilvl w:val="3"/>
          <w:numId w:val="1"/>
        </w:numPr>
        <w:spacing w:line="276" w:lineRule="auto"/>
        <w:ind w:left="426" w:hanging="426"/>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 xml:space="preserve">Zamawiający oświadcza, że będzie przetwarzał dane osobowe przekazane przez Wykonawcę w związku z realizacją przedmiotu </w:t>
      </w:r>
      <w:r w:rsidR="002A0B35" w:rsidRPr="00B10F5E">
        <w:rPr>
          <w:rFonts w:asciiTheme="minorHAnsi" w:hAnsiTheme="minorHAnsi" w:cstheme="minorHAnsi"/>
          <w:iCs/>
          <w:color w:val="auto"/>
          <w:sz w:val="22"/>
          <w:szCs w:val="22"/>
        </w:rPr>
        <w:t>U</w:t>
      </w:r>
      <w:r w:rsidRPr="00B10F5E">
        <w:rPr>
          <w:rFonts w:asciiTheme="minorHAnsi" w:hAnsiTheme="minorHAnsi" w:cstheme="minorHAnsi"/>
          <w:iCs/>
          <w:color w:val="auto"/>
          <w:sz w:val="22"/>
          <w:szCs w:val="22"/>
        </w:rPr>
        <w:t>mowy oraz, że posiada wdrożone odpowiednie środki techniczne i organizacyjne wymagane na mocy art. 32 rozporządzenia Parlamentu Europejskiego i Rady (UE) 2016/679 z dnia 27</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 xml:space="preserve">kwietnia 2016 r. w sprawie ochrony osób fizycznych w związku z przetwarzaniem danych osobowych i w sprawie swobodnego przepływu takich danych oraz uchylenia dyrektywy 95/46/WE </w:t>
      </w:r>
      <w:r w:rsidR="00C473F6" w:rsidRPr="00B10F5E">
        <w:rPr>
          <w:rFonts w:asciiTheme="minorHAnsi" w:hAnsiTheme="minorHAnsi" w:cstheme="minorHAnsi"/>
          <w:iCs/>
          <w:color w:val="auto"/>
          <w:sz w:val="22"/>
          <w:szCs w:val="22"/>
        </w:rPr>
        <w:t>(ogólne rozporządzenie o ochronie danych) (Dz. Urz. UE L 119/1)</w:t>
      </w:r>
      <w:r w:rsidR="002033D9" w:rsidRPr="00B10F5E">
        <w:rPr>
          <w:rFonts w:asciiTheme="minorHAnsi" w:hAnsiTheme="minorHAnsi" w:cstheme="minorHAnsi"/>
          <w:iCs/>
          <w:color w:val="auto"/>
          <w:sz w:val="22"/>
          <w:szCs w:val="22"/>
        </w:rPr>
        <w:t>, zwanego dalej „rozporządzeniem RODO”,</w:t>
      </w:r>
      <w:r w:rsidR="00C473F6" w:rsidRPr="00B10F5E">
        <w:rPr>
          <w:rFonts w:asciiTheme="minorHAnsi" w:hAnsiTheme="minorHAnsi" w:cstheme="minorHAnsi"/>
          <w:iCs/>
          <w:color w:val="auto"/>
          <w:sz w:val="22"/>
          <w:szCs w:val="22"/>
        </w:rPr>
        <w:t xml:space="preserve"> </w:t>
      </w:r>
      <w:r w:rsidRPr="00B10F5E">
        <w:rPr>
          <w:rFonts w:asciiTheme="minorHAnsi" w:hAnsiTheme="minorHAnsi" w:cstheme="minorHAnsi"/>
          <w:iCs/>
          <w:color w:val="auto"/>
          <w:sz w:val="22"/>
          <w:szCs w:val="22"/>
        </w:rPr>
        <w:t>oraz</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 xml:space="preserve">ustawy </w:t>
      </w:r>
      <w:r w:rsidR="00C473F6" w:rsidRPr="00B10F5E">
        <w:rPr>
          <w:rFonts w:asciiTheme="minorHAnsi" w:hAnsiTheme="minorHAnsi" w:cstheme="minorHAnsi"/>
          <w:iCs/>
          <w:color w:val="auto"/>
          <w:sz w:val="22"/>
          <w:szCs w:val="22"/>
        </w:rPr>
        <w:t xml:space="preserve">z dnia </w:t>
      </w:r>
      <w:r w:rsidR="002033D9" w:rsidRPr="00B10F5E">
        <w:rPr>
          <w:rFonts w:asciiTheme="minorHAnsi" w:hAnsiTheme="minorHAnsi" w:cstheme="minorHAnsi"/>
          <w:iCs/>
          <w:color w:val="auto"/>
          <w:sz w:val="22"/>
          <w:szCs w:val="22"/>
        </w:rPr>
        <w:t xml:space="preserve">10 maja 2018 r. </w:t>
      </w:r>
      <w:r w:rsidRPr="00B10F5E">
        <w:rPr>
          <w:rFonts w:asciiTheme="minorHAnsi" w:hAnsiTheme="minorHAnsi" w:cstheme="minorHAnsi"/>
          <w:iCs/>
          <w:color w:val="auto"/>
          <w:sz w:val="22"/>
          <w:szCs w:val="22"/>
        </w:rPr>
        <w:t>o ochronie danych osobowych</w:t>
      </w:r>
      <w:r w:rsidR="002033D9" w:rsidRPr="00B10F5E">
        <w:rPr>
          <w:rFonts w:asciiTheme="minorHAnsi" w:hAnsiTheme="minorHAnsi" w:cstheme="minorHAnsi"/>
          <w:iCs/>
          <w:color w:val="auto"/>
          <w:sz w:val="22"/>
          <w:szCs w:val="22"/>
        </w:rPr>
        <w:t xml:space="preserve"> (Dz. U. z 2019</w:t>
      </w:r>
      <w:r w:rsidR="004F5CC4" w:rsidRPr="00B10F5E">
        <w:rPr>
          <w:rFonts w:asciiTheme="minorHAnsi" w:hAnsiTheme="minorHAnsi" w:cstheme="minorHAnsi"/>
          <w:iCs/>
          <w:color w:val="auto"/>
          <w:sz w:val="22"/>
          <w:szCs w:val="22"/>
        </w:rPr>
        <w:t> </w:t>
      </w:r>
      <w:r w:rsidR="002033D9" w:rsidRPr="00B10F5E">
        <w:rPr>
          <w:rFonts w:asciiTheme="minorHAnsi" w:hAnsiTheme="minorHAnsi" w:cstheme="minorHAnsi"/>
          <w:iCs/>
          <w:color w:val="auto"/>
          <w:sz w:val="22"/>
          <w:szCs w:val="22"/>
        </w:rPr>
        <w:t>r. poz. 1781)</w:t>
      </w:r>
      <w:r w:rsidRPr="00B10F5E">
        <w:rPr>
          <w:rFonts w:asciiTheme="minorHAnsi" w:hAnsiTheme="minorHAnsi" w:cstheme="minorHAnsi"/>
          <w:iCs/>
          <w:color w:val="auto"/>
          <w:sz w:val="22"/>
          <w:szCs w:val="22"/>
        </w:rPr>
        <w:t>.</w:t>
      </w:r>
    </w:p>
    <w:p w14:paraId="2670783E" w14:textId="13545F9D" w:rsidR="00CF5BF0" w:rsidRPr="00B10F5E" w:rsidRDefault="00CF5BF0" w:rsidP="0038717C">
      <w:pPr>
        <w:pStyle w:val="Default"/>
        <w:numPr>
          <w:ilvl w:val="3"/>
          <w:numId w:val="1"/>
        </w:numPr>
        <w:spacing w:line="276" w:lineRule="auto"/>
        <w:ind w:left="426" w:hanging="426"/>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 xml:space="preserve">Zamawiający informuje, że zgodnie z art. 13 rozporządzenia </w:t>
      </w:r>
      <w:r w:rsidR="002033D9" w:rsidRPr="00B10F5E">
        <w:rPr>
          <w:rFonts w:asciiTheme="minorHAnsi" w:hAnsiTheme="minorHAnsi" w:cstheme="minorHAnsi"/>
          <w:iCs/>
          <w:color w:val="auto"/>
          <w:sz w:val="22"/>
          <w:szCs w:val="22"/>
        </w:rPr>
        <w:t>RODO</w:t>
      </w:r>
      <w:r w:rsidRPr="00B10F5E">
        <w:rPr>
          <w:rFonts w:asciiTheme="minorHAnsi" w:hAnsiTheme="minorHAnsi" w:cstheme="minorHAnsi"/>
          <w:iCs/>
          <w:color w:val="auto"/>
          <w:sz w:val="22"/>
          <w:szCs w:val="22"/>
        </w:rPr>
        <w:t xml:space="preserve">: </w:t>
      </w:r>
    </w:p>
    <w:p w14:paraId="43C1ABE1" w14:textId="6E74DC4C" w:rsidR="00CF5BF0" w:rsidRPr="00B10F5E" w:rsidRDefault="00CF5BF0"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lastRenderedPageBreak/>
        <w:t>administratorem danych osobowych osób reprezentujących Wykonawcę jest</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Minister Sprawiedliwości</w:t>
      </w:r>
      <w:r w:rsidR="007E3C75" w:rsidRPr="00B10F5E">
        <w:rPr>
          <w:rFonts w:asciiTheme="minorHAnsi" w:hAnsiTheme="minorHAnsi" w:cstheme="minorHAnsi"/>
          <w:iCs/>
          <w:color w:val="auto"/>
          <w:sz w:val="22"/>
          <w:szCs w:val="22"/>
        </w:rPr>
        <w:t>,</w:t>
      </w:r>
      <w:r w:rsidRPr="00B10F5E">
        <w:rPr>
          <w:rFonts w:asciiTheme="minorHAnsi" w:hAnsiTheme="minorHAnsi" w:cstheme="minorHAnsi"/>
          <w:iCs/>
          <w:color w:val="auto"/>
          <w:sz w:val="22"/>
          <w:szCs w:val="22"/>
        </w:rPr>
        <w:t xml:space="preserve"> z siedzibą w Warszawie, </w:t>
      </w:r>
      <w:r w:rsidR="006E4F7D" w:rsidRPr="00B10F5E">
        <w:rPr>
          <w:rFonts w:asciiTheme="minorHAnsi" w:hAnsiTheme="minorHAnsi" w:cstheme="minorHAnsi"/>
          <w:iCs/>
          <w:color w:val="auto"/>
          <w:sz w:val="22"/>
          <w:szCs w:val="22"/>
        </w:rPr>
        <w:t>przy</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Al.</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Ujazdowski</w:t>
      </w:r>
      <w:r w:rsidR="006E4F7D" w:rsidRPr="00B10F5E">
        <w:rPr>
          <w:rFonts w:asciiTheme="minorHAnsi" w:hAnsiTheme="minorHAnsi" w:cstheme="minorHAnsi"/>
          <w:iCs/>
          <w:color w:val="auto"/>
          <w:sz w:val="22"/>
          <w:szCs w:val="22"/>
        </w:rPr>
        <w:t>ch</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 xml:space="preserve">11, </w:t>
      </w:r>
      <w:r w:rsidR="002033D9" w:rsidRPr="00B10F5E">
        <w:rPr>
          <w:rFonts w:asciiTheme="minorHAnsi" w:hAnsiTheme="minorHAnsi" w:cstheme="minorHAnsi"/>
          <w:iCs/>
          <w:color w:val="auto"/>
          <w:sz w:val="22"/>
          <w:szCs w:val="22"/>
        </w:rPr>
        <w:t xml:space="preserve">00-567 </w:t>
      </w:r>
      <w:r w:rsidR="006E4F7D" w:rsidRPr="00B10F5E">
        <w:rPr>
          <w:rFonts w:asciiTheme="minorHAnsi" w:hAnsiTheme="minorHAnsi" w:cstheme="minorHAnsi"/>
          <w:iCs/>
          <w:color w:val="auto"/>
          <w:sz w:val="22"/>
          <w:szCs w:val="22"/>
        </w:rPr>
        <w:t>w</w:t>
      </w:r>
      <w:r w:rsidR="002D31C5" w:rsidRPr="00B10F5E">
        <w:rPr>
          <w:rFonts w:asciiTheme="minorHAnsi" w:hAnsiTheme="minorHAnsi" w:cstheme="minorHAnsi"/>
          <w:iCs/>
          <w:color w:val="auto"/>
          <w:sz w:val="22"/>
          <w:szCs w:val="22"/>
        </w:rPr>
        <w:t> </w:t>
      </w:r>
      <w:r w:rsidR="002033D9" w:rsidRPr="00B10F5E">
        <w:rPr>
          <w:rFonts w:asciiTheme="minorHAnsi" w:hAnsiTheme="minorHAnsi" w:cstheme="minorHAnsi"/>
          <w:iCs/>
          <w:color w:val="auto"/>
          <w:sz w:val="22"/>
          <w:szCs w:val="22"/>
        </w:rPr>
        <w:t>Warszaw</w:t>
      </w:r>
      <w:r w:rsidR="006E4F7D" w:rsidRPr="00B10F5E">
        <w:rPr>
          <w:rFonts w:asciiTheme="minorHAnsi" w:hAnsiTheme="minorHAnsi" w:cstheme="minorHAnsi"/>
          <w:iCs/>
          <w:color w:val="auto"/>
          <w:sz w:val="22"/>
          <w:szCs w:val="22"/>
        </w:rPr>
        <w:t>ie</w:t>
      </w:r>
      <w:r w:rsidR="002033D9" w:rsidRPr="00B10F5E">
        <w:rPr>
          <w:rFonts w:asciiTheme="minorHAnsi" w:hAnsiTheme="minorHAnsi" w:cstheme="minorHAnsi"/>
          <w:iCs/>
          <w:color w:val="auto"/>
          <w:sz w:val="22"/>
          <w:szCs w:val="22"/>
        </w:rPr>
        <w:t>;</w:t>
      </w:r>
    </w:p>
    <w:p w14:paraId="77EBA9E8" w14:textId="35C9F19A" w:rsidR="00CF5BF0" w:rsidRPr="00B10F5E" w:rsidRDefault="00CF5BF0"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 xml:space="preserve">dane osobowe osób, o których mowa w </w:t>
      </w:r>
      <w:r w:rsidR="0020144E" w:rsidRPr="00B10F5E">
        <w:rPr>
          <w:rFonts w:asciiTheme="minorHAnsi" w:hAnsiTheme="minorHAnsi" w:cstheme="minorHAnsi"/>
          <w:iCs/>
          <w:color w:val="auto"/>
          <w:sz w:val="22"/>
          <w:szCs w:val="22"/>
        </w:rPr>
        <w:t xml:space="preserve">ust. </w:t>
      </w:r>
      <w:r w:rsidRPr="00B10F5E">
        <w:rPr>
          <w:rFonts w:asciiTheme="minorHAnsi" w:hAnsiTheme="minorHAnsi" w:cstheme="minorHAnsi"/>
          <w:iCs/>
          <w:color w:val="auto"/>
          <w:sz w:val="22"/>
          <w:szCs w:val="22"/>
        </w:rPr>
        <w:t>1, to w szczególności: imię i</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nazwisko, dane kontaktowe</w:t>
      </w:r>
      <w:r w:rsidR="002033D9" w:rsidRPr="00B10F5E">
        <w:rPr>
          <w:rFonts w:asciiTheme="minorHAnsi" w:hAnsiTheme="minorHAnsi" w:cstheme="minorHAnsi"/>
          <w:iCs/>
          <w:color w:val="auto"/>
          <w:sz w:val="22"/>
          <w:szCs w:val="22"/>
        </w:rPr>
        <w:t>;</w:t>
      </w:r>
    </w:p>
    <w:p w14:paraId="26E21AF3" w14:textId="57D740B8" w:rsidR="00CF5BF0" w:rsidRPr="00B10F5E" w:rsidRDefault="006E4F7D"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 xml:space="preserve">osobą odpowiedzialną za przetwarzanie danych osobowych jest Inspektor Ochrony Danych Pan </w:t>
      </w:r>
      <w:r w:rsidR="00CF5BF0" w:rsidRPr="00B10F5E">
        <w:rPr>
          <w:rFonts w:asciiTheme="minorHAnsi" w:hAnsiTheme="minorHAnsi" w:cstheme="minorHAnsi"/>
          <w:iCs/>
          <w:color w:val="auto"/>
          <w:sz w:val="22"/>
          <w:szCs w:val="22"/>
        </w:rPr>
        <w:t>kontakt z Inspektorem Ochrony Danych –</w:t>
      </w:r>
      <w:r w:rsidR="004D55BA" w:rsidRPr="00B10F5E">
        <w:rPr>
          <w:rFonts w:asciiTheme="minorHAnsi" w:hAnsiTheme="minorHAnsi" w:cstheme="minorHAnsi"/>
          <w:iCs/>
          <w:color w:val="auto"/>
          <w:sz w:val="22"/>
          <w:szCs w:val="22"/>
        </w:rPr>
        <w:t xml:space="preserve"> Katarzyna Borys </w:t>
      </w:r>
      <w:r w:rsidR="00CF5BF0" w:rsidRPr="00B10F5E">
        <w:rPr>
          <w:rFonts w:asciiTheme="minorHAnsi" w:hAnsiTheme="minorHAnsi" w:cstheme="minorHAnsi"/>
          <w:iCs/>
          <w:color w:val="auto"/>
          <w:sz w:val="22"/>
          <w:szCs w:val="22"/>
        </w:rPr>
        <w:t>, tel.</w:t>
      </w:r>
      <w:r w:rsidR="00EF028E" w:rsidRPr="00B10F5E">
        <w:rPr>
          <w:rFonts w:asciiTheme="minorHAnsi" w:hAnsiTheme="minorHAnsi" w:cstheme="minorHAnsi"/>
          <w:iCs/>
          <w:color w:val="auto"/>
          <w:sz w:val="22"/>
          <w:szCs w:val="22"/>
        </w:rPr>
        <w:t>:</w:t>
      </w:r>
      <w:r w:rsidR="00CF5BF0" w:rsidRPr="00B10F5E">
        <w:rPr>
          <w:rFonts w:asciiTheme="minorHAnsi" w:hAnsiTheme="minorHAnsi" w:cstheme="minorHAnsi"/>
          <w:iCs/>
          <w:color w:val="auto"/>
          <w:sz w:val="22"/>
          <w:szCs w:val="22"/>
        </w:rPr>
        <w:t xml:space="preserve"> 22 </w:t>
      </w:r>
      <w:r w:rsidR="002033D9" w:rsidRPr="00B10F5E">
        <w:rPr>
          <w:rFonts w:asciiTheme="minorHAnsi" w:hAnsiTheme="minorHAnsi" w:cstheme="minorHAnsi"/>
          <w:iCs/>
          <w:color w:val="auto"/>
          <w:sz w:val="22"/>
          <w:szCs w:val="22"/>
        </w:rPr>
        <w:t>52</w:t>
      </w:r>
      <w:r w:rsidR="00CF5BF0" w:rsidRPr="00B10F5E">
        <w:rPr>
          <w:rFonts w:asciiTheme="minorHAnsi" w:hAnsiTheme="minorHAnsi" w:cstheme="minorHAnsi"/>
          <w:iCs/>
          <w:color w:val="auto"/>
          <w:sz w:val="22"/>
          <w:szCs w:val="22"/>
        </w:rPr>
        <w:t xml:space="preserve"> </w:t>
      </w:r>
      <w:r w:rsidR="002033D9" w:rsidRPr="00B10F5E">
        <w:rPr>
          <w:rFonts w:asciiTheme="minorHAnsi" w:hAnsiTheme="minorHAnsi" w:cstheme="minorHAnsi"/>
          <w:iCs/>
          <w:color w:val="auto"/>
          <w:sz w:val="22"/>
          <w:szCs w:val="22"/>
        </w:rPr>
        <w:t>12</w:t>
      </w:r>
      <w:r w:rsidR="00CF5BF0" w:rsidRPr="00B10F5E">
        <w:rPr>
          <w:rFonts w:asciiTheme="minorHAnsi" w:hAnsiTheme="minorHAnsi" w:cstheme="minorHAnsi"/>
          <w:iCs/>
          <w:color w:val="auto"/>
          <w:sz w:val="22"/>
          <w:szCs w:val="22"/>
        </w:rPr>
        <w:t xml:space="preserve"> </w:t>
      </w:r>
      <w:r w:rsidR="002033D9" w:rsidRPr="00B10F5E">
        <w:rPr>
          <w:rFonts w:asciiTheme="minorHAnsi" w:hAnsiTheme="minorHAnsi" w:cstheme="minorHAnsi"/>
          <w:iCs/>
          <w:color w:val="auto"/>
          <w:sz w:val="22"/>
          <w:szCs w:val="22"/>
        </w:rPr>
        <w:t>346</w:t>
      </w:r>
      <w:r w:rsidR="00CF5BF0" w:rsidRPr="00B10F5E">
        <w:rPr>
          <w:rFonts w:asciiTheme="minorHAnsi" w:hAnsiTheme="minorHAnsi" w:cstheme="minorHAnsi"/>
          <w:iCs/>
          <w:color w:val="auto"/>
          <w:sz w:val="22"/>
          <w:szCs w:val="22"/>
        </w:rPr>
        <w:t>,</w:t>
      </w:r>
      <w:r w:rsidR="00E02EFF">
        <w:rPr>
          <w:rFonts w:asciiTheme="minorHAnsi" w:hAnsiTheme="minorHAnsi" w:cstheme="minorHAnsi"/>
          <w:iCs/>
          <w:color w:val="auto"/>
          <w:sz w:val="22"/>
          <w:szCs w:val="22"/>
        </w:rPr>
        <w:t xml:space="preserve"> </w:t>
      </w:r>
      <w:r w:rsidR="00CF5BF0" w:rsidRPr="00B10F5E">
        <w:rPr>
          <w:rFonts w:asciiTheme="minorHAnsi" w:hAnsiTheme="minorHAnsi" w:cstheme="minorHAnsi"/>
          <w:iCs/>
          <w:color w:val="auto"/>
          <w:sz w:val="22"/>
          <w:szCs w:val="22"/>
        </w:rPr>
        <w:t>e-mail:</w:t>
      </w:r>
      <w:r w:rsidR="002033D9" w:rsidRPr="00B10F5E">
        <w:rPr>
          <w:rFonts w:asciiTheme="minorHAnsi" w:hAnsiTheme="minorHAnsi" w:cstheme="minorHAnsi"/>
          <w:iCs/>
          <w:color w:val="auto"/>
          <w:sz w:val="22"/>
          <w:szCs w:val="22"/>
        </w:rPr>
        <w:t xml:space="preserve"> </w:t>
      </w:r>
      <w:r w:rsidR="00CF5BF0" w:rsidRPr="00B10F5E">
        <w:rPr>
          <w:rFonts w:asciiTheme="minorHAnsi" w:hAnsiTheme="minorHAnsi" w:cstheme="minorHAnsi"/>
          <w:iCs/>
          <w:color w:val="auto"/>
          <w:sz w:val="22"/>
          <w:szCs w:val="22"/>
        </w:rPr>
        <w:t>iod@ms.gov.pl</w:t>
      </w:r>
      <w:r w:rsidR="002033D9" w:rsidRPr="00B10F5E">
        <w:rPr>
          <w:rFonts w:asciiTheme="minorHAnsi" w:hAnsiTheme="minorHAnsi" w:cstheme="minorHAnsi"/>
          <w:iCs/>
          <w:color w:val="auto"/>
          <w:sz w:val="22"/>
          <w:szCs w:val="22"/>
        </w:rPr>
        <w:t>;</w:t>
      </w:r>
      <w:r w:rsidR="00CF5BF0" w:rsidRPr="00B10F5E">
        <w:rPr>
          <w:rFonts w:asciiTheme="minorHAnsi" w:hAnsiTheme="minorHAnsi" w:cstheme="minorHAnsi"/>
          <w:iCs/>
          <w:color w:val="auto"/>
          <w:sz w:val="22"/>
          <w:szCs w:val="22"/>
        </w:rPr>
        <w:t xml:space="preserve"> </w:t>
      </w:r>
    </w:p>
    <w:p w14:paraId="4B30A4E2" w14:textId="58148451" w:rsidR="00CF5BF0" w:rsidRPr="00B10F5E" w:rsidRDefault="00CF5BF0"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 xml:space="preserve">dane osobowe osób, o których mowa w </w:t>
      </w:r>
      <w:r w:rsidR="0020144E" w:rsidRPr="00B10F5E">
        <w:rPr>
          <w:rFonts w:asciiTheme="minorHAnsi" w:hAnsiTheme="minorHAnsi" w:cstheme="minorHAnsi"/>
          <w:iCs/>
          <w:color w:val="auto"/>
          <w:sz w:val="22"/>
          <w:szCs w:val="22"/>
        </w:rPr>
        <w:t xml:space="preserve">ust. </w:t>
      </w:r>
      <w:r w:rsidRPr="00B10F5E">
        <w:rPr>
          <w:rFonts w:asciiTheme="minorHAnsi" w:hAnsiTheme="minorHAnsi" w:cstheme="minorHAnsi"/>
          <w:iCs/>
          <w:color w:val="auto"/>
          <w:sz w:val="22"/>
          <w:szCs w:val="22"/>
        </w:rPr>
        <w:t xml:space="preserve">1, przetwarzane będą w celu realizacji </w:t>
      </w:r>
      <w:r w:rsidR="002A0B35" w:rsidRPr="00B10F5E">
        <w:rPr>
          <w:rFonts w:asciiTheme="minorHAnsi" w:hAnsiTheme="minorHAnsi" w:cstheme="minorHAnsi"/>
          <w:iCs/>
          <w:color w:val="auto"/>
          <w:sz w:val="22"/>
          <w:szCs w:val="22"/>
        </w:rPr>
        <w:t>U</w:t>
      </w:r>
      <w:r w:rsidRPr="00B10F5E">
        <w:rPr>
          <w:rFonts w:asciiTheme="minorHAnsi" w:hAnsiTheme="minorHAnsi" w:cstheme="minorHAnsi"/>
          <w:iCs/>
          <w:color w:val="auto"/>
          <w:sz w:val="22"/>
          <w:szCs w:val="22"/>
        </w:rPr>
        <w:t>mowy</w:t>
      </w:r>
      <w:r w:rsidR="002033D9" w:rsidRPr="00B10F5E">
        <w:rPr>
          <w:rFonts w:asciiTheme="minorHAnsi" w:hAnsiTheme="minorHAnsi" w:cstheme="minorHAnsi"/>
          <w:iCs/>
          <w:color w:val="auto"/>
          <w:sz w:val="22"/>
          <w:szCs w:val="22"/>
        </w:rPr>
        <w:t>,</w:t>
      </w:r>
      <w:r w:rsidRPr="00B10F5E">
        <w:rPr>
          <w:rFonts w:asciiTheme="minorHAnsi" w:hAnsiTheme="minorHAnsi" w:cstheme="minorHAnsi"/>
          <w:iCs/>
          <w:color w:val="auto"/>
          <w:sz w:val="22"/>
          <w:szCs w:val="22"/>
        </w:rPr>
        <w:t xml:space="preserve"> na</w:t>
      </w:r>
      <w:r w:rsidR="006E4F7D"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 xml:space="preserve">podstawie art. 6 ust. 1 lit. b rozporządzenia </w:t>
      </w:r>
      <w:r w:rsidR="002033D9" w:rsidRPr="00B10F5E">
        <w:rPr>
          <w:rFonts w:asciiTheme="minorHAnsi" w:hAnsiTheme="minorHAnsi" w:cstheme="minorHAnsi"/>
          <w:iCs/>
          <w:color w:val="auto"/>
          <w:sz w:val="22"/>
          <w:szCs w:val="22"/>
        </w:rPr>
        <w:t>RODO;</w:t>
      </w:r>
      <w:r w:rsidRPr="00B10F5E">
        <w:rPr>
          <w:rFonts w:asciiTheme="minorHAnsi" w:hAnsiTheme="minorHAnsi" w:cstheme="minorHAnsi"/>
          <w:iCs/>
          <w:color w:val="auto"/>
          <w:sz w:val="22"/>
          <w:szCs w:val="22"/>
        </w:rPr>
        <w:t xml:space="preserve"> </w:t>
      </w:r>
    </w:p>
    <w:p w14:paraId="24324C51" w14:textId="3E68D306" w:rsidR="00CF5BF0" w:rsidRPr="00B10F5E" w:rsidRDefault="00CF5BF0"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odbiorcami danych osobowych osób, o których mowa w pk</w:t>
      </w:r>
      <w:r w:rsidR="002033D9" w:rsidRPr="00B10F5E">
        <w:rPr>
          <w:rFonts w:asciiTheme="minorHAnsi" w:hAnsiTheme="minorHAnsi" w:cstheme="minorHAnsi"/>
          <w:iCs/>
          <w:color w:val="auto"/>
          <w:sz w:val="22"/>
          <w:szCs w:val="22"/>
        </w:rPr>
        <w:t>t</w:t>
      </w:r>
      <w:r w:rsidRPr="00B10F5E">
        <w:rPr>
          <w:rFonts w:asciiTheme="minorHAnsi" w:hAnsiTheme="minorHAnsi" w:cstheme="minorHAnsi"/>
          <w:iCs/>
          <w:color w:val="auto"/>
          <w:sz w:val="22"/>
          <w:szCs w:val="22"/>
        </w:rPr>
        <w:t xml:space="preserve"> 1, będą: </w:t>
      </w:r>
      <w:r w:rsidR="002033D9" w:rsidRPr="00B10F5E">
        <w:rPr>
          <w:rFonts w:asciiTheme="minorHAnsi" w:hAnsiTheme="minorHAnsi" w:cstheme="minorHAnsi"/>
          <w:iCs/>
          <w:color w:val="auto"/>
          <w:sz w:val="22"/>
          <w:szCs w:val="22"/>
        </w:rPr>
        <w:t>Zakład Ubezpieczeń Społecznych, Urząd Skarbowy,</w:t>
      </w:r>
      <w:r w:rsidRPr="00B10F5E">
        <w:rPr>
          <w:rFonts w:asciiTheme="minorHAnsi" w:hAnsiTheme="minorHAnsi" w:cstheme="minorHAnsi"/>
          <w:iCs/>
          <w:color w:val="auto"/>
          <w:sz w:val="22"/>
          <w:szCs w:val="22"/>
        </w:rPr>
        <w:t xml:space="preserve"> organy kontrolne</w:t>
      </w:r>
      <w:r w:rsidR="002033D9" w:rsidRPr="00B10F5E">
        <w:rPr>
          <w:rFonts w:asciiTheme="minorHAnsi" w:hAnsiTheme="minorHAnsi" w:cstheme="minorHAnsi"/>
          <w:iCs/>
          <w:color w:val="auto"/>
          <w:sz w:val="22"/>
          <w:szCs w:val="22"/>
        </w:rPr>
        <w:t>,</w:t>
      </w:r>
      <w:r w:rsidRPr="00B10F5E">
        <w:rPr>
          <w:rFonts w:asciiTheme="minorHAnsi" w:hAnsiTheme="minorHAnsi" w:cstheme="minorHAnsi"/>
          <w:iCs/>
          <w:color w:val="auto"/>
          <w:sz w:val="22"/>
          <w:szCs w:val="22"/>
        </w:rPr>
        <w:t xml:space="preserve"> nadzorcze oraz</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audyt</w:t>
      </w:r>
      <w:r w:rsidR="009723D8" w:rsidRPr="00B10F5E">
        <w:rPr>
          <w:rFonts w:asciiTheme="minorHAnsi" w:hAnsiTheme="minorHAnsi" w:cstheme="minorHAnsi"/>
          <w:iCs/>
          <w:color w:val="auto"/>
          <w:sz w:val="22"/>
          <w:szCs w:val="22"/>
        </w:rPr>
        <w:t xml:space="preserve"> mogą zostać udostępnione organom upoważnionym zgodnie z</w:t>
      </w:r>
      <w:r w:rsidR="004F5CC4" w:rsidRPr="00B10F5E">
        <w:rPr>
          <w:rFonts w:asciiTheme="minorHAnsi" w:hAnsiTheme="minorHAnsi" w:cstheme="minorHAnsi"/>
          <w:iCs/>
          <w:color w:val="auto"/>
          <w:sz w:val="22"/>
          <w:szCs w:val="22"/>
        </w:rPr>
        <w:t> </w:t>
      </w:r>
      <w:r w:rsidR="009723D8" w:rsidRPr="00B10F5E">
        <w:rPr>
          <w:rFonts w:asciiTheme="minorHAnsi" w:hAnsiTheme="minorHAnsi" w:cstheme="minorHAnsi"/>
          <w:iCs/>
          <w:color w:val="auto"/>
          <w:sz w:val="22"/>
          <w:szCs w:val="22"/>
        </w:rPr>
        <w:t>obowiązującym prawem;</w:t>
      </w:r>
    </w:p>
    <w:p w14:paraId="7CA00E64" w14:textId="02C69A10" w:rsidR="001047B8" w:rsidRPr="00B10F5E" w:rsidRDefault="001047B8"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dane osobowe Wykonawcy będą przechowywane przez czas archiwizacji dokumentacji finansowej zgodnie z obowiązującymi przepisami</w:t>
      </w:r>
      <w:r w:rsidRPr="00B10F5E">
        <w:rPr>
          <w:rStyle w:val="Odwoanieprzypisudolnego"/>
          <w:rFonts w:asciiTheme="minorHAnsi" w:hAnsiTheme="minorHAnsi" w:cstheme="minorHAnsi"/>
          <w:iCs/>
          <w:color w:val="auto"/>
          <w:sz w:val="22"/>
          <w:szCs w:val="22"/>
        </w:rPr>
        <w:footnoteReference w:id="1"/>
      </w:r>
      <w:r w:rsidR="00787660" w:rsidRPr="00B10F5E">
        <w:rPr>
          <w:rFonts w:asciiTheme="minorHAnsi" w:hAnsiTheme="minorHAnsi" w:cstheme="minorHAnsi"/>
          <w:iCs/>
          <w:color w:val="auto"/>
          <w:sz w:val="22"/>
          <w:szCs w:val="22"/>
        </w:rPr>
        <w:t>;</w:t>
      </w:r>
    </w:p>
    <w:p w14:paraId="68922B8C" w14:textId="3B170177" w:rsidR="00CF5BF0" w:rsidRPr="00B10F5E" w:rsidRDefault="00CF5BF0"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 xml:space="preserve">osoby, o których mowa w </w:t>
      </w:r>
      <w:r w:rsidR="0020144E" w:rsidRPr="00B10F5E">
        <w:rPr>
          <w:rFonts w:asciiTheme="minorHAnsi" w:hAnsiTheme="minorHAnsi" w:cstheme="minorHAnsi"/>
          <w:iCs/>
          <w:color w:val="auto"/>
          <w:sz w:val="22"/>
          <w:szCs w:val="22"/>
        </w:rPr>
        <w:t xml:space="preserve">ust. </w:t>
      </w:r>
      <w:r w:rsidRPr="00B10F5E">
        <w:rPr>
          <w:rFonts w:asciiTheme="minorHAnsi" w:hAnsiTheme="minorHAnsi" w:cstheme="minorHAnsi"/>
          <w:iCs/>
          <w:color w:val="auto"/>
          <w:sz w:val="22"/>
          <w:szCs w:val="22"/>
        </w:rPr>
        <w:t>1, posiadają prawo do żądania od administratora dostępu do</w:t>
      </w:r>
      <w:r w:rsidR="006E4F7D"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danych osobowych, ich sprostowania, usunięcia lub ograniczenia przetwarzania</w:t>
      </w:r>
      <w:r w:rsidR="002033D9" w:rsidRPr="00B10F5E">
        <w:rPr>
          <w:rFonts w:asciiTheme="minorHAnsi" w:hAnsiTheme="minorHAnsi" w:cstheme="minorHAnsi"/>
          <w:iCs/>
          <w:color w:val="auto"/>
          <w:sz w:val="22"/>
          <w:szCs w:val="22"/>
        </w:rPr>
        <w:t>;</w:t>
      </w:r>
      <w:r w:rsidRPr="00B10F5E">
        <w:rPr>
          <w:rFonts w:asciiTheme="minorHAnsi" w:hAnsiTheme="minorHAnsi" w:cstheme="minorHAnsi"/>
          <w:iCs/>
          <w:color w:val="auto"/>
          <w:sz w:val="22"/>
          <w:szCs w:val="22"/>
        </w:rPr>
        <w:t xml:space="preserve"> </w:t>
      </w:r>
    </w:p>
    <w:p w14:paraId="4A9D9052" w14:textId="40369B1B" w:rsidR="00CF5BF0" w:rsidRPr="00B10F5E" w:rsidRDefault="00CF5BF0"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 xml:space="preserve">osoby, o których mowa w </w:t>
      </w:r>
      <w:r w:rsidR="0020144E" w:rsidRPr="00B10F5E">
        <w:rPr>
          <w:rFonts w:asciiTheme="minorHAnsi" w:hAnsiTheme="minorHAnsi" w:cstheme="minorHAnsi"/>
          <w:iCs/>
          <w:color w:val="auto"/>
          <w:sz w:val="22"/>
          <w:szCs w:val="22"/>
        </w:rPr>
        <w:t xml:space="preserve">ust. </w:t>
      </w:r>
      <w:r w:rsidRPr="00B10F5E">
        <w:rPr>
          <w:rFonts w:asciiTheme="minorHAnsi" w:hAnsiTheme="minorHAnsi" w:cstheme="minorHAnsi"/>
          <w:iCs/>
          <w:color w:val="auto"/>
          <w:sz w:val="22"/>
          <w:szCs w:val="22"/>
        </w:rPr>
        <w:t>1, mają prawo wniesienia skargi do organu nadzorczego, tj.</w:t>
      </w:r>
      <w:r w:rsidR="006E4F7D"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Prezesa Urzędu Ochrony Danych Osobowych (adres: ul.</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Stawki 2, 00-193 Warszawa)</w:t>
      </w:r>
      <w:r w:rsidR="00E632F8" w:rsidRPr="00B10F5E">
        <w:rPr>
          <w:rFonts w:asciiTheme="minorHAnsi" w:hAnsiTheme="minorHAnsi" w:cstheme="minorHAnsi"/>
          <w:iCs/>
          <w:color w:val="auto"/>
          <w:sz w:val="22"/>
          <w:szCs w:val="22"/>
        </w:rPr>
        <w:t>;</w:t>
      </w:r>
    </w:p>
    <w:p w14:paraId="3DD0E242" w14:textId="51A700B6" w:rsidR="001047B8" w:rsidRPr="00B10F5E" w:rsidRDefault="001047B8"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dane osobowe Zleceniobiorcy</w:t>
      </w:r>
      <w:r w:rsidR="003366E6" w:rsidRPr="00B10F5E">
        <w:rPr>
          <w:rFonts w:asciiTheme="minorHAnsi" w:hAnsiTheme="minorHAnsi" w:cstheme="minorHAnsi"/>
          <w:iCs/>
          <w:color w:val="auto"/>
          <w:sz w:val="22"/>
          <w:szCs w:val="22"/>
        </w:rPr>
        <w:t xml:space="preserve"> </w:t>
      </w:r>
      <w:r w:rsidRPr="00B10F5E">
        <w:rPr>
          <w:rFonts w:asciiTheme="minorHAnsi" w:hAnsiTheme="minorHAnsi" w:cstheme="minorHAnsi"/>
          <w:iCs/>
          <w:color w:val="auto"/>
          <w:sz w:val="22"/>
          <w:szCs w:val="22"/>
        </w:rPr>
        <w:t>będą przetwarzane w sposób zautomatyzowany w systemie finansowo-księgowym oraz na jednostkach komputerowych osób do tego upoważnionych</w:t>
      </w:r>
      <w:r w:rsidR="00E632F8" w:rsidRPr="00B10F5E">
        <w:rPr>
          <w:rFonts w:asciiTheme="minorHAnsi" w:hAnsiTheme="minorHAnsi" w:cstheme="minorHAnsi"/>
          <w:iCs/>
          <w:color w:val="auto"/>
          <w:sz w:val="22"/>
          <w:szCs w:val="22"/>
        </w:rPr>
        <w:t>;</w:t>
      </w:r>
    </w:p>
    <w:p w14:paraId="1F869B4E" w14:textId="0ED31C4A" w:rsidR="001047B8" w:rsidRPr="00B10F5E" w:rsidRDefault="001047B8"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dane osobowe Zleceniobiorcy nie będą profilowane</w:t>
      </w:r>
      <w:r w:rsidR="00E632F8" w:rsidRPr="00B10F5E">
        <w:rPr>
          <w:rFonts w:asciiTheme="minorHAnsi" w:hAnsiTheme="minorHAnsi" w:cstheme="minorHAnsi"/>
          <w:iCs/>
          <w:color w:val="auto"/>
          <w:sz w:val="22"/>
          <w:szCs w:val="22"/>
        </w:rPr>
        <w:t>;</w:t>
      </w:r>
    </w:p>
    <w:p w14:paraId="1F9DA225" w14:textId="5D814098" w:rsidR="000C7605" w:rsidRPr="00B10F5E" w:rsidRDefault="001047B8" w:rsidP="0038717C">
      <w:pPr>
        <w:pStyle w:val="Akapitzlist"/>
        <w:numPr>
          <w:ilvl w:val="0"/>
          <w:numId w:val="27"/>
        </w:numPr>
        <w:shd w:val="clear" w:color="auto" w:fill="FFFFFF"/>
        <w:spacing w:after="0"/>
        <w:textAlignment w:val="baseline"/>
        <w:rPr>
          <w:rFonts w:asciiTheme="minorHAnsi" w:hAnsiTheme="minorHAnsi" w:cstheme="minorHAnsi"/>
          <w:iCs/>
        </w:rPr>
      </w:pPr>
      <w:r w:rsidRPr="00B10F5E">
        <w:rPr>
          <w:rFonts w:asciiTheme="minorHAnsi" w:hAnsiTheme="minorHAnsi" w:cstheme="minorHAnsi"/>
          <w:iCs/>
        </w:rPr>
        <w:t>dane osobowe Zleceniobiorcy</w:t>
      </w:r>
      <w:r w:rsidR="003366E6" w:rsidRPr="00B10F5E">
        <w:rPr>
          <w:rFonts w:asciiTheme="minorHAnsi" w:hAnsiTheme="minorHAnsi" w:cstheme="minorHAnsi"/>
          <w:iCs/>
        </w:rPr>
        <w:t xml:space="preserve"> </w:t>
      </w:r>
      <w:r w:rsidRPr="00B10F5E">
        <w:rPr>
          <w:rFonts w:asciiTheme="minorHAnsi" w:hAnsiTheme="minorHAnsi" w:cstheme="minorHAnsi"/>
          <w:iCs/>
        </w:rPr>
        <w:t>nie będą przekazywane do państwa</w:t>
      </w:r>
      <w:r w:rsidR="003366E6" w:rsidRPr="00B10F5E">
        <w:rPr>
          <w:rFonts w:asciiTheme="minorHAnsi" w:hAnsiTheme="minorHAnsi" w:cstheme="minorHAnsi"/>
          <w:iCs/>
        </w:rPr>
        <w:t xml:space="preserve"> </w:t>
      </w:r>
      <w:r w:rsidRPr="00B10F5E">
        <w:rPr>
          <w:rFonts w:asciiTheme="minorHAnsi" w:hAnsiTheme="minorHAnsi" w:cstheme="minorHAnsi"/>
          <w:iCs/>
        </w:rPr>
        <w:t xml:space="preserve">trzeciego/ organizacji międzynarodowej. </w:t>
      </w:r>
    </w:p>
    <w:p w14:paraId="19B67A4D" w14:textId="74056504" w:rsidR="00CF5BF0" w:rsidRPr="00B10F5E" w:rsidRDefault="00CF5BF0" w:rsidP="0038717C">
      <w:pPr>
        <w:pStyle w:val="Default"/>
        <w:numPr>
          <w:ilvl w:val="3"/>
          <w:numId w:val="1"/>
        </w:numPr>
        <w:spacing w:line="276" w:lineRule="auto"/>
        <w:ind w:left="426" w:hanging="426"/>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W stosunku do danych osobowych przekazanych Wykonawcy przez</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Zamawiającego, Wykonawca oświadcza, że:</w:t>
      </w:r>
    </w:p>
    <w:p w14:paraId="087E8DA7" w14:textId="5FCA3923" w:rsidR="00CF5BF0" w:rsidRPr="00B10F5E" w:rsidRDefault="00CF5BF0" w:rsidP="0038717C">
      <w:pPr>
        <w:pStyle w:val="Default"/>
        <w:numPr>
          <w:ilvl w:val="0"/>
          <w:numId w:val="4"/>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będzie przetwarzał dane osobowe przekazane przez Zamawiającego tylko w</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 xml:space="preserve">celach związanych z realizacją przedmiotu </w:t>
      </w:r>
      <w:r w:rsidR="002A0B35" w:rsidRPr="00B10F5E">
        <w:rPr>
          <w:rFonts w:asciiTheme="minorHAnsi" w:hAnsiTheme="minorHAnsi" w:cstheme="minorHAnsi"/>
          <w:iCs/>
          <w:color w:val="auto"/>
          <w:sz w:val="22"/>
          <w:szCs w:val="22"/>
        </w:rPr>
        <w:t>U</w:t>
      </w:r>
      <w:r w:rsidRPr="00B10F5E">
        <w:rPr>
          <w:rFonts w:asciiTheme="minorHAnsi" w:hAnsiTheme="minorHAnsi" w:cstheme="minorHAnsi"/>
          <w:iCs/>
          <w:color w:val="auto"/>
          <w:sz w:val="22"/>
          <w:szCs w:val="22"/>
        </w:rPr>
        <w:t xml:space="preserve">mowy na podstawie art. 6 ust. 1 lit. b rozporządzenia </w:t>
      </w:r>
      <w:r w:rsidR="002033D9" w:rsidRPr="00B10F5E">
        <w:rPr>
          <w:rFonts w:asciiTheme="minorHAnsi" w:hAnsiTheme="minorHAnsi" w:cstheme="minorHAnsi"/>
          <w:iCs/>
          <w:color w:val="auto"/>
          <w:sz w:val="22"/>
          <w:szCs w:val="22"/>
        </w:rPr>
        <w:t>RODO;</w:t>
      </w:r>
      <w:r w:rsidRPr="00B10F5E">
        <w:rPr>
          <w:rFonts w:asciiTheme="minorHAnsi" w:hAnsiTheme="minorHAnsi" w:cstheme="minorHAnsi"/>
          <w:iCs/>
          <w:color w:val="auto"/>
          <w:sz w:val="22"/>
          <w:szCs w:val="22"/>
        </w:rPr>
        <w:t xml:space="preserve"> </w:t>
      </w:r>
    </w:p>
    <w:p w14:paraId="67201C7E" w14:textId="4297E973" w:rsidR="006F4321" w:rsidRPr="00B10F5E" w:rsidRDefault="00CF5BF0" w:rsidP="0038717C">
      <w:pPr>
        <w:pStyle w:val="Default"/>
        <w:numPr>
          <w:ilvl w:val="0"/>
          <w:numId w:val="4"/>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 xml:space="preserve">administratorem danych osobowych osób reprezentujących </w:t>
      </w:r>
      <w:r w:rsidR="00600464" w:rsidRPr="00B10F5E">
        <w:rPr>
          <w:rFonts w:asciiTheme="minorHAnsi" w:hAnsiTheme="minorHAnsi" w:cstheme="minorHAnsi"/>
          <w:iCs/>
          <w:color w:val="auto"/>
          <w:sz w:val="22"/>
          <w:szCs w:val="22"/>
        </w:rPr>
        <w:t>Zamawiającego</w:t>
      </w:r>
      <w:r w:rsidR="00EF028E" w:rsidRPr="00B10F5E">
        <w:rPr>
          <w:rFonts w:asciiTheme="minorHAnsi" w:hAnsiTheme="minorHAnsi" w:cstheme="minorHAnsi"/>
          <w:iCs/>
          <w:color w:val="auto"/>
          <w:sz w:val="22"/>
          <w:szCs w:val="22"/>
        </w:rPr>
        <w:t xml:space="preserve"> jest</w:t>
      </w:r>
      <w:r w:rsidR="002033D9" w:rsidRPr="00B10F5E">
        <w:rPr>
          <w:rFonts w:asciiTheme="minorHAnsi" w:hAnsiTheme="minorHAnsi" w:cstheme="minorHAnsi"/>
          <w:iCs/>
          <w:color w:val="auto"/>
          <w:sz w:val="22"/>
          <w:szCs w:val="22"/>
        </w:rPr>
        <w:t>:</w:t>
      </w:r>
      <w:r w:rsidR="00600464" w:rsidRPr="00B10F5E">
        <w:rPr>
          <w:rFonts w:asciiTheme="minorHAnsi" w:hAnsiTheme="minorHAnsi" w:cstheme="minorHAnsi"/>
          <w:iCs/>
          <w:color w:val="auto"/>
          <w:sz w:val="22"/>
          <w:szCs w:val="22"/>
        </w:rPr>
        <w:t xml:space="preserve"> </w:t>
      </w:r>
      <w:r w:rsidR="002033D9" w:rsidRPr="00B10F5E">
        <w:rPr>
          <w:rFonts w:asciiTheme="minorHAnsi" w:hAnsiTheme="minorHAnsi" w:cstheme="minorHAnsi"/>
          <w:iCs/>
          <w:color w:val="auto"/>
          <w:sz w:val="22"/>
          <w:szCs w:val="22"/>
        </w:rPr>
        <w:t>………………</w:t>
      </w:r>
      <w:r w:rsidR="006F4321" w:rsidRPr="00B10F5E">
        <w:rPr>
          <w:rFonts w:asciiTheme="minorHAnsi" w:hAnsiTheme="minorHAnsi" w:cstheme="minorHAnsi"/>
          <w:iCs/>
          <w:color w:val="auto"/>
          <w:sz w:val="22"/>
          <w:szCs w:val="22"/>
        </w:rPr>
        <w:t>.</w:t>
      </w:r>
      <w:r w:rsidR="005A5DCA" w:rsidRPr="00B10F5E">
        <w:rPr>
          <w:rFonts w:asciiTheme="minorHAnsi" w:hAnsiTheme="minorHAnsi" w:cstheme="minorHAnsi"/>
          <w:iCs/>
          <w:color w:val="auto"/>
          <w:sz w:val="22"/>
          <w:szCs w:val="22"/>
        </w:rPr>
        <w:t>,</w:t>
      </w:r>
      <w:r w:rsidR="006F4321" w:rsidRPr="00B10F5E">
        <w:rPr>
          <w:rFonts w:asciiTheme="minorHAnsi" w:hAnsiTheme="minorHAnsi" w:cstheme="minorHAnsi"/>
          <w:iCs/>
          <w:color w:val="auto"/>
          <w:sz w:val="22"/>
          <w:szCs w:val="22"/>
        </w:rPr>
        <w:t xml:space="preserve"> kontakt z </w:t>
      </w:r>
      <w:r w:rsidR="002033D9" w:rsidRPr="00B10F5E">
        <w:rPr>
          <w:rFonts w:asciiTheme="minorHAnsi" w:hAnsiTheme="minorHAnsi" w:cstheme="minorHAnsi"/>
          <w:iCs/>
          <w:color w:val="auto"/>
          <w:sz w:val="22"/>
          <w:szCs w:val="22"/>
        </w:rPr>
        <w:t>I</w:t>
      </w:r>
      <w:r w:rsidR="006F4321" w:rsidRPr="00B10F5E">
        <w:rPr>
          <w:rFonts w:asciiTheme="minorHAnsi" w:hAnsiTheme="minorHAnsi" w:cstheme="minorHAnsi"/>
          <w:iCs/>
          <w:color w:val="auto"/>
          <w:sz w:val="22"/>
          <w:szCs w:val="22"/>
        </w:rPr>
        <w:t xml:space="preserve">nspektorem </w:t>
      </w:r>
      <w:r w:rsidR="002033D9" w:rsidRPr="00B10F5E">
        <w:rPr>
          <w:rFonts w:asciiTheme="minorHAnsi" w:hAnsiTheme="minorHAnsi" w:cstheme="minorHAnsi"/>
          <w:iCs/>
          <w:color w:val="auto"/>
          <w:sz w:val="22"/>
          <w:szCs w:val="22"/>
        </w:rPr>
        <w:t>Ochrony D</w:t>
      </w:r>
      <w:r w:rsidR="006F4321" w:rsidRPr="00B10F5E">
        <w:rPr>
          <w:rFonts w:asciiTheme="minorHAnsi" w:hAnsiTheme="minorHAnsi" w:cstheme="minorHAnsi"/>
          <w:iCs/>
          <w:color w:val="auto"/>
          <w:sz w:val="22"/>
          <w:szCs w:val="22"/>
        </w:rPr>
        <w:t xml:space="preserve">anych: </w:t>
      </w:r>
      <w:r w:rsidR="002033D9" w:rsidRPr="00B10F5E">
        <w:rPr>
          <w:rFonts w:asciiTheme="minorHAnsi" w:hAnsiTheme="minorHAnsi" w:cstheme="minorHAnsi"/>
          <w:iCs/>
          <w:color w:val="auto"/>
          <w:sz w:val="22"/>
          <w:szCs w:val="22"/>
        </w:rPr>
        <w:t>…………..</w:t>
      </w:r>
      <w:r w:rsidR="006F4321" w:rsidRPr="00B10F5E">
        <w:rPr>
          <w:rFonts w:asciiTheme="minorHAnsi" w:hAnsiTheme="minorHAnsi" w:cstheme="minorHAnsi"/>
          <w:iCs/>
          <w:color w:val="auto"/>
          <w:sz w:val="22"/>
          <w:szCs w:val="22"/>
        </w:rPr>
        <w:t xml:space="preserve">, e-mail: </w:t>
      </w:r>
      <w:r w:rsidR="002033D9" w:rsidRPr="00B10F5E">
        <w:rPr>
          <w:rFonts w:asciiTheme="minorHAnsi" w:hAnsiTheme="minorHAnsi" w:cstheme="minorHAnsi"/>
          <w:iCs/>
          <w:color w:val="auto"/>
          <w:sz w:val="22"/>
          <w:szCs w:val="22"/>
        </w:rPr>
        <w:t>…………………</w:t>
      </w:r>
      <w:r w:rsidR="006F4321" w:rsidRPr="00B10F5E">
        <w:rPr>
          <w:rFonts w:asciiTheme="minorHAnsi" w:hAnsiTheme="minorHAnsi" w:cstheme="minorHAnsi"/>
          <w:iCs/>
          <w:color w:val="auto"/>
          <w:sz w:val="22"/>
          <w:szCs w:val="22"/>
        </w:rPr>
        <w:t xml:space="preserve">, </w:t>
      </w:r>
      <w:r w:rsidR="00793BE3" w:rsidRPr="00B10F5E">
        <w:rPr>
          <w:rFonts w:asciiTheme="minorHAnsi" w:hAnsiTheme="minorHAnsi" w:cstheme="minorHAnsi"/>
          <w:iCs/>
          <w:color w:val="auto"/>
          <w:sz w:val="22"/>
          <w:szCs w:val="22"/>
        </w:rPr>
        <w:br/>
      </w:r>
      <w:r w:rsidR="006F4321" w:rsidRPr="00B10F5E">
        <w:rPr>
          <w:rFonts w:asciiTheme="minorHAnsi" w:hAnsiTheme="minorHAnsi" w:cstheme="minorHAnsi"/>
          <w:iCs/>
          <w:color w:val="auto"/>
          <w:sz w:val="22"/>
          <w:szCs w:val="22"/>
        </w:rPr>
        <w:t xml:space="preserve">tel. </w:t>
      </w:r>
      <w:r w:rsidR="002033D9" w:rsidRPr="00B10F5E">
        <w:rPr>
          <w:rFonts w:asciiTheme="minorHAnsi" w:hAnsiTheme="minorHAnsi" w:cstheme="minorHAnsi"/>
          <w:iCs/>
          <w:color w:val="auto"/>
          <w:sz w:val="22"/>
          <w:szCs w:val="22"/>
        </w:rPr>
        <w:t>…………….</w:t>
      </w:r>
      <w:r w:rsidR="006F4321" w:rsidRPr="00B10F5E">
        <w:rPr>
          <w:rFonts w:asciiTheme="minorHAnsi" w:hAnsiTheme="minorHAnsi" w:cstheme="minorHAnsi"/>
          <w:iCs/>
          <w:color w:val="auto"/>
          <w:sz w:val="22"/>
          <w:szCs w:val="22"/>
        </w:rPr>
        <w:t>.</w:t>
      </w:r>
      <w:r w:rsidR="002033D9" w:rsidRPr="00B10F5E">
        <w:rPr>
          <w:rFonts w:asciiTheme="minorHAnsi" w:hAnsiTheme="minorHAnsi" w:cstheme="minorHAnsi"/>
          <w:iCs/>
          <w:color w:val="auto"/>
          <w:sz w:val="22"/>
          <w:szCs w:val="22"/>
        </w:rPr>
        <w:t>;</w:t>
      </w:r>
      <w:r w:rsidRPr="00B10F5E">
        <w:rPr>
          <w:rFonts w:asciiTheme="minorHAnsi" w:hAnsiTheme="minorHAnsi" w:cstheme="minorHAnsi"/>
          <w:iCs/>
          <w:color w:val="auto"/>
          <w:sz w:val="22"/>
          <w:szCs w:val="22"/>
        </w:rPr>
        <w:t xml:space="preserve"> </w:t>
      </w:r>
    </w:p>
    <w:p w14:paraId="7A0D038D" w14:textId="33538170" w:rsidR="00CF5BF0" w:rsidRPr="00B10F5E" w:rsidRDefault="00CF5BF0" w:rsidP="0038717C">
      <w:pPr>
        <w:pStyle w:val="Default"/>
        <w:numPr>
          <w:ilvl w:val="0"/>
          <w:numId w:val="4"/>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dane osobowe osób, o których mowa w pkt 1, to w szczególności: imię i</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nazwisko, dane kontaktowe</w:t>
      </w:r>
      <w:r w:rsidR="002033D9" w:rsidRPr="00B10F5E">
        <w:rPr>
          <w:rFonts w:asciiTheme="minorHAnsi" w:hAnsiTheme="minorHAnsi" w:cstheme="minorHAnsi"/>
          <w:iCs/>
          <w:color w:val="auto"/>
          <w:sz w:val="22"/>
          <w:szCs w:val="22"/>
        </w:rPr>
        <w:t>;</w:t>
      </w:r>
      <w:r w:rsidRPr="00B10F5E">
        <w:rPr>
          <w:rFonts w:asciiTheme="minorHAnsi" w:hAnsiTheme="minorHAnsi" w:cstheme="minorHAnsi"/>
          <w:iCs/>
          <w:color w:val="auto"/>
          <w:sz w:val="22"/>
          <w:szCs w:val="22"/>
        </w:rPr>
        <w:t xml:space="preserve"> </w:t>
      </w:r>
    </w:p>
    <w:p w14:paraId="604E27CA" w14:textId="2A8C3F20" w:rsidR="00CF5BF0" w:rsidRPr="00B10F5E" w:rsidRDefault="00CF5BF0" w:rsidP="0038717C">
      <w:pPr>
        <w:pStyle w:val="Default"/>
        <w:numPr>
          <w:ilvl w:val="0"/>
          <w:numId w:val="4"/>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 xml:space="preserve">osoby, </w:t>
      </w:r>
      <w:r w:rsidR="0020144E" w:rsidRPr="00B10F5E">
        <w:rPr>
          <w:rFonts w:asciiTheme="minorHAnsi" w:hAnsiTheme="minorHAnsi" w:cstheme="minorHAnsi"/>
          <w:iCs/>
          <w:color w:val="auto"/>
          <w:sz w:val="22"/>
          <w:szCs w:val="22"/>
        </w:rPr>
        <w:t xml:space="preserve">których dane podlegają przetwarzaniu, w związku z realizacją </w:t>
      </w:r>
      <w:r w:rsidR="002A0B35" w:rsidRPr="00B10F5E">
        <w:rPr>
          <w:rFonts w:asciiTheme="minorHAnsi" w:hAnsiTheme="minorHAnsi" w:cstheme="minorHAnsi"/>
          <w:iCs/>
          <w:color w:val="auto"/>
          <w:sz w:val="22"/>
          <w:szCs w:val="22"/>
        </w:rPr>
        <w:t>U</w:t>
      </w:r>
      <w:r w:rsidR="0020144E" w:rsidRPr="00B10F5E">
        <w:rPr>
          <w:rFonts w:asciiTheme="minorHAnsi" w:hAnsiTheme="minorHAnsi" w:cstheme="minorHAnsi"/>
          <w:iCs/>
          <w:color w:val="auto"/>
          <w:sz w:val="22"/>
          <w:szCs w:val="22"/>
        </w:rPr>
        <w:t>mowy</w:t>
      </w:r>
      <w:r w:rsidR="0020144E" w:rsidRPr="00B10F5E" w:rsidDel="0020144E">
        <w:rPr>
          <w:rFonts w:asciiTheme="minorHAnsi" w:hAnsiTheme="minorHAnsi" w:cstheme="minorHAnsi"/>
          <w:iCs/>
          <w:color w:val="auto"/>
          <w:sz w:val="22"/>
          <w:szCs w:val="22"/>
        </w:rPr>
        <w:t xml:space="preserve"> </w:t>
      </w:r>
      <w:r w:rsidRPr="00B10F5E">
        <w:rPr>
          <w:rFonts w:asciiTheme="minorHAnsi" w:hAnsiTheme="minorHAnsi" w:cstheme="minorHAnsi"/>
          <w:iCs/>
          <w:color w:val="auto"/>
          <w:sz w:val="22"/>
          <w:szCs w:val="22"/>
        </w:rPr>
        <w:t>posiadają prawo do żądania od administratora dostępu do danych osobowych, ich sprostowania, usunięcia lub ograniczenia przetwarzania</w:t>
      </w:r>
      <w:r w:rsidR="002033D9" w:rsidRPr="00B10F5E">
        <w:rPr>
          <w:rFonts w:asciiTheme="minorHAnsi" w:hAnsiTheme="minorHAnsi" w:cstheme="minorHAnsi"/>
          <w:iCs/>
          <w:color w:val="auto"/>
          <w:sz w:val="22"/>
          <w:szCs w:val="22"/>
        </w:rPr>
        <w:t>;</w:t>
      </w:r>
      <w:r w:rsidRPr="00B10F5E">
        <w:rPr>
          <w:rFonts w:asciiTheme="minorHAnsi" w:hAnsiTheme="minorHAnsi" w:cstheme="minorHAnsi"/>
          <w:iCs/>
          <w:color w:val="auto"/>
          <w:sz w:val="22"/>
          <w:szCs w:val="22"/>
        </w:rPr>
        <w:t xml:space="preserve"> </w:t>
      </w:r>
    </w:p>
    <w:p w14:paraId="5062C6C6" w14:textId="401BC866" w:rsidR="00B70FDC" w:rsidRPr="00B10F5E" w:rsidRDefault="00CF5BF0" w:rsidP="00F86C9B">
      <w:pPr>
        <w:pStyle w:val="Default"/>
        <w:numPr>
          <w:ilvl w:val="0"/>
          <w:numId w:val="4"/>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osoby, o których mowa w pk</w:t>
      </w:r>
      <w:r w:rsidR="002033D9" w:rsidRPr="00B10F5E">
        <w:rPr>
          <w:rFonts w:asciiTheme="minorHAnsi" w:hAnsiTheme="minorHAnsi" w:cstheme="minorHAnsi"/>
          <w:iCs/>
          <w:color w:val="auto"/>
          <w:sz w:val="22"/>
          <w:szCs w:val="22"/>
        </w:rPr>
        <w:t>t</w:t>
      </w:r>
      <w:r w:rsidRPr="00B10F5E">
        <w:rPr>
          <w:rFonts w:asciiTheme="minorHAnsi" w:hAnsiTheme="minorHAnsi" w:cstheme="minorHAnsi"/>
          <w:iCs/>
          <w:color w:val="auto"/>
          <w:sz w:val="22"/>
          <w:szCs w:val="22"/>
        </w:rPr>
        <w:t xml:space="preserve"> </w:t>
      </w:r>
      <w:r w:rsidR="0020144E" w:rsidRPr="00B10F5E">
        <w:rPr>
          <w:rFonts w:asciiTheme="minorHAnsi" w:hAnsiTheme="minorHAnsi" w:cstheme="minorHAnsi"/>
          <w:iCs/>
          <w:color w:val="auto"/>
          <w:sz w:val="22"/>
          <w:szCs w:val="22"/>
        </w:rPr>
        <w:t>4</w:t>
      </w:r>
      <w:r w:rsidRPr="00B10F5E">
        <w:rPr>
          <w:rFonts w:asciiTheme="minorHAnsi" w:hAnsiTheme="minorHAnsi" w:cstheme="minorHAnsi"/>
          <w:iCs/>
          <w:color w:val="auto"/>
          <w:sz w:val="22"/>
          <w:szCs w:val="22"/>
        </w:rPr>
        <w:t>, mają prawo wniesienia skargi do organu nadzorczego, tj.</w:t>
      </w:r>
      <w:r w:rsidR="00E82A0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Prezesa Urzędu Ochrony Danych Osobowych (adres: ul.</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 xml:space="preserve">Stawki 2, 00-193 Warszawa). </w:t>
      </w:r>
    </w:p>
    <w:p w14:paraId="3A559D9D" w14:textId="77777777" w:rsidR="00DB7012" w:rsidRPr="00B10F5E" w:rsidRDefault="00DB7012" w:rsidP="00A74281">
      <w:pPr>
        <w:tabs>
          <w:tab w:val="left" w:pos="540"/>
        </w:tabs>
        <w:suppressAutoHyphens w:val="0"/>
        <w:spacing w:after="0"/>
        <w:jc w:val="center"/>
        <w:rPr>
          <w:rFonts w:asciiTheme="minorHAnsi" w:eastAsiaTheme="minorHAnsi" w:hAnsiTheme="minorHAnsi" w:cstheme="minorHAnsi"/>
          <w:b/>
          <w:lang w:eastAsia="en-US"/>
        </w:rPr>
      </w:pPr>
    </w:p>
    <w:p w14:paraId="2CBBEBEF" w14:textId="77777777" w:rsidR="007634B6" w:rsidRDefault="007634B6" w:rsidP="00A74281">
      <w:pPr>
        <w:tabs>
          <w:tab w:val="left" w:pos="540"/>
        </w:tabs>
        <w:suppressAutoHyphens w:val="0"/>
        <w:spacing w:after="0"/>
        <w:jc w:val="center"/>
        <w:rPr>
          <w:rFonts w:asciiTheme="minorHAnsi" w:eastAsiaTheme="minorHAnsi" w:hAnsiTheme="minorHAnsi" w:cstheme="minorHAnsi"/>
          <w:b/>
          <w:lang w:eastAsia="en-US"/>
        </w:rPr>
      </w:pPr>
    </w:p>
    <w:p w14:paraId="11FBF014" w14:textId="51F7DBE6" w:rsidR="00D72693" w:rsidRPr="00B10F5E" w:rsidRDefault="008E33E1" w:rsidP="00A74281">
      <w:pPr>
        <w:tabs>
          <w:tab w:val="left" w:pos="540"/>
        </w:tabs>
        <w:suppressAutoHyphens w:val="0"/>
        <w:spacing w:after="0"/>
        <w:jc w:val="center"/>
        <w:rPr>
          <w:rFonts w:asciiTheme="minorHAnsi" w:eastAsiaTheme="minorHAnsi" w:hAnsiTheme="minorHAnsi" w:cstheme="minorHAnsi"/>
          <w:b/>
          <w:lang w:eastAsia="en-US"/>
        </w:rPr>
      </w:pPr>
      <w:r w:rsidRPr="00B10F5E">
        <w:rPr>
          <w:rFonts w:asciiTheme="minorHAnsi" w:eastAsiaTheme="minorHAnsi" w:hAnsiTheme="minorHAnsi" w:cstheme="minorHAnsi"/>
          <w:b/>
          <w:lang w:eastAsia="en-US"/>
        </w:rPr>
        <w:lastRenderedPageBreak/>
        <w:t>§ 6</w:t>
      </w:r>
    </w:p>
    <w:p w14:paraId="0935E61E" w14:textId="6AB72C20" w:rsidR="00D72693" w:rsidRPr="00B10F5E" w:rsidRDefault="008E33E1" w:rsidP="008E33E1">
      <w:pPr>
        <w:tabs>
          <w:tab w:val="left" w:pos="540"/>
        </w:tabs>
        <w:suppressAutoHyphens w:val="0"/>
        <w:spacing w:after="0"/>
        <w:jc w:val="center"/>
        <w:rPr>
          <w:rFonts w:asciiTheme="minorHAnsi" w:eastAsiaTheme="minorHAnsi" w:hAnsiTheme="minorHAnsi" w:cstheme="minorHAnsi"/>
          <w:b/>
          <w:lang w:eastAsia="en-US"/>
        </w:rPr>
      </w:pPr>
      <w:r w:rsidRPr="00B10F5E">
        <w:rPr>
          <w:rFonts w:asciiTheme="minorHAnsi" w:eastAsiaTheme="minorHAnsi" w:hAnsiTheme="minorHAnsi" w:cstheme="minorHAnsi"/>
          <w:b/>
          <w:lang w:eastAsia="en-US"/>
        </w:rPr>
        <w:t>PRAWA AUTORSKIE</w:t>
      </w:r>
    </w:p>
    <w:p w14:paraId="1024B177" w14:textId="77777777" w:rsidR="008E33E1" w:rsidRPr="00B10F5E" w:rsidRDefault="008E33E1" w:rsidP="00A74281">
      <w:pPr>
        <w:tabs>
          <w:tab w:val="left" w:pos="540"/>
        </w:tabs>
        <w:suppressAutoHyphens w:val="0"/>
        <w:spacing w:after="0"/>
        <w:jc w:val="center"/>
        <w:rPr>
          <w:rFonts w:asciiTheme="minorHAnsi" w:eastAsiaTheme="minorHAnsi" w:hAnsiTheme="minorHAnsi" w:cstheme="minorHAnsi"/>
          <w:b/>
          <w:lang w:eastAsia="en-US"/>
        </w:rPr>
      </w:pPr>
    </w:p>
    <w:p w14:paraId="73C9BEDF" w14:textId="5610A2EB" w:rsidR="00D72693" w:rsidRPr="00B10F5E" w:rsidRDefault="00D72693" w:rsidP="0038717C">
      <w:pPr>
        <w:numPr>
          <w:ilvl w:val="0"/>
          <w:numId w:val="10"/>
        </w:numPr>
        <w:suppressAutoHyphens w:val="0"/>
        <w:spacing w:before="240"/>
        <w:ind w:left="426"/>
        <w:contextualSpacing/>
        <w:outlineLvl w:val="0"/>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Wykonawca przenosi na Zamawiającego autorskie prawa majątkowe do zaakceptowanych przez Zamawiającego projektów</w:t>
      </w:r>
      <w:r w:rsidRPr="00B10F5E">
        <w:rPr>
          <w:rFonts w:asciiTheme="minorHAnsi" w:eastAsia="Calibri" w:hAnsiTheme="minorHAnsi" w:cstheme="minorHAnsi"/>
          <w:lang w:eastAsia="en-US"/>
        </w:rPr>
        <w:t>,</w:t>
      </w:r>
      <w:r w:rsidR="003366E6"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w tym projektów materiałów promocyjnych, jako utworów w</w:t>
      </w:r>
      <w:r w:rsidR="00E82A04" w:rsidRPr="00B10F5E">
        <w:rPr>
          <w:rFonts w:asciiTheme="minorHAnsi" w:eastAsiaTheme="minorHAnsi" w:hAnsiTheme="minorHAnsi" w:cstheme="minorHAnsi"/>
          <w:lang w:eastAsia="en-US"/>
        </w:rPr>
        <w:t> </w:t>
      </w:r>
      <w:r w:rsidRPr="00B10F5E">
        <w:rPr>
          <w:rFonts w:asciiTheme="minorHAnsi" w:eastAsiaTheme="minorHAnsi" w:hAnsiTheme="minorHAnsi" w:cstheme="minorHAnsi"/>
          <w:lang w:eastAsia="en-US"/>
        </w:rPr>
        <w:t>rozumieniu art. 1 ustawy z dnia 4 lutego 1994 r. o prawie autorskim i prawach pokrewnych (Dz.</w:t>
      </w:r>
      <w:r w:rsidR="00E82A04"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 xml:space="preserve">U. z </w:t>
      </w:r>
      <w:r w:rsidRPr="00B10F5E">
        <w:rPr>
          <w:rFonts w:asciiTheme="minorHAnsi" w:eastAsia="Calibri" w:hAnsiTheme="minorHAnsi" w:cstheme="minorHAnsi"/>
          <w:lang w:eastAsia="en-US"/>
        </w:rPr>
        <w:t>2021</w:t>
      </w:r>
      <w:r w:rsidRPr="00B10F5E">
        <w:rPr>
          <w:rFonts w:asciiTheme="minorHAnsi" w:eastAsiaTheme="minorHAnsi" w:hAnsiTheme="minorHAnsi" w:cstheme="minorHAnsi"/>
          <w:lang w:eastAsia="en-US"/>
        </w:rPr>
        <w:t xml:space="preserve"> r</w:t>
      </w:r>
      <w:r w:rsidRPr="00B10F5E">
        <w:rPr>
          <w:rFonts w:asciiTheme="minorHAnsi" w:eastAsia="Calibri" w:hAnsiTheme="minorHAnsi" w:cstheme="minorHAnsi"/>
          <w:lang w:eastAsia="en-US"/>
        </w:rPr>
        <w:t>.,</w:t>
      </w:r>
      <w:r w:rsidRPr="00B10F5E">
        <w:rPr>
          <w:rFonts w:asciiTheme="minorHAnsi" w:eastAsiaTheme="minorHAnsi" w:hAnsiTheme="minorHAnsi" w:cstheme="minorHAnsi"/>
          <w:lang w:eastAsia="en-US"/>
        </w:rPr>
        <w:t xml:space="preserve"> poz. </w:t>
      </w:r>
      <w:r w:rsidRPr="00B10F5E">
        <w:rPr>
          <w:rFonts w:asciiTheme="minorHAnsi" w:eastAsia="Calibri" w:hAnsiTheme="minorHAnsi" w:cstheme="minorHAnsi"/>
          <w:lang w:eastAsia="en-US"/>
        </w:rPr>
        <w:t>1062</w:t>
      </w:r>
      <w:r w:rsidRPr="00B10F5E">
        <w:rPr>
          <w:rFonts w:asciiTheme="minorHAnsi" w:eastAsiaTheme="minorHAnsi" w:hAnsiTheme="minorHAnsi" w:cstheme="minorHAnsi"/>
          <w:lang w:eastAsia="en-US"/>
        </w:rPr>
        <w:t xml:space="preserve"> ze zm.) z chwilą podpisania Protokołu Odbioru </w:t>
      </w:r>
      <w:r w:rsidRPr="00B10F5E">
        <w:rPr>
          <w:rFonts w:asciiTheme="minorHAnsi" w:eastAsia="Calibri" w:hAnsiTheme="minorHAnsi" w:cstheme="minorHAnsi"/>
          <w:bCs/>
          <w:lang w:eastAsia="en-US"/>
        </w:rPr>
        <w:t>materiałów promocyjnych</w:t>
      </w:r>
      <w:r w:rsidRPr="00B10F5E">
        <w:rPr>
          <w:rFonts w:asciiTheme="minorHAnsi" w:eastAsia="Calibri" w:hAnsiTheme="minorHAnsi" w:cstheme="minorHAnsi"/>
          <w:lang w:eastAsia="en-US"/>
        </w:rPr>
        <w:t>.</w:t>
      </w:r>
      <w:r w:rsidRPr="00B10F5E">
        <w:rPr>
          <w:rFonts w:asciiTheme="minorHAnsi" w:eastAsiaTheme="minorHAnsi" w:hAnsiTheme="minorHAnsi" w:cstheme="minorHAnsi"/>
          <w:lang w:eastAsia="en-US"/>
        </w:rPr>
        <w:t xml:space="preserve"> Przeniesienie autorskich praw majątkowych następuje na</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wszelkich znanych w</w:t>
      </w:r>
      <w:r w:rsidR="00E82A04" w:rsidRPr="00B10F5E">
        <w:rPr>
          <w:rFonts w:asciiTheme="minorHAnsi" w:eastAsiaTheme="minorHAnsi" w:hAnsiTheme="minorHAnsi" w:cstheme="minorHAnsi"/>
          <w:lang w:eastAsia="en-US"/>
        </w:rPr>
        <w:t> </w:t>
      </w:r>
      <w:r w:rsidRPr="00B10F5E">
        <w:rPr>
          <w:rFonts w:asciiTheme="minorHAnsi" w:eastAsiaTheme="minorHAnsi" w:hAnsiTheme="minorHAnsi" w:cstheme="minorHAnsi"/>
          <w:lang w:eastAsia="en-US"/>
        </w:rPr>
        <w:t xml:space="preserve">chwili zawarcia </w:t>
      </w:r>
      <w:r w:rsidR="002A0B35" w:rsidRPr="00B10F5E">
        <w:rPr>
          <w:rFonts w:asciiTheme="minorHAnsi" w:eastAsiaTheme="minorHAnsi" w:hAnsiTheme="minorHAnsi" w:cstheme="minorHAnsi"/>
          <w:lang w:eastAsia="en-US"/>
        </w:rPr>
        <w:t>U</w:t>
      </w:r>
      <w:r w:rsidRPr="00B10F5E">
        <w:rPr>
          <w:rFonts w:asciiTheme="minorHAnsi" w:eastAsiaTheme="minorHAnsi" w:hAnsiTheme="minorHAnsi" w:cstheme="minorHAnsi"/>
          <w:lang w:eastAsia="en-US"/>
        </w:rPr>
        <w:t>mowy polach eksploatacji, w szczególności:</w:t>
      </w:r>
    </w:p>
    <w:p w14:paraId="1DAC7723" w14:textId="119E4E46" w:rsidR="00D72693" w:rsidRPr="00B10F5E" w:rsidRDefault="00D72693" w:rsidP="0038717C">
      <w:pPr>
        <w:numPr>
          <w:ilvl w:val="1"/>
          <w:numId w:val="9"/>
        </w:numPr>
        <w:suppressAutoHyphens w:val="0"/>
        <w:spacing w:before="240"/>
        <w:ind w:left="851"/>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utrwalania i zwielokrotniania Utworu - wytwarzanie określoną techniką egzemplarzy utworu, w tym techniką drukarską, reprograficzną, zapisu magnetycznego oraz</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techniką cyfrową</w:t>
      </w:r>
      <w:r w:rsidR="00E632F8" w:rsidRPr="00B10F5E">
        <w:rPr>
          <w:rFonts w:asciiTheme="minorHAnsi" w:eastAsiaTheme="minorHAnsi" w:hAnsiTheme="minorHAnsi" w:cstheme="minorHAnsi"/>
          <w:lang w:eastAsia="en-US"/>
        </w:rPr>
        <w:t>;</w:t>
      </w:r>
    </w:p>
    <w:p w14:paraId="7C633295" w14:textId="05C13560" w:rsidR="00D72693" w:rsidRPr="00B10F5E" w:rsidRDefault="00D72693" w:rsidP="0038717C">
      <w:pPr>
        <w:numPr>
          <w:ilvl w:val="1"/>
          <w:numId w:val="9"/>
        </w:numPr>
        <w:suppressAutoHyphens w:val="0"/>
        <w:spacing w:before="240"/>
        <w:ind w:left="851"/>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obrotu oryginałem albo egzemplarzami, na których Utwór utrwalono - wprowadzanie do</w:t>
      </w:r>
      <w:r w:rsidR="00E82A04" w:rsidRPr="00B10F5E">
        <w:rPr>
          <w:rFonts w:asciiTheme="minorHAnsi" w:eastAsiaTheme="minorHAnsi" w:hAnsiTheme="minorHAnsi" w:cstheme="minorHAnsi"/>
          <w:lang w:eastAsia="en-US"/>
        </w:rPr>
        <w:t> </w:t>
      </w:r>
      <w:r w:rsidRPr="00B10F5E">
        <w:rPr>
          <w:rFonts w:asciiTheme="minorHAnsi" w:eastAsiaTheme="minorHAnsi" w:hAnsiTheme="minorHAnsi" w:cstheme="minorHAnsi"/>
          <w:lang w:eastAsia="en-US"/>
        </w:rPr>
        <w:t>obrotu, użyczenie lub najem oryginału albo egzemplarzy</w:t>
      </w:r>
      <w:r w:rsidR="00E632F8" w:rsidRPr="00B10F5E">
        <w:rPr>
          <w:rFonts w:asciiTheme="minorHAnsi" w:eastAsiaTheme="minorHAnsi" w:hAnsiTheme="minorHAnsi" w:cstheme="minorHAnsi"/>
          <w:lang w:eastAsia="en-US"/>
        </w:rPr>
        <w:t>;</w:t>
      </w:r>
    </w:p>
    <w:p w14:paraId="0498792A" w14:textId="4D6623E1" w:rsidR="00D72693" w:rsidRPr="00B10F5E" w:rsidRDefault="00D72693" w:rsidP="0038717C">
      <w:pPr>
        <w:numPr>
          <w:ilvl w:val="1"/>
          <w:numId w:val="9"/>
        </w:numPr>
        <w:suppressAutoHyphens w:val="0"/>
        <w:spacing w:before="240"/>
        <w:ind w:left="851"/>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rozpowszechniania Utworu w sposób inny niż określony w pkt b - publiczne wykonanie, wystawienie, wyświetlenie, odtworzenie oraz nadawanie i reemitowanie, a także publiczne udostępnianie utworu, w tym użyczenie lub najem Utworu lub</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jego</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kopii</w:t>
      </w:r>
      <w:r w:rsidR="00E632F8" w:rsidRPr="00B10F5E">
        <w:rPr>
          <w:rFonts w:asciiTheme="minorHAnsi" w:eastAsiaTheme="minorHAnsi" w:hAnsiTheme="minorHAnsi" w:cstheme="minorHAnsi"/>
          <w:lang w:eastAsia="en-US"/>
        </w:rPr>
        <w:t>;</w:t>
      </w:r>
    </w:p>
    <w:p w14:paraId="686CFD9F" w14:textId="627B55EA" w:rsidR="00D72693" w:rsidRPr="00B10F5E" w:rsidRDefault="00D72693" w:rsidP="0038717C">
      <w:pPr>
        <w:numPr>
          <w:ilvl w:val="1"/>
          <w:numId w:val="9"/>
        </w:numPr>
        <w:suppressAutoHyphens w:val="0"/>
        <w:spacing w:before="240"/>
        <w:ind w:left="851"/>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trwałego lub czasowego zwielokrotnienia Utworu w całości lub w części jakimikolwiek środkami i w jakiejkolwiek formie, także w zakresie, w którym dla</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wprowadzania, wyświetlania, stosowania, przekazywania i przechowywania Utworu niezbędne jest jego zwielokrotnienie</w:t>
      </w:r>
      <w:r w:rsidR="00E632F8" w:rsidRPr="00B10F5E">
        <w:rPr>
          <w:rFonts w:asciiTheme="minorHAnsi" w:eastAsiaTheme="minorHAnsi" w:hAnsiTheme="minorHAnsi" w:cstheme="minorHAnsi"/>
          <w:lang w:eastAsia="en-US"/>
        </w:rPr>
        <w:t>;</w:t>
      </w:r>
    </w:p>
    <w:p w14:paraId="384AB3E6" w14:textId="309BDBE2" w:rsidR="00D72693" w:rsidRPr="00B10F5E" w:rsidRDefault="00D72693" w:rsidP="0038717C">
      <w:pPr>
        <w:numPr>
          <w:ilvl w:val="1"/>
          <w:numId w:val="9"/>
        </w:numPr>
        <w:suppressAutoHyphens w:val="0"/>
        <w:spacing w:before="240"/>
        <w:ind w:left="851"/>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tłumaczenia, przystosowywania, zmiany układu lub jakichkolwiek innych zmian w</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Utworze</w:t>
      </w:r>
      <w:r w:rsidR="00E632F8" w:rsidRPr="00B10F5E">
        <w:rPr>
          <w:rFonts w:asciiTheme="minorHAnsi" w:eastAsiaTheme="minorHAnsi" w:hAnsiTheme="minorHAnsi" w:cstheme="minorHAnsi"/>
          <w:lang w:eastAsia="en-US"/>
        </w:rPr>
        <w:t>;</w:t>
      </w:r>
    </w:p>
    <w:p w14:paraId="24E4510D" w14:textId="664F39D3" w:rsidR="00D72693" w:rsidRPr="00B10F5E" w:rsidRDefault="00D72693" w:rsidP="0038717C">
      <w:pPr>
        <w:numPr>
          <w:ilvl w:val="1"/>
          <w:numId w:val="9"/>
        </w:numPr>
        <w:suppressAutoHyphens w:val="0"/>
        <w:spacing w:before="240"/>
        <w:ind w:left="851"/>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wprowadzanie utworu do pamięci komputerów oraz systemów, którymi dysponuje</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Zamawiający</w:t>
      </w:r>
      <w:r w:rsidR="00E632F8" w:rsidRPr="00B10F5E">
        <w:rPr>
          <w:rFonts w:asciiTheme="minorHAnsi" w:eastAsiaTheme="minorHAnsi" w:hAnsiTheme="minorHAnsi" w:cstheme="minorHAnsi"/>
          <w:lang w:eastAsia="en-US"/>
        </w:rPr>
        <w:t>;</w:t>
      </w:r>
    </w:p>
    <w:p w14:paraId="66063909" w14:textId="77777777" w:rsidR="00D72693" w:rsidRPr="00B10F5E" w:rsidRDefault="00D72693" w:rsidP="0038717C">
      <w:pPr>
        <w:numPr>
          <w:ilvl w:val="1"/>
          <w:numId w:val="9"/>
        </w:numPr>
        <w:suppressAutoHyphens w:val="0"/>
        <w:spacing w:before="240"/>
        <w:ind w:left="851"/>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modyfikacji utworu;</w:t>
      </w:r>
    </w:p>
    <w:p w14:paraId="17C6FBE4" w14:textId="2F0E5217" w:rsidR="00D72693" w:rsidRPr="00B10F5E" w:rsidRDefault="00D72693" w:rsidP="0038717C">
      <w:pPr>
        <w:numPr>
          <w:ilvl w:val="1"/>
          <w:numId w:val="9"/>
        </w:numPr>
        <w:suppressAutoHyphens w:val="0"/>
        <w:spacing w:before="240"/>
        <w:ind w:left="851"/>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przekształcania formatu pierwotnego utworu na dowolny inny format, wymagany przez Zamawiającego i dostosowania do platform sprzętowo-systemowych wybranych przez Zamawiającego</w:t>
      </w:r>
      <w:r w:rsidR="00DB7012" w:rsidRPr="00B10F5E">
        <w:rPr>
          <w:rFonts w:asciiTheme="minorHAnsi" w:eastAsiaTheme="minorHAnsi" w:hAnsiTheme="minorHAnsi" w:cstheme="minorHAnsi"/>
          <w:lang w:eastAsia="en-US"/>
        </w:rPr>
        <w:t>.</w:t>
      </w:r>
    </w:p>
    <w:p w14:paraId="47BA29B4" w14:textId="75914397" w:rsidR="00D72693" w:rsidRPr="00B10F5E" w:rsidRDefault="00D72693" w:rsidP="0038717C">
      <w:pPr>
        <w:numPr>
          <w:ilvl w:val="0"/>
          <w:numId w:val="9"/>
        </w:numPr>
        <w:suppressAutoHyphens w:val="0"/>
        <w:spacing w:before="240"/>
        <w:ind w:left="426"/>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Przeniesienie autorskich praw majątkowych następuje na polach eksploatacji, o których mowa w</w:t>
      </w:r>
      <w:r w:rsidR="00E82A04" w:rsidRPr="00B10F5E">
        <w:rPr>
          <w:rFonts w:asciiTheme="minorHAnsi" w:eastAsiaTheme="minorHAnsi" w:hAnsiTheme="minorHAnsi" w:cstheme="minorHAnsi"/>
          <w:lang w:eastAsia="en-US"/>
        </w:rPr>
        <w:t> </w:t>
      </w:r>
      <w:r w:rsidRPr="00B10F5E">
        <w:rPr>
          <w:rFonts w:asciiTheme="minorHAnsi" w:eastAsiaTheme="minorHAnsi" w:hAnsiTheme="minorHAnsi" w:cstheme="minorHAnsi"/>
          <w:lang w:eastAsia="en-US"/>
        </w:rPr>
        <w:t>ust. 1 wraz z prawem do dalszego przenoszenia tych praw na inne osoby oraz</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prawem wykonywania autorskich praw zależnych oraz prawem do zezwalania na</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wykonywanie zależnego prawa autorskiego.</w:t>
      </w:r>
    </w:p>
    <w:p w14:paraId="4BDEA9FE" w14:textId="348E0F7A" w:rsidR="00D72693" w:rsidRPr="00B10F5E" w:rsidRDefault="00D72693" w:rsidP="0038717C">
      <w:pPr>
        <w:numPr>
          <w:ilvl w:val="0"/>
          <w:numId w:val="9"/>
        </w:numPr>
        <w:suppressAutoHyphens w:val="0"/>
        <w:spacing w:before="240"/>
        <w:ind w:left="426"/>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Wykonawca wyraża zgodę na dokonywanie zmian i modyfikacji w dostarczonych w</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 xml:space="preserve">ramach </w:t>
      </w:r>
      <w:r w:rsidR="002A0B35" w:rsidRPr="00B10F5E">
        <w:rPr>
          <w:rFonts w:asciiTheme="minorHAnsi" w:eastAsiaTheme="minorHAnsi" w:hAnsiTheme="minorHAnsi" w:cstheme="minorHAnsi"/>
          <w:lang w:eastAsia="en-US"/>
        </w:rPr>
        <w:t>U</w:t>
      </w:r>
      <w:r w:rsidRPr="00B10F5E">
        <w:rPr>
          <w:rFonts w:asciiTheme="minorHAnsi" w:eastAsiaTheme="minorHAnsi" w:hAnsiTheme="minorHAnsi" w:cstheme="minorHAnsi"/>
          <w:lang w:eastAsia="en-US"/>
        </w:rPr>
        <w:t>mowy projektach (prawa zależne), wynikających z konieczności dokonywania zmian, modyfikacji, ulepszeń utworu.</w:t>
      </w:r>
    </w:p>
    <w:p w14:paraId="382C59AE" w14:textId="48F47B75" w:rsidR="00D72693" w:rsidRPr="00B10F5E" w:rsidRDefault="00D72693" w:rsidP="0038717C">
      <w:pPr>
        <w:numPr>
          <w:ilvl w:val="0"/>
          <w:numId w:val="9"/>
        </w:numPr>
        <w:suppressAutoHyphens w:val="0"/>
        <w:spacing w:before="240"/>
        <w:ind w:left="426"/>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Z chwilą przekazania utworu wskazanego w ust. 1, Zamawiający nabywa także własność przekazanych mu egzemplarzy nośników na których projekty (utwory) zostały utrwalone. Wraz z</w:t>
      </w:r>
      <w:r w:rsidR="00E82A04" w:rsidRPr="00B10F5E">
        <w:rPr>
          <w:rFonts w:asciiTheme="minorHAnsi" w:eastAsiaTheme="minorHAnsi" w:hAnsiTheme="minorHAnsi" w:cstheme="minorHAnsi"/>
          <w:lang w:eastAsia="en-US"/>
        </w:rPr>
        <w:t> </w:t>
      </w:r>
      <w:r w:rsidRPr="00B10F5E">
        <w:rPr>
          <w:rFonts w:asciiTheme="minorHAnsi" w:eastAsiaTheme="minorHAnsi" w:hAnsiTheme="minorHAnsi" w:cstheme="minorHAnsi"/>
          <w:lang w:eastAsia="en-US"/>
        </w:rPr>
        <w:t>przekazaniem utworów na Zamawiającego przechodzi własność nośników, na</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których utwory utrwalono.</w:t>
      </w:r>
    </w:p>
    <w:p w14:paraId="18792AFA" w14:textId="3794DEC8" w:rsidR="00D72693" w:rsidRPr="00B10F5E" w:rsidRDefault="00D72693" w:rsidP="0038717C">
      <w:pPr>
        <w:numPr>
          <w:ilvl w:val="0"/>
          <w:numId w:val="9"/>
        </w:numPr>
        <w:suppressAutoHyphens w:val="0"/>
        <w:spacing w:before="240"/>
        <w:ind w:left="426"/>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W okresie pomiędzy przekazaniem Zamawiającemu wytworzonych utworów a</w:t>
      </w:r>
      <w:r w:rsidR="00E82A04"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ich</w:t>
      </w:r>
      <w:r w:rsidR="00E82A04"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odbiorem bez</w:t>
      </w:r>
      <w:r w:rsidR="00E82A04" w:rsidRPr="00B10F5E">
        <w:rPr>
          <w:rFonts w:asciiTheme="minorHAnsi" w:eastAsiaTheme="minorHAnsi" w:hAnsiTheme="minorHAnsi" w:cstheme="minorHAnsi"/>
          <w:lang w:eastAsia="en-US"/>
        </w:rPr>
        <w:t> </w:t>
      </w:r>
      <w:r w:rsidRPr="00B10F5E">
        <w:rPr>
          <w:rFonts w:asciiTheme="minorHAnsi" w:eastAsiaTheme="minorHAnsi" w:hAnsiTheme="minorHAnsi" w:cstheme="minorHAnsi"/>
          <w:lang w:eastAsia="en-US"/>
        </w:rPr>
        <w:t>zastrzeżeń, Wykonawca zezwala Zamawiającemu na korzystanie z</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utworów na polach eksploatacji, o których mowa w ust. 1. W okresie, o którym mowa w</w:t>
      </w:r>
      <w:r w:rsidR="00E82A04"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zdaniu pierwszym, Wykonawca zobowiązuje się do nieprzenoszenia autorskich praw majątkowych do utworów na</w:t>
      </w:r>
      <w:r w:rsidR="00E82A04" w:rsidRPr="00B10F5E">
        <w:rPr>
          <w:rFonts w:asciiTheme="minorHAnsi" w:eastAsiaTheme="minorHAnsi" w:hAnsiTheme="minorHAnsi" w:cstheme="minorHAnsi"/>
          <w:lang w:eastAsia="en-US"/>
        </w:rPr>
        <w:t> </w:t>
      </w:r>
      <w:r w:rsidRPr="00B10F5E">
        <w:rPr>
          <w:rFonts w:asciiTheme="minorHAnsi" w:eastAsiaTheme="minorHAnsi" w:hAnsiTheme="minorHAnsi" w:cstheme="minorHAnsi"/>
          <w:lang w:eastAsia="en-US"/>
        </w:rPr>
        <w:t>jakiekolwiek podmioty trzecie oraz do nieudzielenia podmiotom trzecim zezwolenia na</w:t>
      </w:r>
      <w:r w:rsidR="00E82A04" w:rsidRPr="00B10F5E">
        <w:rPr>
          <w:rFonts w:asciiTheme="minorHAnsi" w:eastAsiaTheme="minorHAnsi" w:hAnsiTheme="minorHAnsi" w:cstheme="minorHAnsi"/>
          <w:lang w:eastAsia="en-US"/>
        </w:rPr>
        <w:t> </w:t>
      </w:r>
      <w:r w:rsidRPr="00B10F5E">
        <w:rPr>
          <w:rFonts w:asciiTheme="minorHAnsi" w:eastAsiaTheme="minorHAnsi" w:hAnsiTheme="minorHAnsi" w:cstheme="minorHAnsi"/>
          <w:lang w:eastAsia="en-US"/>
        </w:rPr>
        <w:t>korzystanie z utworów.</w:t>
      </w:r>
    </w:p>
    <w:p w14:paraId="7B726639" w14:textId="663123EC" w:rsidR="00D72693" w:rsidRPr="00B10F5E" w:rsidRDefault="00D72693" w:rsidP="0038717C">
      <w:pPr>
        <w:numPr>
          <w:ilvl w:val="0"/>
          <w:numId w:val="9"/>
        </w:numPr>
        <w:suppressAutoHyphens w:val="0"/>
        <w:spacing w:before="240"/>
        <w:ind w:left="426"/>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lastRenderedPageBreak/>
        <w:t>Wykonawca oświadcza, ż</w:t>
      </w:r>
      <w:r w:rsidR="00E82A04" w:rsidRPr="00B10F5E">
        <w:rPr>
          <w:rFonts w:asciiTheme="minorHAnsi" w:eastAsiaTheme="minorHAnsi" w:hAnsiTheme="minorHAnsi" w:cstheme="minorHAnsi"/>
          <w:lang w:eastAsia="en-US"/>
        </w:rPr>
        <w:t>e</w:t>
      </w:r>
      <w:r w:rsidRPr="00B10F5E">
        <w:rPr>
          <w:rFonts w:asciiTheme="minorHAnsi" w:eastAsiaTheme="minorHAnsi" w:hAnsiTheme="minorHAnsi" w:cstheme="minorHAnsi"/>
          <w:lang w:eastAsia="en-US"/>
        </w:rPr>
        <w:t xml:space="preserve"> wytworzone utwory nie będą obciążone jakimikolwiek prawami osób trzecich, a w szczególności korzystanie z tych utworów przez</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Zamawiającego nie będzie naruszało praw własności intelektualnej, w</w:t>
      </w:r>
      <w:r w:rsidR="00E82A04"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tym</w:t>
      </w:r>
      <w:r w:rsidR="00E82A04"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praw</w:t>
      </w:r>
      <w:r w:rsidR="00E82A04"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autorskich osób trzecich.</w:t>
      </w:r>
    </w:p>
    <w:p w14:paraId="6EC89BC1" w14:textId="5E6D0EFA" w:rsidR="00D72693" w:rsidRPr="00B10F5E" w:rsidRDefault="00D72693" w:rsidP="0038717C">
      <w:pPr>
        <w:numPr>
          <w:ilvl w:val="0"/>
          <w:numId w:val="9"/>
        </w:numPr>
        <w:suppressAutoHyphens w:val="0"/>
        <w:spacing w:before="240"/>
        <w:ind w:left="426"/>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 xml:space="preserve">Wykonawca jest odpowiedzialny przed Zamawiającym za wszelkie wady prawne przedmiotu </w:t>
      </w:r>
      <w:r w:rsidR="002A0B35" w:rsidRPr="00B10F5E">
        <w:rPr>
          <w:rFonts w:asciiTheme="minorHAnsi" w:eastAsiaTheme="minorHAnsi" w:hAnsiTheme="minorHAnsi" w:cstheme="minorHAnsi"/>
          <w:lang w:eastAsia="en-US"/>
        </w:rPr>
        <w:t>U</w:t>
      </w:r>
      <w:r w:rsidRPr="00B10F5E">
        <w:rPr>
          <w:rFonts w:asciiTheme="minorHAnsi" w:eastAsiaTheme="minorHAnsi" w:hAnsiTheme="minorHAnsi" w:cstheme="minorHAnsi"/>
          <w:lang w:eastAsia="en-US"/>
        </w:rPr>
        <w:t>mowy, a w szczególności za roszczenia osób trzecich wynikające z naruszenia praw własności intelektualnej.</w:t>
      </w:r>
    </w:p>
    <w:p w14:paraId="210C2F7B" w14:textId="77777777" w:rsidR="00D72693" w:rsidRPr="00B10F5E" w:rsidRDefault="00D72693" w:rsidP="0038717C">
      <w:pPr>
        <w:numPr>
          <w:ilvl w:val="0"/>
          <w:numId w:val="9"/>
        </w:numPr>
        <w:suppressAutoHyphens w:val="0"/>
        <w:spacing w:before="240"/>
        <w:ind w:left="426"/>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W przypadku wystąpienia osób trzecich przeciwko Zamawiającemu z roszczeniami z</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tytułu praw autorskich lub innych, odpowiedzialność z tego tytułu ponosi Wykonawca, który zwróci Zamawiającemu wszelkie koszty i kwoty zasądzone wraz z ewentualnymi odsetkami z tego tytułu od Zamawiającego na rzecz osób trzecich. Zamawiający zobowiązany jest powiadomić Wykonawcę o roszczeniach osób trzecich.</w:t>
      </w:r>
    </w:p>
    <w:p w14:paraId="16AEDF84" w14:textId="361EBDA6" w:rsidR="00DB7012" w:rsidRPr="00B10F5E" w:rsidRDefault="00D72693" w:rsidP="00923BF1">
      <w:pPr>
        <w:numPr>
          <w:ilvl w:val="0"/>
          <w:numId w:val="9"/>
        </w:numPr>
        <w:suppressAutoHyphens w:val="0"/>
        <w:spacing w:before="240"/>
        <w:ind w:left="426"/>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Przeniesienie praw autorskich następuje na czas nieokreślony oraz nieograniczony co</w:t>
      </w:r>
      <w:r w:rsidR="00E82A04"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do</w:t>
      </w:r>
      <w:r w:rsidR="00E82A04"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miejsca.</w:t>
      </w:r>
      <w:r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Za przeniesienie autorskich praw majątkowych określonych w niniejszym paragrafie, za dalsze przenoszenie tych praw, a także za przeniesienie prawa własności egzemplarzy utworów oraz nośników, na których utwory zostaną utrwalone, oraz</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za</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udzielenie zgody na wykonywanie przez Zamawiającego praw zależnych a</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także za przeniesienie na Zamawiającego prawa do zezwalania na wykonywanie zależnego prawa autorskiego Wykonawcy nie przysługuje odrębne wynagrodzenie poza</w:t>
      </w:r>
      <w:r w:rsidR="00DC539A"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 xml:space="preserve">wynagrodzeniem z tytułu realizacji przedmiotu </w:t>
      </w:r>
      <w:r w:rsidR="002A0B35" w:rsidRPr="00B10F5E">
        <w:rPr>
          <w:rFonts w:asciiTheme="minorHAnsi" w:eastAsiaTheme="minorHAnsi" w:hAnsiTheme="minorHAnsi" w:cstheme="minorHAnsi"/>
          <w:lang w:eastAsia="en-US"/>
        </w:rPr>
        <w:t>U</w:t>
      </w:r>
      <w:r w:rsidRPr="00B10F5E">
        <w:rPr>
          <w:rFonts w:asciiTheme="minorHAnsi" w:eastAsiaTheme="minorHAnsi" w:hAnsiTheme="minorHAnsi" w:cstheme="minorHAnsi"/>
          <w:lang w:eastAsia="en-US"/>
        </w:rPr>
        <w:t xml:space="preserve">mowy określonym w § </w:t>
      </w:r>
      <w:r w:rsidR="00DC539A" w:rsidRPr="00B10F5E">
        <w:rPr>
          <w:rFonts w:asciiTheme="minorHAnsi" w:eastAsiaTheme="minorHAnsi" w:hAnsiTheme="minorHAnsi" w:cstheme="minorHAnsi"/>
          <w:lang w:eastAsia="en-US"/>
        </w:rPr>
        <w:t>4</w:t>
      </w:r>
      <w:r w:rsidR="00E02EFF">
        <w:rPr>
          <w:rFonts w:asciiTheme="minorHAnsi" w:eastAsiaTheme="minorHAnsi" w:hAnsiTheme="minorHAnsi" w:cstheme="minorHAnsi"/>
          <w:lang w:eastAsia="en-US"/>
        </w:rPr>
        <w:t xml:space="preserve"> </w:t>
      </w:r>
      <w:r w:rsidRPr="00B10F5E">
        <w:rPr>
          <w:rFonts w:asciiTheme="minorHAnsi" w:eastAsiaTheme="minorHAnsi" w:hAnsiTheme="minorHAnsi" w:cstheme="minorHAnsi"/>
          <w:lang w:eastAsia="en-US"/>
        </w:rPr>
        <w:t>Umowy</w:t>
      </w:r>
      <w:r w:rsidR="00923BF1" w:rsidRPr="00B10F5E">
        <w:rPr>
          <w:rFonts w:asciiTheme="minorHAnsi" w:eastAsiaTheme="minorHAnsi" w:hAnsiTheme="minorHAnsi" w:cstheme="minorHAnsi"/>
          <w:lang w:eastAsia="en-US"/>
        </w:rPr>
        <w:t>.</w:t>
      </w:r>
    </w:p>
    <w:p w14:paraId="6C0CD46D" w14:textId="3AB28143" w:rsidR="006C24BE" w:rsidRPr="00B10F5E" w:rsidRDefault="006C24BE" w:rsidP="00923BF1">
      <w:pPr>
        <w:numPr>
          <w:ilvl w:val="0"/>
          <w:numId w:val="9"/>
        </w:numPr>
        <w:suppressAutoHyphens w:val="0"/>
        <w:spacing w:before="240"/>
        <w:ind w:left="426"/>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Jeżeli do realizacji przez Wykonawcę jego zobowiązań wskazanych w niniejszym paragrafie wymagane jest zawarcie przez Wykonawcę lub Zamawiającego jakiejkolwiek Umowy z podmiotem trzecim,</w:t>
      </w:r>
      <w:r w:rsidR="00E02EFF">
        <w:rPr>
          <w:rFonts w:asciiTheme="minorHAnsi" w:eastAsiaTheme="minorHAnsi" w:hAnsiTheme="minorHAnsi" w:cstheme="minorHAnsi"/>
          <w:lang w:eastAsia="en-US"/>
        </w:rPr>
        <w:t xml:space="preserve"> </w:t>
      </w:r>
      <w:r w:rsidRPr="00B10F5E">
        <w:rPr>
          <w:rFonts w:asciiTheme="minorHAnsi" w:eastAsiaTheme="minorHAnsi" w:hAnsiTheme="minorHAnsi" w:cstheme="minorHAnsi"/>
          <w:lang w:eastAsia="en-US"/>
        </w:rPr>
        <w:t>Wykonawca, w ramach wynagrodzenia ustalonego dla niego za wykonanie przedmiotu umowy (tj. bez prawa do dodatkowego wynagrodzenia), zobowiązany jest zawrzeć i zapewnić zawarcie z</w:t>
      </w:r>
      <w:r w:rsidR="00E02EFF">
        <w:rPr>
          <w:rFonts w:asciiTheme="minorHAnsi" w:eastAsiaTheme="minorHAnsi" w:hAnsiTheme="minorHAnsi" w:cstheme="minorHAnsi"/>
          <w:lang w:eastAsia="en-US"/>
        </w:rPr>
        <w:t xml:space="preserve"> </w:t>
      </w:r>
      <w:r w:rsidRPr="00B10F5E">
        <w:rPr>
          <w:rFonts w:asciiTheme="minorHAnsi" w:eastAsiaTheme="minorHAnsi" w:hAnsiTheme="minorHAnsi" w:cstheme="minorHAnsi"/>
          <w:lang w:eastAsia="en-US"/>
        </w:rPr>
        <w:t>Zamawiającym wskazanej Umowy z podmiotem trzecim na warunkach zgodnych i nie mniej korzystnych od postanowień Umowy (w tym m.in. bez konieczności dokonywania przez Zamawiającego jakichkolwiek płatności na rzecz wskazanego podmiotu trzeciego). Na żądanie Zamawiającego Wykonawca zobowiązany jest przedstawić pisemne oświadczenia podmiotu trzeciego potwierdzające, że temu podmiotowi trzeciemu nie przysługują do danego utworu majątkowe prawa autorskie, prawa zależne, prawo do wykonywania autorskich praw zależnych lub wyłączne prawo do zezwalania na wykonywanie zależnego prawa autorskiego, na danym polu eksploatacji lub w odniesieniu do danej techniki.</w:t>
      </w:r>
    </w:p>
    <w:p w14:paraId="12333E1C" w14:textId="77777777" w:rsidR="00DB7012" w:rsidRPr="00B10F5E" w:rsidRDefault="00DB7012" w:rsidP="00DB7012">
      <w:pPr>
        <w:spacing w:after="0"/>
        <w:rPr>
          <w:rFonts w:asciiTheme="minorHAnsi" w:hAnsiTheme="minorHAnsi" w:cstheme="minorHAnsi"/>
          <w:b/>
          <w:bCs/>
          <w:iCs/>
        </w:rPr>
      </w:pPr>
    </w:p>
    <w:p w14:paraId="17C80B50" w14:textId="52E28619" w:rsidR="0000552B" w:rsidRPr="00B10F5E" w:rsidRDefault="002125E7" w:rsidP="00DB7012">
      <w:pPr>
        <w:spacing w:after="0"/>
        <w:jc w:val="center"/>
        <w:rPr>
          <w:rFonts w:asciiTheme="minorHAnsi" w:hAnsiTheme="minorHAnsi" w:cstheme="minorHAnsi"/>
          <w:b/>
          <w:bCs/>
          <w:iCs/>
        </w:rPr>
      </w:pPr>
      <w:r w:rsidRPr="00B10F5E">
        <w:rPr>
          <w:rFonts w:asciiTheme="minorHAnsi" w:hAnsiTheme="minorHAnsi" w:cstheme="minorHAnsi"/>
          <w:b/>
          <w:bCs/>
          <w:iCs/>
        </w:rPr>
        <w:t xml:space="preserve">§ </w:t>
      </w:r>
      <w:r w:rsidR="008E33E1" w:rsidRPr="00B10F5E">
        <w:rPr>
          <w:rFonts w:asciiTheme="minorHAnsi" w:hAnsiTheme="minorHAnsi" w:cstheme="minorHAnsi"/>
          <w:b/>
          <w:bCs/>
          <w:iCs/>
        </w:rPr>
        <w:t>7</w:t>
      </w:r>
    </w:p>
    <w:p w14:paraId="7066BE72" w14:textId="3A59F9EC" w:rsidR="0000552B" w:rsidRPr="00B10F5E" w:rsidRDefault="0000552B" w:rsidP="00F86C9B">
      <w:pPr>
        <w:spacing w:after="0"/>
        <w:jc w:val="center"/>
        <w:rPr>
          <w:rFonts w:asciiTheme="minorHAnsi" w:hAnsiTheme="minorHAnsi" w:cstheme="minorHAnsi"/>
          <w:b/>
          <w:bCs/>
          <w:iCs/>
        </w:rPr>
      </w:pPr>
      <w:r w:rsidRPr="00B10F5E">
        <w:rPr>
          <w:rFonts w:asciiTheme="minorHAnsi" w:hAnsiTheme="minorHAnsi" w:cstheme="minorHAnsi"/>
          <w:b/>
          <w:bCs/>
          <w:iCs/>
        </w:rPr>
        <w:t>KARY UMOWNE</w:t>
      </w:r>
    </w:p>
    <w:p w14:paraId="28D599EB" w14:textId="77777777" w:rsidR="008E33E1" w:rsidRPr="00B10F5E" w:rsidRDefault="008E33E1" w:rsidP="00F86C9B">
      <w:pPr>
        <w:spacing w:after="0"/>
        <w:jc w:val="center"/>
        <w:rPr>
          <w:rFonts w:asciiTheme="minorHAnsi" w:hAnsiTheme="minorHAnsi" w:cstheme="minorHAnsi"/>
          <w:b/>
          <w:bCs/>
          <w:iCs/>
        </w:rPr>
      </w:pPr>
    </w:p>
    <w:p w14:paraId="67954543" w14:textId="5E644F18" w:rsidR="00EF028E" w:rsidRPr="00B10F5E" w:rsidRDefault="00EF028E" w:rsidP="0038717C">
      <w:pPr>
        <w:pStyle w:val="Akapitzlist1"/>
        <w:numPr>
          <w:ilvl w:val="0"/>
          <w:numId w:val="5"/>
        </w:numPr>
        <w:spacing w:after="0"/>
        <w:rPr>
          <w:rFonts w:asciiTheme="minorHAnsi" w:hAnsiTheme="minorHAnsi" w:cstheme="minorHAnsi"/>
          <w:iCs/>
        </w:rPr>
      </w:pPr>
      <w:r w:rsidRPr="00B10F5E">
        <w:rPr>
          <w:rFonts w:asciiTheme="minorHAnsi" w:hAnsiTheme="minorHAnsi" w:cstheme="minorHAnsi"/>
          <w:iCs/>
        </w:rPr>
        <w:t xml:space="preserve">Wykonawca ponosi odpowiedzialność za szkody wyrządzone Zamawiającemu przy wykonywaniu lub w związku z wykonywaniem postanowień </w:t>
      </w:r>
      <w:r w:rsidR="00D8525F" w:rsidRPr="00B10F5E">
        <w:rPr>
          <w:rFonts w:asciiTheme="minorHAnsi" w:hAnsiTheme="minorHAnsi" w:cstheme="minorHAnsi"/>
          <w:iCs/>
        </w:rPr>
        <w:t>U</w:t>
      </w:r>
      <w:r w:rsidRPr="00B10F5E">
        <w:rPr>
          <w:rFonts w:asciiTheme="minorHAnsi" w:hAnsiTheme="minorHAnsi" w:cstheme="minorHAnsi"/>
          <w:iCs/>
        </w:rPr>
        <w:t>mowy</w:t>
      </w:r>
      <w:r w:rsidR="00A77DAD" w:rsidRPr="00B10F5E">
        <w:rPr>
          <w:rFonts w:asciiTheme="minorHAnsi" w:hAnsiTheme="minorHAnsi" w:cstheme="minorHAnsi"/>
          <w:iCs/>
        </w:rPr>
        <w:t xml:space="preserve">. </w:t>
      </w:r>
      <w:r w:rsidRPr="00B10F5E">
        <w:rPr>
          <w:rFonts w:asciiTheme="minorHAnsi" w:hAnsiTheme="minorHAnsi" w:cstheme="minorHAnsi"/>
          <w:iCs/>
        </w:rPr>
        <w:t xml:space="preserve">Naprawienie szkody obejmuje stratę rzeczywistą oraz utracone korzyści. </w:t>
      </w:r>
    </w:p>
    <w:p w14:paraId="09A8ED71" w14:textId="647F4086" w:rsidR="00A37897" w:rsidRPr="00B10F5E" w:rsidRDefault="00A37897" w:rsidP="004B1FE9">
      <w:pPr>
        <w:pStyle w:val="Akapitzlist"/>
        <w:numPr>
          <w:ilvl w:val="0"/>
          <w:numId w:val="5"/>
        </w:numPr>
        <w:spacing w:after="0" w:line="240" w:lineRule="auto"/>
        <w:rPr>
          <w:rFonts w:asciiTheme="minorHAnsi" w:eastAsiaTheme="minorHAnsi" w:hAnsiTheme="minorHAnsi" w:cstheme="minorHAnsi"/>
        </w:rPr>
      </w:pPr>
      <w:r w:rsidRPr="004B1FE9">
        <w:rPr>
          <w:rFonts w:asciiTheme="minorHAnsi" w:hAnsiTheme="minorHAnsi" w:cstheme="minorHAnsi"/>
        </w:rPr>
        <w:t>Wykonawca</w:t>
      </w:r>
      <w:r w:rsidRPr="004B1FE9">
        <w:rPr>
          <w:rFonts w:asciiTheme="minorHAnsi" w:eastAsia="Arial" w:hAnsiTheme="minorHAnsi" w:cstheme="minorHAnsi"/>
          <w:lang w:bidi="pl-PL"/>
        </w:rPr>
        <w:t xml:space="preserve"> zobowiązuje się do zapłaty Zamawiającemu kary umownej w następujących przypadkach</w:t>
      </w:r>
      <w:r w:rsidRPr="004B1FE9">
        <w:rPr>
          <w:rFonts w:asciiTheme="minorHAnsi" w:hAnsiTheme="minorHAnsi" w:cstheme="minorHAnsi"/>
        </w:rPr>
        <w:t xml:space="preserve">: </w:t>
      </w:r>
    </w:p>
    <w:p w14:paraId="30A9CBB6" w14:textId="19BBD0C6" w:rsidR="00A37897" w:rsidRPr="004B1FE9" w:rsidRDefault="00A37897" w:rsidP="00A37897">
      <w:pPr>
        <w:numPr>
          <w:ilvl w:val="0"/>
          <w:numId w:val="34"/>
        </w:numPr>
        <w:suppressAutoHyphens w:val="0"/>
        <w:spacing w:after="0" w:line="240" w:lineRule="auto"/>
        <w:contextualSpacing/>
        <w:rPr>
          <w:rFonts w:asciiTheme="minorHAnsi" w:hAnsiTheme="minorHAnsi" w:cstheme="minorHAnsi"/>
        </w:rPr>
      </w:pPr>
      <w:r w:rsidRPr="004B1FE9">
        <w:rPr>
          <w:rFonts w:asciiTheme="minorHAnsi" w:hAnsiTheme="minorHAnsi" w:cstheme="minorHAnsi"/>
        </w:rPr>
        <w:t xml:space="preserve">zwłoki w wykonaniu któregokolwiek elementu przedmiotu </w:t>
      </w:r>
      <w:r w:rsidR="00C74164">
        <w:rPr>
          <w:rFonts w:asciiTheme="minorHAnsi" w:hAnsiTheme="minorHAnsi" w:cstheme="minorHAnsi"/>
        </w:rPr>
        <w:t>U</w:t>
      </w:r>
      <w:r w:rsidRPr="004B1FE9">
        <w:rPr>
          <w:rFonts w:asciiTheme="minorHAnsi" w:hAnsiTheme="minorHAnsi" w:cstheme="minorHAnsi"/>
        </w:rPr>
        <w:t>mowy</w:t>
      </w:r>
      <w:r w:rsidR="00E02EFF">
        <w:rPr>
          <w:rFonts w:asciiTheme="minorHAnsi" w:hAnsiTheme="minorHAnsi" w:cstheme="minorHAnsi"/>
        </w:rPr>
        <w:t xml:space="preserve"> </w:t>
      </w:r>
      <w:r w:rsidRPr="004B1FE9">
        <w:rPr>
          <w:rFonts w:asciiTheme="minorHAnsi" w:hAnsiTheme="minorHAnsi" w:cstheme="minorHAnsi"/>
        </w:rPr>
        <w:t>– 2% wynagrodzenia brutto przysługującego</w:t>
      </w:r>
      <w:r w:rsidR="000712AB">
        <w:rPr>
          <w:rFonts w:asciiTheme="minorHAnsi" w:hAnsiTheme="minorHAnsi" w:cstheme="minorHAnsi"/>
        </w:rPr>
        <w:t xml:space="preserve"> za dany element przedmiotu </w:t>
      </w:r>
      <w:r w:rsidR="00C74164">
        <w:rPr>
          <w:rFonts w:asciiTheme="minorHAnsi" w:hAnsiTheme="minorHAnsi" w:cstheme="minorHAnsi"/>
        </w:rPr>
        <w:t>U</w:t>
      </w:r>
      <w:r w:rsidR="000712AB">
        <w:rPr>
          <w:rFonts w:asciiTheme="minorHAnsi" w:hAnsiTheme="minorHAnsi" w:cstheme="minorHAnsi"/>
        </w:rPr>
        <w:t xml:space="preserve">mowy określony w § </w:t>
      </w:r>
      <w:r w:rsidR="00DA5022">
        <w:rPr>
          <w:rFonts w:asciiTheme="minorHAnsi" w:hAnsiTheme="minorHAnsi" w:cstheme="minorHAnsi"/>
        </w:rPr>
        <w:t>1</w:t>
      </w:r>
      <w:r w:rsidR="000712AB">
        <w:rPr>
          <w:rFonts w:asciiTheme="minorHAnsi" w:hAnsiTheme="minorHAnsi" w:cstheme="minorHAnsi"/>
        </w:rPr>
        <w:t xml:space="preserve"> ust. 2,</w:t>
      </w:r>
      <w:r w:rsidRPr="004B1FE9">
        <w:rPr>
          <w:rFonts w:asciiTheme="minorHAnsi" w:hAnsiTheme="minorHAnsi" w:cstheme="minorHAnsi"/>
        </w:rPr>
        <w:t xml:space="preserve"> zgodnie z Ofertą </w:t>
      </w:r>
      <w:r w:rsidR="0049626E">
        <w:rPr>
          <w:rFonts w:asciiTheme="minorHAnsi" w:hAnsiTheme="minorHAnsi" w:cstheme="minorHAnsi"/>
        </w:rPr>
        <w:t>(</w:t>
      </w:r>
      <w:r w:rsidR="00111FC0">
        <w:rPr>
          <w:rFonts w:asciiTheme="minorHAnsi" w:hAnsiTheme="minorHAnsi" w:cstheme="minorHAnsi"/>
        </w:rPr>
        <w:t xml:space="preserve">Formularzem </w:t>
      </w:r>
      <w:r w:rsidR="0049626E">
        <w:rPr>
          <w:rFonts w:asciiTheme="minorHAnsi" w:hAnsiTheme="minorHAnsi" w:cstheme="minorHAnsi"/>
        </w:rPr>
        <w:t>wy</w:t>
      </w:r>
      <w:r w:rsidR="00111FC0">
        <w:rPr>
          <w:rFonts w:asciiTheme="minorHAnsi" w:hAnsiTheme="minorHAnsi" w:cstheme="minorHAnsi"/>
        </w:rPr>
        <w:t>c</w:t>
      </w:r>
      <w:r w:rsidR="0049626E">
        <w:rPr>
          <w:rFonts w:asciiTheme="minorHAnsi" w:hAnsiTheme="minorHAnsi" w:cstheme="minorHAnsi"/>
        </w:rPr>
        <w:t>eny)</w:t>
      </w:r>
      <w:r w:rsidR="00111FC0">
        <w:rPr>
          <w:rFonts w:asciiTheme="minorHAnsi" w:hAnsiTheme="minorHAnsi" w:cstheme="minorHAnsi"/>
        </w:rPr>
        <w:t xml:space="preserve">, </w:t>
      </w:r>
      <w:r w:rsidRPr="004B1FE9">
        <w:rPr>
          <w:rFonts w:asciiTheme="minorHAnsi" w:hAnsiTheme="minorHAnsi" w:cstheme="minorHAnsi"/>
        </w:rPr>
        <w:t xml:space="preserve">z tytułu wykonania danego elementu przedmiotu </w:t>
      </w:r>
      <w:r w:rsidR="00C74164">
        <w:rPr>
          <w:rFonts w:asciiTheme="minorHAnsi" w:hAnsiTheme="minorHAnsi" w:cstheme="minorHAnsi"/>
        </w:rPr>
        <w:t>U</w:t>
      </w:r>
      <w:r w:rsidRPr="004B1FE9">
        <w:rPr>
          <w:rFonts w:asciiTheme="minorHAnsi" w:hAnsiTheme="minorHAnsi" w:cstheme="minorHAnsi"/>
        </w:rPr>
        <w:t>mowy, za każdy dzień zwłoki</w:t>
      </w:r>
      <w:r w:rsidR="00B8587C">
        <w:rPr>
          <w:rFonts w:asciiTheme="minorHAnsi" w:hAnsiTheme="minorHAnsi" w:cstheme="minorHAnsi"/>
        </w:rPr>
        <w:t>,</w:t>
      </w:r>
      <w:r w:rsidRPr="004B1FE9">
        <w:rPr>
          <w:rFonts w:asciiTheme="minorHAnsi" w:hAnsiTheme="minorHAnsi" w:cstheme="minorHAnsi"/>
        </w:rPr>
        <w:t xml:space="preserve"> licząc od ustalonego terminu dla wykonania tego elementu,</w:t>
      </w:r>
    </w:p>
    <w:p w14:paraId="7CF8DFC7" w14:textId="535E9AE6" w:rsidR="00A37897" w:rsidRPr="00B8587C" w:rsidRDefault="00A37897" w:rsidP="00B8587C">
      <w:pPr>
        <w:pStyle w:val="Akapitzlist"/>
        <w:numPr>
          <w:ilvl w:val="0"/>
          <w:numId w:val="34"/>
        </w:numPr>
        <w:spacing w:after="0" w:line="240" w:lineRule="auto"/>
        <w:rPr>
          <w:rFonts w:asciiTheme="minorHAnsi" w:hAnsiTheme="minorHAnsi" w:cstheme="minorHAnsi"/>
        </w:rPr>
      </w:pPr>
      <w:r w:rsidRPr="00B8587C">
        <w:rPr>
          <w:rFonts w:asciiTheme="minorHAnsi" w:hAnsiTheme="minorHAnsi" w:cstheme="minorHAnsi"/>
        </w:rPr>
        <w:lastRenderedPageBreak/>
        <w:t xml:space="preserve">zwłoki w usunięciu wad któregokolwiek elementu przedmiotu </w:t>
      </w:r>
      <w:r w:rsidR="00C74164">
        <w:rPr>
          <w:rFonts w:asciiTheme="minorHAnsi" w:hAnsiTheme="minorHAnsi" w:cstheme="minorHAnsi"/>
        </w:rPr>
        <w:t>U</w:t>
      </w:r>
      <w:r w:rsidRPr="00B8587C">
        <w:rPr>
          <w:rFonts w:asciiTheme="minorHAnsi" w:hAnsiTheme="minorHAnsi" w:cstheme="minorHAnsi"/>
        </w:rPr>
        <w:t xml:space="preserve">mowy – 2% wynagrodzenia brutto przysługującego </w:t>
      </w:r>
      <w:r w:rsidR="000712AB">
        <w:rPr>
          <w:rFonts w:asciiTheme="minorHAnsi" w:hAnsiTheme="minorHAnsi" w:cstheme="minorHAnsi"/>
        </w:rPr>
        <w:t xml:space="preserve">za dany element przedmiotu </w:t>
      </w:r>
      <w:r w:rsidR="00C74164">
        <w:rPr>
          <w:rFonts w:asciiTheme="minorHAnsi" w:hAnsiTheme="minorHAnsi" w:cstheme="minorHAnsi"/>
        </w:rPr>
        <w:t>U</w:t>
      </w:r>
      <w:r w:rsidR="000712AB">
        <w:rPr>
          <w:rFonts w:asciiTheme="minorHAnsi" w:hAnsiTheme="minorHAnsi" w:cstheme="minorHAnsi"/>
        </w:rPr>
        <w:t xml:space="preserve">mowy określony w § </w:t>
      </w:r>
      <w:r w:rsidR="00DA5022">
        <w:rPr>
          <w:rFonts w:asciiTheme="minorHAnsi" w:hAnsiTheme="minorHAnsi" w:cstheme="minorHAnsi"/>
        </w:rPr>
        <w:t>1</w:t>
      </w:r>
      <w:r w:rsidR="000712AB">
        <w:rPr>
          <w:rFonts w:asciiTheme="minorHAnsi" w:hAnsiTheme="minorHAnsi" w:cstheme="minorHAnsi"/>
        </w:rPr>
        <w:t xml:space="preserve"> ust. 2,</w:t>
      </w:r>
      <w:r w:rsidR="000712AB" w:rsidRPr="004B1FE9">
        <w:rPr>
          <w:rFonts w:asciiTheme="minorHAnsi" w:hAnsiTheme="minorHAnsi" w:cstheme="minorHAnsi"/>
        </w:rPr>
        <w:t xml:space="preserve"> </w:t>
      </w:r>
      <w:r w:rsidRPr="00B8587C">
        <w:rPr>
          <w:rFonts w:asciiTheme="minorHAnsi" w:hAnsiTheme="minorHAnsi" w:cstheme="minorHAnsi"/>
        </w:rPr>
        <w:t>zgodnie z Ofertą</w:t>
      </w:r>
      <w:r w:rsidR="00B8587C" w:rsidRPr="00B8587C">
        <w:rPr>
          <w:rFonts w:asciiTheme="minorHAnsi" w:hAnsiTheme="minorHAnsi" w:cstheme="minorHAnsi"/>
        </w:rPr>
        <w:t xml:space="preserve"> Formularzem </w:t>
      </w:r>
      <w:r w:rsidR="0049626E">
        <w:rPr>
          <w:rFonts w:asciiTheme="minorHAnsi" w:hAnsiTheme="minorHAnsi" w:cstheme="minorHAnsi"/>
        </w:rPr>
        <w:t>wy</w:t>
      </w:r>
      <w:r w:rsidR="00B8587C" w:rsidRPr="00B8587C">
        <w:rPr>
          <w:rFonts w:asciiTheme="minorHAnsi" w:hAnsiTheme="minorHAnsi" w:cstheme="minorHAnsi"/>
        </w:rPr>
        <w:t>cen</w:t>
      </w:r>
      <w:r w:rsidR="0049626E">
        <w:rPr>
          <w:rFonts w:asciiTheme="minorHAnsi" w:hAnsiTheme="minorHAnsi" w:cstheme="minorHAnsi"/>
        </w:rPr>
        <w:t>y)</w:t>
      </w:r>
      <w:r w:rsidR="00B8587C" w:rsidRPr="00B8587C">
        <w:rPr>
          <w:rFonts w:asciiTheme="minorHAnsi" w:hAnsiTheme="minorHAnsi" w:cstheme="minorHAnsi"/>
        </w:rPr>
        <w:t>,</w:t>
      </w:r>
      <w:r w:rsidRPr="00B8587C">
        <w:rPr>
          <w:rFonts w:asciiTheme="minorHAnsi" w:hAnsiTheme="minorHAnsi" w:cstheme="minorHAnsi"/>
        </w:rPr>
        <w:t xml:space="preserve"> z tytułu wykonania danego elementu</w:t>
      </w:r>
      <w:r w:rsidR="00C74164">
        <w:rPr>
          <w:rFonts w:asciiTheme="minorHAnsi" w:hAnsiTheme="minorHAnsi" w:cstheme="minorHAnsi"/>
        </w:rPr>
        <w:t xml:space="preserve"> przedmiotu Umowy</w:t>
      </w:r>
      <w:r w:rsidRPr="00B8587C">
        <w:rPr>
          <w:rFonts w:asciiTheme="minorHAnsi" w:hAnsiTheme="minorHAnsi" w:cstheme="minorHAnsi"/>
        </w:rPr>
        <w:t>, za każdy dzień zwłoki</w:t>
      </w:r>
      <w:r w:rsidR="00E02EFF" w:rsidRPr="00B8587C">
        <w:rPr>
          <w:rFonts w:asciiTheme="minorHAnsi" w:hAnsiTheme="minorHAnsi" w:cstheme="minorHAnsi"/>
        </w:rPr>
        <w:t xml:space="preserve"> </w:t>
      </w:r>
      <w:r w:rsidRPr="00B8587C">
        <w:rPr>
          <w:rFonts w:asciiTheme="minorHAnsi" w:hAnsiTheme="minorHAnsi" w:cstheme="minorHAnsi"/>
        </w:rPr>
        <w:t xml:space="preserve">(licząc od ustalonego przez Zamawiającego terminu na usunięcie wad), </w:t>
      </w:r>
    </w:p>
    <w:p w14:paraId="10A8091D" w14:textId="43AC72EA" w:rsidR="00A37897" w:rsidRPr="004B1FE9" w:rsidRDefault="00A37897" w:rsidP="00B8587C">
      <w:pPr>
        <w:pStyle w:val="Akapitzlist"/>
        <w:numPr>
          <w:ilvl w:val="0"/>
          <w:numId w:val="34"/>
        </w:numPr>
        <w:spacing w:after="0" w:line="240" w:lineRule="auto"/>
        <w:rPr>
          <w:rFonts w:asciiTheme="minorHAnsi" w:hAnsiTheme="minorHAnsi" w:cstheme="minorHAnsi"/>
        </w:rPr>
      </w:pPr>
      <w:r w:rsidRPr="004B1FE9">
        <w:rPr>
          <w:rFonts w:asciiTheme="minorHAnsi" w:hAnsiTheme="minorHAnsi" w:cstheme="minorHAnsi"/>
        </w:rPr>
        <w:t>niedostarczenia Zamawiającemu w terminie protokołu końcowego, o którym mowa w rozdziale VI. 2 OPZ</w:t>
      </w:r>
      <w:r w:rsidR="00E02EFF">
        <w:rPr>
          <w:rFonts w:asciiTheme="minorHAnsi" w:hAnsiTheme="minorHAnsi" w:cstheme="minorHAnsi"/>
        </w:rPr>
        <w:t xml:space="preserve"> </w:t>
      </w:r>
      <w:r w:rsidRPr="004B1FE9">
        <w:rPr>
          <w:rFonts w:asciiTheme="minorHAnsi" w:hAnsiTheme="minorHAnsi" w:cstheme="minorHAnsi"/>
        </w:rPr>
        <w:t xml:space="preserve">– 500 zł za każdy dzień </w:t>
      </w:r>
      <w:r w:rsidR="004B1FE9">
        <w:rPr>
          <w:rFonts w:asciiTheme="minorHAnsi" w:hAnsiTheme="minorHAnsi" w:cstheme="minorHAnsi"/>
        </w:rPr>
        <w:t>zwłoki</w:t>
      </w:r>
      <w:r w:rsidRPr="004B1FE9">
        <w:rPr>
          <w:rFonts w:asciiTheme="minorHAnsi" w:hAnsiTheme="minorHAnsi" w:cstheme="minorHAnsi"/>
        </w:rPr>
        <w:t xml:space="preserve">, </w:t>
      </w:r>
    </w:p>
    <w:p w14:paraId="275B9AEF" w14:textId="7280A3E2" w:rsidR="00A37897" w:rsidRPr="004B1FE9" w:rsidRDefault="00A37897" w:rsidP="00007BC0">
      <w:pPr>
        <w:pStyle w:val="Akapitzlist"/>
        <w:numPr>
          <w:ilvl w:val="0"/>
          <w:numId w:val="34"/>
        </w:numPr>
        <w:spacing w:after="0" w:line="240" w:lineRule="auto"/>
        <w:rPr>
          <w:rFonts w:asciiTheme="minorHAnsi" w:hAnsiTheme="minorHAnsi" w:cstheme="minorHAnsi"/>
        </w:rPr>
      </w:pPr>
      <w:r w:rsidRPr="004B1FE9">
        <w:rPr>
          <w:rFonts w:asciiTheme="minorHAnsi" w:hAnsiTheme="minorHAnsi" w:cstheme="minorHAnsi"/>
        </w:rPr>
        <w:t xml:space="preserve">odstąpienia lub wypowiedzenia </w:t>
      </w:r>
      <w:r w:rsidR="00C74164">
        <w:rPr>
          <w:rFonts w:asciiTheme="minorHAnsi" w:hAnsiTheme="minorHAnsi" w:cstheme="minorHAnsi"/>
        </w:rPr>
        <w:t>U</w:t>
      </w:r>
      <w:r w:rsidRPr="004B1FE9">
        <w:rPr>
          <w:rFonts w:asciiTheme="minorHAnsi" w:hAnsiTheme="minorHAnsi" w:cstheme="minorHAnsi"/>
        </w:rPr>
        <w:t xml:space="preserve">mowy </w:t>
      </w:r>
      <w:r w:rsidRPr="004B1FE9">
        <w:rPr>
          <w:rFonts w:asciiTheme="minorHAnsi" w:eastAsia="Arial" w:hAnsiTheme="minorHAnsi" w:cstheme="minorHAnsi"/>
          <w:lang w:bidi="pl-PL"/>
        </w:rPr>
        <w:t xml:space="preserve">przez którąkolwiek ze Stron z przyczyn leżących </w:t>
      </w:r>
      <w:r w:rsidRPr="004B1FE9">
        <w:rPr>
          <w:rFonts w:asciiTheme="minorHAnsi" w:eastAsia="Arial" w:hAnsiTheme="minorHAnsi" w:cstheme="minorHAnsi"/>
          <w:lang w:bidi="pl-PL"/>
        </w:rPr>
        <w:br/>
        <w:t>po stronie Wykonawcy - 20% całkowitego wynagrodzenia brutto</w:t>
      </w:r>
      <w:r w:rsidR="002158C4">
        <w:rPr>
          <w:rFonts w:asciiTheme="minorHAnsi" w:eastAsia="Arial" w:hAnsiTheme="minorHAnsi" w:cstheme="minorHAnsi"/>
          <w:lang w:bidi="pl-PL"/>
        </w:rPr>
        <w:t xml:space="preserve"> określonego w § 4 ust. 1</w:t>
      </w:r>
      <w:r w:rsidR="00DA5022">
        <w:rPr>
          <w:rFonts w:asciiTheme="minorHAnsi" w:eastAsia="Arial" w:hAnsiTheme="minorHAnsi" w:cstheme="minorHAnsi"/>
          <w:lang w:bidi="pl-PL"/>
        </w:rPr>
        <w:t xml:space="preserve"> lit. a i b</w:t>
      </w:r>
      <w:r w:rsidRPr="004B1FE9">
        <w:rPr>
          <w:rFonts w:asciiTheme="minorHAnsi" w:eastAsia="Arial" w:hAnsiTheme="minorHAnsi" w:cstheme="minorHAnsi"/>
          <w:lang w:bidi="pl-PL"/>
        </w:rPr>
        <w:t>,</w:t>
      </w:r>
    </w:p>
    <w:p w14:paraId="0053976C" w14:textId="45FEF1A6" w:rsidR="00A37897" w:rsidRPr="004B1FE9" w:rsidRDefault="00A37897" w:rsidP="000712AB">
      <w:pPr>
        <w:pStyle w:val="Akapitzlist"/>
        <w:numPr>
          <w:ilvl w:val="0"/>
          <w:numId w:val="34"/>
        </w:numPr>
        <w:spacing w:after="0" w:line="240" w:lineRule="auto"/>
        <w:rPr>
          <w:rFonts w:asciiTheme="minorHAnsi" w:hAnsiTheme="minorHAnsi" w:cstheme="minorHAnsi"/>
        </w:rPr>
      </w:pPr>
      <w:r w:rsidRPr="004B1FE9">
        <w:rPr>
          <w:rFonts w:asciiTheme="minorHAnsi" w:hAnsiTheme="minorHAnsi" w:cstheme="minorHAnsi"/>
        </w:rPr>
        <w:t xml:space="preserve">odstąpienia lub wypowiedzenia </w:t>
      </w:r>
      <w:r w:rsidR="002158C4">
        <w:rPr>
          <w:rFonts w:asciiTheme="minorHAnsi" w:hAnsiTheme="minorHAnsi" w:cstheme="minorHAnsi"/>
        </w:rPr>
        <w:t>U</w:t>
      </w:r>
      <w:r w:rsidRPr="004B1FE9">
        <w:rPr>
          <w:rFonts w:asciiTheme="minorHAnsi" w:hAnsiTheme="minorHAnsi" w:cstheme="minorHAnsi"/>
        </w:rPr>
        <w:t>mowy w części przez którąkolwiek ze Stron z powodu okoliczności leżących po stronie Wykonawcy</w:t>
      </w:r>
      <w:r w:rsidR="00E02EFF">
        <w:rPr>
          <w:rFonts w:asciiTheme="minorHAnsi" w:hAnsiTheme="minorHAnsi" w:cstheme="minorHAnsi"/>
        </w:rPr>
        <w:t xml:space="preserve"> </w:t>
      </w:r>
      <w:r w:rsidRPr="004B1FE9">
        <w:rPr>
          <w:rFonts w:asciiTheme="minorHAnsi" w:hAnsiTheme="minorHAnsi" w:cstheme="minorHAnsi"/>
        </w:rPr>
        <w:t xml:space="preserve">– 20% wynagrodzenia brutto </w:t>
      </w:r>
      <w:r w:rsidR="002158C4">
        <w:rPr>
          <w:rFonts w:asciiTheme="minorHAnsi" w:hAnsiTheme="minorHAnsi" w:cstheme="minorHAnsi"/>
        </w:rPr>
        <w:t xml:space="preserve">określonego </w:t>
      </w:r>
      <w:r w:rsidR="002158C4">
        <w:rPr>
          <w:rFonts w:asciiTheme="minorHAnsi" w:eastAsia="Arial" w:hAnsiTheme="minorHAnsi" w:cstheme="minorHAnsi"/>
          <w:lang w:bidi="pl-PL"/>
        </w:rPr>
        <w:t>w § 4 ust. 1</w:t>
      </w:r>
      <w:r w:rsidR="00DA5022">
        <w:rPr>
          <w:rFonts w:asciiTheme="minorHAnsi" w:eastAsia="Arial" w:hAnsiTheme="minorHAnsi" w:cstheme="minorHAnsi"/>
          <w:lang w:bidi="pl-PL"/>
        </w:rPr>
        <w:t xml:space="preserve"> lit. a i b</w:t>
      </w:r>
      <w:r w:rsidR="002158C4">
        <w:rPr>
          <w:rFonts w:asciiTheme="minorHAnsi" w:eastAsia="Arial" w:hAnsiTheme="minorHAnsi" w:cstheme="minorHAnsi"/>
          <w:lang w:bidi="pl-PL"/>
        </w:rPr>
        <w:t xml:space="preserve">, </w:t>
      </w:r>
      <w:r w:rsidRPr="004B1FE9">
        <w:rPr>
          <w:rFonts w:asciiTheme="minorHAnsi" w:hAnsiTheme="minorHAnsi" w:cstheme="minorHAnsi"/>
        </w:rPr>
        <w:t>przysługującego zgodnie z Ofertą</w:t>
      </w:r>
      <w:r w:rsidR="0049626E">
        <w:rPr>
          <w:rFonts w:asciiTheme="minorHAnsi" w:hAnsiTheme="minorHAnsi" w:cstheme="minorHAnsi"/>
        </w:rPr>
        <w:t xml:space="preserve"> Wykonawcy (Formularzem wyceny)</w:t>
      </w:r>
      <w:r w:rsidRPr="004B1FE9">
        <w:rPr>
          <w:rFonts w:asciiTheme="minorHAnsi" w:hAnsiTheme="minorHAnsi" w:cstheme="minorHAnsi"/>
        </w:rPr>
        <w:t xml:space="preserve"> z tytułu wykonania tej części </w:t>
      </w:r>
      <w:r w:rsidR="002158C4">
        <w:rPr>
          <w:rFonts w:asciiTheme="minorHAnsi" w:hAnsiTheme="minorHAnsi" w:cstheme="minorHAnsi"/>
        </w:rPr>
        <w:t>U</w:t>
      </w:r>
      <w:r w:rsidRPr="004B1FE9">
        <w:rPr>
          <w:rFonts w:asciiTheme="minorHAnsi" w:hAnsiTheme="minorHAnsi" w:cstheme="minorHAnsi"/>
        </w:rPr>
        <w:t>mowy.</w:t>
      </w:r>
    </w:p>
    <w:p w14:paraId="62F33996" w14:textId="13B0C4EF" w:rsidR="00F36ABB" w:rsidRPr="00B10F5E" w:rsidRDefault="00F36ABB" w:rsidP="0038717C">
      <w:pPr>
        <w:pStyle w:val="Akapitzlist1"/>
        <w:numPr>
          <w:ilvl w:val="0"/>
          <w:numId w:val="5"/>
        </w:numPr>
        <w:spacing w:after="0"/>
        <w:rPr>
          <w:rFonts w:asciiTheme="minorHAnsi" w:hAnsiTheme="minorHAnsi" w:cstheme="minorHAnsi"/>
          <w:iCs/>
        </w:rPr>
      </w:pPr>
      <w:r w:rsidRPr="00B10F5E">
        <w:rPr>
          <w:rFonts w:asciiTheme="minorHAnsi" w:hAnsiTheme="minorHAnsi" w:cstheme="minorHAnsi"/>
          <w:iCs/>
        </w:rPr>
        <w:t xml:space="preserve">Jeżeli </w:t>
      </w:r>
      <w:r w:rsidR="00F324BB" w:rsidRPr="00B10F5E">
        <w:rPr>
          <w:rFonts w:asciiTheme="minorHAnsi" w:hAnsiTheme="minorHAnsi" w:cstheme="minorHAnsi"/>
          <w:iCs/>
        </w:rPr>
        <w:t xml:space="preserve">zwłoka </w:t>
      </w:r>
      <w:r w:rsidRPr="00B10F5E">
        <w:rPr>
          <w:rFonts w:asciiTheme="minorHAnsi" w:hAnsiTheme="minorHAnsi" w:cstheme="minorHAnsi"/>
          <w:iCs/>
        </w:rPr>
        <w:t xml:space="preserve">w dostarczeniu </w:t>
      </w:r>
      <w:r w:rsidR="00B10F5E">
        <w:rPr>
          <w:rFonts w:asciiTheme="minorHAnsi" w:hAnsiTheme="minorHAnsi" w:cstheme="minorHAnsi"/>
          <w:iCs/>
        </w:rPr>
        <w:t xml:space="preserve">elementu </w:t>
      </w:r>
      <w:r w:rsidRPr="00B10F5E">
        <w:rPr>
          <w:rFonts w:asciiTheme="minorHAnsi" w:hAnsiTheme="minorHAnsi" w:cstheme="minorHAnsi"/>
          <w:iCs/>
        </w:rPr>
        <w:t>przedmiotu Umowy będzie dłuższ</w:t>
      </w:r>
      <w:r w:rsidR="00F324BB" w:rsidRPr="00B10F5E">
        <w:rPr>
          <w:rFonts w:asciiTheme="minorHAnsi" w:hAnsiTheme="minorHAnsi" w:cstheme="minorHAnsi"/>
          <w:iCs/>
        </w:rPr>
        <w:t>a</w:t>
      </w:r>
      <w:r w:rsidRPr="00B10F5E">
        <w:rPr>
          <w:rFonts w:asciiTheme="minorHAnsi" w:hAnsiTheme="minorHAnsi" w:cstheme="minorHAnsi"/>
          <w:iCs/>
        </w:rPr>
        <w:t xml:space="preserve"> niż 14 dni, Zamawiający będzie miał prawo odstąpić od Umowy w terminie 14 dni od dnia powzięcia wiadomości o zaistnieniu podstawy do skorzystania z uprawnienia do odstąpienia do Umowy, a</w:t>
      </w:r>
      <w:r w:rsidR="004B409C" w:rsidRPr="00B10F5E">
        <w:rPr>
          <w:rFonts w:asciiTheme="minorHAnsi" w:hAnsiTheme="minorHAnsi" w:cstheme="minorHAnsi"/>
          <w:iCs/>
        </w:rPr>
        <w:t> </w:t>
      </w:r>
      <w:r w:rsidRPr="00B10F5E">
        <w:rPr>
          <w:rFonts w:asciiTheme="minorHAnsi" w:hAnsiTheme="minorHAnsi" w:cstheme="minorHAnsi"/>
          <w:iCs/>
        </w:rPr>
        <w:t xml:space="preserve">Wykonawca będzie zobowiązany do zapłacenia kary umownej </w:t>
      </w:r>
      <w:r w:rsidR="002158C4">
        <w:rPr>
          <w:rFonts w:asciiTheme="minorHAnsi" w:hAnsiTheme="minorHAnsi" w:cstheme="minorHAnsi"/>
          <w:iCs/>
        </w:rPr>
        <w:t xml:space="preserve">zgodnie z </w:t>
      </w:r>
      <w:r w:rsidR="00B10F5E">
        <w:rPr>
          <w:rFonts w:asciiTheme="minorHAnsi" w:hAnsiTheme="minorHAnsi" w:cstheme="minorHAnsi"/>
          <w:iCs/>
        </w:rPr>
        <w:t xml:space="preserve">ust. 2 pkt </w:t>
      </w:r>
      <w:r w:rsidR="00072737">
        <w:rPr>
          <w:rFonts w:asciiTheme="minorHAnsi" w:hAnsiTheme="minorHAnsi" w:cstheme="minorHAnsi"/>
          <w:iCs/>
        </w:rPr>
        <w:t>5</w:t>
      </w:r>
      <w:r w:rsidR="00B10F5E">
        <w:rPr>
          <w:rFonts w:asciiTheme="minorHAnsi" w:hAnsiTheme="minorHAnsi" w:cstheme="minorHAnsi"/>
          <w:iCs/>
        </w:rPr>
        <w:t xml:space="preserve"> powyżej.</w:t>
      </w:r>
    </w:p>
    <w:p w14:paraId="30A51912" w14:textId="19FA8729" w:rsidR="00147B1C" w:rsidRPr="00B10F5E" w:rsidRDefault="00147B1C" w:rsidP="0038717C">
      <w:pPr>
        <w:pStyle w:val="Akapitzlist1"/>
        <w:numPr>
          <w:ilvl w:val="0"/>
          <w:numId w:val="5"/>
        </w:numPr>
        <w:spacing w:after="0"/>
        <w:rPr>
          <w:rFonts w:asciiTheme="minorHAnsi" w:hAnsiTheme="minorHAnsi" w:cstheme="minorHAnsi"/>
          <w:iCs/>
        </w:rPr>
      </w:pPr>
      <w:r w:rsidRPr="00B10F5E">
        <w:rPr>
          <w:rFonts w:asciiTheme="minorHAnsi" w:hAnsiTheme="minorHAnsi" w:cstheme="minorHAnsi"/>
          <w:iCs/>
        </w:rPr>
        <w:t xml:space="preserve">W przypadku odstąpienia od </w:t>
      </w:r>
      <w:r w:rsidR="00531A4C" w:rsidRPr="00B10F5E">
        <w:rPr>
          <w:rFonts w:asciiTheme="minorHAnsi" w:hAnsiTheme="minorHAnsi" w:cstheme="minorHAnsi"/>
          <w:iCs/>
        </w:rPr>
        <w:t>U</w:t>
      </w:r>
      <w:r w:rsidRPr="00B10F5E">
        <w:rPr>
          <w:rFonts w:asciiTheme="minorHAnsi" w:hAnsiTheme="minorHAnsi" w:cstheme="minorHAnsi"/>
          <w:iCs/>
        </w:rPr>
        <w:t xml:space="preserve">mowy przez Wykonawcę z przyczyn nieleżących po stronie Zamawiającego lub przez Zamawiającego z przyczyn leżących po stronie Wykonawcy, albo wypowiedzenia </w:t>
      </w:r>
      <w:r w:rsidR="00531A4C" w:rsidRPr="00B10F5E">
        <w:rPr>
          <w:rFonts w:asciiTheme="minorHAnsi" w:hAnsiTheme="minorHAnsi" w:cstheme="minorHAnsi"/>
          <w:iCs/>
        </w:rPr>
        <w:t>U</w:t>
      </w:r>
      <w:r w:rsidRPr="00B10F5E">
        <w:rPr>
          <w:rFonts w:asciiTheme="minorHAnsi" w:hAnsiTheme="minorHAnsi" w:cstheme="minorHAnsi"/>
          <w:iCs/>
        </w:rPr>
        <w:t>mowy</w:t>
      </w:r>
      <w:r w:rsidR="00DC50DC" w:rsidRPr="00B10F5E">
        <w:rPr>
          <w:rFonts w:asciiTheme="minorHAnsi" w:hAnsiTheme="minorHAnsi" w:cstheme="minorHAnsi"/>
          <w:iCs/>
        </w:rPr>
        <w:t xml:space="preserve"> </w:t>
      </w:r>
      <w:r w:rsidRPr="00B10F5E">
        <w:rPr>
          <w:rFonts w:asciiTheme="minorHAnsi" w:hAnsiTheme="minorHAnsi" w:cstheme="minorHAnsi"/>
          <w:iCs/>
        </w:rPr>
        <w:t>przez</w:t>
      </w:r>
      <w:r w:rsidR="004F5CC4" w:rsidRPr="00B10F5E">
        <w:rPr>
          <w:rFonts w:asciiTheme="minorHAnsi" w:hAnsiTheme="minorHAnsi" w:cstheme="minorHAnsi"/>
          <w:iCs/>
        </w:rPr>
        <w:t> </w:t>
      </w:r>
      <w:r w:rsidRPr="00B10F5E">
        <w:rPr>
          <w:rFonts w:asciiTheme="minorHAnsi" w:hAnsiTheme="minorHAnsi" w:cstheme="minorHAnsi"/>
          <w:iCs/>
        </w:rPr>
        <w:t>Zamawiającego bez zachowania okresu wypowiedzenia z przyczyn leżących po stronie Wykonawcy, Wykonawca zapłaci Zamawiającemu karę umowną</w:t>
      </w:r>
      <w:r w:rsidR="00DF328E" w:rsidRPr="00B10F5E">
        <w:rPr>
          <w:rFonts w:asciiTheme="minorHAnsi" w:hAnsiTheme="minorHAnsi" w:cstheme="minorHAnsi"/>
          <w:iCs/>
        </w:rPr>
        <w:t xml:space="preserve"> w</w:t>
      </w:r>
      <w:r w:rsidR="004F5CC4" w:rsidRPr="00B10F5E">
        <w:rPr>
          <w:rFonts w:asciiTheme="minorHAnsi" w:hAnsiTheme="minorHAnsi" w:cstheme="minorHAnsi"/>
          <w:iCs/>
        </w:rPr>
        <w:t> </w:t>
      </w:r>
      <w:r w:rsidR="00DF328E" w:rsidRPr="00B10F5E">
        <w:rPr>
          <w:rFonts w:asciiTheme="minorHAnsi" w:hAnsiTheme="minorHAnsi" w:cstheme="minorHAnsi"/>
          <w:iCs/>
        </w:rPr>
        <w:t>wysokości</w:t>
      </w:r>
      <w:r w:rsidR="00D24F4F" w:rsidRPr="00B10F5E">
        <w:rPr>
          <w:rFonts w:asciiTheme="minorHAnsi" w:hAnsiTheme="minorHAnsi" w:cstheme="minorHAnsi"/>
          <w:iCs/>
        </w:rPr>
        <w:t xml:space="preserve"> </w:t>
      </w:r>
      <w:r w:rsidR="00FB0C85" w:rsidRPr="00B10F5E">
        <w:rPr>
          <w:rFonts w:asciiTheme="minorHAnsi" w:hAnsiTheme="minorHAnsi" w:cstheme="minorHAnsi"/>
          <w:iCs/>
        </w:rPr>
        <w:t>20</w:t>
      </w:r>
      <w:r w:rsidRPr="00B10F5E">
        <w:rPr>
          <w:rFonts w:asciiTheme="minorHAnsi" w:hAnsiTheme="minorHAnsi" w:cstheme="minorHAnsi"/>
          <w:iCs/>
        </w:rPr>
        <w:t xml:space="preserve">% łącznego wynagrodzenia brutto określonego w § </w:t>
      </w:r>
      <w:r w:rsidR="00072737">
        <w:rPr>
          <w:rFonts w:asciiTheme="minorHAnsi" w:hAnsiTheme="minorHAnsi" w:cstheme="minorHAnsi"/>
          <w:iCs/>
        </w:rPr>
        <w:t xml:space="preserve">4 ust. 1 </w:t>
      </w:r>
      <w:r w:rsidR="00D3612F">
        <w:rPr>
          <w:rFonts w:asciiTheme="minorHAnsi" w:hAnsiTheme="minorHAnsi" w:cstheme="minorHAnsi"/>
          <w:iCs/>
        </w:rPr>
        <w:t xml:space="preserve">lit. a i b </w:t>
      </w:r>
      <w:r w:rsidR="00531A4C" w:rsidRPr="00B10F5E">
        <w:rPr>
          <w:rFonts w:asciiTheme="minorHAnsi" w:hAnsiTheme="minorHAnsi" w:cstheme="minorHAnsi"/>
          <w:iCs/>
        </w:rPr>
        <w:t>U</w:t>
      </w:r>
      <w:r w:rsidR="00F16352" w:rsidRPr="00B10F5E">
        <w:rPr>
          <w:rFonts w:asciiTheme="minorHAnsi" w:hAnsiTheme="minorHAnsi" w:cstheme="minorHAnsi"/>
          <w:iCs/>
        </w:rPr>
        <w:t>mowy</w:t>
      </w:r>
      <w:r w:rsidRPr="00B10F5E">
        <w:rPr>
          <w:rFonts w:asciiTheme="minorHAnsi" w:hAnsiTheme="minorHAnsi" w:cstheme="minorHAnsi"/>
          <w:iCs/>
        </w:rPr>
        <w:t>.</w:t>
      </w:r>
      <w:r w:rsidR="003366E6" w:rsidRPr="00B10F5E">
        <w:rPr>
          <w:rFonts w:asciiTheme="minorHAnsi" w:hAnsiTheme="minorHAnsi" w:cstheme="minorHAnsi"/>
          <w:iCs/>
        </w:rPr>
        <w:t xml:space="preserve"> </w:t>
      </w:r>
    </w:p>
    <w:p w14:paraId="7865B183" w14:textId="58A4D1C5" w:rsidR="0000552B" w:rsidRPr="00B10F5E" w:rsidRDefault="0000552B" w:rsidP="0038717C">
      <w:pPr>
        <w:pStyle w:val="Akapitzlist1"/>
        <w:numPr>
          <w:ilvl w:val="0"/>
          <w:numId w:val="5"/>
        </w:numPr>
        <w:spacing w:after="0"/>
        <w:rPr>
          <w:rFonts w:asciiTheme="minorHAnsi" w:hAnsiTheme="minorHAnsi" w:cstheme="minorHAnsi"/>
          <w:iCs/>
        </w:rPr>
      </w:pPr>
      <w:r w:rsidRPr="00B10F5E">
        <w:rPr>
          <w:rFonts w:asciiTheme="minorHAnsi" w:hAnsiTheme="minorHAnsi" w:cstheme="minorHAnsi"/>
          <w:iCs/>
        </w:rPr>
        <w:t xml:space="preserve">Kary umowne </w:t>
      </w:r>
      <w:r w:rsidR="002D70EE" w:rsidRPr="00B10F5E">
        <w:rPr>
          <w:rFonts w:asciiTheme="minorHAnsi" w:hAnsiTheme="minorHAnsi" w:cstheme="minorHAnsi"/>
          <w:iCs/>
        </w:rPr>
        <w:t>podlegają</w:t>
      </w:r>
      <w:r w:rsidRPr="00B10F5E">
        <w:rPr>
          <w:rFonts w:asciiTheme="minorHAnsi" w:hAnsiTheme="minorHAnsi" w:cstheme="minorHAnsi"/>
          <w:iCs/>
        </w:rPr>
        <w:t xml:space="preserve"> sumowaniu</w:t>
      </w:r>
      <w:r w:rsidR="004B409C" w:rsidRPr="00B10F5E">
        <w:rPr>
          <w:rFonts w:asciiTheme="minorHAnsi" w:hAnsiTheme="minorHAnsi" w:cstheme="minorHAnsi"/>
          <w:iCs/>
        </w:rPr>
        <w:t>,</w:t>
      </w:r>
      <w:r w:rsidRPr="00B10F5E">
        <w:rPr>
          <w:rFonts w:asciiTheme="minorHAnsi" w:hAnsiTheme="minorHAnsi" w:cstheme="minorHAnsi"/>
          <w:iCs/>
        </w:rPr>
        <w:t xml:space="preserve"> </w:t>
      </w:r>
      <w:r w:rsidR="00EF4792" w:rsidRPr="00B10F5E">
        <w:rPr>
          <w:rFonts w:asciiTheme="minorHAnsi" w:hAnsiTheme="minorHAnsi" w:cstheme="minorHAnsi"/>
          <w:iCs/>
        </w:rPr>
        <w:t>jak również</w:t>
      </w:r>
      <w:r w:rsidRPr="00B10F5E">
        <w:rPr>
          <w:rFonts w:asciiTheme="minorHAnsi" w:hAnsiTheme="minorHAnsi" w:cstheme="minorHAnsi"/>
          <w:iCs/>
        </w:rPr>
        <w:t xml:space="preserve"> </w:t>
      </w:r>
      <w:r w:rsidR="002D70EE" w:rsidRPr="00B10F5E">
        <w:rPr>
          <w:rFonts w:asciiTheme="minorHAnsi" w:hAnsiTheme="minorHAnsi" w:cstheme="minorHAnsi"/>
          <w:iCs/>
        </w:rPr>
        <w:t>są</w:t>
      </w:r>
      <w:r w:rsidRPr="00B10F5E">
        <w:rPr>
          <w:rFonts w:asciiTheme="minorHAnsi" w:hAnsiTheme="minorHAnsi" w:cstheme="minorHAnsi"/>
          <w:iCs/>
        </w:rPr>
        <w:t xml:space="preserve"> naliczane niezależnie od</w:t>
      </w:r>
      <w:r w:rsidR="004F5CC4" w:rsidRPr="00B10F5E">
        <w:rPr>
          <w:rFonts w:asciiTheme="minorHAnsi" w:hAnsiTheme="minorHAnsi" w:cstheme="minorHAnsi"/>
          <w:iCs/>
        </w:rPr>
        <w:t> </w:t>
      </w:r>
      <w:r w:rsidRPr="00B10F5E">
        <w:rPr>
          <w:rFonts w:asciiTheme="minorHAnsi" w:hAnsiTheme="minorHAnsi" w:cstheme="minorHAnsi"/>
          <w:iCs/>
        </w:rPr>
        <w:t xml:space="preserve">siebie. </w:t>
      </w:r>
    </w:p>
    <w:p w14:paraId="7057F8AE" w14:textId="1FF17E8E" w:rsidR="0000552B" w:rsidRPr="00B10F5E" w:rsidRDefault="0000552B" w:rsidP="0038717C">
      <w:pPr>
        <w:pStyle w:val="Akapitzlist1"/>
        <w:numPr>
          <w:ilvl w:val="0"/>
          <w:numId w:val="5"/>
        </w:numPr>
        <w:spacing w:after="0"/>
        <w:rPr>
          <w:rFonts w:asciiTheme="minorHAnsi" w:hAnsiTheme="minorHAnsi" w:cstheme="minorHAnsi"/>
          <w:iCs/>
        </w:rPr>
      </w:pPr>
      <w:r w:rsidRPr="00B10F5E">
        <w:rPr>
          <w:rFonts w:asciiTheme="minorHAnsi" w:hAnsiTheme="minorHAnsi" w:cstheme="minorHAnsi"/>
          <w:iCs/>
        </w:rPr>
        <w:t xml:space="preserve">Kara umowna </w:t>
      </w:r>
      <w:r w:rsidR="00497FA2" w:rsidRPr="00B10F5E">
        <w:rPr>
          <w:rFonts w:asciiTheme="minorHAnsi" w:hAnsiTheme="minorHAnsi" w:cstheme="minorHAnsi"/>
          <w:iCs/>
        </w:rPr>
        <w:t xml:space="preserve">może </w:t>
      </w:r>
      <w:r w:rsidRPr="00B10F5E">
        <w:rPr>
          <w:rFonts w:asciiTheme="minorHAnsi" w:hAnsiTheme="minorHAnsi" w:cstheme="minorHAnsi"/>
          <w:iCs/>
        </w:rPr>
        <w:t>zosta</w:t>
      </w:r>
      <w:r w:rsidR="00497FA2" w:rsidRPr="00B10F5E">
        <w:rPr>
          <w:rFonts w:asciiTheme="minorHAnsi" w:hAnsiTheme="minorHAnsi" w:cstheme="minorHAnsi"/>
          <w:iCs/>
        </w:rPr>
        <w:t>ć</w:t>
      </w:r>
      <w:r w:rsidRPr="00B10F5E">
        <w:rPr>
          <w:rFonts w:asciiTheme="minorHAnsi" w:hAnsiTheme="minorHAnsi" w:cstheme="minorHAnsi"/>
          <w:iCs/>
        </w:rPr>
        <w:t xml:space="preserve"> potrącona przez Zamawiającego z wynagrodzenia Wykonawcy. </w:t>
      </w:r>
    </w:p>
    <w:p w14:paraId="627F1228" w14:textId="49F78ACA" w:rsidR="006B10EE" w:rsidRPr="00B10F5E" w:rsidRDefault="006B10EE" w:rsidP="0038717C">
      <w:pPr>
        <w:pStyle w:val="Akapitzlist1"/>
        <w:numPr>
          <w:ilvl w:val="0"/>
          <w:numId w:val="5"/>
        </w:numPr>
        <w:spacing w:after="0"/>
        <w:rPr>
          <w:rFonts w:asciiTheme="minorHAnsi" w:hAnsiTheme="minorHAnsi" w:cstheme="minorHAnsi"/>
          <w:iCs/>
        </w:rPr>
      </w:pPr>
      <w:r w:rsidRPr="00B10F5E">
        <w:rPr>
          <w:rFonts w:asciiTheme="minorHAnsi" w:hAnsiTheme="minorHAnsi" w:cstheme="minorHAnsi"/>
          <w:iCs/>
        </w:rPr>
        <w:t xml:space="preserve">Łączna kwota kar umownych, jakich Zamawiający może dochodzić od Wykonawcy, nie może przekroczyć </w:t>
      </w:r>
      <w:r w:rsidR="001E5D18">
        <w:rPr>
          <w:rFonts w:asciiTheme="minorHAnsi" w:hAnsiTheme="minorHAnsi" w:cstheme="minorHAnsi"/>
          <w:iCs/>
        </w:rPr>
        <w:t>10</w:t>
      </w:r>
      <w:r w:rsidRPr="00B10F5E">
        <w:rPr>
          <w:rFonts w:asciiTheme="minorHAnsi" w:hAnsiTheme="minorHAnsi" w:cstheme="minorHAnsi"/>
          <w:iCs/>
        </w:rPr>
        <w:t xml:space="preserve">0% </w:t>
      </w:r>
      <w:r w:rsidR="00F36ABB" w:rsidRPr="00B10F5E">
        <w:rPr>
          <w:rFonts w:asciiTheme="minorHAnsi" w:hAnsiTheme="minorHAnsi" w:cstheme="minorHAnsi"/>
          <w:iCs/>
        </w:rPr>
        <w:t xml:space="preserve">łącznego </w:t>
      </w:r>
      <w:r w:rsidRPr="00B10F5E">
        <w:rPr>
          <w:rFonts w:asciiTheme="minorHAnsi" w:hAnsiTheme="minorHAnsi" w:cstheme="minorHAnsi"/>
          <w:iCs/>
        </w:rPr>
        <w:t xml:space="preserve">wynagrodzenia brutto określonego w § </w:t>
      </w:r>
      <w:r w:rsidR="00F36ABB" w:rsidRPr="00B10F5E">
        <w:rPr>
          <w:rFonts w:asciiTheme="minorHAnsi" w:hAnsiTheme="minorHAnsi" w:cstheme="minorHAnsi"/>
          <w:iCs/>
        </w:rPr>
        <w:t>4</w:t>
      </w:r>
      <w:r w:rsidRPr="00B10F5E">
        <w:rPr>
          <w:rFonts w:asciiTheme="minorHAnsi" w:hAnsiTheme="minorHAnsi" w:cstheme="minorHAnsi"/>
          <w:iCs/>
        </w:rPr>
        <w:t xml:space="preserve"> ust. 1 </w:t>
      </w:r>
      <w:r w:rsidR="00D3612F">
        <w:rPr>
          <w:rFonts w:asciiTheme="minorHAnsi" w:hAnsiTheme="minorHAnsi" w:cstheme="minorHAnsi"/>
          <w:iCs/>
        </w:rPr>
        <w:t xml:space="preserve">lit. a i b </w:t>
      </w:r>
      <w:r w:rsidR="002A0B35" w:rsidRPr="00B10F5E">
        <w:rPr>
          <w:rFonts w:asciiTheme="minorHAnsi" w:hAnsiTheme="minorHAnsi" w:cstheme="minorHAnsi"/>
          <w:iCs/>
        </w:rPr>
        <w:t>U</w:t>
      </w:r>
      <w:r w:rsidRPr="00B10F5E">
        <w:rPr>
          <w:rFonts w:asciiTheme="minorHAnsi" w:hAnsiTheme="minorHAnsi" w:cstheme="minorHAnsi"/>
          <w:iCs/>
        </w:rPr>
        <w:t>mowy.</w:t>
      </w:r>
    </w:p>
    <w:p w14:paraId="6997BECF" w14:textId="1DA967E9" w:rsidR="00B70FDC" w:rsidRDefault="00EF028E" w:rsidP="00923BF1">
      <w:pPr>
        <w:pStyle w:val="Akapitzlist1"/>
        <w:numPr>
          <w:ilvl w:val="0"/>
          <w:numId w:val="5"/>
        </w:numPr>
        <w:spacing w:after="0"/>
        <w:rPr>
          <w:rFonts w:asciiTheme="minorHAnsi" w:hAnsiTheme="minorHAnsi" w:cstheme="minorHAnsi"/>
          <w:iCs/>
        </w:rPr>
      </w:pPr>
      <w:r w:rsidRPr="00B10F5E">
        <w:rPr>
          <w:rFonts w:asciiTheme="minorHAnsi" w:hAnsiTheme="minorHAnsi" w:cstheme="minorHAnsi"/>
          <w:iCs/>
        </w:rPr>
        <w:t>W przypadku, gdy zastrzeżone kary umowne nie pokryją faktycznie poniesionej szkody, Zamawiający może dochodzić odszkodowania uzupełniającego na</w:t>
      </w:r>
      <w:r w:rsidR="004F5CC4" w:rsidRPr="00B10F5E">
        <w:rPr>
          <w:rFonts w:asciiTheme="minorHAnsi" w:hAnsiTheme="minorHAnsi" w:cstheme="minorHAnsi"/>
          <w:iCs/>
        </w:rPr>
        <w:t> </w:t>
      </w:r>
      <w:r w:rsidRPr="00B10F5E">
        <w:rPr>
          <w:rFonts w:asciiTheme="minorHAnsi" w:hAnsiTheme="minorHAnsi" w:cstheme="minorHAnsi"/>
          <w:iCs/>
        </w:rPr>
        <w:t xml:space="preserve">zasadach ogólnych, określonych w </w:t>
      </w:r>
      <w:r w:rsidR="00F36ABB" w:rsidRPr="00B10F5E">
        <w:rPr>
          <w:rFonts w:asciiTheme="minorHAnsi" w:hAnsiTheme="minorHAnsi" w:cstheme="minorHAnsi"/>
          <w:iCs/>
        </w:rPr>
        <w:t>Ustawie z dnia 23 kwietnia 1964 r. Kodeks cywilny (t.j. Dz. U. z 2022 r. poz. 1360 z późn. zm.).</w:t>
      </w:r>
    </w:p>
    <w:p w14:paraId="070427FF" w14:textId="5A4CE860" w:rsidR="004B1FE9" w:rsidRDefault="004B1FE9" w:rsidP="004B1FE9">
      <w:pPr>
        <w:pStyle w:val="Akapitzlist"/>
        <w:numPr>
          <w:ilvl w:val="0"/>
          <w:numId w:val="5"/>
        </w:numPr>
        <w:rPr>
          <w:rFonts w:asciiTheme="minorHAnsi" w:eastAsia="SimSun" w:hAnsiTheme="minorHAnsi" w:cstheme="minorHAnsi"/>
          <w:iCs/>
          <w:lang w:eastAsia="ar-SA"/>
        </w:rPr>
      </w:pPr>
      <w:r w:rsidRPr="004B1FE9">
        <w:rPr>
          <w:rFonts w:asciiTheme="minorHAnsi" w:eastAsia="SimSun" w:hAnsiTheme="minorHAnsi" w:cstheme="minorHAnsi"/>
          <w:iCs/>
          <w:lang w:eastAsia="ar-SA"/>
        </w:rPr>
        <w:t xml:space="preserve">Zapłacenie kar umownych nie zwalnia Wykonawcy z obowiązku wykonania całego przedmiotu </w:t>
      </w:r>
      <w:r w:rsidR="00425921">
        <w:rPr>
          <w:rFonts w:asciiTheme="minorHAnsi" w:eastAsia="SimSun" w:hAnsiTheme="minorHAnsi" w:cstheme="minorHAnsi"/>
          <w:iCs/>
          <w:lang w:eastAsia="ar-SA"/>
        </w:rPr>
        <w:t>U</w:t>
      </w:r>
      <w:r w:rsidRPr="004B1FE9">
        <w:rPr>
          <w:rFonts w:asciiTheme="minorHAnsi" w:eastAsia="SimSun" w:hAnsiTheme="minorHAnsi" w:cstheme="minorHAnsi"/>
          <w:iCs/>
          <w:lang w:eastAsia="ar-SA"/>
        </w:rPr>
        <w:t xml:space="preserve">mowy ani jakichkolwiek innych zobowiązań wynikających z </w:t>
      </w:r>
      <w:r w:rsidR="00425921">
        <w:rPr>
          <w:rFonts w:asciiTheme="minorHAnsi" w:eastAsia="SimSun" w:hAnsiTheme="minorHAnsi" w:cstheme="minorHAnsi"/>
          <w:iCs/>
          <w:lang w:eastAsia="ar-SA"/>
        </w:rPr>
        <w:t>U</w:t>
      </w:r>
      <w:r w:rsidRPr="004B1FE9">
        <w:rPr>
          <w:rFonts w:asciiTheme="minorHAnsi" w:eastAsia="SimSun" w:hAnsiTheme="minorHAnsi" w:cstheme="minorHAnsi"/>
          <w:iCs/>
          <w:lang w:eastAsia="ar-SA"/>
        </w:rPr>
        <w:t>mowy.</w:t>
      </w:r>
    </w:p>
    <w:p w14:paraId="7810843A" w14:textId="06378278" w:rsidR="001E5D18" w:rsidRPr="001E5D18" w:rsidRDefault="001E5D18" w:rsidP="001E5D18">
      <w:pPr>
        <w:pStyle w:val="Akapitzlist"/>
        <w:numPr>
          <w:ilvl w:val="0"/>
          <w:numId w:val="5"/>
        </w:numPr>
        <w:rPr>
          <w:rFonts w:asciiTheme="minorHAnsi" w:eastAsia="SimSun" w:hAnsiTheme="minorHAnsi" w:cstheme="minorHAnsi"/>
          <w:iCs/>
          <w:lang w:eastAsia="ar-SA"/>
        </w:rPr>
      </w:pPr>
      <w:r w:rsidRPr="001E5D18">
        <w:rPr>
          <w:rFonts w:asciiTheme="minorHAnsi" w:eastAsia="SimSun" w:hAnsiTheme="minorHAnsi" w:cstheme="minorHAnsi"/>
          <w:iCs/>
          <w:lang w:eastAsia="ar-SA"/>
        </w:rPr>
        <w:t xml:space="preserve">W </w:t>
      </w:r>
      <w:r w:rsidR="00425921">
        <w:rPr>
          <w:rFonts w:asciiTheme="minorHAnsi" w:eastAsia="SimSun" w:hAnsiTheme="minorHAnsi" w:cstheme="minorHAnsi"/>
          <w:iCs/>
          <w:lang w:eastAsia="ar-SA"/>
        </w:rPr>
        <w:t xml:space="preserve">przypadku </w:t>
      </w:r>
      <w:r w:rsidRPr="001E5D18">
        <w:rPr>
          <w:rFonts w:asciiTheme="minorHAnsi" w:eastAsia="SimSun" w:hAnsiTheme="minorHAnsi" w:cstheme="minorHAnsi"/>
          <w:iCs/>
          <w:lang w:eastAsia="ar-SA"/>
        </w:rPr>
        <w:t>braku możliwości</w:t>
      </w:r>
      <w:r w:rsidR="00E02EFF">
        <w:rPr>
          <w:rFonts w:asciiTheme="minorHAnsi" w:eastAsia="SimSun" w:hAnsiTheme="minorHAnsi" w:cstheme="minorHAnsi"/>
          <w:iCs/>
          <w:lang w:eastAsia="ar-SA"/>
        </w:rPr>
        <w:t xml:space="preserve"> </w:t>
      </w:r>
      <w:r w:rsidRPr="001E5D18">
        <w:rPr>
          <w:rFonts w:asciiTheme="minorHAnsi" w:eastAsia="SimSun" w:hAnsiTheme="minorHAnsi" w:cstheme="minorHAnsi"/>
          <w:iCs/>
          <w:lang w:eastAsia="ar-SA"/>
        </w:rPr>
        <w:t xml:space="preserve">potrącenia kary umownej z </w:t>
      </w:r>
      <w:r w:rsidR="00425921">
        <w:rPr>
          <w:rFonts w:asciiTheme="minorHAnsi" w:eastAsia="SimSun" w:hAnsiTheme="minorHAnsi" w:cstheme="minorHAnsi"/>
          <w:iCs/>
          <w:lang w:eastAsia="ar-SA"/>
        </w:rPr>
        <w:t xml:space="preserve">wynagrodzenia </w:t>
      </w:r>
      <w:r w:rsidRPr="001E5D18">
        <w:rPr>
          <w:rFonts w:asciiTheme="minorHAnsi" w:eastAsia="SimSun" w:hAnsiTheme="minorHAnsi" w:cstheme="minorHAnsi"/>
          <w:iCs/>
          <w:lang w:eastAsia="ar-SA"/>
        </w:rPr>
        <w:t xml:space="preserve">należnego Wykonawcy Wykonawca zapłaci </w:t>
      </w:r>
      <w:r w:rsidR="00425921">
        <w:rPr>
          <w:rFonts w:asciiTheme="minorHAnsi" w:eastAsia="SimSun" w:hAnsiTheme="minorHAnsi" w:cstheme="minorHAnsi"/>
          <w:iCs/>
          <w:lang w:eastAsia="ar-SA"/>
        </w:rPr>
        <w:t xml:space="preserve">Zamawiającemu </w:t>
      </w:r>
      <w:r w:rsidRPr="001E5D18">
        <w:rPr>
          <w:rFonts w:asciiTheme="minorHAnsi" w:eastAsia="SimSun" w:hAnsiTheme="minorHAnsi" w:cstheme="minorHAnsi"/>
          <w:iCs/>
          <w:lang w:eastAsia="ar-SA"/>
        </w:rPr>
        <w:t xml:space="preserve">karę umowną w terminie 14 dni od otrzymania </w:t>
      </w:r>
      <w:r w:rsidR="00425921">
        <w:rPr>
          <w:rFonts w:asciiTheme="minorHAnsi" w:eastAsia="SimSun" w:hAnsiTheme="minorHAnsi" w:cstheme="minorHAnsi"/>
          <w:iCs/>
          <w:lang w:eastAsia="ar-SA"/>
        </w:rPr>
        <w:t xml:space="preserve">pisemnego </w:t>
      </w:r>
      <w:r w:rsidRPr="001E5D18">
        <w:rPr>
          <w:rFonts w:asciiTheme="minorHAnsi" w:eastAsia="SimSun" w:hAnsiTheme="minorHAnsi" w:cstheme="minorHAnsi"/>
          <w:iCs/>
          <w:lang w:eastAsia="ar-SA"/>
        </w:rPr>
        <w:t>wezwania.</w:t>
      </w:r>
    </w:p>
    <w:p w14:paraId="2CAD8B80" w14:textId="51E24F5F" w:rsidR="001E5D18" w:rsidRPr="001E5D18" w:rsidRDefault="001E5D18" w:rsidP="001E5D18">
      <w:pPr>
        <w:pStyle w:val="Akapitzlist"/>
        <w:numPr>
          <w:ilvl w:val="0"/>
          <w:numId w:val="5"/>
        </w:numPr>
        <w:rPr>
          <w:rFonts w:asciiTheme="minorHAnsi" w:eastAsia="SimSun" w:hAnsiTheme="minorHAnsi" w:cstheme="minorHAnsi"/>
          <w:iCs/>
          <w:lang w:eastAsia="ar-SA"/>
        </w:rPr>
      </w:pPr>
      <w:r w:rsidRPr="001E5D18">
        <w:rPr>
          <w:rFonts w:asciiTheme="minorHAnsi" w:eastAsia="SimSun" w:hAnsiTheme="minorHAnsi" w:cstheme="minorHAnsi"/>
          <w:iCs/>
          <w:lang w:eastAsia="ar-SA"/>
        </w:rPr>
        <w:t xml:space="preserve">Karze nie podlega niewykonanie przedmiotu </w:t>
      </w:r>
      <w:r w:rsidR="00425921">
        <w:rPr>
          <w:rFonts w:asciiTheme="minorHAnsi" w:eastAsia="SimSun" w:hAnsiTheme="minorHAnsi" w:cstheme="minorHAnsi"/>
          <w:iCs/>
          <w:lang w:eastAsia="ar-SA"/>
        </w:rPr>
        <w:t>U</w:t>
      </w:r>
      <w:r w:rsidRPr="001E5D18">
        <w:rPr>
          <w:rFonts w:asciiTheme="minorHAnsi" w:eastAsia="SimSun" w:hAnsiTheme="minorHAnsi" w:cstheme="minorHAnsi"/>
          <w:iCs/>
          <w:lang w:eastAsia="ar-SA"/>
        </w:rPr>
        <w:t xml:space="preserve">mowy lub wykonanie go niezgodne z </w:t>
      </w:r>
      <w:r w:rsidR="00425921">
        <w:rPr>
          <w:rFonts w:asciiTheme="minorHAnsi" w:eastAsia="SimSun" w:hAnsiTheme="minorHAnsi" w:cstheme="minorHAnsi"/>
          <w:iCs/>
          <w:lang w:eastAsia="ar-SA"/>
        </w:rPr>
        <w:t>U</w:t>
      </w:r>
      <w:r w:rsidRPr="001E5D18">
        <w:rPr>
          <w:rFonts w:asciiTheme="minorHAnsi" w:eastAsia="SimSun" w:hAnsiTheme="minorHAnsi" w:cstheme="minorHAnsi"/>
          <w:iCs/>
          <w:lang w:eastAsia="ar-SA"/>
        </w:rPr>
        <w:t xml:space="preserve">mową </w:t>
      </w:r>
    </w:p>
    <w:p w14:paraId="5322E6F6" w14:textId="19F4CC61" w:rsidR="001E5D18" w:rsidRPr="000712AB" w:rsidRDefault="001E5D18" w:rsidP="0059519D">
      <w:pPr>
        <w:pStyle w:val="Akapitzlist"/>
        <w:ind w:left="360"/>
        <w:rPr>
          <w:rFonts w:asciiTheme="minorHAnsi" w:hAnsiTheme="minorHAnsi" w:cstheme="minorHAnsi"/>
          <w:iCs/>
        </w:rPr>
      </w:pPr>
      <w:r w:rsidRPr="001E5D18">
        <w:rPr>
          <w:rFonts w:asciiTheme="minorHAnsi" w:eastAsia="SimSun" w:hAnsiTheme="minorHAnsi" w:cstheme="minorHAnsi"/>
          <w:iCs/>
          <w:lang w:eastAsia="ar-SA"/>
        </w:rPr>
        <w:t xml:space="preserve">w </w:t>
      </w:r>
      <w:r w:rsidR="00425921">
        <w:rPr>
          <w:rFonts w:asciiTheme="minorHAnsi" w:eastAsia="SimSun" w:hAnsiTheme="minorHAnsi" w:cstheme="minorHAnsi"/>
          <w:iCs/>
          <w:lang w:eastAsia="ar-SA"/>
        </w:rPr>
        <w:t>przypadku,</w:t>
      </w:r>
      <w:r w:rsidRPr="001E5D18">
        <w:rPr>
          <w:rFonts w:asciiTheme="minorHAnsi" w:eastAsia="SimSun" w:hAnsiTheme="minorHAnsi" w:cstheme="minorHAnsi"/>
          <w:iCs/>
          <w:lang w:eastAsia="ar-SA"/>
        </w:rPr>
        <w:t xml:space="preserve"> gdy niewykonanie lub wykonanie niezgodne z </w:t>
      </w:r>
      <w:r w:rsidR="00425921">
        <w:rPr>
          <w:rFonts w:asciiTheme="minorHAnsi" w:eastAsia="SimSun" w:hAnsiTheme="minorHAnsi" w:cstheme="minorHAnsi"/>
          <w:iCs/>
          <w:lang w:eastAsia="ar-SA"/>
        </w:rPr>
        <w:t>U</w:t>
      </w:r>
      <w:r w:rsidRPr="001E5D18">
        <w:rPr>
          <w:rFonts w:asciiTheme="minorHAnsi" w:eastAsia="SimSun" w:hAnsiTheme="minorHAnsi" w:cstheme="minorHAnsi"/>
          <w:iCs/>
          <w:lang w:eastAsia="ar-SA"/>
        </w:rPr>
        <w:t xml:space="preserve">mową nastąpi z przyczyn leżących wyłącznie w wyniku zaistnienia siły wyższej. </w:t>
      </w:r>
    </w:p>
    <w:p w14:paraId="2FB054BA" w14:textId="77777777" w:rsidR="00B70FDC" w:rsidRPr="00B10F5E" w:rsidRDefault="00B70FDC" w:rsidP="00F86C9B">
      <w:pPr>
        <w:pStyle w:val="Akapitzlist1"/>
        <w:spacing w:after="0"/>
        <w:ind w:left="0"/>
        <w:jc w:val="center"/>
        <w:rPr>
          <w:rFonts w:asciiTheme="minorHAnsi" w:hAnsiTheme="minorHAnsi" w:cstheme="minorHAnsi"/>
          <w:b/>
          <w:bCs/>
          <w:iCs/>
        </w:rPr>
      </w:pPr>
    </w:p>
    <w:p w14:paraId="39BC1D82" w14:textId="53AE25B1" w:rsidR="00A119DB" w:rsidRPr="00B10F5E" w:rsidRDefault="00A119DB" w:rsidP="00A119DB">
      <w:pPr>
        <w:spacing w:after="0"/>
        <w:jc w:val="center"/>
        <w:rPr>
          <w:rFonts w:asciiTheme="minorHAnsi" w:hAnsiTheme="minorHAnsi" w:cstheme="minorHAnsi"/>
          <w:b/>
          <w:bCs/>
          <w:iCs/>
        </w:rPr>
      </w:pPr>
      <w:r w:rsidRPr="00B10F5E">
        <w:rPr>
          <w:rFonts w:asciiTheme="minorHAnsi" w:hAnsiTheme="minorHAnsi" w:cstheme="minorHAnsi"/>
          <w:b/>
          <w:bCs/>
          <w:iCs/>
        </w:rPr>
        <w:t xml:space="preserve">§ </w:t>
      </w:r>
      <w:r w:rsidR="00D05C25" w:rsidRPr="00B10F5E">
        <w:rPr>
          <w:rFonts w:asciiTheme="minorHAnsi" w:hAnsiTheme="minorHAnsi" w:cstheme="minorHAnsi"/>
          <w:b/>
          <w:bCs/>
          <w:iCs/>
        </w:rPr>
        <w:t>8</w:t>
      </w:r>
    </w:p>
    <w:p w14:paraId="00C4C498" w14:textId="0818B79F" w:rsidR="00A119DB" w:rsidRPr="00B10F5E" w:rsidRDefault="00A119DB" w:rsidP="00A119DB">
      <w:pPr>
        <w:spacing w:after="0"/>
        <w:jc w:val="center"/>
        <w:rPr>
          <w:rFonts w:asciiTheme="minorHAnsi" w:hAnsiTheme="minorHAnsi" w:cstheme="minorHAnsi"/>
          <w:b/>
          <w:bCs/>
          <w:iCs/>
        </w:rPr>
      </w:pPr>
      <w:r w:rsidRPr="00B10F5E">
        <w:rPr>
          <w:rFonts w:asciiTheme="minorHAnsi" w:hAnsiTheme="minorHAnsi" w:cstheme="minorHAnsi"/>
          <w:b/>
          <w:bCs/>
          <w:iCs/>
        </w:rPr>
        <w:t>BEZPIECZEŃSTWO INFORMACJI</w:t>
      </w:r>
    </w:p>
    <w:p w14:paraId="3748FC8B" w14:textId="77777777" w:rsidR="00DB7012" w:rsidRPr="00B10F5E" w:rsidRDefault="00DB7012" w:rsidP="00A119DB">
      <w:pPr>
        <w:spacing w:after="0"/>
        <w:jc w:val="center"/>
        <w:rPr>
          <w:rFonts w:asciiTheme="minorHAnsi" w:hAnsiTheme="minorHAnsi" w:cstheme="minorHAnsi"/>
          <w:b/>
          <w:bCs/>
          <w:iCs/>
        </w:rPr>
      </w:pPr>
    </w:p>
    <w:p w14:paraId="17B6AFD2" w14:textId="12CCDBD9" w:rsidR="00A119DB" w:rsidRPr="00B10F5E" w:rsidRDefault="00A119DB" w:rsidP="0038717C">
      <w:pPr>
        <w:pStyle w:val="Akapitzlist1"/>
        <w:numPr>
          <w:ilvl w:val="0"/>
          <w:numId w:val="29"/>
        </w:numPr>
        <w:spacing w:after="0"/>
        <w:rPr>
          <w:rFonts w:asciiTheme="minorHAnsi" w:hAnsiTheme="minorHAnsi" w:cstheme="minorHAnsi"/>
          <w:iCs/>
        </w:rPr>
      </w:pPr>
      <w:r w:rsidRPr="00B10F5E">
        <w:rPr>
          <w:rFonts w:asciiTheme="minorHAnsi" w:hAnsiTheme="minorHAnsi" w:cstheme="minorHAnsi"/>
          <w:iCs/>
        </w:rPr>
        <w:t xml:space="preserve">Wykonawca zobowiązuje się do zachowania w tajemnicy wszelkich informacji dotyczących Zamawiającego, do których Wykonawca uzyskał dostęp w wyniku współpracy przy realizacji  </w:t>
      </w:r>
      <w:r w:rsidR="002A0B35" w:rsidRPr="00B10F5E">
        <w:rPr>
          <w:rFonts w:asciiTheme="minorHAnsi" w:hAnsiTheme="minorHAnsi" w:cstheme="minorHAnsi"/>
          <w:iCs/>
        </w:rPr>
        <w:t>U</w:t>
      </w:r>
      <w:r w:rsidRPr="00B10F5E">
        <w:rPr>
          <w:rFonts w:asciiTheme="minorHAnsi" w:hAnsiTheme="minorHAnsi" w:cstheme="minorHAnsi"/>
          <w:iCs/>
        </w:rPr>
        <w:t>mowy. Przez „informacje poufne” rozumie się wszelkie informacje, z</w:t>
      </w:r>
      <w:r w:rsidR="00941815" w:rsidRPr="00B10F5E">
        <w:rPr>
          <w:rFonts w:asciiTheme="minorHAnsi" w:hAnsiTheme="minorHAnsi" w:cstheme="minorHAnsi"/>
          <w:iCs/>
        </w:rPr>
        <w:t xml:space="preserve"> </w:t>
      </w:r>
      <w:r w:rsidRPr="00B10F5E">
        <w:rPr>
          <w:rFonts w:asciiTheme="minorHAnsi" w:hAnsiTheme="minorHAnsi" w:cstheme="minorHAnsi"/>
          <w:iCs/>
        </w:rPr>
        <w:t xml:space="preserve">wyjątkiem informacji </w:t>
      </w:r>
      <w:r w:rsidRPr="00B10F5E">
        <w:rPr>
          <w:rFonts w:asciiTheme="minorHAnsi" w:hAnsiTheme="minorHAnsi" w:cstheme="minorHAnsi"/>
          <w:iCs/>
        </w:rPr>
        <w:lastRenderedPageBreak/>
        <w:t>dostępnych powszechnie, uzyskane przez Wykonawcę, w związku z zawarciem lub</w:t>
      </w:r>
      <w:r w:rsidR="00941815" w:rsidRPr="00B10F5E">
        <w:rPr>
          <w:rFonts w:asciiTheme="minorHAnsi" w:hAnsiTheme="minorHAnsi" w:cstheme="minorHAnsi"/>
          <w:iCs/>
        </w:rPr>
        <w:t> </w:t>
      </w:r>
      <w:r w:rsidRPr="00B10F5E">
        <w:rPr>
          <w:rFonts w:asciiTheme="minorHAnsi" w:hAnsiTheme="minorHAnsi" w:cstheme="minorHAnsi"/>
          <w:iCs/>
        </w:rPr>
        <w:t xml:space="preserve">realizacją </w:t>
      </w:r>
      <w:r w:rsidR="002A0B35" w:rsidRPr="00B10F5E">
        <w:rPr>
          <w:rFonts w:asciiTheme="minorHAnsi" w:hAnsiTheme="minorHAnsi" w:cstheme="minorHAnsi"/>
          <w:iCs/>
        </w:rPr>
        <w:t>U</w:t>
      </w:r>
      <w:r w:rsidRPr="00B10F5E">
        <w:rPr>
          <w:rFonts w:asciiTheme="minorHAnsi" w:hAnsiTheme="minorHAnsi" w:cstheme="minorHAnsi"/>
          <w:iCs/>
        </w:rPr>
        <w:t>mowy bez względu na formę ich uzyskania lub przekazania, a także treść tej</w:t>
      </w:r>
      <w:r w:rsidR="00941815" w:rsidRPr="00B10F5E">
        <w:rPr>
          <w:rFonts w:asciiTheme="minorHAnsi" w:hAnsiTheme="minorHAnsi" w:cstheme="minorHAnsi"/>
          <w:iCs/>
        </w:rPr>
        <w:t> </w:t>
      </w:r>
      <w:r w:rsidR="002A0B35" w:rsidRPr="00B10F5E">
        <w:rPr>
          <w:rFonts w:asciiTheme="minorHAnsi" w:hAnsiTheme="minorHAnsi" w:cstheme="minorHAnsi"/>
          <w:iCs/>
        </w:rPr>
        <w:t>U</w:t>
      </w:r>
      <w:r w:rsidRPr="00B10F5E">
        <w:rPr>
          <w:rFonts w:asciiTheme="minorHAnsi" w:hAnsiTheme="minorHAnsi" w:cstheme="minorHAnsi"/>
          <w:iCs/>
        </w:rPr>
        <w:t xml:space="preserve">mowy. </w:t>
      </w:r>
    </w:p>
    <w:p w14:paraId="5683D265" w14:textId="581ADA1D" w:rsidR="00A119DB" w:rsidRPr="00B10F5E" w:rsidRDefault="00A119DB" w:rsidP="0038717C">
      <w:pPr>
        <w:pStyle w:val="Akapitzlist1"/>
        <w:numPr>
          <w:ilvl w:val="0"/>
          <w:numId w:val="29"/>
        </w:numPr>
        <w:spacing w:after="0"/>
        <w:rPr>
          <w:rFonts w:asciiTheme="minorHAnsi" w:hAnsiTheme="minorHAnsi" w:cstheme="minorHAnsi"/>
          <w:iCs/>
        </w:rPr>
      </w:pPr>
      <w:r w:rsidRPr="00B10F5E">
        <w:rPr>
          <w:rFonts w:asciiTheme="minorHAnsi" w:hAnsiTheme="minorHAnsi" w:cstheme="minorHAnsi"/>
          <w:iCs/>
        </w:rPr>
        <w:t>Odpowiedzialność Wykonawcy w zakresie dochowania tajemnicy obejmuje również działania jego pracowników, podwykonawców i innych osób współpracujących z</w:t>
      </w:r>
      <w:r w:rsidR="00941815" w:rsidRPr="00B10F5E">
        <w:rPr>
          <w:rFonts w:asciiTheme="minorHAnsi" w:hAnsiTheme="minorHAnsi" w:cstheme="minorHAnsi"/>
          <w:iCs/>
        </w:rPr>
        <w:t xml:space="preserve"> </w:t>
      </w:r>
      <w:r w:rsidRPr="00B10F5E">
        <w:rPr>
          <w:rFonts w:asciiTheme="minorHAnsi" w:hAnsiTheme="minorHAnsi" w:cstheme="minorHAnsi"/>
          <w:iCs/>
        </w:rPr>
        <w:t>Wykonawcą. Wykonawca zobowiązuje się także do niewykorzystywania informacji poufnych i tajemnic handlowych Zamawiającego do celów niezwiązanych z należytym wykonaniem</w:t>
      </w:r>
      <w:r w:rsidR="00E02EFF">
        <w:rPr>
          <w:rFonts w:asciiTheme="minorHAnsi" w:hAnsiTheme="minorHAnsi" w:cstheme="minorHAnsi"/>
          <w:iCs/>
        </w:rPr>
        <w:t xml:space="preserve"> </w:t>
      </w:r>
      <w:r w:rsidR="002A0B35" w:rsidRPr="00B10F5E">
        <w:rPr>
          <w:rFonts w:asciiTheme="minorHAnsi" w:hAnsiTheme="minorHAnsi" w:cstheme="minorHAnsi"/>
          <w:iCs/>
        </w:rPr>
        <w:t>U</w:t>
      </w:r>
      <w:r w:rsidRPr="00B10F5E">
        <w:rPr>
          <w:rFonts w:asciiTheme="minorHAnsi" w:hAnsiTheme="minorHAnsi" w:cstheme="minorHAnsi"/>
          <w:iCs/>
        </w:rPr>
        <w:t xml:space="preserve">mowy. Zakaz ten obowiązuje Wykonawcę przez czas nieograniczony. </w:t>
      </w:r>
    </w:p>
    <w:p w14:paraId="1A2B607F" w14:textId="26B03BF3" w:rsidR="00A119DB" w:rsidRPr="00B10F5E" w:rsidRDefault="00A119DB" w:rsidP="0038717C">
      <w:pPr>
        <w:pStyle w:val="Akapitzlist1"/>
        <w:numPr>
          <w:ilvl w:val="0"/>
          <w:numId w:val="29"/>
        </w:numPr>
        <w:spacing w:after="0"/>
        <w:rPr>
          <w:rFonts w:asciiTheme="minorHAnsi" w:hAnsiTheme="minorHAnsi" w:cstheme="minorHAnsi"/>
          <w:iCs/>
        </w:rPr>
      </w:pPr>
      <w:r w:rsidRPr="00B10F5E">
        <w:rPr>
          <w:rFonts w:asciiTheme="minorHAnsi" w:hAnsiTheme="minorHAnsi" w:cstheme="minorHAnsi"/>
          <w:iCs/>
        </w:rPr>
        <w:t>Wykonawca jest zobowiązany do zapewnienia ochrony informacji poufnych, w szczególności ochrony tych informacji przed utratą, kradzieżą, zniszczeniem, zgubieniem lub dostępem do</w:t>
      </w:r>
      <w:r w:rsidR="00941815" w:rsidRPr="00B10F5E">
        <w:rPr>
          <w:rFonts w:asciiTheme="minorHAnsi" w:hAnsiTheme="minorHAnsi" w:cstheme="minorHAnsi"/>
          <w:iCs/>
        </w:rPr>
        <w:t> </w:t>
      </w:r>
      <w:r w:rsidRPr="00B10F5E">
        <w:rPr>
          <w:rFonts w:asciiTheme="minorHAnsi" w:hAnsiTheme="minorHAnsi" w:cstheme="minorHAnsi"/>
          <w:iCs/>
        </w:rPr>
        <w:t>nich</w:t>
      </w:r>
      <w:r w:rsidR="00941815" w:rsidRPr="00B10F5E">
        <w:rPr>
          <w:rFonts w:asciiTheme="minorHAnsi" w:hAnsiTheme="minorHAnsi" w:cstheme="minorHAnsi"/>
          <w:iCs/>
        </w:rPr>
        <w:t> </w:t>
      </w:r>
      <w:r w:rsidRPr="00B10F5E">
        <w:rPr>
          <w:rFonts w:asciiTheme="minorHAnsi" w:hAnsiTheme="minorHAnsi" w:cstheme="minorHAnsi"/>
          <w:iCs/>
        </w:rPr>
        <w:t xml:space="preserve">osób trzecich nieupoważnionych. </w:t>
      </w:r>
    </w:p>
    <w:p w14:paraId="0D21A43C" w14:textId="3E827396" w:rsidR="00A119DB" w:rsidRPr="00B10F5E" w:rsidRDefault="00A119DB" w:rsidP="0038717C">
      <w:pPr>
        <w:pStyle w:val="Akapitzlist1"/>
        <w:numPr>
          <w:ilvl w:val="0"/>
          <w:numId w:val="29"/>
        </w:numPr>
        <w:spacing w:after="0"/>
        <w:rPr>
          <w:rFonts w:asciiTheme="minorHAnsi" w:hAnsiTheme="minorHAnsi" w:cstheme="minorHAnsi"/>
          <w:iCs/>
        </w:rPr>
      </w:pPr>
      <w:r w:rsidRPr="00B10F5E">
        <w:rPr>
          <w:rFonts w:asciiTheme="minorHAnsi" w:hAnsiTheme="minorHAnsi" w:cstheme="minorHAnsi"/>
          <w:iCs/>
        </w:rPr>
        <w:t>Wykonawca ma prawo wykorzystać informacje dotyczące Zamawiającego, o których mowa w</w:t>
      </w:r>
      <w:r w:rsidR="00941815" w:rsidRPr="00B10F5E">
        <w:rPr>
          <w:rFonts w:asciiTheme="minorHAnsi" w:hAnsiTheme="minorHAnsi" w:cstheme="minorHAnsi"/>
          <w:iCs/>
        </w:rPr>
        <w:t> </w:t>
      </w:r>
      <w:r w:rsidRPr="00B10F5E">
        <w:rPr>
          <w:rFonts w:asciiTheme="minorHAnsi" w:hAnsiTheme="minorHAnsi" w:cstheme="minorHAnsi"/>
          <w:iCs/>
        </w:rPr>
        <w:t>ust.</w:t>
      </w:r>
      <w:r w:rsidR="00941815" w:rsidRPr="00B10F5E">
        <w:rPr>
          <w:rFonts w:asciiTheme="minorHAnsi" w:hAnsiTheme="minorHAnsi" w:cstheme="minorHAnsi"/>
          <w:iCs/>
        </w:rPr>
        <w:t> </w:t>
      </w:r>
      <w:r w:rsidRPr="00B10F5E">
        <w:rPr>
          <w:rFonts w:asciiTheme="minorHAnsi" w:hAnsiTheme="minorHAnsi" w:cstheme="minorHAnsi"/>
          <w:iCs/>
        </w:rPr>
        <w:t>1, uzyskane w toku wykonywania obowiązków wynikających z</w:t>
      </w:r>
      <w:r w:rsidR="00E02EFF">
        <w:rPr>
          <w:rFonts w:asciiTheme="minorHAnsi" w:hAnsiTheme="minorHAnsi" w:cstheme="minorHAnsi"/>
          <w:iCs/>
        </w:rPr>
        <w:t xml:space="preserve"> </w:t>
      </w:r>
      <w:r w:rsidR="002A0B35" w:rsidRPr="00B10F5E">
        <w:rPr>
          <w:rFonts w:asciiTheme="minorHAnsi" w:hAnsiTheme="minorHAnsi" w:cstheme="minorHAnsi"/>
          <w:iCs/>
        </w:rPr>
        <w:t>U</w:t>
      </w:r>
      <w:r w:rsidRPr="00B10F5E">
        <w:rPr>
          <w:rFonts w:asciiTheme="minorHAnsi" w:hAnsiTheme="minorHAnsi" w:cstheme="minorHAnsi"/>
          <w:iCs/>
        </w:rPr>
        <w:t>mowy, jedynie w celu jej wykonania oraz w celu realizacji tych obowiązków wynikających z</w:t>
      </w:r>
      <w:r w:rsidR="00941815" w:rsidRPr="00B10F5E">
        <w:rPr>
          <w:rFonts w:asciiTheme="minorHAnsi" w:hAnsiTheme="minorHAnsi" w:cstheme="minorHAnsi"/>
          <w:iCs/>
        </w:rPr>
        <w:t xml:space="preserve"> </w:t>
      </w:r>
      <w:r w:rsidRPr="00B10F5E">
        <w:rPr>
          <w:rFonts w:asciiTheme="minorHAnsi" w:hAnsiTheme="minorHAnsi" w:cstheme="minorHAnsi"/>
          <w:iCs/>
        </w:rPr>
        <w:t xml:space="preserve">przepisów prawa powszechnie obowiązującego. </w:t>
      </w:r>
    </w:p>
    <w:p w14:paraId="5EA638D5" w14:textId="77777777" w:rsidR="00A119DB" w:rsidRPr="00B10F5E" w:rsidRDefault="00A119DB" w:rsidP="0038717C">
      <w:pPr>
        <w:pStyle w:val="Akapitzlist1"/>
        <w:numPr>
          <w:ilvl w:val="0"/>
          <w:numId w:val="29"/>
        </w:numPr>
        <w:spacing w:after="0"/>
        <w:rPr>
          <w:rFonts w:asciiTheme="minorHAnsi" w:hAnsiTheme="minorHAnsi" w:cstheme="minorHAnsi"/>
          <w:iCs/>
        </w:rPr>
      </w:pPr>
      <w:r w:rsidRPr="00B10F5E">
        <w:rPr>
          <w:rFonts w:asciiTheme="minorHAnsi" w:hAnsiTheme="minorHAnsi" w:cstheme="minorHAnsi"/>
          <w:iCs/>
        </w:rPr>
        <w:t xml:space="preserve">Wykonawca ponosi odpowiedzialność tak wobec osób trzecich, jak i wobec Zamawiającego, za szkody powstałe w związku z nienależytą realizacją obowiązków w zakresie zapewnienia bezpieczeństwa informacji poufnych. </w:t>
      </w:r>
    </w:p>
    <w:p w14:paraId="29DF3592" w14:textId="681445CE" w:rsidR="00A119DB" w:rsidRPr="00B10F5E" w:rsidRDefault="00A119DB" w:rsidP="0038717C">
      <w:pPr>
        <w:pStyle w:val="Akapitzlist1"/>
        <w:numPr>
          <w:ilvl w:val="0"/>
          <w:numId w:val="29"/>
        </w:numPr>
        <w:spacing w:after="0"/>
        <w:rPr>
          <w:rFonts w:asciiTheme="minorHAnsi" w:hAnsiTheme="minorHAnsi" w:cstheme="minorHAnsi"/>
          <w:iCs/>
        </w:rPr>
      </w:pPr>
      <w:r w:rsidRPr="00B10F5E">
        <w:rPr>
          <w:rFonts w:asciiTheme="minorHAnsi" w:hAnsiTheme="minorHAnsi" w:cstheme="minorHAnsi"/>
          <w:iCs/>
        </w:rPr>
        <w:t>Wykonawca ponosi odpowiedzialność za zachowanie w poufności informacji, o których mowa w</w:t>
      </w:r>
      <w:r w:rsidR="00941815" w:rsidRPr="00B10F5E">
        <w:rPr>
          <w:rFonts w:asciiTheme="minorHAnsi" w:hAnsiTheme="minorHAnsi" w:cstheme="minorHAnsi"/>
          <w:iCs/>
        </w:rPr>
        <w:t> </w:t>
      </w:r>
      <w:r w:rsidRPr="00B10F5E">
        <w:rPr>
          <w:rFonts w:asciiTheme="minorHAnsi" w:hAnsiTheme="minorHAnsi" w:cstheme="minorHAnsi"/>
          <w:iCs/>
        </w:rPr>
        <w:t xml:space="preserve">ust. 1, przez pracowników oraz podwykonawców uczestniczących w realizacji </w:t>
      </w:r>
      <w:r w:rsidR="002A0B35" w:rsidRPr="00B10F5E">
        <w:rPr>
          <w:rFonts w:asciiTheme="minorHAnsi" w:hAnsiTheme="minorHAnsi" w:cstheme="minorHAnsi"/>
          <w:iCs/>
        </w:rPr>
        <w:t>U</w:t>
      </w:r>
      <w:r w:rsidRPr="00B10F5E">
        <w:rPr>
          <w:rFonts w:asciiTheme="minorHAnsi" w:hAnsiTheme="minorHAnsi" w:cstheme="minorHAnsi"/>
          <w:iCs/>
        </w:rPr>
        <w:t>mowy.</w:t>
      </w:r>
    </w:p>
    <w:p w14:paraId="7316F4FB" w14:textId="7A10F124" w:rsidR="00A119DB" w:rsidRPr="00B10F5E" w:rsidRDefault="00A119DB" w:rsidP="0038717C">
      <w:pPr>
        <w:pStyle w:val="Akapitzlist1"/>
        <w:numPr>
          <w:ilvl w:val="0"/>
          <w:numId w:val="29"/>
        </w:numPr>
        <w:spacing w:after="0"/>
        <w:rPr>
          <w:rFonts w:asciiTheme="minorHAnsi" w:hAnsiTheme="minorHAnsi" w:cstheme="minorHAnsi"/>
          <w:iCs/>
        </w:rPr>
      </w:pPr>
      <w:r w:rsidRPr="00B10F5E">
        <w:rPr>
          <w:rFonts w:asciiTheme="minorHAnsi" w:hAnsiTheme="minorHAnsi" w:cstheme="minorHAnsi"/>
          <w:iCs/>
        </w:rPr>
        <w:t>Wykonawca zobowiązany jest do ograniczenia dostępu do informacji poufnych, określonych w</w:t>
      </w:r>
      <w:r w:rsidR="006B2C03" w:rsidRPr="00B10F5E">
        <w:rPr>
          <w:rFonts w:asciiTheme="minorHAnsi" w:hAnsiTheme="minorHAnsi" w:cstheme="minorHAnsi"/>
          <w:iCs/>
        </w:rPr>
        <w:t> </w:t>
      </w:r>
      <w:r w:rsidRPr="00B10F5E">
        <w:rPr>
          <w:rFonts w:asciiTheme="minorHAnsi" w:hAnsiTheme="minorHAnsi" w:cstheme="minorHAnsi"/>
          <w:iCs/>
        </w:rPr>
        <w:t>ust.</w:t>
      </w:r>
      <w:r w:rsidR="006B2C03" w:rsidRPr="00B10F5E">
        <w:rPr>
          <w:rFonts w:asciiTheme="minorHAnsi" w:hAnsiTheme="minorHAnsi" w:cstheme="minorHAnsi"/>
          <w:iCs/>
        </w:rPr>
        <w:t> </w:t>
      </w:r>
      <w:r w:rsidRPr="00B10F5E">
        <w:rPr>
          <w:rFonts w:asciiTheme="minorHAnsi" w:hAnsiTheme="minorHAnsi" w:cstheme="minorHAnsi"/>
          <w:iCs/>
        </w:rPr>
        <w:t xml:space="preserve">1, wyłącznie do tych osób, dla których dostęp do tych informacji jest niezbędny w celu prawidłowego wykonania </w:t>
      </w:r>
      <w:r w:rsidR="002A0B35" w:rsidRPr="00B10F5E">
        <w:rPr>
          <w:rFonts w:asciiTheme="minorHAnsi" w:hAnsiTheme="minorHAnsi" w:cstheme="minorHAnsi"/>
          <w:iCs/>
        </w:rPr>
        <w:t>U</w:t>
      </w:r>
      <w:r w:rsidRPr="00B10F5E">
        <w:rPr>
          <w:rFonts w:asciiTheme="minorHAnsi" w:hAnsiTheme="minorHAnsi" w:cstheme="minorHAnsi"/>
          <w:iCs/>
        </w:rPr>
        <w:t xml:space="preserve">mowy. </w:t>
      </w:r>
    </w:p>
    <w:p w14:paraId="52C1444F" w14:textId="77777777" w:rsidR="00A119DB" w:rsidRPr="00B10F5E" w:rsidRDefault="00A119DB" w:rsidP="0038717C">
      <w:pPr>
        <w:pStyle w:val="Akapitzlist1"/>
        <w:numPr>
          <w:ilvl w:val="0"/>
          <w:numId w:val="29"/>
        </w:numPr>
        <w:spacing w:after="0"/>
        <w:rPr>
          <w:rFonts w:asciiTheme="minorHAnsi" w:hAnsiTheme="minorHAnsi" w:cstheme="minorHAnsi"/>
          <w:iCs/>
        </w:rPr>
      </w:pPr>
      <w:r w:rsidRPr="00B10F5E">
        <w:rPr>
          <w:rFonts w:asciiTheme="minorHAnsi" w:hAnsiTheme="minorHAnsi" w:cstheme="minorHAnsi"/>
          <w:iCs/>
        </w:rPr>
        <w:t xml:space="preserve">Zobowiązanie do zachowania poufności nie obowiązuje Wykonawcy w przypadku, gdy informacja poufna: </w:t>
      </w:r>
    </w:p>
    <w:p w14:paraId="5B665FBE" w14:textId="3E9AF52F" w:rsidR="00A119DB" w:rsidRPr="00B10F5E" w:rsidRDefault="00A119DB" w:rsidP="0038717C">
      <w:pPr>
        <w:pStyle w:val="Akapitzlist1"/>
        <w:numPr>
          <w:ilvl w:val="0"/>
          <w:numId w:val="22"/>
        </w:numPr>
        <w:spacing w:after="0"/>
        <w:ind w:left="709" w:hanging="425"/>
        <w:rPr>
          <w:rFonts w:asciiTheme="minorHAnsi" w:hAnsiTheme="minorHAnsi" w:cstheme="minorHAnsi"/>
          <w:iCs/>
        </w:rPr>
      </w:pPr>
      <w:r w:rsidRPr="00B10F5E">
        <w:rPr>
          <w:rFonts w:asciiTheme="minorHAnsi" w:hAnsiTheme="minorHAnsi" w:cstheme="minorHAnsi"/>
          <w:iCs/>
        </w:rPr>
        <w:t>jest lub stanie się publicznie znana bez naruszenia przez Wykonawcę zobowiązania do</w:t>
      </w:r>
      <w:r w:rsidR="006B2C03" w:rsidRPr="00B10F5E">
        <w:rPr>
          <w:rFonts w:asciiTheme="minorHAnsi" w:hAnsiTheme="minorHAnsi" w:cstheme="minorHAnsi"/>
          <w:iCs/>
        </w:rPr>
        <w:t> </w:t>
      </w:r>
      <w:r w:rsidRPr="00B10F5E">
        <w:rPr>
          <w:rFonts w:asciiTheme="minorHAnsi" w:hAnsiTheme="minorHAnsi" w:cstheme="minorHAnsi"/>
          <w:iCs/>
        </w:rPr>
        <w:t>zachowania poufności nałożonego postanowieniami</w:t>
      </w:r>
      <w:r w:rsidR="00E02EFF">
        <w:rPr>
          <w:rFonts w:asciiTheme="minorHAnsi" w:hAnsiTheme="minorHAnsi" w:cstheme="minorHAnsi"/>
          <w:iCs/>
        </w:rPr>
        <w:t xml:space="preserve"> </w:t>
      </w:r>
      <w:r w:rsidR="002A0B35" w:rsidRPr="00B10F5E">
        <w:rPr>
          <w:rFonts w:asciiTheme="minorHAnsi" w:hAnsiTheme="minorHAnsi" w:cstheme="minorHAnsi"/>
          <w:iCs/>
        </w:rPr>
        <w:t>U</w:t>
      </w:r>
      <w:r w:rsidRPr="00B10F5E">
        <w:rPr>
          <w:rFonts w:asciiTheme="minorHAnsi" w:hAnsiTheme="minorHAnsi" w:cstheme="minorHAnsi"/>
          <w:iCs/>
        </w:rPr>
        <w:t>mowy;</w:t>
      </w:r>
    </w:p>
    <w:p w14:paraId="0173DC16" w14:textId="28912C7A" w:rsidR="00A119DB" w:rsidRPr="00B10F5E" w:rsidRDefault="00A119DB" w:rsidP="0038717C">
      <w:pPr>
        <w:pStyle w:val="Akapitzlist1"/>
        <w:numPr>
          <w:ilvl w:val="0"/>
          <w:numId w:val="22"/>
        </w:numPr>
        <w:spacing w:after="0"/>
        <w:ind w:left="709" w:hanging="425"/>
        <w:rPr>
          <w:rFonts w:asciiTheme="minorHAnsi" w:hAnsiTheme="minorHAnsi" w:cstheme="minorHAnsi"/>
          <w:iCs/>
        </w:rPr>
      </w:pPr>
      <w:r w:rsidRPr="00B10F5E">
        <w:rPr>
          <w:rFonts w:asciiTheme="minorHAnsi" w:hAnsiTheme="minorHAnsi" w:cstheme="minorHAnsi"/>
          <w:iCs/>
        </w:rPr>
        <w:t>zostanie przekazana Wykonawcy przez osobę trzecią bez naruszenia zobowiązania do</w:t>
      </w:r>
      <w:r w:rsidR="006B2C03" w:rsidRPr="00B10F5E">
        <w:rPr>
          <w:rFonts w:asciiTheme="minorHAnsi" w:hAnsiTheme="minorHAnsi" w:cstheme="minorHAnsi"/>
          <w:iCs/>
        </w:rPr>
        <w:t> </w:t>
      </w:r>
      <w:r w:rsidRPr="00B10F5E">
        <w:rPr>
          <w:rFonts w:asciiTheme="minorHAnsi" w:hAnsiTheme="minorHAnsi" w:cstheme="minorHAnsi"/>
          <w:iCs/>
        </w:rPr>
        <w:t>poufności ciążącego na osobie trzeciej;</w:t>
      </w:r>
    </w:p>
    <w:p w14:paraId="54CEE639" w14:textId="5F1F4AA4" w:rsidR="00A119DB" w:rsidRPr="00B10F5E" w:rsidRDefault="00A119DB" w:rsidP="0038717C">
      <w:pPr>
        <w:pStyle w:val="Akapitzlist1"/>
        <w:numPr>
          <w:ilvl w:val="0"/>
          <w:numId w:val="22"/>
        </w:numPr>
        <w:spacing w:after="0"/>
        <w:ind w:left="709" w:hanging="425"/>
        <w:rPr>
          <w:rFonts w:asciiTheme="minorHAnsi" w:hAnsiTheme="minorHAnsi" w:cstheme="minorHAnsi"/>
          <w:iCs/>
        </w:rPr>
      </w:pPr>
      <w:r w:rsidRPr="00B10F5E">
        <w:rPr>
          <w:rFonts w:asciiTheme="minorHAnsi" w:hAnsiTheme="minorHAnsi" w:cstheme="minorHAnsi"/>
          <w:iCs/>
        </w:rPr>
        <w:t>zostanie ujawniona na żądanie właściwych organów władzy państwowej, samorządowej lub</w:t>
      </w:r>
      <w:r w:rsidR="006B2C03" w:rsidRPr="00B10F5E">
        <w:rPr>
          <w:rFonts w:asciiTheme="minorHAnsi" w:hAnsiTheme="minorHAnsi" w:cstheme="minorHAnsi"/>
          <w:iCs/>
        </w:rPr>
        <w:t> </w:t>
      </w:r>
      <w:r w:rsidRPr="00B10F5E">
        <w:rPr>
          <w:rFonts w:asciiTheme="minorHAnsi" w:hAnsiTheme="minorHAnsi" w:cstheme="minorHAnsi"/>
          <w:iCs/>
        </w:rPr>
        <w:t>sądu, zgodnie z bezwzględnie obowiązującymi przepisami prawa – z zastrzeżeniem ust. 4;</w:t>
      </w:r>
    </w:p>
    <w:p w14:paraId="2062F552" w14:textId="77777777" w:rsidR="00A119DB" w:rsidRPr="00B10F5E" w:rsidRDefault="00A119DB" w:rsidP="0038717C">
      <w:pPr>
        <w:pStyle w:val="Akapitzlist1"/>
        <w:numPr>
          <w:ilvl w:val="0"/>
          <w:numId w:val="22"/>
        </w:numPr>
        <w:spacing w:after="0"/>
        <w:ind w:left="709" w:hanging="425"/>
        <w:rPr>
          <w:rFonts w:asciiTheme="minorHAnsi" w:hAnsiTheme="minorHAnsi" w:cstheme="minorHAnsi"/>
          <w:iCs/>
        </w:rPr>
      </w:pPr>
      <w:r w:rsidRPr="00B10F5E">
        <w:rPr>
          <w:rFonts w:asciiTheme="minorHAnsi" w:hAnsiTheme="minorHAnsi" w:cstheme="minorHAnsi"/>
          <w:iCs/>
        </w:rPr>
        <w:t xml:space="preserve">zostanie ujawniona za uprzednią pisemną zgodą Zamawiającego, od którego informacja pochodzi. </w:t>
      </w:r>
    </w:p>
    <w:p w14:paraId="3FDD5DD9" w14:textId="0BCF6133" w:rsidR="0000552B" w:rsidRPr="00B10F5E" w:rsidRDefault="00A119DB" w:rsidP="00923BF1">
      <w:pPr>
        <w:pStyle w:val="Akapitzlist1"/>
        <w:numPr>
          <w:ilvl w:val="0"/>
          <w:numId w:val="29"/>
        </w:numPr>
        <w:spacing w:after="0"/>
        <w:rPr>
          <w:rFonts w:asciiTheme="minorHAnsi" w:hAnsiTheme="minorHAnsi" w:cstheme="minorHAnsi"/>
          <w:iCs/>
        </w:rPr>
      </w:pPr>
      <w:r w:rsidRPr="00B10F5E">
        <w:rPr>
          <w:rFonts w:asciiTheme="minorHAnsi" w:hAnsiTheme="minorHAnsi" w:cstheme="minorHAnsi"/>
          <w:iCs/>
        </w:rPr>
        <w:t xml:space="preserve">Wykonawca zobowiązuje się po zakończeniu realizacji </w:t>
      </w:r>
      <w:r w:rsidR="002A0B35" w:rsidRPr="00B10F5E">
        <w:rPr>
          <w:rFonts w:asciiTheme="minorHAnsi" w:hAnsiTheme="minorHAnsi" w:cstheme="minorHAnsi"/>
          <w:iCs/>
        </w:rPr>
        <w:t>U</w:t>
      </w:r>
      <w:r w:rsidRPr="00B10F5E">
        <w:rPr>
          <w:rFonts w:asciiTheme="minorHAnsi" w:hAnsiTheme="minorHAnsi" w:cstheme="minorHAnsi"/>
          <w:iCs/>
        </w:rPr>
        <w:t>mowy do zwrotu Zamawiającemu wszelkich udostępnionych dokumentów oraz wytworzonych przez siebie dokumentów w</w:t>
      </w:r>
      <w:r w:rsidR="006B2C03" w:rsidRPr="00B10F5E">
        <w:rPr>
          <w:rFonts w:asciiTheme="minorHAnsi" w:hAnsiTheme="minorHAnsi" w:cstheme="minorHAnsi"/>
          <w:iCs/>
        </w:rPr>
        <w:t xml:space="preserve"> </w:t>
      </w:r>
      <w:r w:rsidRPr="00B10F5E">
        <w:rPr>
          <w:rFonts w:asciiTheme="minorHAnsi" w:hAnsiTheme="minorHAnsi" w:cstheme="minorHAnsi"/>
          <w:iCs/>
        </w:rPr>
        <w:t xml:space="preserve">związku z realizacją </w:t>
      </w:r>
      <w:r w:rsidR="002A0B35" w:rsidRPr="00B10F5E">
        <w:rPr>
          <w:rFonts w:asciiTheme="minorHAnsi" w:hAnsiTheme="minorHAnsi" w:cstheme="minorHAnsi"/>
          <w:iCs/>
        </w:rPr>
        <w:t>U</w:t>
      </w:r>
      <w:r w:rsidRPr="00B10F5E">
        <w:rPr>
          <w:rFonts w:asciiTheme="minorHAnsi" w:hAnsiTheme="minorHAnsi" w:cstheme="minorHAnsi"/>
          <w:iCs/>
        </w:rPr>
        <w:t>mowy, wraz z nośnikami, na których zostały utrwalone. W przypadku utrwalenia na</w:t>
      </w:r>
      <w:r w:rsidR="006B2C03" w:rsidRPr="00B10F5E">
        <w:rPr>
          <w:rFonts w:asciiTheme="minorHAnsi" w:hAnsiTheme="minorHAnsi" w:cstheme="minorHAnsi"/>
          <w:iCs/>
        </w:rPr>
        <w:t> </w:t>
      </w:r>
      <w:r w:rsidRPr="00B10F5E">
        <w:rPr>
          <w:rFonts w:asciiTheme="minorHAnsi" w:hAnsiTheme="minorHAnsi" w:cstheme="minorHAnsi"/>
          <w:iCs/>
        </w:rPr>
        <w:t xml:space="preserve">nośnikach należących do Wykonawcy informacji uzyskanych w związku z realizacją </w:t>
      </w:r>
      <w:r w:rsidR="002A0B35" w:rsidRPr="00B10F5E">
        <w:rPr>
          <w:rFonts w:asciiTheme="minorHAnsi" w:hAnsiTheme="minorHAnsi" w:cstheme="minorHAnsi"/>
          <w:iCs/>
        </w:rPr>
        <w:t>U</w:t>
      </w:r>
      <w:r w:rsidRPr="00B10F5E">
        <w:rPr>
          <w:rFonts w:asciiTheme="minorHAnsi" w:hAnsiTheme="minorHAnsi" w:cstheme="minorHAnsi"/>
          <w:iCs/>
        </w:rPr>
        <w:t>mowy, Wykonawca zobowiązuje się do usunięcia tych informacji z</w:t>
      </w:r>
      <w:r w:rsidR="006B2C03" w:rsidRPr="00B10F5E">
        <w:rPr>
          <w:rFonts w:asciiTheme="minorHAnsi" w:hAnsiTheme="minorHAnsi" w:cstheme="minorHAnsi"/>
          <w:iCs/>
        </w:rPr>
        <w:t xml:space="preserve"> </w:t>
      </w:r>
      <w:r w:rsidRPr="00B10F5E">
        <w:rPr>
          <w:rFonts w:asciiTheme="minorHAnsi" w:hAnsiTheme="minorHAnsi" w:cstheme="minorHAnsi"/>
          <w:iCs/>
        </w:rPr>
        <w:t>nośników</w:t>
      </w:r>
      <w:r w:rsidR="006B2C03" w:rsidRPr="00B10F5E">
        <w:rPr>
          <w:rFonts w:asciiTheme="minorHAnsi" w:hAnsiTheme="minorHAnsi" w:cstheme="minorHAnsi"/>
          <w:iCs/>
        </w:rPr>
        <w:t>,</w:t>
      </w:r>
      <w:r w:rsidRPr="00B10F5E">
        <w:rPr>
          <w:rFonts w:asciiTheme="minorHAnsi" w:hAnsiTheme="minorHAnsi" w:cstheme="minorHAnsi"/>
          <w:iCs/>
        </w:rPr>
        <w:t xml:space="preserve"> na których zostały utrwalone, w</w:t>
      </w:r>
      <w:r w:rsidR="006B2C03" w:rsidRPr="00B10F5E">
        <w:rPr>
          <w:rFonts w:asciiTheme="minorHAnsi" w:hAnsiTheme="minorHAnsi" w:cstheme="minorHAnsi"/>
          <w:iCs/>
        </w:rPr>
        <w:t xml:space="preserve"> </w:t>
      </w:r>
      <w:r w:rsidRPr="00B10F5E">
        <w:rPr>
          <w:rFonts w:asciiTheme="minorHAnsi" w:hAnsiTheme="minorHAnsi" w:cstheme="minorHAnsi"/>
          <w:iCs/>
        </w:rPr>
        <w:t>tym również do usunięcia sporządzonych kopii zapasowych oraz</w:t>
      </w:r>
      <w:r w:rsidR="006B2C03" w:rsidRPr="00B10F5E">
        <w:rPr>
          <w:rFonts w:asciiTheme="minorHAnsi" w:hAnsiTheme="minorHAnsi" w:cstheme="minorHAnsi"/>
          <w:iCs/>
        </w:rPr>
        <w:t xml:space="preserve"> </w:t>
      </w:r>
      <w:r w:rsidRPr="00B10F5E">
        <w:rPr>
          <w:rFonts w:asciiTheme="minorHAnsi" w:hAnsiTheme="minorHAnsi" w:cstheme="minorHAnsi"/>
          <w:iCs/>
        </w:rPr>
        <w:t xml:space="preserve">zniszczenia wszelkich danych, dokumentów mogących posłużyć do odtworzenia, w całości lub części, uzyskanych w trakcie realizacji przedmiotu </w:t>
      </w:r>
      <w:r w:rsidR="002A0B35" w:rsidRPr="00B10F5E">
        <w:rPr>
          <w:rFonts w:asciiTheme="minorHAnsi" w:hAnsiTheme="minorHAnsi" w:cstheme="minorHAnsi"/>
          <w:iCs/>
        </w:rPr>
        <w:t>U</w:t>
      </w:r>
      <w:r w:rsidRPr="00B10F5E">
        <w:rPr>
          <w:rFonts w:asciiTheme="minorHAnsi" w:hAnsiTheme="minorHAnsi" w:cstheme="minorHAnsi"/>
          <w:iCs/>
        </w:rPr>
        <w:t>mowy danych i informacji.</w:t>
      </w:r>
    </w:p>
    <w:p w14:paraId="44165283" w14:textId="77777777" w:rsidR="008E33E1" w:rsidRPr="00B10F5E" w:rsidRDefault="008E33E1" w:rsidP="00A119DB">
      <w:pPr>
        <w:spacing w:after="0"/>
        <w:jc w:val="center"/>
        <w:rPr>
          <w:rFonts w:asciiTheme="minorHAnsi" w:hAnsiTheme="minorHAnsi" w:cstheme="minorHAnsi"/>
          <w:b/>
          <w:bCs/>
          <w:iCs/>
        </w:rPr>
      </w:pPr>
    </w:p>
    <w:p w14:paraId="293E9005" w14:textId="30CBC254" w:rsidR="00A119DB" w:rsidRPr="00B10F5E" w:rsidRDefault="00A119DB" w:rsidP="00A119DB">
      <w:pPr>
        <w:spacing w:after="0"/>
        <w:jc w:val="center"/>
        <w:rPr>
          <w:rFonts w:asciiTheme="minorHAnsi" w:hAnsiTheme="minorHAnsi" w:cstheme="minorHAnsi"/>
          <w:b/>
          <w:bCs/>
          <w:iCs/>
        </w:rPr>
      </w:pPr>
      <w:r w:rsidRPr="00B10F5E">
        <w:rPr>
          <w:rFonts w:asciiTheme="minorHAnsi" w:hAnsiTheme="minorHAnsi" w:cstheme="minorHAnsi"/>
          <w:b/>
          <w:bCs/>
          <w:iCs/>
        </w:rPr>
        <w:t xml:space="preserve">§ </w:t>
      </w:r>
      <w:r w:rsidR="00D05C25" w:rsidRPr="00B10F5E">
        <w:rPr>
          <w:rFonts w:asciiTheme="minorHAnsi" w:hAnsiTheme="minorHAnsi" w:cstheme="minorHAnsi"/>
          <w:b/>
          <w:bCs/>
          <w:iCs/>
        </w:rPr>
        <w:t>9</w:t>
      </w:r>
    </w:p>
    <w:p w14:paraId="638AD68D" w14:textId="408286F2" w:rsidR="00F6532D" w:rsidRPr="00B10F5E" w:rsidRDefault="00F6532D" w:rsidP="00F6532D">
      <w:pPr>
        <w:spacing w:after="0"/>
        <w:jc w:val="center"/>
        <w:rPr>
          <w:rFonts w:asciiTheme="minorHAnsi" w:hAnsiTheme="minorHAnsi" w:cstheme="minorHAnsi"/>
          <w:b/>
          <w:bCs/>
          <w:iCs/>
        </w:rPr>
      </w:pPr>
      <w:r w:rsidRPr="00B10F5E">
        <w:rPr>
          <w:rFonts w:asciiTheme="minorHAnsi" w:hAnsiTheme="minorHAnsi" w:cstheme="minorHAnsi"/>
          <w:b/>
          <w:bCs/>
          <w:iCs/>
        </w:rPr>
        <w:t>ODSTĄPIENIE I WYPOWIEDZENIE UMOWY</w:t>
      </w:r>
      <w:r w:rsidR="00A37897" w:rsidRPr="00B10F5E">
        <w:rPr>
          <w:rFonts w:asciiTheme="minorHAnsi" w:hAnsiTheme="minorHAnsi" w:cstheme="minorHAnsi"/>
          <w:b/>
          <w:bCs/>
          <w:iCs/>
        </w:rPr>
        <w:t>, GWARANCJA</w:t>
      </w:r>
    </w:p>
    <w:p w14:paraId="63065BF7" w14:textId="77777777" w:rsidR="00F6532D" w:rsidRPr="00B10F5E" w:rsidRDefault="00F6532D" w:rsidP="00F6532D">
      <w:pPr>
        <w:spacing w:after="0"/>
        <w:jc w:val="center"/>
        <w:rPr>
          <w:rFonts w:asciiTheme="minorHAnsi" w:hAnsiTheme="minorHAnsi" w:cstheme="minorHAnsi"/>
          <w:b/>
          <w:bCs/>
          <w:iCs/>
        </w:rPr>
      </w:pPr>
    </w:p>
    <w:p w14:paraId="6055C426" w14:textId="3E25930C" w:rsidR="00F6532D" w:rsidRPr="00B10F5E" w:rsidRDefault="00F6532D" w:rsidP="0038717C">
      <w:pPr>
        <w:pStyle w:val="Akapitzlist1"/>
        <w:numPr>
          <w:ilvl w:val="0"/>
          <w:numId w:val="30"/>
        </w:numPr>
        <w:spacing w:after="0"/>
        <w:rPr>
          <w:rFonts w:asciiTheme="minorHAnsi" w:hAnsiTheme="minorHAnsi" w:cstheme="minorHAnsi"/>
          <w:iCs/>
        </w:rPr>
      </w:pPr>
      <w:r w:rsidRPr="00B10F5E">
        <w:rPr>
          <w:rFonts w:asciiTheme="minorHAnsi" w:hAnsiTheme="minorHAnsi" w:cstheme="minorHAnsi"/>
          <w:iCs/>
        </w:rPr>
        <w:lastRenderedPageBreak/>
        <w:t xml:space="preserve">Zamawiającemu przysługuje prawo do wypowiedzenia </w:t>
      </w:r>
      <w:r w:rsidR="002A0B35" w:rsidRPr="00B10F5E">
        <w:rPr>
          <w:rFonts w:asciiTheme="minorHAnsi" w:hAnsiTheme="minorHAnsi" w:cstheme="minorHAnsi"/>
          <w:iCs/>
        </w:rPr>
        <w:t>U</w:t>
      </w:r>
      <w:r w:rsidRPr="00B10F5E">
        <w:rPr>
          <w:rFonts w:asciiTheme="minorHAnsi" w:hAnsiTheme="minorHAnsi" w:cstheme="minorHAnsi"/>
          <w:iCs/>
        </w:rPr>
        <w:t>mowy, w całości lub w części, bez</w:t>
      </w:r>
      <w:r w:rsidR="006B2C03" w:rsidRPr="00B10F5E">
        <w:rPr>
          <w:rFonts w:asciiTheme="minorHAnsi" w:hAnsiTheme="minorHAnsi" w:cstheme="minorHAnsi"/>
          <w:iCs/>
        </w:rPr>
        <w:t> </w:t>
      </w:r>
      <w:r w:rsidRPr="00B10F5E">
        <w:rPr>
          <w:rFonts w:asciiTheme="minorHAnsi" w:hAnsiTheme="minorHAnsi" w:cstheme="minorHAnsi"/>
          <w:iCs/>
        </w:rPr>
        <w:t>zachowania okresu wypowiedzenia, ze skutkiem na dzień złożenia oświadczenia o wypowiedzeniu, w następujących przypadkach:</w:t>
      </w:r>
    </w:p>
    <w:p w14:paraId="5552D958" w14:textId="3DDFCF1D" w:rsidR="00F6532D" w:rsidRPr="00B10F5E" w:rsidRDefault="00F6532D" w:rsidP="0038717C">
      <w:pPr>
        <w:pStyle w:val="Akapitzlist1"/>
        <w:numPr>
          <w:ilvl w:val="0"/>
          <w:numId w:val="21"/>
        </w:numPr>
        <w:spacing w:after="0"/>
        <w:rPr>
          <w:rFonts w:asciiTheme="minorHAnsi" w:hAnsiTheme="minorHAnsi" w:cstheme="minorHAnsi"/>
          <w:iCs/>
        </w:rPr>
      </w:pPr>
      <w:r w:rsidRPr="00B10F5E">
        <w:rPr>
          <w:rFonts w:asciiTheme="minorHAnsi" w:hAnsiTheme="minorHAnsi" w:cstheme="minorHAnsi"/>
          <w:iCs/>
        </w:rPr>
        <w:t xml:space="preserve">gdy Wykonawca nie rozpoczął wykonywania przedmiotu </w:t>
      </w:r>
      <w:r w:rsidR="002A0B35" w:rsidRPr="00B10F5E">
        <w:rPr>
          <w:rFonts w:asciiTheme="minorHAnsi" w:hAnsiTheme="minorHAnsi" w:cstheme="minorHAnsi"/>
          <w:iCs/>
        </w:rPr>
        <w:t>U</w:t>
      </w:r>
      <w:r w:rsidRPr="00B10F5E">
        <w:rPr>
          <w:rFonts w:asciiTheme="minorHAnsi" w:hAnsiTheme="minorHAnsi" w:cstheme="minorHAnsi"/>
          <w:iCs/>
        </w:rPr>
        <w:t xml:space="preserve">mowy lub zaprzestał jej wykonywanie i nie kontynuuje jej niezwłocznie po wezwaniu złożonym na piśmie przez Zamawiającego; </w:t>
      </w:r>
    </w:p>
    <w:p w14:paraId="557FB847" w14:textId="139D5F3A" w:rsidR="00F6532D" w:rsidRPr="00B10F5E" w:rsidRDefault="00F6532D" w:rsidP="0038717C">
      <w:pPr>
        <w:pStyle w:val="Akapitzlist1"/>
        <w:numPr>
          <w:ilvl w:val="0"/>
          <w:numId w:val="21"/>
        </w:numPr>
        <w:spacing w:after="0"/>
        <w:rPr>
          <w:rFonts w:asciiTheme="minorHAnsi" w:hAnsiTheme="minorHAnsi" w:cstheme="minorHAnsi"/>
          <w:iCs/>
        </w:rPr>
      </w:pPr>
      <w:r w:rsidRPr="00B10F5E">
        <w:rPr>
          <w:rFonts w:asciiTheme="minorHAnsi" w:hAnsiTheme="minorHAnsi" w:cstheme="minorHAnsi"/>
          <w:iCs/>
        </w:rPr>
        <w:t xml:space="preserve">w przypadku niewykonania lub nienależytego wykonania przedmiotu </w:t>
      </w:r>
      <w:r w:rsidR="002A0B35" w:rsidRPr="00B10F5E">
        <w:rPr>
          <w:rFonts w:asciiTheme="minorHAnsi" w:hAnsiTheme="minorHAnsi" w:cstheme="minorHAnsi"/>
          <w:iCs/>
        </w:rPr>
        <w:t>U</w:t>
      </w:r>
      <w:r w:rsidRPr="00B10F5E">
        <w:rPr>
          <w:rFonts w:asciiTheme="minorHAnsi" w:hAnsiTheme="minorHAnsi" w:cstheme="minorHAnsi"/>
          <w:iCs/>
        </w:rPr>
        <w:t xml:space="preserve">mowy przez Wykonawcę, po uprzednim wyznaczeniu Wykonawcy dodatkowego siedmiodniowego terminu na wykonanie zobowiązania w sposób należyty; </w:t>
      </w:r>
    </w:p>
    <w:p w14:paraId="6668E241" w14:textId="0D572A8A" w:rsidR="00F6532D" w:rsidRPr="00B10F5E" w:rsidRDefault="00F6532D" w:rsidP="0038717C">
      <w:pPr>
        <w:pStyle w:val="Akapitzlist1"/>
        <w:numPr>
          <w:ilvl w:val="0"/>
          <w:numId w:val="21"/>
        </w:numPr>
        <w:spacing w:after="0"/>
        <w:rPr>
          <w:rFonts w:asciiTheme="minorHAnsi" w:hAnsiTheme="minorHAnsi" w:cstheme="minorHAnsi"/>
          <w:iCs/>
        </w:rPr>
      </w:pPr>
      <w:r w:rsidRPr="00B10F5E">
        <w:rPr>
          <w:rFonts w:asciiTheme="minorHAnsi" w:hAnsiTheme="minorHAnsi" w:cstheme="minorHAnsi"/>
          <w:iCs/>
        </w:rPr>
        <w:t xml:space="preserve">przez nienależyte wykonanie przedmiotu </w:t>
      </w:r>
      <w:r w:rsidR="002A0B35" w:rsidRPr="00B10F5E">
        <w:rPr>
          <w:rFonts w:asciiTheme="minorHAnsi" w:hAnsiTheme="minorHAnsi" w:cstheme="minorHAnsi"/>
          <w:iCs/>
        </w:rPr>
        <w:t>U</w:t>
      </w:r>
      <w:r w:rsidRPr="00B10F5E">
        <w:rPr>
          <w:rFonts w:asciiTheme="minorHAnsi" w:hAnsiTheme="minorHAnsi" w:cstheme="minorHAnsi"/>
          <w:iCs/>
        </w:rPr>
        <w:t>mowy rozumie się</w:t>
      </w:r>
      <w:r w:rsidR="003366E6" w:rsidRPr="00B10F5E">
        <w:rPr>
          <w:rFonts w:asciiTheme="minorHAnsi" w:hAnsiTheme="minorHAnsi" w:cstheme="minorHAnsi"/>
          <w:iCs/>
        </w:rPr>
        <w:t xml:space="preserve"> </w:t>
      </w:r>
      <w:r w:rsidRPr="00B10F5E">
        <w:rPr>
          <w:rFonts w:asciiTheme="minorHAnsi" w:hAnsiTheme="minorHAnsi" w:cstheme="minorHAnsi"/>
          <w:iCs/>
        </w:rPr>
        <w:t>jego wykonanie niezgodnie z</w:t>
      </w:r>
      <w:r w:rsidR="006B2C03" w:rsidRPr="00B10F5E">
        <w:rPr>
          <w:rFonts w:asciiTheme="minorHAnsi" w:hAnsiTheme="minorHAnsi" w:cstheme="minorHAnsi"/>
          <w:iCs/>
        </w:rPr>
        <w:t> </w:t>
      </w:r>
      <w:r w:rsidRPr="00B10F5E">
        <w:rPr>
          <w:rFonts w:asciiTheme="minorHAnsi" w:hAnsiTheme="minorHAnsi" w:cstheme="minorHAnsi"/>
          <w:iCs/>
        </w:rPr>
        <w:t xml:space="preserve">wymaganiami określonymi w </w:t>
      </w:r>
      <w:r w:rsidR="002A0B35" w:rsidRPr="00B10F5E">
        <w:rPr>
          <w:rFonts w:asciiTheme="minorHAnsi" w:hAnsiTheme="minorHAnsi" w:cstheme="minorHAnsi"/>
          <w:iCs/>
        </w:rPr>
        <w:t>U</w:t>
      </w:r>
      <w:r w:rsidRPr="00B10F5E">
        <w:rPr>
          <w:rFonts w:asciiTheme="minorHAnsi" w:hAnsiTheme="minorHAnsi" w:cstheme="minorHAnsi"/>
          <w:iCs/>
        </w:rPr>
        <w:t>mowie;</w:t>
      </w:r>
    </w:p>
    <w:p w14:paraId="60BCB6EC" w14:textId="6E1F814E" w:rsidR="00F6532D" w:rsidRPr="00B10F5E" w:rsidRDefault="00F6532D" w:rsidP="0038717C">
      <w:pPr>
        <w:pStyle w:val="Akapitzlist1"/>
        <w:numPr>
          <w:ilvl w:val="0"/>
          <w:numId w:val="21"/>
        </w:numPr>
        <w:spacing w:after="0"/>
        <w:rPr>
          <w:rFonts w:asciiTheme="minorHAnsi" w:hAnsiTheme="minorHAnsi" w:cstheme="minorHAnsi"/>
          <w:iCs/>
        </w:rPr>
      </w:pPr>
      <w:r w:rsidRPr="00B10F5E">
        <w:rPr>
          <w:rFonts w:asciiTheme="minorHAnsi" w:hAnsiTheme="minorHAnsi" w:cstheme="minorHAnsi"/>
          <w:iCs/>
        </w:rPr>
        <w:t>w przypadku wystąpienia siły wyższej (Siła wyższa - zdarzenie lub połączenie zdarzeń obiektywnie niezależnych od Stron, które zasadniczo i istotnie utrudniają wykonywanie części lub całości zobowiązań wynikających z Umowy, których Strony nie mogły przewidzieć i którym nie mogły zapobiec ani</w:t>
      </w:r>
      <w:r w:rsidR="006B2C03" w:rsidRPr="00B10F5E">
        <w:rPr>
          <w:rFonts w:asciiTheme="minorHAnsi" w:hAnsiTheme="minorHAnsi" w:cstheme="minorHAnsi"/>
          <w:iCs/>
        </w:rPr>
        <w:t xml:space="preserve"> </w:t>
      </w:r>
      <w:r w:rsidRPr="00B10F5E">
        <w:rPr>
          <w:rFonts w:asciiTheme="minorHAnsi" w:hAnsiTheme="minorHAnsi" w:cstheme="minorHAnsi"/>
          <w:iCs/>
        </w:rPr>
        <w:t>ich</w:t>
      </w:r>
      <w:r w:rsidR="006B2C03" w:rsidRPr="00B10F5E">
        <w:rPr>
          <w:rFonts w:asciiTheme="minorHAnsi" w:hAnsiTheme="minorHAnsi" w:cstheme="minorHAnsi"/>
          <w:iCs/>
        </w:rPr>
        <w:t xml:space="preserve"> </w:t>
      </w:r>
      <w:r w:rsidRPr="00B10F5E">
        <w:rPr>
          <w:rFonts w:asciiTheme="minorHAnsi" w:hAnsiTheme="minorHAnsi" w:cstheme="minorHAnsi"/>
          <w:iCs/>
        </w:rPr>
        <w:t xml:space="preserve">przezwyciężyć i im przeciwdziałać poprzez działanie z należytą starannością ogólnie przewidzianą dla cywilnoprawnych stosunków zobowiązaniowych) </w:t>
      </w:r>
      <w:r w:rsidR="006B2C03" w:rsidRPr="00B10F5E">
        <w:rPr>
          <w:rFonts w:asciiTheme="minorHAnsi" w:hAnsiTheme="minorHAnsi" w:cstheme="minorHAnsi"/>
          <w:iCs/>
        </w:rPr>
        <w:t>–</w:t>
      </w:r>
      <w:r w:rsidRPr="00B10F5E">
        <w:rPr>
          <w:rFonts w:asciiTheme="minorHAnsi" w:hAnsiTheme="minorHAnsi" w:cstheme="minorHAnsi"/>
          <w:iCs/>
        </w:rPr>
        <w:t xml:space="preserve"> w</w:t>
      </w:r>
      <w:r w:rsidR="006B2C03" w:rsidRPr="00B10F5E">
        <w:rPr>
          <w:rFonts w:asciiTheme="minorHAnsi" w:hAnsiTheme="minorHAnsi" w:cstheme="minorHAnsi"/>
          <w:iCs/>
        </w:rPr>
        <w:t> </w:t>
      </w:r>
      <w:r w:rsidRPr="00B10F5E">
        <w:rPr>
          <w:rFonts w:asciiTheme="minorHAnsi" w:hAnsiTheme="minorHAnsi" w:cstheme="minorHAnsi"/>
          <w:iCs/>
        </w:rPr>
        <w:t>zakresie dostosowania Umowy do tych zmian.</w:t>
      </w:r>
    </w:p>
    <w:p w14:paraId="42C2575F" w14:textId="155223F4" w:rsidR="00F6532D" w:rsidRPr="00B10F5E" w:rsidRDefault="00F6532D" w:rsidP="0038717C">
      <w:pPr>
        <w:pStyle w:val="Akapitzlist1"/>
        <w:numPr>
          <w:ilvl w:val="0"/>
          <w:numId w:val="30"/>
        </w:numPr>
        <w:spacing w:after="0"/>
        <w:rPr>
          <w:rFonts w:asciiTheme="minorHAnsi" w:hAnsiTheme="minorHAnsi" w:cstheme="minorHAnsi"/>
          <w:iCs/>
        </w:rPr>
      </w:pPr>
      <w:r w:rsidRPr="00B10F5E">
        <w:rPr>
          <w:rFonts w:asciiTheme="minorHAnsi" w:hAnsiTheme="minorHAnsi" w:cstheme="minorHAnsi"/>
          <w:iCs/>
        </w:rPr>
        <w:t xml:space="preserve">W razie zaistnienia istotnej zmiany okoliczności powodującej, że wykonanie </w:t>
      </w:r>
      <w:r w:rsidR="002A0B35" w:rsidRPr="00B10F5E">
        <w:rPr>
          <w:rFonts w:asciiTheme="minorHAnsi" w:hAnsiTheme="minorHAnsi" w:cstheme="minorHAnsi"/>
          <w:iCs/>
        </w:rPr>
        <w:t>U</w:t>
      </w:r>
      <w:r w:rsidRPr="00B10F5E">
        <w:rPr>
          <w:rFonts w:asciiTheme="minorHAnsi" w:hAnsiTheme="minorHAnsi" w:cstheme="minorHAnsi"/>
          <w:iCs/>
        </w:rPr>
        <w:t>mowy nie leży w</w:t>
      </w:r>
      <w:r w:rsidR="006B2C03" w:rsidRPr="00B10F5E">
        <w:rPr>
          <w:rFonts w:asciiTheme="minorHAnsi" w:hAnsiTheme="minorHAnsi" w:cstheme="minorHAnsi"/>
          <w:iCs/>
        </w:rPr>
        <w:t> </w:t>
      </w:r>
      <w:r w:rsidRPr="00B10F5E">
        <w:rPr>
          <w:rFonts w:asciiTheme="minorHAnsi" w:hAnsiTheme="minorHAnsi" w:cstheme="minorHAnsi"/>
          <w:iCs/>
        </w:rPr>
        <w:t xml:space="preserve">interesie publicznym, czego nie można było przewidzieć w chwili zawarcia </w:t>
      </w:r>
      <w:r w:rsidR="002A0B35" w:rsidRPr="00B10F5E">
        <w:rPr>
          <w:rFonts w:asciiTheme="minorHAnsi" w:hAnsiTheme="minorHAnsi" w:cstheme="minorHAnsi"/>
          <w:iCs/>
        </w:rPr>
        <w:t>U</w:t>
      </w:r>
      <w:r w:rsidRPr="00B10F5E">
        <w:rPr>
          <w:rFonts w:asciiTheme="minorHAnsi" w:hAnsiTheme="minorHAnsi" w:cstheme="minorHAnsi"/>
          <w:iCs/>
        </w:rPr>
        <w:t xml:space="preserve">mowy, lub dalsze wykonywanie umowy może zagrozić istotnemu interesowi bezpieczeństwa państwa lub bezpieczeństwu publicznemu, Zamawiający może odstąpić od </w:t>
      </w:r>
      <w:r w:rsidR="002A0B35" w:rsidRPr="00B10F5E">
        <w:rPr>
          <w:rFonts w:asciiTheme="minorHAnsi" w:hAnsiTheme="minorHAnsi" w:cstheme="minorHAnsi"/>
          <w:iCs/>
        </w:rPr>
        <w:t>U</w:t>
      </w:r>
      <w:r w:rsidRPr="00B10F5E">
        <w:rPr>
          <w:rFonts w:asciiTheme="minorHAnsi" w:hAnsiTheme="minorHAnsi" w:cstheme="minorHAnsi"/>
          <w:iCs/>
        </w:rPr>
        <w:t>mowy w terminie 30 dni od dnia powzięcia wiadomości o tych okolicznościach.</w:t>
      </w:r>
    </w:p>
    <w:p w14:paraId="349EB6F9" w14:textId="02CB0000" w:rsidR="00F6532D" w:rsidRPr="00B10F5E" w:rsidRDefault="00F6532D" w:rsidP="0038717C">
      <w:pPr>
        <w:pStyle w:val="Akapitzlist1"/>
        <w:numPr>
          <w:ilvl w:val="0"/>
          <w:numId w:val="30"/>
        </w:numPr>
        <w:spacing w:after="0"/>
        <w:rPr>
          <w:rFonts w:asciiTheme="minorHAnsi" w:hAnsiTheme="minorHAnsi" w:cstheme="minorHAnsi"/>
          <w:iCs/>
        </w:rPr>
      </w:pPr>
      <w:r w:rsidRPr="00B10F5E">
        <w:rPr>
          <w:rFonts w:asciiTheme="minorHAnsi" w:hAnsiTheme="minorHAnsi" w:cstheme="minorHAnsi"/>
          <w:iCs/>
        </w:rPr>
        <w:t xml:space="preserve">Oświadczenie o odstąpieniu lub wypowiedzeniu </w:t>
      </w:r>
      <w:r w:rsidR="00B707A0" w:rsidRPr="00B10F5E">
        <w:rPr>
          <w:rFonts w:asciiTheme="minorHAnsi" w:hAnsiTheme="minorHAnsi" w:cstheme="minorHAnsi"/>
          <w:iCs/>
        </w:rPr>
        <w:t xml:space="preserve">musi </w:t>
      </w:r>
      <w:r w:rsidRPr="00B10F5E">
        <w:rPr>
          <w:rFonts w:asciiTheme="minorHAnsi" w:hAnsiTheme="minorHAnsi" w:cstheme="minorHAnsi"/>
          <w:iCs/>
        </w:rPr>
        <w:t>być złożone na piśmie oraz zawierać uzasadnienie.</w:t>
      </w:r>
    </w:p>
    <w:p w14:paraId="47DE31AB" w14:textId="74A82924" w:rsidR="00F6532D" w:rsidRPr="00B10F5E" w:rsidRDefault="00F6532D" w:rsidP="0038717C">
      <w:pPr>
        <w:pStyle w:val="Akapitzlist1"/>
        <w:numPr>
          <w:ilvl w:val="0"/>
          <w:numId w:val="30"/>
        </w:numPr>
        <w:spacing w:after="0"/>
        <w:rPr>
          <w:rFonts w:asciiTheme="minorHAnsi" w:hAnsiTheme="minorHAnsi" w:cstheme="minorHAnsi"/>
          <w:iCs/>
        </w:rPr>
      </w:pPr>
      <w:r w:rsidRPr="00B10F5E">
        <w:rPr>
          <w:rFonts w:asciiTheme="minorHAnsi" w:hAnsiTheme="minorHAnsi" w:cstheme="minorHAnsi"/>
          <w:iCs/>
        </w:rPr>
        <w:t xml:space="preserve">Wykonawca niezwłocznie po doręczeniu mu pisemnego oświadczenia Zamawiającego o odstąpieniu lub wypowiedzeniu </w:t>
      </w:r>
      <w:r w:rsidR="002A0B35" w:rsidRPr="00B10F5E">
        <w:rPr>
          <w:rFonts w:asciiTheme="minorHAnsi" w:hAnsiTheme="minorHAnsi" w:cstheme="minorHAnsi"/>
          <w:iCs/>
        </w:rPr>
        <w:t>U</w:t>
      </w:r>
      <w:r w:rsidRPr="00B10F5E">
        <w:rPr>
          <w:rFonts w:asciiTheme="minorHAnsi" w:hAnsiTheme="minorHAnsi" w:cstheme="minorHAnsi"/>
          <w:iCs/>
        </w:rPr>
        <w:t xml:space="preserve">mowy powstrzyma się od dalszego wykonywania przedmiotu </w:t>
      </w:r>
      <w:r w:rsidR="002A0B35" w:rsidRPr="00B10F5E">
        <w:rPr>
          <w:rFonts w:asciiTheme="minorHAnsi" w:hAnsiTheme="minorHAnsi" w:cstheme="minorHAnsi"/>
          <w:iCs/>
        </w:rPr>
        <w:t>U</w:t>
      </w:r>
      <w:r w:rsidRPr="00B10F5E">
        <w:rPr>
          <w:rFonts w:asciiTheme="minorHAnsi" w:hAnsiTheme="minorHAnsi" w:cstheme="minorHAnsi"/>
          <w:iCs/>
        </w:rPr>
        <w:t xml:space="preserve">mowy, dokona protokolarnej inwentaryzacji prac będących w toku. Inwentaryzacja odbędzie się z udziałem przedstawiciela Zamawiającego według stanu na dzień odstąpienia lub wypowiedzenia </w:t>
      </w:r>
      <w:r w:rsidR="002A0B35" w:rsidRPr="00B10F5E">
        <w:rPr>
          <w:rFonts w:asciiTheme="minorHAnsi" w:hAnsiTheme="minorHAnsi" w:cstheme="minorHAnsi"/>
          <w:iCs/>
        </w:rPr>
        <w:t>U</w:t>
      </w:r>
      <w:r w:rsidRPr="00B10F5E">
        <w:rPr>
          <w:rFonts w:asciiTheme="minorHAnsi" w:hAnsiTheme="minorHAnsi" w:cstheme="minorHAnsi"/>
          <w:iCs/>
        </w:rPr>
        <w:t>mowy.</w:t>
      </w:r>
    </w:p>
    <w:p w14:paraId="49AFDF73" w14:textId="525FC6B0" w:rsidR="00DE2999" w:rsidRPr="00B10F5E" w:rsidRDefault="00F6532D" w:rsidP="00923BF1">
      <w:pPr>
        <w:pStyle w:val="Akapitzlist1"/>
        <w:numPr>
          <w:ilvl w:val="0"/>
          <w:numId w:val="30"/>
        </w:numPr>
        <w:spacing w:after="0"/>
        <w:rPr>
          <w:rFonts w:asciiTheme="minorHAnsi" w:hAnsiTheme="minorHAnsi" w:cstheme="minorHAnsi"/>
          <w:iCs/>
        </w:rPr>
      </w:pPr>
      <w:r w:rsidRPr="00B10F5E">
        <w:rPr>
          <w:rFonts w:asciiTheme="minorHAnsi" w:hAnsiTheme="minorHAnsi" w:cstheme="minorHAnsi"/>
          <w:iCs/>
        </w:rPr>
        <w:t xml:space="preserve">Odstąpienie lub wypowiedzenie </w:t>
      </w:r>
      <w:r w:rsidR="002A0B35" w:rsidRPr="00B10F5E">
        <w:rPr>
          <w:rFonts w:asciiTheme="minorHAnsi" w:hAnsiTheme="minorHAnsi" w:cstheme="minorHAnsi"/>
          <w:iCs/>
        </w:rPr>
        <w:t>U</w:t>
      </w:r>
      <w:r w:rsidRPr="00B10F5E">
        <w:rPr>
          <w:rFonts w:asciiTheme="minorHAnsi" w:hAnsiTheme="minorHAnsi" w:cstheme="minorHAnsi"/>
          <w:iCs/>
        </w:rPr>
        <w:t xml:space="preserve">mowy nie wpływa na obowiązek zachowania poufności informacji, o którym mowa w § 8 </w:t>
      </w:r>
      <w:r w:rsidR="002A0B35" w:rsidRPr="00B10F5E">
        <w:rPr>
          <w:rFonts w:asciiTheme="minorHAnsi" w:hAnsiTheme="minorHAnsi" w:cstheme="minorHAnsi"/>
          <w:iCs/>
        </w:rPr>
        <w:t>U</w:t>
      </w:r>
      <w:r w:rsidRPr="00B10F5E">
        <w:rPr>
          <w:rFonts w:asciiTheme="minorHAnsi" w:hAnsiTheme="minorHAnsi" w:cstheme="minorHAnsi"/>
          <w:iCs/>
        </w:rPr>
        <w:t>mowy.</w:t>
      </w:r>
    </w:p>
    <w:p w14:paraId="1681D6D2" w14:textId="7E74CFC6" w:rsidR="00A37897" w:rsidRPr="004B1FE9" w:rsidRDefault="00A37897" w:rsidP="004B1FE9">
      <w:pPr>
        <w:pStyle w:val="Akapitzlist1"/>
        <w:numPr>
          <w:ilvl w:val="0"/>
          <w:numId w:val="30"/>
        </w:numPr>
        <w:spacing w:after="0"/>
        <w:rPr>
          <w:rFonts w:asciiTheme="minorHAnsi" w:hAnsiTheme="minorHAnsi" w:cstheme="minorHAnsi"/>
          <w:iCs/>
        </w:rPr>
      </w:pPr>
      <w:r w:rsidRPr="004B1FE9">
        <w:rPr>
          <w:rFonts w:asciiTheme="minorHAnsi" w:hAnsiTheme="minorHAnsi" w:cstheme="minorHAnsi"/>
          <w:iCs/>
        </w:rPr>
        <w:t xml:space="preserve">Wykonawca na wykonany przedmiot </w:t>
      </w:r>
      <w:r w:rsidR="00425921">
        <w:rPr>
          <w:rFonts w:asciiTheme="minorHAnsi" w:hAnsiTheme="minorHAnsi" w:cstheme="minorHAnsi"/>
          <w:iCs/>
        </w:rPr>
        <w:t>U</w:t>
      </w:r>
      <w:r w:rsidRPr="004B1FE9">
        <w:rPr>
          <w:rFonts w:asciiTheme="minorHAnsi" w:hAnsiTheme="minorHAnsi" w:cstheme="minorHAnsi"/>
          <w:iCs/>
        </w:rPr>
        <w:t xml:space="preserve">mowy udziela 12 miesięcy gwarancji, licząc od daty odbioru końcowego dokonanej przez Zamawiającego z klauzulą „bez zastrzeżeń”. </w:t>
      </w:r>
    </w:p>
    <w:p w14:paraId="0E1AF36F" w14:textId="4C3E1741" w:rsidR="00A37897" w:rsidRPr="004B1FE9" w:rsidRDefault="00A37897" w:rsidP="004B1FE9">
      <w:pPr>
        <w:pStyle w:val="Akapitzlist1"/>
        <w:numPr>
          <w:ilvl w:val="0"/>
          <w:numId w:val="30"/>
        </w:numPr>
        <w:spacing w:after="0"/>
        <w:rPr>
          <w:rFonts w:asciiTheme="minorHAnsi" w:hAnsiTheme="minorHAnsi" w:cstheme="minorHAnsi"/>
          <w:iCs/>
        </w:rPr>
      </w:pPr>
      <w:r w:rsidRPr="004B1FE9">
        <w:rPr>
          <w:rFonts w:asciiTheme="minorHAnsi" w:hAnsiTheme="minorHAnsi" w:cstheme="minorHAnsi"/>
          <w:iCs/>
        </w:rPr>
        <w:t xml:space="preserve">W ramach uprawnień z tytułu gwarancji jakości Wykonawca jest zobowiązany do usunięcia wad, jakie ujawnią się w przedmiocie </w:t>
      </w:r>
      <w:r w:rsidR="00D07165">
        <w:rPr>
          <w:rFonts w:asciiTheme="minorHAnsi" w:hAnsiTheme="minorHAnsi" w:cstheme="minorHAnsi"/>
          <w:iCs/>
        </w:rPr>
        <w:t>U</w:t>
      </w:r>
      <w:r w:rsidRPr="004B1FE9">
        <w:rPr>
          <w:rFonts w:asciiTheme="minorHAnsi" w:hAnsiTheme="minorHAnsi" w:cstheme="minorHAnsi"/>
          <w:iCs/>
        </w:rPr>
        <w:t xml:space="preserve">mowy w okresie gwarancji, w terminie wskazanym przez Zamawiającego. W przypadku nie usunięcia przez Wykonawcę wad przedmiotu </w:t>
      </w:r>
      <w:r w:rsidR="00425921">
        <w:rPr>
          <w:rFonts w:asciiTheme="minorHAnsi" w:hAnsiTheme="minorHAnsi" w:cstheme="minorHAnsi"/>
          <w:iCs/>
        </w:rPr>
        <w:t>U</w:t>
      </w:r>
      <w:r w:rsidRPr="004B1FE9">
        <w:rPr>
          <w:rFonts w:asciiTheme="minorHAnsi" w:hAnsiTheme="minorHAnsi" w:cstheme="minorHAnsi"/>
          <w:iCs/>
        </w:rPr>
        <w:t xml:space="preserve">mowy, stwierdzonych w okresie gwarancji, w terminie określonym przez Zamawiającego, Zamawiającemu przysługuje prawo usunięcia wad we własnym zakresie lub za pomocą osób trzecich na koszt i ryzyko Wykonawcy. </w:t>
      </w:r>
    </w:p>
    <w:p w14:paraId="5FF20B4F" w14:textId="77777777" w:rsidR="00A37897" w:rsidRPr="00B10F5E" w:rsidRDefault="00A37897" w:rsidP="004B1FE9">
      <w:pPr>
        <w:pStyle w:val="Akapitzlist1"/>
        <w:spacing w:after="0"/>
        <w:ind w:left="360"/>
        <w:rPr>
          <w:rFonts w:asciiTheme="minorHAnsi" w:hAnsiTheme="minorHAnsi" w:cstheme="minorHAnsi"/>
          <w:iCs/>
        </w:rPr>
      </w:pPr>
    </w:p>
    <w:p w14:paraId="21A980C6" w14:textId="77777777" w:rsidR="00DB7012" w:rsidRPr="00B10F5E" w:rsidRDefault="00DB7012" w:rsidP="00D05C25">
      <w:pPr>
        <w:spacing w:after="0"/>
        <w:jc w:val="center"/>
        <w:rPr>
          <w:rFonts w:asciiTheme="minorHAnsi" w:hAnsiTheme="minorHAnsi" w:cstheme="minorHAnsi"/>
          <w:b/>
          <w:bCs/>
          <w:iCs/>
        </w:rPr>
      </w:pPr>
    </w:p>
    <w:p w14:paraId="089F102E" w14:textId="171527EE" w:rsidR="00D05C25" w:rsidRPr="00B10F5E" w:rsidRDefault="00D05C25" w:rsidP="00D05C25">
      <w:pPr>
        <w:spacing w:after="0"/>
        <w:jc w:val="center"/>
        <w:rPr>
          <w:rFonts w:asciiTheme="minorHAnsi" w:hAnsiTheme="minorHAnsi" w:cstheme="minorHAnsi"/>
          <w:b/>
          <w:bCs/>
          <w:iCs/>
        </w:rPr>
      </w:pPr>
      <w:r w:rsidRPr="00B10F5E">
        <w:rPr>
          <w:rFonts w:asciiTheme="minorHAnsi" w:hAnsiTheme="minorHAnsi" w:cstheme="minorHAnsi"/>
          <w:b/>
          <w:bCs/>
          <w:iCs/>
        </w:rPr>
        <w:t>§ 10.</w:t>
      </w:r>
    </w:p>
    <w:p w14:paraId="593C68B6" w14:textId="1559F76B" w:rsidR="00D05C25" w:rsidRPr="00B10F5E" w:rsidRDefault="00DB7012" w:rsidP="00D05C25">
      <w:pPr>
        <w:spacing w:after="0"/>
        <w:jc w:val="center"/>
        <w:rPr>
          <w:rFonts w:asciiTheme="minorHAnsi" w:hAnsiTheme="minorHAnsi" w:cstheme="minorHAnsi"/>
          <w:b/>
          <w:bCs/>
          <w:iCs/>
        </w:rPr>
      </w:pPr>
      <w:r w:rsidRPr="00B10F5E">
        <w:rPr>
          <w:rFonts w:asciiTheme="minorHAnsi" w:hAnsiTheme="minorHAnsi" w:cstheme="minorHAnsi"/>
          <w:b/>
          <w:bCs/>
          <w:iCs/>
        </w:rPr>
        <w:t>ZMIANY TREŚCI UMOWY</w:t>
      </w:r>
    </w:p>
    <w:p w14:paraId="551F2B3A" w14:textId="77777777" w:rsidR="00DB7012" w:rsidRPr="00B10F5E" w:rsidRDefault="00DB7012" w:rsidP="00D05C25">
      <w:pPr>
        <w:spacing w:after="0"/>
        <w:jc w:val="center"/>
        <w:rPr>
          <w:rFonts w:asciiTheme="minorHAnsi" w:hAnsiTheme="minorHAnsi" w:cstheme="minorHAnsi"/>
          <w:b/>
          <w:bCs/>
          <w:iCs/>
        </w:rPr>
      </w:pPr>
    </w:p>
    <w:p w14:paraId="7D89EA33" w14:textId="4F7A3BE2" w:rsidR="00D05C25" w:rsidRPr="00B10F5E" w:rsidRDefault="00D05C25" w:rsidP="0038717C">
      <w:pPr>
        <w:pStyle w:val="Akapitzlist1"/>
        <w:numPr>
          <w:ilvl w:val="0"/>
          <w:numId w:val="31"/>
        </w:numPr>
        <w:spacing w:after="0"/>
        <w:rPr>
          <w:rFonts w:asciiTheme="minorHAnsi" w:hAnsiTheme="minorHAnsi" w:cstheme="minorHAnsi"/>
          <w:iCs/>
        </w:rPr>
      </w:pPr>
      <w:r w:rsidRPr="00B10F5E">
        <w:rPr>
          <w:rFonts w:asciiTheme="minorHAnsi" w:hAnsiTheme="minorHAnsi" w:cstheme="minorHAnsi"/>
          <w:iCs/>
        </w:rPr>
        <w:lastRenderedPageBreak/>
        <w:t>Zmiany treści Umowy mogą być dokonywane wyłącznie w formie aneksu podpisanego przez obie Strony, pod rygorem nieważności w zakresie:</w:t>
      </w:r>
    </w:p>
    <w:p w14:paraId="7C66F5F4" w14:textId="7B74A15B" w:rsidR="00D05C25" w:rsidRPr="0059519D" w:rsidRDefault="00D05C25" w:rsidP="0059519D">
      <w:pPr>
        <w:pStyle w:val="Akapitzlist1"/>
        <w:numPr>
          <w:ilvl w:val="0"/>
          <w:numId w:val="28"/>
        </w:numPr>
        <w:tabs>
          <w:tab w:val="left" w:pos="284"/>
        </w:tabs>
        <w:spacing w:after="0"/>
        <w:rPr>
          <w:rFonts w:asciiTheme="minorHAnsi" w:hAnsiTheme="minorHAnsi" w:cstheme="minorHAnsi"/>
          <w:iCs/>
        </w:rPr>
      </w:pPr>
      <w:r w:rsidRPr="00B10F5E">
        <w:rPr>
          <w:rFonts w:asciiTheme="minorHAnsi" w:hAnsiTheme="minorHAnsi" w:cstheme="minorHAnsi"/>
          <w:iCs/>
        </w:rPr>
        <w:t>zmiany terminu wykonania Umowy (skrócenie/wydłużenie) lub terminów płatności</w:t>
      </w:r>
      <w:r w:rsidR="0059519D">
        <w:rPr>
          <w:rFonts w:asciiTheme="minorHAnsi" w:hAnsiTheme="minorHAnsi" w:cstheme="minorHAnsi"/>
          <w:iCs/>
        </w:rPr>
        <w:t xml:space="preserve"> </w:t>
      </w:r>
      <w:r w:rsidRPr="0059519D">
        <w:rPr>
          <w:rFonts w:asciiTheme="minorHAnsi" w:hAnsiTheme="minorHAnsi" w:cstheme="minorHAnsi"/>
          <w:iCs/>
        </w:rPr>
        <w:t>z uwagi na wstrzymanie/przerwanie wykonania przedmiotu Umowy z przyczyn zależnych od</w:t>
      </w:r>
      <w:r w:rsidR="00C3204C" w:rsidRPr="0059519D">
        <w:rPr>
          <w:rFonts w:asciiTheme="minorHAnsi" w:hAnsiTheme="minorHAnsi" w:cstheme="minorHAnsi"/>
          <w:iCs/>
        </w:rPr>
        <w:t> </w:t>
      </w:r>
      <w:r w:rsidRPr="0059519D">
        <w:rPr>
          <w:rFonts w:asciiTheme="minorHAnsi" w:hAnsiTheme="minorHAnsi" w:cstheme="minorHAnsi"/>
          <w:iCs/>
        </w:rPr>
        <w:t>Zamawiającego - w zakresie dostosowania Umowy do tych zmian;</w:t>
      </w:r>
    </w:p>
    <w:p w14:paraId="14F69179" w14:textId="2D344458" w:rsidR="00D05C25" w:rsidRPr="00B10F5E" w:rsidRDefault="00D05C25" w:rsidP="0038717C">
      <w:pPr>
        <w:pStyle w:val="Akapitzlist1"/>
        <w:numPr>
          <w:ilvl w:val="0"/>
          <w:numId w:val="28"/>
        </w:numPr>
        <w:tabs>
          <w:tab w:val="left" w:pos="284"/>
        </w:tabs>
        <w:spacing w:after="0"/>
        <w:rPr>
          <w:rFonts w:asciiTheme="minorHAnsi" w:hAnsiTheme="minorHAnsi" w:cstheme="minorHAnsi"/>
          <w:iCs/>
        </w:rPr>
      </w:pPr>
      <w:r w:rsidRPr="00B10F5E">
        <w:rPr>
          <w:rFonts w:asciiTheme="minorHAnsi" w:hAnsiTheme="minorHAnsi" w:cstheme="minorHAnsi"/>
          <w:iCs/>
        </w:rPr>
        <w:t>zmiany sposobu wykonania części Przedmiotu Umowy uzasadnionej przyczynami leżącymi po</w:t>
      </w:r>
      <w:r w:rsidR="00C3204C" w:rsidRPr="00B10F5E">
        <w:rPr>
          <w:rFonts w:asciiTheme="minorHAnsi" w:hAnsiTheme="minorHAnsi" w:cstheme="minorHAnsi"/>
          <w:iCs/>
        </w:rPr>
        <w:t> </w:t>
      </w:r>
      <w:r w:rsidRPr="00B10F5E">
        <w:rPr>
          <w:rFonts w:asciiTheme="minorHAnsi" w:hAnsiTheme="minorHAnsi" w:cstheme="minorHAnsi"/>
          <w:iCs/>
        </w:rPr>
        <w:t>stronie Zamawiającego lub w sposób korzystny dla Zamawiającego;</w:t>
      </w:r>
    </w:p>
    <w:p w14:paraId="6C6A52B4" w14:textId="232BFB7D" w:rsidR="00941CDE" w:rsidRPr="00941CDE" w:rsidRDefault="00D05C25" w:rsidP="00941CDE">
      <w:pPr>
        <w:pStyle w:val="Akapitzlist1"/>
        <w:numPr>
          <w:ilvl w:val="0"/>
          <w:numId w:val="28"/>
        </w:numPr>
        <w:tabs>
          <w:tab w:val="left" w:pos="284"/>
        </w:tabs>
        <w:spacing w:after="0"/>
        <w:rPr>
          <w:rFonts w:asciiTheme="minorHAnsi" w:hAnsiTheme="minorHAnsi" w:cstheme="minorHAnsi"/>
          <w:iCs/>
        </w:rPr>
      </w:pPr>
      <w:r w:rsidRPr="00B10F5E">
        <w:rPr>
          <w:rFonts w:asciiTheme="minorHAnsi" w:hAnsiTheme="minorHAnsi" w:cstheme="minorHAnsi"/>
          <w:iCs/>
        </w:rPr>
        <w:t>wystąpienia zmian powszechnie obowiązujących przepisów prawa w zakresie mającym wpływ na realizację Umowy - w zakresie dostosowania postanowień Umowy do zmiany przepisów prawa</w:t>
      </w:r>
      <w:r w:rsidR="00941CDE">
        <w:rPr>
          <w:rFonts w:asciiTheme="minorHAnsi" w:hAnsiTheme="minorHAnsi" w:cstheme="minorHAnsi"/>
          <w:iCs/>
        </w:rPr>
        <w:t>.</w:t>
      </w:r>
    </w:p>
    <w:p w14:paraId="3AD8455B" w14:textId="03D09464" w:rsidR="00A45AD5" w:rsidRPr="008067AA" w:rsidRDefault="00A45AD5" w:rsidP="00A45AD5">
      <w:pPr>
        <w:pStyle w:val="Akapitzlist1"/>
        <w:numPr>
          <w:ilvl w:val="0"/>
          <w:numId w:val="31"/>
        </w:numPr>
        <w:tabs>
          <w:tab w:val="left" w:pos="284"/>
        </w:tabs>
        <w:spacing w:after="0"/>
        <w:rPr>
          <w:rFonts w:asciiTheme="minorHAnsi" w:hAnsiTheme="minorHAnsi" w:cstheme="minorHAnsi"/>
          <w:iCs/>
        </w:rPr>
      </w:pPr>
      <w:r w:rsidRPr="008067AA">
        <w:rPr>
          <w:rFonts w:asciiTheme="minorHAnsi" w:hAnsiTheme="minorHAnsi" w:cstheme="minorHAnsi"/>
          <w:iCs/>
        </w:rPr>
        <w:t>Strona mająca interes w dokonaniu zmiany wnioskuje na piśmie do drugiej Strony o dokonanie zmiany</w:t>
      </w:r>
      <w:r w:rsidR="004D4314" w:rsidRPr="008067AA">
        <w:rPr>
          <w:rFonts w:asciiTheme="minorHAnsi" w:hAnsiTheme="minorHAnsi" w:cstheme="minorHAnsi"/>
          <w:iCs/>
        </w:rPr>
        <w:t xml:space="preserve"> w zakresie określonym w ust. 1</w:t>
      </w:r>
      <w:r w:rsidRPr="008067AA">
        <w:rPr>
          <w:rFonts w:asciiTheme="minorHAnsi" w:hAnsiTheme="minorHAnsi" w:cstheme="minorHAnsi"/>
          <w:iCs/>
        </w:rPr>
        <w:t xml:space="preserve">, przekazując wraz z wnioskiem szczegółowe uzasadnienie dla wprowadzenia zmiany. Uzasadnienie, o którym mowa w zdaniu poprzednim zawiera w szczególności: podstawę prawną dopuszczalności zmiany, opis okoliczności faktycznych i/lub prawnych skutkujących koniecznością zmiany, zakres wnioskowanych zmian, proponowany termin obowiązywania zmian, wpływ zmiany na wynagrodzenie </w:t>
      </w:r>
      <w:r w:rsidR="00FD0A30" w:rsidRPr="008067AA">
        <w:rPr>
          <w:rFonts w:asciiTheme="minorHAnsi" w:hAnsiTheme="minorHAnsi" w:cstheme="minorHAnsi"/>
          <w:iCs/>
        </w:rPr>
        <w:t>W</w:t>
      </w:r>
      <w:r w:rsidRPr="008067AA">
        <w:rPr>
          <w:rFonts w:asciiTheme="minorHAnsi" w:hAnsiTheme="minorHAnsi" w:cstheme="minorHAnsi"/>
          <w:iCs/>
        </w:rPr>
        <w:t xml:space="preserve">ykonawcy o ile występuje. </w:t>
      </w:r>
    </w:p>
    <w:p w14:paraId="15E97F97" w14:textId="477F2F28" w:rsidR="00A45AD5" w:rsidRPr="00B10F5E" w:rsidRDefault="00A45AD5" w:rsidP="00A45AD5">
      <w:pPr>
        <w:pStyle w:val="Akapitzlist1"/>
        <w:numPr>
          <w:ilvl w:val="0"/>
          <w:numId w:val="31"/>
        </w:numPr>
        <w:tabs>
          <w:tab w:val="left" w:pos="284"/>
        </w:tabs>
        <w:spacing w:after="0"/>
        <w:rPr>
          <w:rFonts w:asciiTheme="minorHAnsi" w:hAnsiTheme="minorHAnsi" w:cstheme="minorHAnsi"/>
          <w:iCs/>
        </w:rPr>
      </w:pPr>
      <w:r w:rsidRPr="008067AA">
        <w:rPr>
          <w:rFonts w:asciiTheme="minorHAnsi" w:hAnsiTheme="minorHAnsi" w:cstheme="minorHAnsi"/>
          <w:iCs/>
        </w:rPr>
        <w:t xml:space="preserve">W </w:t>
      </w:r>
      <w:r w:rsidR="00BC0477" w:rsidRPr="008067AA">
        <w:rPr>
          <w:rFonts w:asciiTheme="minorHAnsi" w:hAnsiTheme="minorHAnsi" w:cstheme="minorHAnsi"/>
          <w:iCs/>
        </w:rPr>
        <w:t>przypadku wystąpienia</w:t>
      </w:r>
      <w:r w:rsidRPr="008067AA">
        <w:rPr>
          <w:rFonts w:asciiTheme="minorHAnsi" w:hAnsiTheme="minorHAnsi" w:cstheme="minorHAnsi"/>
          <w:iCs/>
        </w:rPr>
        <w:t xml:space="preserve"> zmian w koncepcji Kampanii lub </w:t>
      </w:r>
      <w:r w:rsidR="003958B4">
        <w:rPr>
          <w:rFonts w:asciiTheme="minorHAnsi" w:hAnsiTheme="minorHAnsi" w:cstheme="minorHAnsi"/>
          <w:iCs/>
        </w:rPr>
        <w:t>terminie realizacji zamówienia</w:t>
      </w:r>
      <w:r w:rsidR="003958B4" w:rsidRPr="008067AA">
        <w:rPr>
          <w:rFonts w:asciiTheme="minorHAnsi" w:hAnsiTheme="minorHAnsi" w:cstheme="minorHAnsi"/>
          <w:iCs/>
        </w:rPr>
        <w:t>,</w:t>
      </w:r>
      <w:r w:rsidRPr="008067AA">
        <w:rPr>
          <w:rFonts w:asciiTheme="minorHAnsi" w:hAnsiTheme="minorHAnsi" w:cstheme="minorHAnsi"/>
          <w:iCs/>
        </w:rPr>
        <w:t xml:space="preserve"> Wykonawca zobowiązany jest uwzględnić wnioski Zamawiającego </w:t>
      </w:r>
      <w:r w:rsidR="00BC0477" w:rsidRPr="008067AA">
        <w:rPr>
          <w:rFonts w:asciiTheme="minorHAnsi" w:hAnsiTheme="minorHAnsi" w:cstheme="minorHAnsi"/>
          <w:iCs/>
        </w:rPr>
        <w:t>dotyczące realizacji przedmiotu Umowy</w:t>
      </w:r>
      <w:r w:rsidR="00BC0477">
        <w:rPr>
          <w:rFonts w:asciiTheme="minorHAnsi" w:hAnsiTheme="minorHAnsi" w:cstheme="minorHAnsi"/>
          <w:iCs/>
        </w:rPr>
        <w:t xml:space="preserve"> </w:t>
      </w:r>
      <w:r w:rsidRPr="00B10F5E">
        <w:rPr>
          <w:rFonts w:asciiTheme="minorHAnsi" w:hAnsiTheme="minorHAnsi" w:cstheme="minorHAnsi"/>
          <w:iCs/>
        </w:rPr>
        <w:t>po przedstawieniu mu przewidywanych konsekwencji wnioskowanych zmian, chyba</w:t>
      </w:r>
      <w:r w:rsidR="00BC0477">
        <w:rPr>
          <w:rFonts w:asciiTheme="minorHAnsi" w:hAnsiTheme="minorHAnsi" w:cstheme="minorHAnsi"/>
          <w:iCs/>
        </w:rPr>
        <w:t>,</w:t>
      </w:r>
      <w:r w:rsidRPr="00B10F5E">
        <w:rPr>
          <w:rFonts w:asciiTheme="minorHAnsi" w:hAnsiTheme="minorHAnsi" w:cstheme="minorHAnsi"/>
          <w:iCs/>
        </w:rPr>
        <w:t xml:space="preserve"> że Zamawiający wycofa wniosek.</w:t>
      </w:r>
    </w:p>
    <w:p w14:paraId="6226C05A" w14:textId="07A1C7E3" w:rsidR="002452EA" w:rsidRPr="00B10F5E" w:rsidRDefault="008067AA" w:rsidP="008067AA">
      <w:pPr>
        <w:pStyle w:val="Akapitzlist1"/>
        <w:spacing w:after="0"/>
        <w:ind w:left="0"/>
        <w:rPr>
          <w:rFonts w:asciiTheme="minorHAnsi" w:hAnsiTheme="minorHAnsi" w:cstheme="minorHAnsi"/>
          <w:iCs/>
        </w:rPr>
      </w:pPr>
      <w:r>
        <w:rPr>
          <w:rFonts w:asciiTheme="minorHAnsi" w:hAnsiTheme="minorHAnsi" w:cstheme="minorHAnsi"/>
          <w:iCs/>
        </w:rPr>
        <w:t xml:space="preserve">4. </w:t>
      </w:r>
      <w:r w:rsidR="00D05C25" w:rsidRPr="00B10F5E">
        <w:rPr>
          <w:rFonts w:asciiTheme="minorHAnsi" w:hAnsiTheme="minorHAnsi" w:cstheme="minorHAnsi"/>
          <w:iCs/>
        </w:rPr>
        <w:t>Zmiany, o których mowa w ust. 1, nie mogą spowodować zwiększenia całkowitej wartości wynagrodzenia brutto.</w:t>
      </w:r>
    </w:p>
    <w:p w14:paraId="4B0A7BC4" w14:textId="77777777" w:rsidR="002452EA" w:rsidRPr="00B10F5E" w:rsidRDefault="002452EA" w:rsidP="00131FAD">
      <w:pPr>
        <w:spacing w:after="0"/>
        <w:jc w:val="center"/>
        <w:rPr>
          <w:rFonts w:asciiTheme="minorHAnsi" w:hAnsiTheme="minorHAnsi" w:cstheme="minorHAnsi"/>
          <w:b/>
          <w:bCs/>
          <w:iCs/>
        </w:rPr>
      </w:pPr>
    </w:p>
    <w:p w14:paraId="6F9D3080" w14:textId="03AE2693" w:rsidR="00D05C25" w:rsidRPr="00B10F5E" w:rsidRDefault="00D05C25" w:rsidP="00131FAD">
      <w:pPr>
        <w:spacing w:after="0"/>
        <w:jc w:val="center"/>
        <w:rPr>
          <w:rFonts w:asciiTheme="minorHAnsi" w:hAnsiTheme="minorHAnsi" w:cstheme="minorHAnsi"/>
          <w:b/>
          <w:bCs/>
          <w:iCs/>
        </w:rPr>
      </w:pPr>
      <w:r w:rsidRPr="00B10F5E">
        <w:rPr>
          <w:rFonts w:asciiTheme="minorHAnsi" w:hAnsiTheme="minorHAnsi" w:cstheme="minorHAnsi"/>
          <w:b/>
          <w:bCs/>
          <w:iCs/>
        </w:rPr>
        <w:t>§ 11.</w:t>
      </w:r>
    </w:p>
    <w:p w14:paraId="7C5A96D5" w14:textId="2499DCAA" w:rsidR="00D05C25" w:rsidRPr="00B10F5E" w:rsidRDefault="002452EA" w:rsidP="00131FAD">
      <w:pPr>
        <w:spacing w:after="0"/>
        <w:jc w:val="center"/>
        <w:rPr>
          <w:rFonts w:asciiTheme="minorHAnsi" w:hAnsiTheme="minorHAnsi" w:cstheme="minorHAnsi"/>
          <w:b/>
          <w:bCs/>
          <w:iCs/>
        </w:rPr>
      </w:pPr>
      <w:r w:rsidRPr="00B10F5E">
        <w:rPr>
          <w:rFonts w:asciiTheme="minorHAnsi" w:hAnsiTheme="minorHAnsi" w:cstheme="minorHAnsi"/>
          <w:b/>
          <w:bCs/>
          <w:iCs/>
        </w:rPr>
        <w:t>POSTANOWIENIA KOŃCOWE</w:t>
      </w:r>
    </w:p>
    <w:p w14:paraId="3DB31B8F" w14:textId="77777777" w:rsidR="002452EA" w:rsidRPr="00B10F5E" w:rsidRDefault="002452EA" w:rsidP="00131FAD">
      <w:pPr>
        <w:spacing w:after="0"/>
        <w:jc w:val="center"/>
        <w:rPr>
          <w:rFonts w:asciiTheme="minorHAnsi" w:hAnsiTheme="minorHAnsi" w:cstheme="minorHAnsi"/>
          <w:b/>
          <w:bCs/>
          <w:iCs/>
        </w:rPr>
      </w:pPr>
    </w:p>
    <w:p w14:paraId="3A595ECB" w14:textId="4901D4B2" w:rsidR="00D05C25" w:rsidRPr="00B10F5E" w:rsidRDefault="00D05C25" w:rsidP="0038717C">
      <w:pPr>
        <w:pStyle w:val="Akapitzlist1"/>
        <w:numPr>
          <w:ilvl w:val="0"/>
          <w:numId w:val="32"/>
        </w:numPr>
        <w:spacing w:after="0"/>
        <w:rPr>
          <w:rFonts w:asciiTheme="minorHAnsi" w:hAnsiTheme="minorHAnsi" w:cstheme="minorHAnsi"/>
          <w:iCs/>
        </w:rPr>
      </w:pPr>
      <w:r w:rsidRPr="00B10F5E">
        <w:rPr>
          <w:rFonts w:asciiTheme="minorHAnsi" w:hAnsiTheme="minorHAnsi" w:cstheme="minorHAnsi"/>
          <w:iCs/>
        </w:rPr>
        <w:t xml:space="preserve">W sprawach nie uregulowanych Umową stosuje się przepisy </w:t>
      </w:r>
      <w:r w:rsidR="00131FAD" w:rsidRPr="00B10F5E">
        <w:rPr>
          <w:rFonts w:asciiTheme="minorHAnsi" w:hAnsiTheme="minorHAnsi" w:cstheme="minorHAnsi"/>
          <w:iCs/>
        </w:rPr>
        <w:t>Ustawy z dnia</w:t>
      </w:r>
      <w:r w:rsidR="00E02EFF">
        <w:rPr>
          <w:rFonts w:asciiTheme="minorHAnsi" w:hAnsiTheme="minorHAnsi" w:cstheme="minorHAnsi"/>
          <w:iCs/>
        </w:rPr>
        <w:t xml:space="preserve"> </w:t>
      </w:r>
      <w:r w:rsidR="00131FAD" w:rsidRPr="00B10F5E">
        <w:rPr>
          <w:rFonts w:asciiTheme="minorHAnsi" w:hAnsiTheme="minorHAnsi" w:cstheme="minorHAnsi"/>
          <w:iCs/>
        </w:rPr>
        <w:t xml:space="preserve">23 kwietnia 1964 r. Kodeks cywilny (t.j. Dz. U. z 2022 r. poz. 1360 z późn. zm.) </w:t>
      </w:r>
      <w:r w:rsidRPr="00B10F5E">
        <w:rPr>
          <w:rFonts w:asciiTheme="minorHAnsi" w:hAnsiTheme="minorHAnsi" w:cstheme="minorHAnsi"/>
          <w:iCs/>
        </w:rPr>
        <w:t>oraz inne powszechnie obowiązujące przepisy, dotyczące Przedmiotu Umowy.</w:t>
      </w:r>
    </w:p>
    <w:p w14:paraId="11965D80" w14:textId="77777777" w:rsidR="00D05C25" w:rsidRPr="00B10F5E" w:rsidRDefault="00D05C25" w:rsidP="0038717C">
      <w:pPr>
        <w:pStyle w:val="Akapitzlist1"/>
        <w:numPr>
          <w:ilvl w:val="0"/>
          <w:numId w:val="32"/>
        </w:numPr>
        <w:spacing w:after="0"/>
        <w:rPr>
          <w:rFonts w:asciiTheme="minorHAnsi" w:hAnsiTheme="minorHAnsi" w:cstheme="minorHAnsi"/>
          <w:iCs/>
        </w:rPr>
      </w:pPr>
      <w:r w:rsidRPr="00B10F5E">
        <w:rPr>
          <w:rFonts w:asciiTheme="minorHAnsi" w:hAnsiTheme="minorHAnsi" w:cstheme="minorHAnsi"/>
          <w:iCs/>
        </w:rPr>
        <w:t>Bez uprzedniej, pisemnej zgody Zamawiającego, Wykonawca nie może przenieść na osobę trzecią wierzytelności wynikających z Umowy, ani regulować ich w drodze kompensaty.</w:t>
      </w:r>
    </w:p>
    <w:p w14:paraId="508DC37A" w14:textId="77777777" w:rsidR="00D05C25" w:rsidRPr="00B10F5E" w:rsidRDefault="00D05C25" w:rsidP="0038717C">
      <w:pPr>
        <w:pStyle w:val="Akapitzlist1"/>
        <w:numPr>
          <w:ilvl w:val="0"/>
          <w:numId w:val="32"/>
        </w:numPr>
        <w:spacing w:after="0"/>
        <w:rPr>
          <w:rFonts w:asciiTheme="minorHAnsi" w:hAnsiTheme="minorHAnsi" w:cstheme="minorHAnsi"/>
          <w:iCs/>
        </w:rPr>
      </w:pPr>
      <w:r w:rsidRPr="00B10F5E">
        <w:rPr>
          <w:rFonts w:asciiTheme="minorHAnsi" w:hAnsiTheme="minorHAnsi" w:cstheme="minorHAnsi"/>
          <w:iCs/>
        </w:rPr>
        <w:t xml:space="preserve">Gdyby jakiekolwiek postanowienie Umowy okazało się nieważne albo bezskuteczne, nie wpływa to na ważność i skuteczność pozostałych jej postanowień. W takim przypadku Strony zastąpią postanowienie uznane za nieważne lub bezskuteczne innym, zgodnym </w:t>
      </w:r>
    </w:p>
    <w:p w14:paraId="69910033" w14:textId="07A0B375" w:rsidR="00D05C25" w:rsidRPr="00B10F5E" w:rsidRDefault="00D05C25" w:rsidP="0038717C">
      <w:pPr>
        <w:pStyle w:val="Akapitzlist1"/>
        <w:numPr>
          <w:ilvl w:val="0"/>
          <w:numId w:val="32"/>
        </w:numPr>
        <w:spacing w:after="0"/>
        <w:rPr>
          <w:rFonts w:asciiTheme="minorHAnsi" w:hAnsiTheme="minorHAnsi" w:cstheme="minorHAnsi"/>
          <w:iCs/>
        </w:rPr>
      </w:pPr>
      <w:r w:rsidRPr="00B10F5E">
        <w:rPr>
          <w:rFonts w:asciiTheme="minorHAnsi" w:hAnsiTheme="minorHAnsi" w:cstheme="minorHAnsi"/>
          <w:iCs/>
        </w:rPr>
        <w:t>z prawem, postanowieniem realizującym możliwie najbardziej zbliżony cel gospodarczy i</w:t>
      </w:r>
      <w:r w:rsidR="00C3204C" w:rsidRPr="00B10F5E">
        <w:rPr>
          <w:rFonts w:asciiTheme="minorHAnsi" w:hAnsiTheme="minorHAnsi" w:cstheme="minorHAnsi"/>
          <w:iCs/>
        </w:rPr>
        <w:t> </w:t>
      </w:r>
      <w:r w:rsidRPr="00B10F5E">
        <w:rPr>
          <w:rFonts w:asciiTheme="minorHAnsi" w:hAnsiTheme="minorHAnsi" w:cstheme="minorHAnsi"/>
          <w:iCs/>
        </w:rPr>
        <w:t>odzwierciedlającym pierwotną intencję Stron.</w:t>
      </w:r>
    </w:p>
    <w:p w14:paraId="7AC19F68" w14:textId="21398040" w:rsidR="00D05C25" w:rsidRPr="00B10F5E" w:rsidRDefault="00D05C25" w:rsidP="0038717C">
      <w:pPr>
        <w:pStyle w:val="Akapitzlist1"/>
        <w:numPr>
          <w:ilvl w:val="0"/>
          <w:numId w:val="32"/>
        </w:numPr>
        <w:spacing w:after="0"/>
        <w:rPr>
          <w:rFonts w:asciiTheme="minorHAnsi" w:hAnsiTheme="minorHAnsi" w:cstheme="minorHAnsi"/>
          <w:iCs/>
        </w:rPr>
      </w:pPr>
      <w:r w:rsidRPr="00B10F5E">
        <w:rPr>
          <w:rFonts w:asciiTheme="minorHAnsi" w:hAnsiTheme="minorHAnsi" w:cstheme="minorHAnsi"/>
          <w:iCs/>
        </w:rPr>
        <w:t>Strony deklarują, ż</w:t>
      </w:r>
      <w:r w:rsidR="00E82A04" w:rsidRPr="00B10F5E">
        <w:rPr>
          <w:rFonts w:asciiTheme="minorHAnsi" w:hAnsiTheme="minorHAnsi" w:cstheme="minorHAnsi"/>
          <w:iCs/>
        </w:rPr>
        <w:t>e</w:t>
      </w:r>
      <w:r w:rsidRPr="00B10F5E">
        <w:rPr>
          <w:rFonts w:asciiTheme="minorHAnsi" w:hAnsiTheme="minorHAnsi" w:cstheme="minorHAnsi"/>
          <w:iCs/>
        </w:rPr>
        <w:t xml:space="preserve"> w razie powstania jakiegokolwiek sporu wynikającego z interpretacji lub</w:t>
      </w:r>
      <w:r w:rsidR="00C3204C" w:rsidRPr="00B10F5E">
        <w:rPr>
          <w:rFonts w:asciiTheme="minorHAnsi" w:hAnsiTheme="minorHAnsi" w:cstheme="minorHAnsi"/>
          <w:iCs/>
        </w:rPr>
        <w:t> </w:t>
      </w:r>
      <w:r w:rsidRPr="00B10F5E">
        <w:rPr>
          <w:rFonts w:asciiTheme="minorHAnsi" w:hAnsiTheme="minorHAnsi" w:cstheme="minorHAnsi"/>
          <w:iCs/>
        </w:rPr>
        <w:t>wykonania Umowy, podejmą w dobrej wierze negocjacje w celu rozstrzygnięcia takiego sporu. 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dla</w:t>
      </w:r>
      <w:r w:rsidR="00C3204C" w:rsidRPr="00B10F5E">
        <w:rPr>
          <w:rFonts w:asciiTheme="minorHAnsi" w:hAnsiTheme="minorHAnsi" w:cstheme="minorHAnsi"/>
          <w:iCs/>
        </w:rPr>
        <w:t> </w:t>
      </w:r>
      <w:r w:rsidRPr="00B10F5E">
        <w:rPr>
          <w:rFonts w:asciiTheme="minorHAnsi" w:hAnsiTheme="minorHAnsi" w:cstheme="minorHAnsi"/>
          <w:iCs/>
        </w:rPr>
        <w:t>siedziby Zamawiającego.</w:t>
      </w:r>
    </w:p>
    <w:p w14:paraId="37D29CCB" w14:textId="77777777" w:rsidR="00D26978" w:rsidRPr="00B10F5E" w:rsidRDefault="00D26978" w:rsidP="0038717C">
      <w:pPr>
        <w:pStyle w:val="Akapitzlist1"/>
        <w:numPr>
          <w:ilvl w:val="0"/>
          <w:numId w:val="32"/>
        </w:numPr>
        <w:spacing w:after="0"/>
        <w:rPr>
          <w:rFonts w:asciiTheme="minorHAnsi" w:hAnsiTheme="minorHAnsi" w:cstheme="minorHAnsi"/>
          <w:iCs/>
        </w:rPr>
      </w:pPr>
      <w:r w:rsidRPr="00B10F5E">
        <w:rPr>
          <w:rFonts w:asciiTheme="minorHAnsi" w:hAnsiTheme="minorHAnsi" w:cstheme="minorHAnsi"/>
          <w:iCs/>
        </w:rPr>
        <w:lastRenderedPageBreak/>
        <w:t>Umowa została zawarta w formie elektronicznej, tj. podpisana kwalifikowanymi podpisami elektronicznymi // w wersji papierowej w czterech jednobrzmiących egzemplarzach, po dwa dla każdej ze stron. (niewłaściwe skreślić).</w:t>
      </w:r>
    </w:p>
    <w:p w14:paraId="277A948A" w14:textId="2D41291A" w:rsidR="00D05C25" w:rsidRPr="00B10F5E" w:rsidRDefault="00D05C25" w:rsidP="0038717C">
      <w:pPr>
        <w:pStyle w:val="Akapitzlist1"/>
        <w:numPr>
          <w:ilvl w:val="0"/>
          <w:numId w:val="32"/>
        </w:numPr>
        <w:spacing w:after="0"/>
        <w:rPr>
          <w:rFonts w:asciiTheme="minorHAnsi" w:hAnsiTheme="minorHAnsi" w:cstheme="minorHAnsi"/>
          <w:iCs/>
        </w:rPr>
      </w:pPr>
      <w:r w:rsidRPr="00B10F5E">
        <w:rPr>
          <w:rFonts w:asciiTheme="minorHAnsi" w:hAnsiTheme="minorHAnsi" w:cstheme="minorHAnsi"/>
          <w:iCs/>
        </w:rPr>
        <w:t>Umowa wchodzi w życie z dniem jej zawarcia.</w:t>
      </w:r>
    </w:p>
    <w:p w14:paraId="24A12CCE" w14:textId="77777777" w:rsidR="00D05C25" w:rsidRPr="00B10F5E" w:rsidRDefault="00D05C25" w:rsidP="0038717C">
      <w:pPr>
        <w:pStyle w:val="Akapitzlist1"/>
        <w:numPr>
          <w:ilvl w:val="0"/>
          <w:numId w:val="32"/>
        </w:numPr>
        <w:spacing w:after="0"/>
        <w:rPr>
          <w:rFonts w:asciiTheme="minorHAnsi" w:hAnsiTheme="minorHAnsi" w:cstheme="minorHAnsi"/>
          <w:iCs/>
        </w:rPr>
      </w:pPr>
      <w:r w:rsidRPr="00B10F5E">
        <w:rPr>
          <w:rFonts w:asciiTheme="minorHAnsi" w:hAnsiTheme="minorHAnsi" w:cstheme="minorHAnsi"/>
          <w:iCs/>
        </w:rPr>
        <w:t>Załączniki stanowiące integralną część Umowy:</w:t>
      </w:r>
    </w:p>
    <w:p w14:paraId="720B5ADD" w14:textId="77777777" w:rsidR="00131FAD" w:rsidRPr="00B10F5E" w:rsidRDefault="00131FAD" w:rsidP="00131FAD">
      <w:pPr>
        <w:pStyle w:val="Akapitzlist1"/>
        <w:spacing w:after="0"/>
        <w:ind w:left="709"/>
        <w:rPr>
          <w:rFonts w:asciiTheme="minorHAnsi" w:hAnsiTheme="minorHAnsi" w:cstheme="minorHAnsi"/>
          <w:iCs/>
        </w:rPr>
      </w:pPr>
    </w:p>
    <w:p w14:paraId="4A8C6FD6" w14:textId="6A0A05E7" w:rsidR="0000552B" w:rsidRPr="00B10F5E" w:rsidRDefault="0000552B" w:rsidP="002452EA">
      <w:pPr>
        <w:spacing w:after="0"/>
        <w:ind w:left="426"/>
        <w:jc w:val="left"/>
        <w:rPr>
          <w:rFonts w:asciiTheme="minorHAnsi" w:hAnsiTheme="minorHAnsi" w:cstheme="minorHAnsi"/>
          <w:iCs/>
        </w:rPr>
      </w:pPr>
      <w:r w:rsidRPr="00B10F5E">
        <w:rPr>
          <w:rFonts w:asciiTheme="minorHAnsi" w:hAnsiTheme="minorHAnsi" w:cstheme="minorHAnsi"/>
          <w:iCs/>
        </w:rPr>
        <w:t xml:space="preserve">Załącznik nr </w:t>
      </w:r>
      <w:r w:rsidR="00464597" w:rsidRPr="00B10F5E">
        <w:rPr>
          <w:rFonts w:asciiTheme="minorHAnsi" w:hAnsiTheme="minorHAnsi" w:cstheme="minorHAnsi"/>
          <w:iCs/>
        </w:rPr>
        <w:t xml:space="preserve">1 </w:t>
      </w:r>
      <w:r w:rsidR="00F13222" w:rsidRPr="00B10F5E">
        <w:rPr>
          <w:rFonts w:asciiTheme="minorHAnsi" w:hAnsiTheme="minorHAnsi" w:cstheme="minorHAnsi"/>
          <w:iCs/>
        </w:rPr>
        <w:t>–</w:t>
      </w:r>
      <w:r w:rsidR="00464597" w:rsidRPr="00B10F5E">
        <w:rPr>
          <w:rFonts w:asciiTheme="minorHAnsi" w:hAnsiTheme="minorHAnsi" w:cstheme="minorHAnsi"/>
          <w:iCs/>
        </w:rPr>
        <w:t xml:space="preserve"> Opis</w:t>
      </w:r>
      <w:r w:rsidR="008E33E1" w:rsidRPr="00B10F5E">
        <w:rPr>
          <w:rFonts w:asciiTheme="minorHAnsi" w:hAnsiTheme="minorHAnsi" w:cstheme="minorHAnsi"/>
          <w:iCs/>
        </w:rPr>
        <w:t xml:space="preserve"> P</w:t>
      </w:r>
      <w:r w:rsidR="00464597" w:rsidRPr="00B10F5E">
        <w:rPr>
          <w:rFonts w:asciiTheme="minorHAnsi" w:hAnsiTheme="minorHAnsi" w:cstheme="minorHAnsi"/>
          <w:iCs/>
        </w:rPr>
        <w:t xml:space="preserve">rzedmiotu </w:t>
      </w:r>
      <w:r w:rsidR="008E33E1" w:rsidRPr="00B10F5E">
        <w:rPr>
          <w:rFonts w:asciiTheme="minorHAnsi" w:hAnsiTheme="minorHAnsi" w:cstheme="minorHAnsi"/>
          <w:iCs/>
        </w:rPr>
        <w:t>Z</w:t>
      </w:r>
      <w:r w:rsidR="00464597" w:rsidRPr="00B10F5E">
        <w:rPr>
          <w:rFonts w:asciiTheme="minorHAnsi" w:hAnsiTheme="minorHAnsi" w:cstheme="minorHAnsi"/>
          <w:iCs/>
        </w:rPr>
        <w:t>amówienia;</w:t>
      </w:r>
    </w:p>
    <w:p w14:paraId="0B013EAE" w14:textId="319A7C3E" w:rsidR="00F5363D" w:rsidRPr="00B10F5E" w:rsidRDefault="00F5363D" w:rsidP="002452EA">
      <w:pPr>
        <w:spacing w:after="0"/>
        <w:ind w:left="426"/>
        <w:jc w:val="left"/>
        <w:rPr>
          <w:rFonts w:asciiTheme="minorHAnsi" w:hAnsiTheme="minorHAnsi" w:cstheme="minorHAnsi"/>
          <w:iCs/>
        </w:rPr>
      </w:pPr>
      <w:r w:rsidRPr="00B10F5E">
        <w:rPr>
          <w:rFonts w:asciiTheme="minorHAnsi" w:hAnsiTheme="minorHAnsi" w:cstheme="minorHAnsi"/>
          <w:iCs/>
        </w:rPr>
        <w:t xml:space="preserve">Załącznik nr 2 – </w:t>
      </w:r>
      <w:bookmarkStart w:id="6" w:name="_Hlk117250581"/>
      <w:r w:rsidRPr="00B10F5E">
        <w:rPr>
          <w:rFonts w:asciiTheme="minorHAnsi" w:hAnsiTheme="minorHAnsi" w:cstheme="minorHAnsi"/>
          <w:iCs/>
        </w:rPr>
        <w:t>Protokół odbioru poszczególnych produktów Kampanii</w:t>
      </w:r>
      <w:bookmarkEnd w:id="6"/>
      <w:r w:rsidRPr="00B10F5E">
        <w:rPr>
          <w:rFonts w:asciiTheme="minorHAnsi" w:hAnsiTheme="minorHAnsi" w:cstheme="minorHAnsi"/>
          <w:iCs/>
        </w:rPr>
        <w:t>;</w:t>
      </w:r>
    </w:p>
    <w:p w14:paraId="0E96B00B" w14:textId="22C26E25" w:rsidR="00466838" w:rsidRPr="00B10F5E" w:rsidRDefault="0000552B" w:rsidP="002452EA">
      <w:pPr>
        <w:spacing w:after="0"/>
        <w:ind w:left="426"/>
        <w:jc w:val="left"/>
        <w:rPr>
          <w:rFonts w:asciiTheme="minorHAnsi" w:hAnsiTheme="minorHAnsi" w:cstheme="minorHAnsi"/>
          <w:iCs/>
        </w:rPr>
      </w:pPr>
      <w:r w:rsidRPr="00B10F5E">
        <w:rPr>
          <w:rFonts w:asciiTheme="minorHAnsi" w:hAnsiTheme="minorHAnsi" w:cstheme="minorHAnsi"/>
          <w:iCs/>
        </w:rPr>
        <w:t xml:space="preserve">Załącznik nr </w:t>
      </w:r>
      <w:r w:rsidR="00F5363D" w:rsidRPr="00B10F5E">
        <w:rPr>
          <w:rFonts w:asciiTheme="minorHAnsi" w:hAnsiTheme="minorHAnsi" w:cstheme="minorHAnsi"/>
          <w:iCs/>
        </w:rPr>
        <w:t>3</w:t>
      </w:r>
      <w:r w:rsidR="008E33E1" w:rsidRPr="00B10F5E">
        <w:rPr>
          <w:rFonts w:asciiTheme="minorHAnsi" w:hAnsiTheme="minorHAnsi" w:cstheme="minorHAnsi"/>
          <w:iCs/>
        </w:rPr>
        <w:t xml:space="preserve"> </w:t>
      </w:r>
      <w:r w:rsidR="00560CFC" w:rsidRPr="00B10F5E">
        <w:rPr>
          <w:rFonts w:asciiTheme="minorHAnsi" w:hAnsiTheme="minorHAnsi" w:cstheme="minorHAnsi"/>
          <w:iCs/>
        </w:rPr>
        <w:t>–</w:t>
      </w:r>
      <w:r w:rsidRPr="00B10F5E">
        <w:rPr>
          <w:rFonts w:asciiTheme="minorHAnsi" w:hAnsiTheme="minorHAnsi" w:cstheme="minorHAnsi"/>
          <w:iCs/>
        </w:rPr>
        <w:t xml:space="preserve"> </w:t>
      </w:r>
      <w:r w:rsidR="007A5A1A" w:rsidRPr="00B10F5E">
        <w:rPr>
          <w:rFonts w:asciiTheme="minorHAnsi" w:hAnsiTheme="minorHAnsi" w:cstheme="minorHAnsi"/>
          <w:iCs/>
        </w:rPr>
        <w:t>P</w:t>
      </w:r>
      <w:r w:rsidR="00466838" w:rsidRPr="00B10F5E">
        <w:rPr>
          <w:rFonts w:asciiTheme="minorHAnsi" w:hAnsiTheme="minorHAnsi" w:cstheme="minorHAnsi"/>
          <w:iCs/>
        </w:rPr>
        <w:t xml:space="preserve">rotokół </w:t>
      </w:r>
      <w:r w:rsidR="00F5363D" w:rsidRPr="00B10F5E">
        <w:rPr>
          <w:rFonts w:asciiTheme="minorHAnsi" w:hAnsiTheme="minorHAnsi" w:cstheme="minorHAnsi"/>
          <w:iCs/>
        </w:rPr>
        <w:t>Końcowy</w:t>
      </w:r>
      <w:r w:rsidR="00787660" w:rsidRPr="00B10F5E">
        <w:rPr>
          <w:rFonts w:asciiTheme="minorHAnsi" w:hAnsiTheme="minorHAnsi" w:cstheme="minorHAnsi"/>
          <w:iCs/>
        </w:rPr>
        <w:t>;</w:t>
      </w:r>
    </w:p>
    <w:p w14:paraId="5EF75CD4" w14:textId="3B77E2BE" w:rsidR="009E010A" w:rsidRPr="00B10F5E" w:rsidRDefault="009E010A" w:rsidP="002452EA">
      <w:pPr>
        <w:spacing w:after="0"/>
        <w:ind w:left="426"/>
        <w:jc w:val="left"/>
        <w:rPr>
          <w:rFonts w:asciiTheme="minorHAnsi" w:hAnsiTheme="minorHAnsi" w:cstheme="minorHAnsi"/>
          <w:iCs/>
        </w:rPr>
      </w:pPr>
      <w:r w:rsidRPr="00B10F5E">
        <w:rPr>
          <w:rFonts w:asciiTheme="minorHAnsi" w:hAnsiTheme="minorHAnsi" w:cstheme="minorHAnsi"/>
          <w:iCs/>
        </w:rPr>
        <w:t xml:space="preserve">Załącznik nr 4 – </w:t>
      </w:r>
      <w:r w:rsidR="00787660" w:rsidRPr="00B10F5E">
        <w:rPr>
          <w:rFonts w:asciiTheme="minorHAnsi" w:hAnsiTheme="minorHAnsi" w:cstheme="minorHAnsi"/>
          <w:iCs/>
        </w:rPr>
        <w:t>O</w:t>
      </w:r>
      <w:r w:rsidRPr="00B10F5E">
        <w:rPr>
          <w:rFonts w:asciiTheme="minorHAnsi" w:hAnsiTheme="minorHAnsi" w:cstheme="minorHAnsi"/>
          <w:iCs/>
        </w:rPr>
        <w:t>ferta Wykonawcy</w:t>
      </w:r>
      <w:r w:rsidR="0049626E">
        <w:rPr>
          <w:rFonts w:asciiTheme="minorHAnsi" w:hAnsiTheme="minorHAnsi" w:cstheme="minorHAnsi"/>
          <w:iCs/>
        </w:rPr>
        <w:t xml:space="preserve"> (Formularz wyceny)</w:t>
      </w:r>
      <w:r w:rsidR="00787660" w:rsidRPr="00B10F5E">
        <w:rPr>
          <w:rFonts w:asciiTheme="minorHAnsi" w:hAnsiTheme="minorHAnsi" w:cstheme="minorHAnsi"/>
          <w:iCs/>
        </w:rPr>
        <w:t>.</w:t>
      </w:r>
    </w:p>
    <w:p w14:paraId="0C6C4402" w14:textId="001D03B7" w:rsidR="00076C99" w:rsidRPr="00B10F5E" w:rsidRDefault="00076C99" w:rsidP="00076C99">
      <w:pPr>
        <w:spacing w:after="0"/>
        <w:ind w:left="426"/>
        <w:jc w:val="left"/>
        <w:rPr>
          <w:rFonts w:asciiTheme="minorHAnsi" w:hAnsiTheme="minorHAnsi" w:cstheme="minorHAnsi"/>
          <w:iCs/>
        </w:rPr>
      </w:pPr>
      <w:r w:rsidRPr="00B10F5E">
        <w:rPr>
          <w:rFonts w:asciiTheme="minorHAnsi" w:hAnsiTheme="minorHAnsi" w:cstheme="minorHAnsi"/>
          <w:iCs/>
        </w:rPr>
        <w:t xml:space="preserve">Załącznik nr </w:t>
      </w:r>
      <w:r>
        <w:rPr>
          <w:rFonts w:asciiTheme="minorHAnsi" w:hAnsiTheme="minorHAnsi" w:cstheme="minorHAnsi"/>
          <w:iCs/>
        </w:rPr>
        <w:t>5</w:t>
      </w:r>
      <w:r w:rsidRPr="00B10F5E">
        <w:rPr>
          <w:rFonts w:asciiTheme="minorHAnsi" w:hAnsiTheme="minorHAnsi" w:cstheme="minorHAnsi"/>
          <w:iCs/>
        </w:rPr>
        <w:t xml:space="preserve"> – </w:t>
      </w:r>
      <w:r>
        <w:rPr>
          <w:rFonts w:asciiTheme="minorHAnsi" w:hAnsiTheme="minorHAnsi" w:cstheme="minorHAnsi"/>
          <w:iCs/>
        </w:rPr>
        <w:t>Wykaz osób.</w:t>
      </w:r>
    </w:p>
    <w:p w14:paraId="2DDC9FC0" w14:textId="1555EDE8" w:rsidR="005B0884" w:rsidRPr="00B10F5E" w:rsidRDefault="005B0884" w:rsidP="005B0884">
      <w:pPr>
        <w:pStyle w:val="Akapitzlist"/>
        <w:spacing w:after="0"/>
        <w:ind w:left="1004"/>
        <w:rPr>
          <w:rFonts w:asciiTheme="minorHAnsi" w:hAnsiTheme="minorHAnsi" w:cstheme="minorHAnsi"/>
          <w:iCs/>
        </w:rPr>
      </w:pPr>
    </w:p>
    <w:p w14:paraId="6761C31C" w14:textId="2C86EE07" w:rsidR="007A5A1A" w:rsidRPr="00B10F5E" w:rsidRDefault="007A5A1A" w:rsidP="005B0884">
      <w:pPr>
        <w:pStyle w:val="Akapitzlist"/>
        <w:spacing w:after="0"/>
        <w:ind w:left="1004"/>
        <w:rPr>
          <w:rFonts w:asciiTheme="minorHAnsi" w:hAnsiTheme="minorHAnsi" w:cstheme="minorHAnsi"/>
          <w:iCs/>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5363D" w:rsidRPr="004B1FE9" w14:paraId="679CB101" w14:textId="77777777" w:rsidTr="00A74281">
        <w:trPr>
          <w:jc w:val="center"/>
        </w:trPr>
        <w:tc>
          <w:tcPr>
            <w:tcW w:w="3020" w:type="dxa"/>
          </w:tcPr>
          <w:p w14:paraId="739930FC" w14:textId="519E7A1D" w:rsidR="00F5363D" w:rsidRPr="00B10F5E" w:rsidRDefault="00F5363D" w:rsidP="00A74281">
            <w:pPr>
              <w:pStyle w:val="Akapitzlist"/>
              <w:spacing w:after="0"/>
              <w:ind w:left="0"/>
              <w:jc w:val="center"/>
              <w:rPr>
                <w:rFonts w:asciiTheme="minorHAnsi" w:hAnsiTheme="minorHAnsi" w:cstheme="minorHAnsi"/>
                <w:iCs/>
              </w:rPr>
            </w:pPr>
            <w:r w:rsidRPr="00B10F5E">
              <w:rPr>
                <w:rFonts w:asciiTheme="minorHAnsi" w:hAnsiTheme="minorHAnsi" w:cstheme="minorHAnsi"/>
                <w:iCs/>
              </w:rPr>
              <w:t>Zamawiający</w:t>
            </w:r>
          </w:p>
        </w:tc>
        <w:tc>
          <w:tcPr>
            <w:tcW w:w="3021" w:type="dxa"/>
          </w:tcPr>
          <w:p w14:paraId="56F9230A" w14:textId="77777777" w:rsidR="00F5363D" w:rsidRPr="00B10F5E" w:rsidRDefault="00F5363D" w:rsidP="00F5363D">
            <w:pPr>
              <w:pStyle w:val="Akapitzlist"/>
              <w:spacing w:after="0"/>
              <w:ind w:left="0"/>
              <w:rPr>
                <w:rFonts w:asciiTheme="minorHAnsi" w:hAnsiTheme="minorHAnsi" w:cstheme="minorHAnsi"/>
                <w:iCs/>
              </w:rPr>
            </w:pPr>
          </w:p>
        </w:tc>
        <w:tc>
          <w:tcPr>
            <w:tcW w:w="3021" w:type="dxa"/>
          </w:tcPr>
          <w:p w14:paraId="2EC21B43" w14:textId="469D22C3" w:rsidR="00F5363D" w:rsidRPr="00B10F5E" w:rsidRDefault="00F5363D" w:rsidP="00A74281">
            <w:pPr>
              <w:pStyle w:val="Akapitzlist"/>
              <w:spacing w:after="0"/>
              <w:ind w:left="0"/>
              <w:jc w:val="center"/>
              <w:rPr>
                <w:rFonts w:asciiTheme="minorHAnsi" w:hAnsiTheme="minorHAnsi" w:cstheme="minorHAnsi"/>
                <w:iCs/>
              </w:rPr>
            </w:pPr>
            <w:r w:rsidRPr="00B10F5E">
              <w:rPr>
                <w:rFonts w:asciiTheme="minorHAnsi" w:hAnsiTheme="minorHAnsi" w:cstheme="minorHAnsi"/>
                <w:iCs/>
              </w:rPr>
              <w:t>Wykonawca</w:t>
            </w:r>
          </w:p>
        </w:tc>
      </w:tr>
      <w:tr w:rsidR="00F5363D" w:rsidRPr="004B1FE9" w14:paraId="5684A388" w14:textId="77777777" w:rsidTr="00A74281">
        <w:trPr>
          <w:jc w:val="center"/>
        </w:trPr>
        <w:tc>
          <w:tcPr>
            <w:tcW w:w="3020" w:type="dxa"/>
          </w:tcPr>
          <w:p w14:paraId="3B794A42" w14:textId="77777777" w:rsidR="00353774" w:rsidRPr="00B10F5E" w:rsidRDefault="00353774" w:rsidP="00A74281">
            <w:pPr>
              <w:pStyle w:val="Akapitzlist"/>
              <w:spacing w:after="0"/>
              <w:ind w:left="0"/>
              <w:jc w:val="center"/>
              <w:rPr>
                <w:rFonts w:asciiTheme="minorHAnsi" w:hAnsiTheme="minorHAnsi" w:cstheme="minorHAnsi"/>
                <w:iCs/>
              </w:rPr>
            </w:pPr>
          </w:p>
          <w:p w14:paraId="27876EC1" w14:textId="77777777" w:rsidR="00353774" w:rsidRPr="00B10F5E" w:rsidRDefault="00353774" w:rsidP="00A74281">
            <w:pPr>
              <w:pStyle w:val="Akapitzlist"/>
              <w:spacing w:after="0"/>
              <w:ind w:left="0"/>
              <w:jc w:val="center"/>
              <w:rPr>
                <w:rFonts w:asciiTheme="minorHAnsi" w:hAnsiTheme="minorHAnsi" w:cstheme="minorHAnsi"/>
                <w:iCs/>
              </w:rPr>
            </w:pPr>
          </w:p>
          <w:p w14:paraId="669F5E58" w14:textId="6FEB0E10" w:rsidR="00F5363D" w:rsidRPr="00B10F5E" w:rsidRDefault="00F5363D" w:rsidP="00A74281">
            <w:pPr>
              <w:pStyle w:val="Akapitzlist"/>
              <w:spacing w:after="0"/>
              <w:ind w:left="0"/>
              <w:jc w:val="center"/>
              <w:rPr>
                <w:rFonts w:asciiTheme="minorHAnsi" w:hAnsiTheme="minorHAnsi" w:cstheme="minorHAnsi"/>
                <w:iCs/>
              </w:rPr>
            </w:pPr>
            <w:r w:rsidRPr="00B10F5E">
              <w:rPr>
                <w:rFonts w:asciiTheme="minorHAnsi" w:hAnsiTheme="minorHAnsi" w:cstheme="minorHAnsi"/>
                <w:iCs/>
              </w:rPr>
              <w:t>………………………………………….</w:t>
            </w:r>
          </w:p>
        </w:tc>
        <w:tc>
          <w:tcPr>
            <w:tcW w:w="3021" w:type="dxa"/>
          </w:tcPr>
          <w:p w14:paraId="0AF33ECC" w14:textId="77777777" w:rsidR="00F5363D" w:rsidRPr="00B10F5E" w:rsidRDefault="00F5363D" w:rsidP="00A74281">
            <w:pPr>
              <w:pStyle w:val="Akapitzlist"/>
              <w:spacing w:after="0"/>
              <w:ind w:left="0"/>
              <w:jc w:val="center"/>
              <w:rPr>
                <w:rFonts w:asciiTheme="minorHAnsi" w:hAnsiTheme="minorHAnsi" w:cstheme="minorHAnsi"/>
                <w:iCs/>
              </w:rPr>
            </w:pPr>
          </w:p>
        </w:tc>
        <w:tc>
          <w:tcPr>
            <w:tcW w:w="3021" w:type="dxa"/>
          </w:tcPr>
          <w:p w14:paraId="3F922958" w14:textId="77777777" w:rsidR="00353774" w:rsidRPr="00B10F5E" w:rsidRDefault="00353774" w:rsidP="00A74281">
            <w:pPr>
              <w:pStyle w:val="Akapitzlist"/>
              <w:spacing w:after="0"/>
              <w:ind w:left="0"/>
              <w:jc w:val="center"/>
              <w:rPr>
                <w:rFonts w:asciiTheme="minorHAnsi" w:hAnsiTheme="minorHAnsi" w:cstheme="minorHAnsi"/>
                <w:iCs/>
              </w:rPr>
            </w:pPr>
          </w:p>
          <w:p w14:paraId="742D0A8A" w14:textId="77777777" w:rsidR="00353774" w:rsidRPr="00B10F5E" w:rsidRDefault="00353774" w:rsidP="00A74281">
            <w:pPr>
              <w:pStyle w:val="Akapitzlist"/>
              <w:spacing w:after="0"/>
              <w:ind w:left="0"/>
              <w:jc w:val="center"/>
              <w:rPr>
                <w:rFonts w:asciiTheme="minorHAnsi" w:hAnsiTheme="minorHAnsi" w:cstheme="minorHAnsi"/>
                <w:iCs/>
              </w:rPr>
            </w:pPr>
          </w:p>
          <w:p w14:paraId="30BCD002" w14:textId="11AEA643" w:rsidR="00F5363D" w:rsidRPr="00B10F5E" w:rsidRDefault="00F5363D" w:rsidP="00A74281">
            <w:pPr>
              <w:pStyle w:val="Akapitzlist"/>
              <w:spacing w:after="0"/>
              <w:ind w:left="0"/>
              <w:jc w:val="center"/>
              <w:rPr>
                <w:rFonts w:asciiTheme="minorHAnsi" w:hAnsiTheme="minorHAnsi" w:cstheme="minorHAnsi"/>
                <w:iCs/>
              </w:rPr>
            </w:pPr>
            <w:r w:rsidRPr="00B10F5E">
              <w:rPr>
                <w:rFonts w:asciiTheme="minorHAnsi" w:hAnsiTheme="minorHAnsi" w:cstheme="minorHAnsi"/>
                <w:iCs/>
              </w:rPr>
              <w:t>………………………………………….</w:t>
            </w:r>
          </w:p>
        </w:tc>
      </w:tr>
    </w:tbl>
    <w:p w14:paraId="4F6648C0" w14:textId="77777777" w:rsidR="007A5A1A" w:rsidRPr="00B10F5E" w:rsidRDefault="007A5A1A" w:rsidP="00A74281">
      <w:pPr>
        <w:pStyle w:val="Akapitzlist"/>
        <w:spacing w:after="0"/>
        <w:ind w:left="0"/>
        <w:rPr>
          <w:rFonts w:asciiTheme="minorHAnsi" w:hAnsiTheme="minorHAnsi" w:cstheme="minorHAnsi"/>
          <w:iCs/>
        </w:rPr>
      </w:pPr>
    </w:p>
    <w:p w14:paraId="27F83360" w14:textId="77777777" w:rsidR="00F82D4E" w:rsidRPr="00B10F5E" w:rsidRDefault="00F82D4E">
      <w:pPr>
        <w:pStyle w:val="Tre"/>
        <w:spacing w:line="276" w:lineRule="auto"/>
        <w:jc w:val="both"/>
        <w:rPr>
          <w:rFonts w:asciiTheme="minorHAnsi" w:hAnsiTheme="minorHAnsi" w:cstheme="minorHAnsi"/>
          <w:iCs/>
          <w:color w:val="auto"/>
        </w:rPr>
      </w:pPr>
    </w:p>
    <w:p w14:paraId="1BD0CCFD" w14:textId="309E2CF8" w:rsidR="00EA378E" w:rsidRPr="00B10F5E" w:rsidRDefault="00EA378E" w:rsidP="00A74281">
      <w:pPr>
        <w:spacing w:after="0"/>
        <w:jc w:val="right"/>
        <w:rPr>
          <w:rFonts w:asciiTheme="minorHAnsi" w:hAnsiTheme="minorHAnsi" w:cstheme="minorHAnsi"/>
          <w:lang w:eastAsia="pl-PL"/>
        </w:rPr>
      </w:pPr>
    </w:p>
    <w:sectPr w:rsidR="00EA378E" w:rsidRPr="00B10F5E" w:rsidSect="00FC5B07">
      <w:headerReference w:type="default" r:id="rId11"/>
      <w:footerReference w:type="default" r:id="rId12"/>
      <w:pgSz w:w="11906" w:h="16838"/>
      <w:pgMar w:top="851"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95F24" w14:textId="77777777" w:rsidR="00925E49" w:rsidRDefault="00925E49">
      <w:r>
        <w:separator/>
      </w:r>
    </w:p>
  </w:endnote>
  <w:endnote w:type="continuationSeparator" w:id="0">
    <w:p w14:paraId="215A461E" w14:textId="77777777" w:rsidR="00925E49" w:rsidRDefault="0092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433">
    <w:altName w:val="Times New Roman"/>
    <w:charset w:val="EE"/>
    <w:family w:val="auto"/>
    <w:pitch w:val="variable"/>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EE"/>
    <w:family w:val="swiss"/>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6026338"/>
      <w:docPartObj>
        <w:docPartGallery w:val="Page Numbers (Bottom of Page)"/>
        <w:docPartUnique/>
      </w:docPartObj>
    </w:sdtPr>
    <w:sdtEndPr/>
    <w:sdtContent>
      <w:sdt>
        <w:sdtPr>
          <w:rPr>
            <w:rFonts w:asciiTheme="minorHAnsi" w:hAnsiTheme="minorHAnsi" w:cstheme="minorHAnsi"/>
          </w:rPr>
          <w:id w:val="1728636285"/>
          <w:docPartObj>
            <w:docPartGallery w:val="Page Numbers (Top of Page)"/>
            <w:docPartUnique/>
          </w:docPartObj>
        </w:sdtPr>
        <w:sdtEndPr/>
        <w:sdtContent>
          <w:bookmarkStart w:id="8" w:name="_Hlk130990627" w:displacedByCustomXml="prev"/>
          <w:p w14:paraId="7C59BA9B" w14:textId="77777777" w:rsidR="00E62676" w:rsidRPr="00E62676" w:rsidRDefault="00E62676" w:rsidP="00E62676">
            <w:pPr>
              <w:pStyle w:val="Stopka"/>
              <w:jc w:val="center"/>
              <w:rPr>
                <w:rFonts w:ascii="Times New Roman" w:eastAsia="Times New Roman" w:hAnsi="Times New Roman" w:cs="Times New Roman"/>
                <w:sz w:val="24"/>
                <w:szCs w:val="24"/>
                <w:lang w:eastAsia="pl-PL"/>
              </w:rPr>
            </w:pPr>
            <w:r w:rsidRPr="00E62676">
              <w:rPr>
                <w:rFonts w:ascii="Times New Roman" w:eastAsia="Times New Roman" w:hAnsi="Times New Roman" w:cs="Times New Roman"/>
                <w:sz w:val="18"/>
                <w:szCs w:val="18"/>
                <w:lang w:eastAsia="pl-PL"/>
              </w:rPr>
              <w:t>„</w:t>
            </w:r>
            <w:r w:rsidRPr="00E62676">
              <w:rPr>
                <w:rFonts w:ascii="Times New Roman" w:eastAsia="Times New Roman" w:hAnsi="Times New Roman" w:cs="Times New Roman"/>
                <w:sz w:val="14"/>
                <w:szCs w:val="14"/>
                <w:lang w:eastAsia="pl-PL"/>
              </w:rPr>
              <w:t>Projekt współfinansowany przez Unię Europejską ze środków Europejskiego Funduszu Społecznego Program Operacyjny Wiedza Edukacja Rozwój”</w:t>
            </w:r>
          </w:p>
          <w:bookmarkEnd w:id="8"/>
          <w:p w14:paraId="36D016A6" w14:textId="35FA3A1B" w:rsidR="00E62676" w:rsidRPr="00E62676" w:rsidRDefault="00E62676">
            <w:pPr>
              <w:pStyle w:val="Stopka"/>
              <w:jc w:val="center"/>
              <w:rPr>
                <w:rFonts w:asciiTheme="minorHAnsi" w:hAnsiTheme="minorHAnsi" w:cstheme="minorHAnsi"/>
              </w:rPr>
            </w:pPr>
            <w:r w:rsidRPr="00E62676">
              <w:rPr>
                <w:rFonts w:asciiTheme="minorHAnsi" w:hAnsiTheme="minorHAnsi" w:cstheme="minorHAnsi"/>
              </w:rPr>
              <w:t xml:space="preserve">Strona </w:t>
            </w:r>
            <w:r w:rsidRPr="00E62676">
              <w:rPr>
                <w:rFonts w:asciiTheme="minorHAnsi" w:hAnsiTheme="minorHAnsi" w:cstheme="minorHAnsi"/>
                <w:b/>
                <w:bCs/>
              </w:rPr>
              <w:fldChar w:fldCharType="begin"/>
            </w:r>
            <w:r w:rsidRPr="00E62676">
              <w:rPr>
                <w:rFonts w:asciiTheme="minorHAnsi" w:hAnsiTheme="minorHAnsi" w:cstheme="minorHAnsi"/>
                <w:b/>
                <w:bCs/>
              </w:rPr>
              <w:instrText>PAGE</w:instrText>
            </w:r>
            <w:r w:rsidRPr="00E62676">
              <w:rPr>
                <w:rFonts w:asciiTheme="minorHAnsi" w:hAnsiTheme="minorHAnsi" w:cstheme="minorHAnsi"/>
                <w:b/>
                <w:bCs/>
              </w:rPr>
              <w:fldChar w:fldCharType="separate"/>
            </w:r>
            <w:r w:rsidRPr="00E62676">
              <w:rPr>
                <w:rFonts w:asciiTheme="minorHAnsi" w:hAnsiTheme="minorHAnsi" w:cstheme="minorHAnsi"/>
                <w:b/>
                <w:bCs/>
              </w:rPr>
              <w:t>2</w:t>
            </w:r>
            <w:r w:rsidRPr="00E62676">
              <w:rPr>
                <w:rFonts w:asciiTheme="minorHAnsi" w:hAnsiTheme="minorHAnsi" w:cstheme="minorHAnsi"/>
                <w:b/>
                <w:bCs/>
              </w:rPr>
              <w:fldChar w:fldCharType="end"/>
            </w:r>
            <w:r w:rsidRPr="00E62676">
              <w:rPr>
                <w:rFonts w:asciiTheme="minorHAnsi" w:hAnsiTheme="minorHAnsi" w:cstheme="minorHAnsi"/>
              </w:rPr>
              <w:t xml:space="preserve"> z </w:t>
            </w:r>
            <w:r w:rsidRPr="00E62676">
              <w:rPr>
                <w:rFonts w:asciiTheme="minorHAnsi" w:hAnsiTheme="minorHAnsi" w:cstheme="minorHAnsi"/>
                <w:b/>
                <w:bCs/>
              </w:rPr>
              <w:fldChar w:fldCharType="begin"/>
            </w:r>
            <w:r w:rsidRPr="00E62676">
              <w:rPr>
                <w:rFonts w:asciiTheme="minorHAnsi" w:hAnsiTheme="minorHAnsi" w:cstheme="minorHAnsi"/>
                <w:b/>
                <w:bCs/>
              </w:rPr>
              <w:instrText>NUMPAGES</w:instrText>
            </w:r>
            <w:r w:rsidRPr="00E62676">
              <w:rPr>
                <w:rFonts w:asciiTheme="minorHAnsi" w:hAnsiTheme="minorHAnsi" w:cstheme="minorHAnsi"/>
                <w:b/>
                <w:bCs/>
              </w:rPr>
              <w:fldChar w:fldCharType="separate"/>
            </w:r>
            <w:r w:rsidRPr="00E62676">
              <w:rPr>
                <w:rFonts w:asciiTheme="minorHAnsi" w:hAnsiTheme="minorHAnsi" w:cstheme="minorHAnsi"/>
                <w:b/>
                <w:bCs/>
              </w:rPr>
              <w:t>2</w:t>
            </w:r>
            <w:r w:rsidRPr="00E62676">
              <w:rPr>
                <w:rFonts w:asciiTheme="minorHAnsi" w:hAnsiTheme="minorHAnsi" w:cstheme="minorHAnsi"/>
                <w:b/>
                <w:bCs/>
              </w:rPr>
              <w:fldChar w:fldCharType="end"/>
            </w:r>
          </w:p>
        </w:sdtContent>
      </w:sdt>
    </w:sdtContent>
  </w:sdt>
  <w:p w14:paraId="4DC8631B" w14:textId="7B48E6ED" w:rsidR="00753D22" w:rsidRPr="00A32F97" w:rsidRDefault="00753D22" w:rsidP="00A74281">
    <w:pPr>
      <w:pStyle w:val="Stopka"/>
      <w:jc w:val="cen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EFE23" w14:textId="77777777" w:rsidR="00925E49" w:rsidRDefault="00925E49">
      <w:r>
        <w:separator/>
      </w:r>
    </w:p>
  </w:footnote>
  <w:footnote w:type="continuationSeparator" w:id="0">
    <w:p w14:paraId="482BAE30" w14:textId="77777777" w:rsidR="00925E49" w:rsidRDefault="00925E49">
      <w:r>
        <w:continuationSeparator/>
      </w:r>
    </w:p>
  </w:footnote>
  <w:footnote w:id="1">
    <w:p w14:paraId="54563D9F" w14:textId="22A1D1C2" w:rsidR="00753D22" w:rsidRPr="00E82A04" w:rsidRDefault="00753D22" w:rsidP="001047B8">
      <w:pPr>
        <w:pStyle w:val="Tekstprzypisudolnego"/>
        <w:rPr>
          <w:rFonts w:asciiTheme="minorHAnsi" w:hAnsiTheme="minorHAnsi" w:cstheme="minorHAnsi"/>
          <w:sz w:val="22"/>
          <w:szCs w:val="22"/>
        </w:rPr>
      </w:pPr>
      <w:r w:rsidRPr="00E82A04">
        <w:rPr>
          <w:rStyle w:val="Odwoanieprzypisudolnego"/>
          <w:rFonts w:asciiTheme="minorHAnsi" w:hAnsiTheme="minorHAnsi" w:cstheme="minorHAnsi"/>
          <w:sz w:val="22"/>
          <w:szCs w:val="22"/>
        </w:rPr>
        <w:footnoteRef/>
      </w:r>
      <w:r w:rsidRPr="00E82A04">
        <w:rPr>
          <w:rFonts w:asciiTheme="minorHAnsi" w:hAnsiTheme="minorHAnsi" w:cstheme="minorHAnsi"/>
          <w:sz w:val="22"/>
          <w:szCs w:val="22"/>
        </w:rPr>
        <w:t xml:space="preserve"> W zakresie dokumentacji finansowej zgodnie z ustawą z dnia 29 września 1994 r. o rachunkowości</w:t>
      </w:r>
      <w:r w:rsidR="003366E6" w:rsidRPr="00E82A04">
        <w:rPr>
          <w:rFonts w:asciiTheme="minorHAnsi" w:hAnsiTheme="minorHAnsi" w:cstheme="minorHAnsi"/>
          <w:sz w:val="22"/>
          <w:szCs w:val="22"/>
        </w:rPr>
        <w:t xml:space="preserve"> </w:t>
      </w:r>
      <w:hyperlink r:id="rId1" w:history="1">
        <w:r w:rsidRPr="00E82A04">
          <w:rPr>
            <w:rStyle w:val="Hipercze"/>
            <w:rFonts w:asciiTheme="minorHAnsi" w:hAnsiTheme="minorHAnsi" w:cstheme="minorHAnsi"/>
            <w:color w:val="auto"/>
            <w:sz w:val="22"/>
            <w:szCs w:val="22"/>
            <w:u w:val="none"/>
          </w:rPr>
          <w:t>(Dz.U.</w:t>
        </w:r>
        <w:r w:rsidR="004F5CC4" w:rsidRPr="00E82A04">
          <w:rPr>
            <w:rStyle w:val="Hipercze"/>
            <w:rFonts w:asciiTheme="minorHAnsi" w:hAnsiTheme="minorHAnsi" w:cstheme="minorHAnsi"/>
            <w:color w:val="auto"/>
            <w:sz w:val="22"/>
            <w:szCs w:val="22"/>
            <w:u w:val="none"/>
          </w:rPr>
          <w:t> </w:t>
        </w:r>
        <w:r w:rsidRPr="00E82A04">
          <w:rPr>
            <w:rStyle w:val="Hipercze"/>
            <w:rFonts w:asciiTheme="minorHAnsi" w:hAnsiTheme="minorHAnsi" w:cstheme="minorHAnsi"/>
            <w:color w:val="auto"/>
            <w:sz w:val="22"/>
            <w:szCs w:val="22"/>
            <w:u w:val="none"/>
          </w:rPr>
          <w:t>z</w:t>
        </w:r>
        <w:r w:rsidR="004F5CC4" w:rsidRPr="00E82A04">
          <w:rPr>
            <w:rStyle w:val="Hipercze"/>
            <w:rFonts w:asciiTheme="minorHAnsi" w:hAnsiTheme="minorHAnsi" w:cstheme="minorHAnsi"/>
            <w:color w:val="auto"/>
            <w:sz w:val="22"/>
            <w:szCs w:val="22"/>
            <w:u w:val="none"/>
          </w:rPr>
          <w:t> </w:t>
        </w:r>
        <w:r w:rsidRPr="00E82A04">
          <w:rPr>
            <w:rStyle w:val="Hipercze"/>
            <w:rFonts w:asciiTheme="minorHAnsi" w:hAnsiTheme="minorHAnsi" w:cstheme="minorHAnsi"/>
            <w:color w:val="auto"/>
            <w:sz w:val="22"/>
            <w:szCs w:val="22"/>
            <w:u w:val="none"/>
          </w:rPr>
          <w:t>2021</w:t>
        </w:r>
        <w:r w:rsidR="004F5CC4" w:rsidRPr="00E82A04">
          <w:rPr>
            <w:rStyle w:val="Hipercze"/>
            <w:rFonts w:asciiTheme="minorHAnsi" w:hAnsiTheme="minorHAnsi" w:cstheme="minorHAnsi"/>
            <w:color w:val="auto"/>
            <w:sz w:val="22"/>
            <w:szCs w:val="22"/>
            <w:u w:val="none"/>
          </w:rPr>
          <w:t> </w:t>
        </w:r>
        <w:r w:rsidRPr="00E82A04">
          <w:rPr>
            <w:rStyle w:val="Hipercze"/>
            <w:rFonts w:asciiTheme="minorHAnsi" w:hAnsiTheme="minorHAnsi" w:cstheme="minorHAnsi"/>
            <w:color w:val="auto"/>
            <w:sz w:val="22"/>
            <w:szCs w:val="22"/>
            <w:u w:val="none"/>
          </w:rPr>
          <w:t>r. poz. 217</w:t>
        </w:r>
      </w:hyperlink>
      <w:r w:rsidRPr="00E82A04">
        <w:rPr>
          <w:rFonts w:asciiTheme="minorHAnsi" w:hAnsiTheme="minorHAnsi" w:cstheme="minorHAnsi"/>
          <w:sz w:val="22"/>
          <w:szCs w:val="22"/>
        </w:rPr>
        <w:t>)</w:t>
      </w:r>
      <w:r w:rsidR="003366E6" w:rsidRPr="00E82A04">
        <w:rPr>
          <w:rFonts w:asciiTheme="minorHAnsi" w:hAnsiTheme="minorHAnsi" w:cstheme="minorHAnsi"/>
          <w:sz w:val="22"/>
          <w:szCs w:val="22"/>
        </w:rPr>
        <w:t xml:space="preserve"> </w:t>
      </w:r>
      <w:r w:rsidRPr="00E82A04">
        <w:rPr>
          <w:rFonts w:asciiTheme="minorHAnsi" w:hAnsiTheme="minorHAnsi" w:cstheme="minorHAnsi"/>
          <w:sz w:val="22"/>
          <w:szCs w:val="22"/>
        </w:rPr>
        <w:t>przez okres wymaganego dostępu do tych informacji, wynikający z przepisów emerytalnych, rentowych oraz podatkowych, nie krócej jednak niż 5 lat.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0A599A" w14:paraId="39D41C59" w14:textId="77777777" w:rsidTr="00A74281">
      <w:tc>
        <w:tcPr>
          <w:tcW w:w="2265" w:type="dxa"/>
        </w:tcPr>
        <w:bookmarkStart w:id="7" w:name="_Hlk117243295"/>
        <w:p w14:paraId="38C5B7F1" w14:textId="45FB5561" w:rsidR="000A599A" w:rsidRDefault="000A599A">
          <w:pPr>
            <w:pStyle w:val="Nagwek"/>
          </w:pPr>
          <w:r>
            <w:object w:dxaOrig="1500" w:dyaOrig="624" w14:anchorId="1D830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45pt;height:28.55pt">
                <v:imagedata r:id="rId1" o:title=""/>
              </v:shape>
              <o:OLEObject Type="Embed" ProgID="Paint.Picture" ShapeID="_x0000_i1025" DrawAspect="Content" ObjectID="_1751975425" r:id="rId2"/>
            </w:object>
          </w:r>
        </w:p>
      </w:tc>
      <w:tc>
        <w:tcPr>
          <w:tcW w:w="2265" w:type="dxa"/>
        </w:tcPr>
        <w:p w14:paraId="142E5C84" w14:textId="7E235B00" w:rsidR="000A599A" w:rsidRDefault="000A599A" w:rsidP="00A74281">
          <w:pPr>
            <w:pStyle w:val="Nagwek"/>
            <w:jc w:val="center"/>
          </w:pPr>
          <w:r>
            <w:object w:dxaOrig="1752" w:dyaOrig="576" w14:anchorId="35F4746D">
              <v:shape id="_x0000_i1026" type="#_x0000_t75" style="width:86.25pt;height:29.2pt">
                <v:imagedata r:id="rId3" o:title=""/>
              </v:shape>
              <o:OLEObject Type="Embed" ProgID="Paint.Picture" ShapeID="_x0000_i1026" DrawAspect="Content" ObjectID="_1751975426" r:id="rId4"/>
            </w:object>
          </w:r>
        </w:p>
      </w:tc>
      <w:tc>
        <w:tcPr>
          <w:tcW w:w="2266" w:type="dxa"/>
        </w:tcPr>
        <w:p w14:paraId="519FDDC3" w14:textId="4601C9FF" w:rsidR="000A599A" w:rsidRDefault="000A599A" w:rsidP="00A74281">
          <w:pPr>
            <w:pStyle w:val="Nagwek"/>
            <w:jc w:val="center"/>
          </w:pPr>
          <w:r>
            <w:rPr>
              <w:noProof/>
            </w:rPr>
            <w:drawing>
              <wp:inline distT="0" distB="0" distL="0" distR="0" wp14:anchorId="4DAF1720" wp14:editId="11629F88">
                <wp:extent cx="1158462" cy="464176"/>
                <wp:effectExtent l="0" t="0" r="381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5">
                          <a:extLst>
                            <a:ext uri="{28A0092B-C50C-407E-A947-70E740481C1C}">
                              <a14:useLocalDpi xmlns:a14="http://schemas.microsoft.com/office/drawing/2010/main" val="0"/>
                            </a:ext>
                          </a:extLst>
                        </a:blip>
                        <a:stretch>
                          <a:fillRect/>
                        </a:stretch>
                      </pic:blipFill>
                      <pic:spPr>
                        <a:xfrm>
                          <a:off x="0" y="0"/>
                          <a:ext cx="1192470" cy="477802"/>
                        </a:xfrm>
                        <a:prstGeom prst="rect">
                          <a:avLst/>
                        </a:prstGeom>
                      </pic:spPr>
                    </pic:pic>
                  </a:graphicData>
                </a:graphic>
              </wp:inline>
            </w:drawing>
          </w:r>
        </w:p>
      </w:tc>
      <w:tc>
        <w:tcPr>
          <w:tcW w:w="2266" w:type="dxa"/>
        </w:tcPr>
        <w:p w14:paraId="7D0B6950" w14:textId="0866AE38" w:rsidR="000A599A" w:rsidRDefault="000A599A" w:rsidP="00A74281">
          <w:pPr>
            <w:pStyle w:val="Nagwek"/>
            <w:jc w:val="right"/>
          </w:pPr>
          <w:r>
            <w:object w:dxaOrig="1944" w:dyaOrig="612" w14:anchorId="4D09B4B7">
              <v:shape id="_x0000_i1027" type="#_x0000_t75" style="width:94.4pt;height:29.2pt">
                <v:imagedata r:id="rId6" o:title=""/>
              </v:shape>
              <o:OLEObject Type="Embed" ProgID="Paint.Picture" ShapeID="_x0000_i1027" DrawAspect="Content" ObjectID="_1751975427" r:id="rId7"/>
            </w:object>
          </w:r>
        </w:p>
      </w:tc>
    </w:tr>
    <w:bookmarkEnd w:id="7"/>
  </w:tbl>
  <w:p w14:paraId="741AD43F" w14:textId="28286AC6" w:rsidR="000C4CB6" w:rsidRDefault="000C4CB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Num1"/>
    <w:lvl w:ilvl="0">
      <w:start w:val="1"/>
      <w:numFmt w:val="decimal"/>
      <w:lvlText w:val="%1."/>
      <w:lvlJc w:val="left"/>
      <w:pPr>
        <w:tabs>
          <w:tab w:val="num" w:pos="1200"/>
        </w:tabs>
        <w:ind w:left="1920" w:hanging="360"/>
      </w:pPr>
      <w:rPr>
        <w:rFonts w:cs="Times New Roman"/>
      </w:rPr>
    </w:lvl>
    <w:lvl w:ilvl="1">
      <w:start w:val="1"/>
      <w:numFmt w:val="decimal"/>
      <w:lvlText w:val="%2."/>
      <w:lvlJc w:val="left"/>
      <w:pPr>
        <w:tabs>
          <w:tab w:val="num" w:pos="2280"/>
        </w:tabs>
        <w:ind w:left="2280" w:hanging="360"/>
      </w:pPr>
    </w:lvl>
    <w:lvl w:ilvl="2">
      <w:start w:val="1"/>
      <w:numFmt w:val="decimal"/>
      <w:lvlText w:val="%3."/>
      <w:lvlJc w:val="left"/>
      <w:pPr>
        <w:tabs>
          <w:tab w:val="num" w:pos="2640"/>
        </w:tabs>
        <w:ind w:left="2640" w:hanging="360"/>
      </w:pPr>
    </w:lvl>
    <w:lvl w:ilvl="3">
      <w:start w:val="1"/>
      <w:numFmt w:val="decimal"/>
      <w:lvlText w:val="%4."/>
      <w:lvlJc w:val="left"/>
      <w:pPr>
        <w:tabs>
          <w:tab w:val="num" w:pos="3000"/>
        </w:tabs>
        <w:ind w:left="3000" w:hanging="360"/>
      </w:pPr>
    </w:lvl>
    <w:lvl w:ilvl="4">
      <w:start w:val="1"/>
      <w:numFmt w:val="decimal"/>
      <w:lvlText w:val="%5."/>
      <w:lvlJc w:val="left"/>
      <w:pPr>
        <w:tabs>
          <w:tab w:val="num" w:pos="3360"/>
        </w:tabs>
        <w:ind w:left="3360" w:hanging="360"/>
      </w:pPr>
    </w:lvl>
    <w:lvl w:ilvl="5">
      <w:start w:val="1"/>
      <w:numFmt w:val="decimal"/>
      <w:lvlText w:val="%6."/>
      <w:lvlJc w:val="left"/>
      <w:pPr>
        <w:tabs>
          <w:tab w:val="num" w:pos="3720"/>
        </w:tabs>
        <w:ind w:left="3720" w:hanging="360"/>
      </w:pPr>
    </w:lvl>
    <w:lvl w:ilvl="6">
      <w:start w:val="1"/>
      <w:numFmt w:val="decimal"/>
      <w:lvlText w:val="%7."/>
      <w:lvlJc w:val="left"/>
      <w:pPr>
        <w:tabs>
          <w:tab w:val="num" w:pos="4080"/>
        </w:tabs>
        <w:ind w:left="4080" w:hanging="360"/>
      </w:pPr>
    </w:lvl>
    <w:lvl w:ilvl="7">
      <w:start w:val="1"/>
      <w:numFmt w:val="decimal"/>
      <w:lvlText w:val="%8."/>
      <w:lvlJc w:val="left"/>
      <w:pPr>
        <w:tabs>
          <w:tab w:val="num" w:pos="4440"/>
        </w:tabs>
        <w:ind w:left="4440" w:hanging="360"/>
      </w:pPr>
    </w:lvl>
    <w:lvl w:ilvl="8">
      <w:start w:val="1"/>
      <w:numFmt w:val="decimal"/>
      <w:lvlText w:val="%9."/>
      <w:lvlJc w:val="left"/>
      <w:pPr>
        <w:tabs>
          <w:tab w:val="num" w:pos="4800"/>
        </w:tabs>
        <w:ind w:left="4800" w:hanging="360"/>
      </w:pPr>
    </w:lvl>
  </w:abstractNum>
  <w:abstractNum w:abstractNumId="3" w15:restartNumberingAfterBreak="0">
    <w:nsid w:val="00000002"/>
    <w:multiLevelType w:val="multilevel"/>
    <w:tmpl w:val="3B881E14"/>
    <w:name w:val="WWNum2"/>
    <w:lvl w:ilvl="0">
      <w:start w:val="1"/>
      <w:numFmt w:val="decimal"/>
      <w:lvlText w:val="%1."/>
      <w:lvlJc w:val="left"/>
      <w:pPr>
        <w:tabs>
          <w:tab w:val="num" w:pos="1470"/>
        </w:tabs>
        <w:ind w:left="1470" w:hanging="390"/>
      </w:pPr>
      <w:rPr>
        <w:b w:val="0"/>
        <w:i w:val="0"/>
        <w:sz w:val="24"/>
        <w:szCs w:val="24"/>
      </w:rPr>
    </w:lvl>
    <w:lvl w:ilvl="1">
      <w:start w:val="1"/>
      <w:numFmt w:val="decimal"/>
      <w:lvlText w:val="%2)"/>
      <w:lvlJc w:val="left"/>
      <w:pPr>
        <w:tabs>
          <w:tab w:val="num" w:pos="1440"/>
        </w:tabs>
        <w:ind w:left="1440" w:hanging="360"/>
      </w:pPr>
      <w:rPr>
        <w:b w:val="0"/>
        <w:i w:val="0"/>
        <w:sz w:val="24"/>
        <w:szCs w:val="24"/>
      </w:rPr>
    </w:lvl>
    <w:lvl w:ilvl="2">
      <w:start w:val="1"/>
      <w:numFmt w:val="lowerRoman"/>
      <w:lvlText w:val="%2.%3."/>
      <w:lvlJc w:val="right"/>
      <w:pPr>
        <w:tabs>
          <w:tab w:val="num" w:pos="2160"/>
        </w:tabs>
        <w:ind w:left="2160" w:hanging="180"/>
      </w:pPr>
    </w:lvl>
    <w:lvl w:ilvl="3">
      <w:start w:val="1"/>
      <w:numFmt w:val="decimal"/>
      <w:lvlText w:val="%4."/>
      <w:lvlJc w:val="left"/>
      <w:pPr>
        <w:tabs>
          <w:tab w:val="num" w:pos="2910"/>
        </w:tabs>
        <w:ind w:left="2910" w:hanging="390"/>
      </w:pPr>
      <w:rPr>
        <w:rFonts w:ascii="Times New Roman" w:hAnsi="Times New Roman" w:hint="default"/>
        <w:b w:val="0"/>
        <w:i w:val="0"/>
        <w:sz w:val="22"/>
        <w:szCs w:val="22"/>
      </w:r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15:restartNumberingAfterBreak="0">
    <w:nsid w:val="00000003"/>
    <w:multiLevelType w:val="multilevel"/>
    <w:tmpl w:val="00000003"/>
    <w:name w:val="WWNum3"/>
    <w:lvl w:ilvl="0">
      <w:start w:val="1"/>
      <w:numFmt w:val="decimal"/>
      <w:lvlText w:val="%1."/>
      <w:lvlJc w:val="left"/>
      <w:pPr>
        <w:tabs>
          <w:tab w:val="num" w:pos="1470"/>
        </w:tabs>
        <w:ind w:left="1470" w:hanging="390"/>
      </w:pPr>
      <w:rPr>
        <w:b w:val="0"/>
        <w:i w:val="0"/>
        <w:sz w:val="24"/>
        <w:szCs w:val="24"/>
      </w:rPr>
    </w:lvl>
    <w:lvl w:ilvl="1">
      <w:start w:val="1"/>
      <w:numFmt w:val="bullet"/>
      <w:lvlText w:val="-"/>
      <w:lvlJc w:val="left"/>
      <w:pPr>
        <w:tabs>
          <w:tab w:val="num" w:pos="1440"/>
        </w:tabs>
        <w:ind w:left="1440" w:hanging="360"/>
      </w:pPr>
      <w:rPr>
        <w:rFonts w:ascii="Times New Roman" w:hAnsi="Times New Roman" w:cs="Times New Roman"/>
        <w:b w:val="0"/>
        <w:i w:val="0"/>
        <w:sz w:val="24"/>
        <w:szCs w:val="24"/>
      </w:rPr>
    </w:lvl>
    <w:lvl w:ilvl="2">
      <w:start w:val="1"/>
      <w:numFmt w:val="decimal"/>
      <w:lvlText w:val="%2.%3)"/>
      <w:lvlJc w:val="left"/>
      <w:pPr>
        <w:tabs>
          <w:tab w:val="num" w:pos="0"/>
        </w:tabs>
        <w:ind w:left="2685" w:hanging="705"/>
      </w:pPr>
    </w:lvl>
    <w:lvl w:ilvl="3">
      <w:start w:val="1"/>
      <w:numFmt w:val="decimal"/>
      <w:lvlText w:val="%2.%3.%4."/>
      <w:lvlJc w:val="left"/>
      <w:pPr>
        <w:tabs>
          <w:tab w:val="num" w:pos="2880"/>
        </w:tabs>
        <w:ind w:left="2880" w:hanging="360"/>
      </w:pPr>
    </w:lvl>
    <w:lvl w:ilvl="4">
      <w:start w:val="1"/>
      <w:numFmt w:val="lowerLetter"/>
      <w:lvlText w:val="%2.%3.%4.%5)"/>
      <w:lvlJc w:val="left"/>
      <w:pPr>
        <w:tabs>
          <w:tab w:val="num" w:pos="0"/>
        </w:tabs>
        <w:ind w:left="3945" w:hanging="705"/>
      </w:pPr>
    </w:lvl>
    <w:lvl w:ilvl="5">
      <w:start w:val="1"/>
      <w:numFmt w:val="lowerLetter"/>
      <w:lvlText w:val="%2.%3.%4.%5.%6."/>
      <w:lvlJc w:val="left"/>
      <w:pPr>
        <w:tabs>
          <w:tab w:val="num" w:pos="0"/>
        </w:tabs>
        <w:ind w:left="4500" w:hanging="36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5" w15:restartNumberingAfterBreak="0">
    <w:nsid w:val="00000004"/>
    <w:multiLevelType w:val="multilevel"/>
    <w:tmpl w:val="00000004"/>
    <w:name w:val="WWNum5"/>
    <w:lvl w:ilvl="0">
      <w:start w:val="1"/>
      <w:numFmt w:val="bullet"/>
      <w:lvlText w:val=""/>
      <w:lvlJc w:val="left"/>
      <w:pPr>
        <w:tabs>
          <w:tab w:val="num" w:pos="0"/>
        </w:tabs>
        <w:ind w:left="360" w:hanging="360"/>
      </w:pPr>
      <w:rPr>
        <w:rFonts w:ascii="Symbol" w:hAnsi="Symbol"/>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0"/>
        </w:tabs>
        <w:ind w:left="1080" w:hanging="360"/>
      </w:pPr>
      <w:rPr>
        <w:rFonts w:ascii="Symbol" w:hAnsi="Symbol"/>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1800" w:hanging="360"/>
      </w:pPr>
      <w:rPr>
        <w:rFonts w:ascii="Symbol" w:hAnsi="Symbol"/>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520" w:hanging="360"/>
      </w:pPr>
      <w:rPr>
        <w:rFonts w:ascii="Symbol" w:hAnsi="Symbol"/>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0"/>
        </w:tabs>
        <w:ind w:left="3240" w:hanging="360"/>
      </w:pPr>
      <w:rPr>
        <w:rFonts w:ascii="Symbol" w:hAnsi="Symbol"/>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3960" w:hanging="360"/>
      </w:pPr>
      <w:rPr>
        <w:rFonts w:ascii="Symbol" w:hAnsi="Symbol"/>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4680" w:hanging="360"/>
      </w:pPr>
      <w:rPr>
        <w:rFonts w:ascii="Symbol" w:hAnsi="Symbol"/>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0"/>
        </w:tabs>
        <w:ind w:left="5400" w:hanging="360"/>
      </w:pPr>
      <w:rPr>
        <w:rFonts w:ascii="Symbol" w:hAnsi="Symbol"/>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120" w:hanging="360"/>
      </w:pPr>
      <w:rPr>
        <w:rFonts w:ascii="Symbol" w:hAnsi="Symbol"/>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0000005"/>
    <w:multiLevelType w:val="multilevel"/>
    <w:tmpl w:val="1560406C"/>
    <w:name w:val="WWNum7"/>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6"/>
    <w:multiLevelType w:val="multilevel"/>
    <w:tmpl w:val="285E2346"/>
    <w:name w:val="WWNum8"/>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8" w15:restartNumberingAfterBreak="0">
    <w:nsid w:val="00000008"/>
    <w:multiLevelType w:val="multilevel"/>
    <w:tmpl w:val="94528F9A"/>
    <w:name w:val="WWNum12"/>
    <w:lvl w:ilvl="0">
      <w:start w:val="1"/>
      <w:numFmt w:val="decimal"/>
      <w:lvlText w:val="%1."/>
      <w:lvlJc w:val="left"/>
      <w:pPr>
        <w:tabs>
          <w:tab w:val="num" w:pos="0"/>
        </w:tabs>
        <w:ind w:left="720" w:hanging="360"/>
      </w:pPr>
      <w:rPr>
        <w:rFonts w:cs="Times New Roman"/>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9"/>
    <w:multiLevelType w:val="multilevel"/>
    <w:tmpl w:val="0D2C9174"/>
    <w:name w:val="WWNum13"/>
    <w:lvl w:ilvl="0">
      <w:start w:val="1"/>
      <w:numFmt w:val="decimal"/>
      <w:lvlText w:val="%1."/>
      <w:lvlJc w:val="left"/>
      <w:pPr>
        <w:tabs>
          <w:tab w:val="num" w:pos="0"/>
        </w:tabs>
        <w:ind w:left="720" w:hanging="360"/>
      </w:pPr>
      <w:rPr>
        <w:rFonts w:cs="Times New Roman"/>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F608402A"/>
    <w:name w:val="WWNum17"/>
    <w:lvl w:ilvl="0">
      <w:start w:val="1"/>
      <w:numFmt w:val="decimal"/>
      <w:lvlText w:val="%1."/>
      <w:lvlJc w:val="left"/>
      <w:pPr>
        <w:tabs>
          <w:tab w:val="num" w:pos="0"/>
        </w:tabs>
        <w:ind w:left="720" w:hanging="360"/>
      </w:pPr>
    </w:lvl>
    <w:lvl w:ilvl="1">
      <w:start w:val="1"/>
      <w:numFmt w:val="decimal"/>
      <w:lvlText w:val="%2)"/>
      <w:lvlJc w:val="left"/>
      <w:pPr>
        <w:tabs>
          <w:tab w:val="num" w:pos="0"/>
        </w:tabs>
        <w:ind w:left="1785" w:hanging="705"/>
      </w:pPr>
    </w:lvl>
    <w:lvl w:ilvl="2">
      <w:start w:val="1"/>
      <w:numFmt w:val="lowerRoman"/>
      <w:lvlText w:val="%2.%3."/>
      <w:lvlJc w:val="right"/>
      <w:pPr>
        <w:tabs>
          <w:tab w:val="num" w:pos="0"/>
        </w:tabs>
        <w:ind w:left="2160" w:hanging="180"/>
      </w:pPr>
    </w:lvl>
    <w:lvl w:ilvl="3">
      <w:start w:val="1"/>
      <w:numFmt w:val="decimal"/>
      <w:lvlText w:val="%4."/>
      <w:lvlJc w:val="left"/>
      <w:pPr>
        <w:tabs>
          <w:tab w:val="num" w:pos="2160"/>
        </w:tabs>
        <w:ind w:left="2880" w:hanging="360"/>
      </w:pPr>
      <w:rPr>
        <w:rFonts w:ascii="Times New Roman" w:hAnsi="Times New Roman" w:cs="Arial" w:hint="default"/>
        <w:b w:val="0"/>
        <w:i w:val="0"/>
        <w:color w:val="000000"/>
        <w:sz w:val="24"/>
        <w:szCs w:val="24"/>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E"/>
    <w:multiLevelType w:val="multilevel"/>
    <w:tmpl w:val="0F0472B6"/>
    <w:name w:val="WWNum20"/>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4."/>
      <w:lvlJc w:val="left"/>
      <w:pPr>
        <w:tabs>
          <w:tab w:val="num" w:pos="2910"/>
        </w:tabs>
        <w:ind w:left="2910" w:hanging="390"/>
      </w:pPr>
      <w:rPr>
        <w:rFonts w:ascii="Times New Roman" w:hAnsi="Times New Roman" w:hint="default"/>
        <w:b/>
        <w:bCs/>
        <w:i w:val="0"/>
        <w:sz w:val="24"/>
        <w:szCs w:val="24"/>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F"/>
    <w:multiLevelType w:val="multilevel"/>
    <w:tmpl w:val="B22010C2"/>
    <w:name w:val="WWNum22"/>
    <w:lvl w:ilvl="0">
      <w:start w:val="1"/>
      <w:numFmt w:val="decimal"/>
      <w:lvlText w:val="%1."/>
      <w:lvlJc w:val="left"/>
      <w:pPr>
        <w:tabs>
          <w:tab w:val="num" w:pos="0"/>
        </w:tabs>
        <w:ind w:left="72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10"/>
    <w:multiLevelType w:val="multilevel"/>
    <w:tmpl w:val="00000010"/>
    <w:name w:val="WWNum23"/>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2"/>
    <w:multiLevelType w:val="multilevel"/>
    <w:tmpl w:val="00000012"/>
    <w:name w:val="WWNum25"/>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4"/>
    <w:multiLevelType w:val="multilevel"/>
    <w:tmpl w:val="51E8AD9C"/>
    <w:name w:val="WWNum27"/>
    <w:lvl w:ilvl="0">
      <w:start w:val="1"/>
      <w:numFmt w:val="decimal"/>
      <w:lvlText w:val="%1."/>
      <w:lvlJc w:val="left"/>
      <w:pPr>
        <w:tabs>
          <w:tab w:val="num" w:pos="0"/>
        </w:tabs>
        <w:ind w:left="72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5"/>
    <w:multiLevelType w:val="multilevel"/>
    <w:tmpl w:val="00000015"/>
    <w:name w:val="WWNum28"/>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6"/>
    <w:multiLevelType w:val="multilevel"/>
    <w:tmpl w:val="00000016"/>
    <w:name w:val="WWNum29"/>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7"/>
    <w:multiLevelType w:val="multilevel"/>
    <w:tmpl w:val="00000017"/>
    <w:name w:val="WWNum30"/>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8"/>
    <w:multiLevelType w:val="multilevel"/>
    <w:tmpl w:val="00000018"/>
    <w:name w:val="WWNum31"/>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9"/>
    <w:multiLevelType w:val="multilevel"/>
    <w:tmpl w:val="00000019"/>
    <w:name w:val="WWNum32"/>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A"/>
    <w:multiLevelType w:val="multilevel"/>
    <w:tmpl w:val="0000001A"/>
    <w:name w:val="WWNum33"/>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B"/>
    <w:multiLevelType w:val="multilevel"/>
    <w:tmpl w:val="0000001B"/>
    <w:name w:val="WWNum34"/>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C"/>
    <w:multiLevelType w:val="multilevel"/>
    <w:tmpl w:val="0000001C"/>
    <w:name w:val="WWNum37"/>
    <w:lvl w:ilvl="0">
      <w:start w:val="1"/>
      <w:numFmt w:val="decimal"/>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25" w15:restartNumberingAfterBreak="0">
    <w:nsid w:val="0000001D"/>
    <w:multiLevelType w:val="multilevel"/>
    <w:tmpl w:val="0000001D"/>
    <w:name w:val="WWNum38"/>
    <w:lvl w:ilvl="0">
      <w:start w:val="1"/>
      <w:numFmt w:val="decimal"/>
      <w:lvlText w:val="%1."/>
      <w:lvlJc w:val="left"/>
      <w:pPr>
        <w:tabs>
          <w:tab w:val="num" w:pos="0"/>
        </w:tabs>
        <w:ind w:left="720" w:hanging="360"/>
      </w:pPr>
    </w:lvl>
    <w:lvl w:ilvl="1">
      <w:start w:val="1"/>
      <w:numFmt w:val="decimal"/>
      <w:lvlText w:val="%2)"/>
      <w:lvlJc w:val="left"/>
      <w:pPr>
        <w:tabs>
          <w:tab w:val="num" w:pos="0"/>
        </w:tabs>
        <w:ind w:left="1785" w:hanging="705"/>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1E"/>
    <w:multiLevelType w:val="multilevel"/>
    <w:tmpl w:val="0000001E"/>
    <w:name w:val="WWNum40"/>
    <w:lvl w:ilvl="0">
      <w:start w:val="1"/>
      <w:numFmt w:val="decimal"/>
      <w:lvlText w:val="%1)"/>
      <w:lvlJc w:val="left"/>
      <w:pPr>
        <w:tabs>
          <w:tab w:val="num" w:pos="0"/>
        </w:tabs>
        <w:ind w:left="1146" w:hanging="360"/>
      </w:pPr>
    </w:lvl>
    <w:lvl w:ilvl="1">
      <w:start w:val="1"/>
      <w:numFmt w:val="decimal"/>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7" w15:restartNumberingAfterBreak="0">
    <w:nsid w:val="0000001F"/>
    <w:multiLevelType w:val="multilevel"/>
    <w:tmpl w:val="0000001F"/>
    <w:name w:val="WWNum41"/>
    <w:lvl w:ilvl="0">
      <w:start w:val="1"/>
      <w:numFmt w:val="decimal"/>
      <w:lvlText w:val="%1."/>
      <w:lvlJc w:val="left"/>
      <w:pPr>
        <w:tabs>
          <w:tab w:val="num" w:pos="0"/>
        </w:tabs>
        <w:ind w:left="720" w:hanging="360"/>
      </w:pPr>
    </w:lvl>
    <w:lvl w:ilvl="1">
      <w:start w:val="1"/>
      <w:numFmt w:val="decimal"/>
      <w:lvlText w:val="%2)"/>
      <w:lvlJc w:val="left"/>
      <w:pPr>
        <w:tabs>
          <w:tab w:val="num" w:pos="0"/>
        </w:tabs>
        <w:ind w:left="1785" w:hanging="705"/>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0"/>
    <w:multiLevelType w:val="multilevel"/>
    <w:tmpl w:val="00000020"/>
    <w:name w:val="WWNum43"/>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21"/>
    <w:multiLevelType w:val="multilevel"/>
    <w:tmpl w:val="00000021"/>
    <w:name w:val="WWNum4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2.%3."/>
      <w:lvlJc w:val="righ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right"/>
      <w:pPr>
        <w:tabs>
          <w:tab w:val="num" w:pos="0"/>
        </w:tabs>
        <w:ind w:left="7189" w:hanging="180"/>
      </w:pPr>
    </w:lvl>
  </w:abstractNum>
  <w:abstractNum w:abstractNumId="30" w15:restartNumberingAfterBreak="0">
    <w:nsid w:val="00000022"/>
    <w:multiLevelType w:val="multilevel"/>
    <w:tmpl w:val="00000022"/>
    <w:name w:val="WWNum46"/>
    <w:lvl w:ilvl="0">
      <w:start w:val="1"/>
      <w:numFmt w:val="decimal"/>
      <w:lvlText w:val="%1)"/>
      <w:lvlJc w:val="left"/>
      <w:pPr>
        <w:tabs>
          <w:tab w:val="num" w:pos="0"/>
        </w:tabs>
        <w:ind w:left="1429" w:hanging="360"/>
      </w:pPr>
    </w:lvl>
    <w:lvl w:ilvl="1">
      <w:start w:val="1"/>
      <w:numFmt w:val="decimal"/>
      <w:lvlText w:val="%2)"/>
      <w:lvlJc w:val="left"/>
      <w:pPr>
        <w:tabs>
          <w:tab w:val="num" w:pos="0"/>
        </w:tabs>
        <w:ind w:left="2149" w:hanging="360"/>
      </w:pPr>
    </w:lvl>
    <w:lvl w:ilvl="2">
      <w:start w:val="1"/>
      <w:numFmt w:val="lowerRoman"/>
      <w:lvlText w:val="%2.%3."/>
      <w:lvlJc w:val="righ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right"/>
      <w:pPr>
        <w:tabs>
          <w:tab w:val="num" w:pos="0"/>
        </w:tabs>
        <w:ind w:left="7189" w:hanging="180"/>
      </w:pPr>
    </w:lvl>
  </w:abstractNum>
  <w:abstractNum w:abstractNumId="31" w15:restartNumberingAfterBreak="0">
    <w:nsid w:val="00000023"/>
    <w:multiLevelType w:val="multilevel"/>
    <w:tmpl w:val="00000023"/>
    <w:name w:val="WWNum48"/>
    <w:lvl w:ilvl="0">
      <w:start w:val="1"/>
      <w:numFmt w:val="decimal"/>
      <w:lvlText w:val="%1."/>
      <w:lvlJc w:val="left"/>
      <w:pPr>
        <w:tabs>
          <w:tab w:val="num" w:pos="1470"/>
        </w:tabs>
        <w:ind w:left="1470" w:hanging="390"/>
      </w:pPr>
      <w:rPr>
        <w:b w:val="0"/>
        <w:i w:val="0"/>
        <w:sz w:val="24"/>
        <w:szCs w:val="24"/>
      </w:rPr>
    </w:lvl>
    <w:lvl w:ilvl="1">
      <w:start w:val="1"/>
      <w:numFmt w:val="bullet"/>
      <w:lvlText w:val="-"/>
      <w:lvlJc w:val="left"/>
      <w:pPr>
        <w:tabs>
          <w:tab w:val="num" w:pos="1440"/>
        </w:tabs>
        <w:ind w:left="1440" w:hanging="360"/>
      </w:pPr>
      <w:rPr>
        <w:rFonts w:ascii="Times New Roman" w:hAnsi="Times New Roman" w:cs="Times New Roman"/>
        <w:b w:val="0"/>
        <w:i w:val="0"/>
        <w:sz w:val="24"/>
        <w:szCs w:val="24"/>
      </w:rPr>
    </w:lvl>
    <w:lvl w:ilvl="2">
      <w:start w:val="1"/>
      <w:numFmt w:val="decimal"/>
      <w:lvlText w:val="%2.%3)"/>
      <w:lvlJc w:val="left"/>
      <w:pPr>
        <w:tabs>
          <w:tab w:val="num" w:pos="0"/>
        </w:tabs>
        <w:ind w:left="2685" w:hanging="705"/>
      </w:pPr>
    </w:lvl>
    <w:lvl w:ilvl="3">
      <w:start w:val="1"/>
      <w:numFmt w:val="decimal"/>
      <w:lvlText w:val="%2.%3.%4."/>
      <w:lvlJc w:val="left"/>
      <w:pPr>
        <w:tabs>
          <w:tab w:val="num" w:pos="2880"/>
        </w:tabs>
        <w:ind w:left="2880" w:hanging="360"/>
      </w:pPr>
    </w:lvl>
    <w:lvl w:ilvl="4">
      <w:start w:val="1"/>
      <w:numFmt w:val="lowerLetter"/>
      <w:lvlText w:val="%2.%3.%4.%5)"/>
      <w:lvlJc w:val="left"/>
      <w:pPr>
        <w:tabs>
          <w:tab w:val="num" w:pos="0"/>
        </w:tabs>
        <w:ind w:left="3945" w:hanging="705"/>
      </w:pPr>
    </w:lvl>
    <w:lvl w:ilvl="5">
      <w:start w:val="1"/>
      <w:numFmt w:val="lowerLetter"/>
      <w:lvlText w:val="%2.%3.%4.%5.%6)"/>
      <w:lvlJc w:val="left"/>
      <w:pPr>
        <w:tabs>
          <w:tab w:val="num" w:pos="0"/>
        </w:tabs>
        <w:ind w:left="4500" w:hanging="36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2" w15:restartNumberingAfterBreak="0">
    <w:nsid w:val="00000024"/>
    <w:multiLevelType w:val="multilevel"/>
    <w:tmpl w:val="00000024"/>
    <w:name w:val="WWNum49"/>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3" w15:restartNumberingAfterBreak="0">
    <w:nsid w:val="00000025"/>
    <w:multiLevelType w:val="multilevel"/>
    <w:tmpl w:val="00000025"/>
    <w:name w:val="WWNum5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15:restartNumberingAfterBreak="0">
    <w:nsid w:val="00000026"/>
    <w:multiLevelType w:val="multilevel"/>
    <w:tmpl w:val="00000026"/>
    <w:name w:val="WWNum53"/>
    <w:lvl w:ilvl="0">
      <w:start w:val="1"/>
      <w:numFmt w:val="decimal"/>
      <w:lvlText w:val="%1."/>
      <w:lvlJc w:val="left"/>
      <w:pPr>
        <w:tabs>
          <w:tab w:val="num" w:pos="0"/>
        </w:tabs>
        <w:ind w:left="2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10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18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ind w:left="26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0"/>
        </w:tabs>
        <w:ind w:left="34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num" w:pos="0"/>
        </w:tabs>
        <w:ind w:left="42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num" w:pos="0"/>
        </w:tabs>
        <w:ind w:left="50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0"/>
        </w:tabs>
        <w:ind w:left="58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num" w:pos="0"/>
        </w:tabs>
        <w:ind w:left="66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00016316"/>
    <w:multiLevelType w:val="hybridMultilevel"/>
    <w:tmpl w:val="227AF0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2023635"/>
    <w:multiLevelType w:val="hybridMultilevel"/>
    <w:tmpl w:val="85F46A7E"/>
    <w:name w:val="WWNum352"/>
    <w:lvl w:ilvl="0" w:tplc="FA8A0864">
      <w:start w:val="1"/>
      <w:numFmt w:val="decimal"/>
      <w:lvlText w:val="%1)"/>
      <w:lvlJc w:val="left"/>
      <w:pPr>
        <w:tabs>
          <w:tab w:val="num" w:pos="-5949"/>
        </w:tabs>
        <w:ind w:left="-5949" w:hanging="360"/>
      </w:pPr>
      <w:rPr>
        <w:rFonts w:hint="default"/>
        <w:b w:val="0"/>
        <w:bCs w:val="0"/>
        <w:i w:val="0"/>
        <w:iCs/>
      </w:rPr>
    </w:lvl>
    <w:lvl w:ilvl="1" w:tplc="04150019" w:tentative="1">
      <w:start w:val="1"/>
      <w:numFmt w:val="lowerLetter"/>
      <w:lvlText w:val="%2."/>
      <w:lvlJc w:val="left"/>
      <w:pPr>
        <w:tabs>
          <w:tab w:val="num" w:pos="-5921"/>
        </w:tabs>
        <w:ind w:left="-5921" w:hanging="360"/>
      </w:pPr>
    </w:lvl>
    <w:lvl w:ilvl="2" w:tplc="0415001B" w:tentative="1">
      <w:start w:val="1"/>
      <w:numFmt w:val="lowerRoman"/>
      <w:lvlText w:val="%3."/>
      <w:lvlJc w:val="right"/>
      <w:pPr>
        <w:tabs>
          <w:tab w:val="num" w:pos="-5201"/>
        </w:tabs>
        <w:ind w:left="-5201" w:hanging="180"/>
      </w:pPr>
    </w:lvl>
    <w:lvl w:ilvl="3" w:tplc="0415000F" w:tentative="1">
      <w:start w:val="1"/>
      <w:numFmt w:val="decimal"/>
      <w:lvlText w:val="%4."/>
      <w:lvlJc w:val="left"/>
      <w:pPr>
        <w:tabs>
          <w:tab w:val="num" w:pos="-4481"/>
        </w:tabs>
        <w:ind w:left="-4481" w:hanging="360"/>
      </w:pPr>
    </w:lvl>
    <w:lvl w:ilvl="4" w:tplc="04150019" w:tentative="1">
      <w:start w:val="1"/>
      <w:numFmt w:val="lowerLetter"/>
      <w:lvlText w:val="%5."/>
      <w:lvlJc w:val="left"/>
      <w:pPr>
        <w:tabs>
          <w:tab w:val="num" w:pos="-3761"/>
        </w:tabs>
        <w:ind w:left="-3761" w:hanging="360"/>
      </w:pPr>
    </w:lvl>
    <w:lvl w:ilvl="5" w:tplc="0415001B" w:tentative="1">
      <w:start w:val="1"/>
      <w:numFmt w:val="lowerRoman"/>
      <w:lvlText w:val="%6."/>
      <w:lvlJc w:val="right"/>
      <w:pPr>
        <w:tabs>
          <w:tab w:val="num" w:pos="-3041"/>
        </w:tabs>
        <w:ind w:left="-3041" w:hanging="180"/>
      </w:pPr>
    </w:lvl>
    <w:lvl w:ilvl="6" w:tplc="0415000F" w:tentative="1">
      <w:start w:val="1"/>
      <w:numFmt w:val="decimal"/>
      <w:lvlText w:val="%7."/>
      <w:lvlJc w:val="left"/>
      <w:pPr>
        <w:tabs>
          <w:tab w:val="num" w:pos="-2321"/>
        </w:tabs>
        <w:ind w:left="-2321" w:hanging="360"/>
      </w:pPr>
    </w:lvl>
    <w:lvl w:ilvl="7" w:tplc="04150019" w:tentative="1">
      <w:start w:val="1"/>
      <w:numFmt w:val="lowerLetter"/>
      <w:lvlText w:val="%8."/>
      <w:lvlJc w:val="left"/>
      <w:pPr>
        <w:tabs>
          <w:tab w:val="num" w:pos="-1601"/>
        </w:tabs>
        <w:ind w:left="-1601" w:hanging="360"/>
      </w:pPr>
    </w:lvl>
    <w:lvl w:ilvl="8" w:tplc="0415001B" w:tentative="1">
      <w:start w:val="1"/>
      <w:numFmt w:val="lowerRoman"/>
      <w:lvlText w:val="%9."/>
      <w:lvlJc w:val="right"/>
      <w:pPr>
        <w:tabs>
          <w:tab w:val="num" w:pos="-881"/>
        </w:tabs>
        <w:ind w:left="-881" w:hanging="180"/>
      </w:pPr>
    </w:lvl>
  </w:abstractNum>
  <w:abstractNum w:abstractNumId="37" w15:restartNumberingAfterBreak="0">
    <w:nsid w:val="038656B4"/>
    <w:multiLevelType w:val="hybridMultilevel"/>
    <w:tmpl w:val="E9E0F9B2"/>
    <w:name w:val="WWNum142222"/>
    <w:lvl w:ilvl="0" w:tplc="1EBEE4C6">
      <w:start w:val="1"/>
      <w:numFmt w:val="lowerLetter"/>
      <w:lvlText w:val="%1)"/>
      <w:lvlJc w:val="left"/>
      <w:pPr>
        <w:tabs>
          <w:tab w:val="num" w:pos="1440"/>
        </w:tabs>
        <w:ind w:left="2160" w:hanging="360"/>
      </w:pPr>
      <w:rPr>
        <w:rFonts w:cs="Times New Roman" w:hint="default"/>
      </w:rPr>
    </w:lvl>
    <w:lvl w:ilvl="1" w:tplc="04150019">
      <w:start w:val="1"/>
      <w:numFmt w:val="lowerLetter"/>
      <w:lvlText w:val="%2."/>
      <w:lvlJc w:val="left"/>
      <w:pPr>
        <w:tabs>
          <w:tab w:val="num" w:pos="2880"/>
        </w:tabs>
        <w:ind w:left="2880" w:hanging="360"/>
      </w:p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38" w15:restartNumberingAfterBreak="0">
    <w:nsid w:val="03D65FE1"/>
    <w:multiLevelType w:val="hybridMultilevel"/>
    <w:tmpl w:val="15AA6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6E700A6"/>
    <w:multiLevelType w:val="hybridMultilevel"/>
    <w:tmpl w:val="227AF0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07FB5375"/>
    <w:multiLevelType w:val="hybridMultilevel"/>
    <w:tmpl w:val="227AF0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087E732A"/>
    <w:multiLevelType w:val="hybridMultilevel"/>
    <w:tmpl w:val="AF9465EE"/>
    <w:lvl w:ilvl="0" w:tplc="965815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9907AE3"/>
    <w:multiLevelType w:val="hybridMultilevel"/>
    <w:tmpl w:val="66B4A7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1E65AC4"/>
    <w:multiLevelType w:val="hybridMultilevel"/>
    <w:tmpl w:val="B83C8E6E"/>
    <w:lvl w:ilvl="0" w:tplc="82187036">
      <w:start w:val="1"/>
      <w:numFmt w:val="decimal"/>
      <w:lvlText w:val="%1."/>
      <w:lvlJc w:val="left"/>
      <w:pPr>
        <w:ind w:left="735" w:hanging="375"/>
      </w:pPr>
      <w:rPr>
        <w:rFonts w:hint="default"/>
      </w:rPr>
    </w:lvl>
    <w:lvl w:ilvl="1" w:tplc="5EFEA60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419479D"/>
    <w:multiLevelType w:val="hybridMultilevel"/>
    <w:tmpl w:val="227AF0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15:restartNumberingAfterBreak="0">
    <w:nsid w:val="184121B6"/>
    <w:multiLevelType w:val="hybridMultilevel"/>
    <w:tmpl w:val="83783C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7A4EE56">
      <w:start w:val="1"/>
      <w:numFmt w:val="decimal"/>
      <w:lvlText w:val="%4."/>
      <w:lvlJc w:val="left"/>
      <w:pPr>
        <w:ind w:left="2880" w:hanging="360"/>
      </w:pPr>
      <w:rPr>
        <w:b w:val="0"/>
        <w:bCs w:val="0"/>
        <w:i w:val="0"/>
      </w:rPr>
    </w:lvl>
    <w:lvl w:ilvl="4" w:tplc="2CAE81B8">
      <w:start w:val="1"/>
      <w:numFmt w:val="lowerLetter"/>
      <w:lvlText w:val="%5)"/>
      <w:lvlJc w:val="left"/>
      <w:pPr>
        <w:ind w:left="3600" w:hanging="360"/>
      </w:pPr>
      <w:rPr>
        <w:rFonts w:hint="default"/>
      </w:rPr>
    </w:lvl>
    <w:lvl w:ilvl="5" w:tplc="2836EA96">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9034A6C"/>
    <w:multiLevelType w:val="multilevel"/>
    <w:tmpl w:val="99F24A02"/>
    <w:lvl w:ilvl="0">
      <w:start w:val="1"/>
      <w:numFmt w:val="decimal"/>
      <w:pStyle w:val="Nagwek8"/>
      <w:lvlText w:val="%1"/>
      <w:lvlJc w:val="left"/>
      <w:pPr>
        <w:tabs>
          <w:tab w:val="num" w:pos="555"/>
        </w:tabs>
        <w:ind w:left="555" w:hanging="555"/>
      </w:pPr>
      <w:rPr>
        <w:rFonts w:cs="Times New Roman"/>
      </w:rPr>
    </w:lvl>
    <w:lvl w:ilvl="1">
      <w:start w:val="3"/>
      <w:numFmt w:val="decimal"/>
      <w:lvlText w:val="%1.%2"/>
      <w:lvlJc w:val="left"/>
      <w:pPr>
        <w:tabs>
          <w:tab w:val="num" w:pos="555"/>
        </w:tabs>
        <w:ind w:left="555" w:hanging="55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8" w15:restartNumberingAfterBreak="0">
    <w:nsid w:val="1C076546"/>
    <w:multiLevelType w:val="hybridMultilevel"/>
    <w:tmpl w:val="D8A6D68A"/>
    <w:name w:val="WWNum35232"/>
    <w:lvl w:ilvl="0" w:tplc="69CE5E54">
      <w:start w:val="1"/>
      <w:numFmt w:val="decimal"/>
      <w:lvlText w:val="%1)"/>
      <w:lvlJc w:val="left"/>
      <w:pPr>
        <w:tabs>
          <w:tab w:val="num" w:pos="2121"/>
        </w:tabs>
        <w:ind w:left="2121" w:hanging="360"/>
      </w:pPr>
      <w:rPr>
        <w:rFonts w:hint="default"/>
      </w:rPr>
    </w:lvl>
    <w:lvl w:ilvl="1" w:tplc="04150019">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49" w15:restartNumberingAfterBreak="0">
    <w:nsid w:val="1E0842B4"/>
    <w:multiLevelType w:val="multilevel"/>
    <w:tmpl w:val="7444E908"/>
    <w:lvl w:ilvl="0">
      <w:start w:val="1"/>
      <w:numFmt w:val="decimal"/>
      <w:pStyle w:val="Nagwek1"/>
      <w:suff w:val="nothing"/>
      <w:lvlText w:val="§ %1."/>
      <w:lvlJc w:val="center"/>
      <w:pPr>
        <w:ind w:left="4111"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agwek2"/>
      <w:lvlText w:val="%2."/>
      <w:lvlJc w:val="left"/>
      <w:pPr>
        <w:tabs>
          <w:tab w:val="num" w:pos="360"/>
        </w:tabs>
        <w:ind w:left="360" w:hanging="360"/>
      </w:pPr>
      <w:rPr>
        <w:rFonts w:ascii="Times New Roman" w:eastAsia="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agwek3"/>
      <w:suff w:val="space"/>
      <w:lvlText w:val="%3)"/>
      <w:lvlJc w:val="left"/>
      <w:pPr>
        <w:ind w:left="502"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lowerLetter"/>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2160"/>
        </w:tabs>
        <w:ind w:left="360" w:hanging="360"/>
      </w:pPr>
      <w:rPr>
        <w:rFonts w:hint="default"/>
        <w:b w:val="0"/>
        <w:color w:val="auto"/>
      </w:rPr>
    </w:lvl>
    <w:lvl w:ilvl="7">
      <w:start w:val="1"/>
      <w:numFmt w:val="lowerLetter"/>
      <w:lvlText w:val="%8."/>
      <w:lvlJc w:val="left"/>
      <w:pPr>
        <w:tabs>
          <w:tab w:val="num" w:pos="0"/>
        </w:tabs>
        <w:ind w:left="2880" w:hanging="360"/>
      </w:pPr>
      <w:rPr>
        <w:rFonts w:hint="default"/>
      </w:rPr>
    </w:lvl>
    <w:lvl w:ilvl="8">
      <w:start w:val="1"/>
      <w:numFmt w:val="decimal"/>
      <w:suff w:val="space"/>
      <w:lvlText w:val="%9)"/>
      <w:lvlJc w:val="left"/>
      <w:pPr>
        <w:ind w:left="3240" w:hanging="360"/>
      </w:pPr>
      <w:rPr>
        <w:rFonts w:ascii="Times New Roman" w:eastAsia="Times New Roman" w:hAnsi="Times New Roman" w:cs="Times New Roman" w:hint="default"/>
      </w:rPr>
    </w:lvl>
  </w:abstractNum>
  <w:abstractNum w:abstractNumId="50" w15:restartNumberingAfterBreak="0">
    <w:nsid w:val="1E8F1A77"/>
    <w:multiLevelType w:val="hybridMultilevel"/>
    <w:tmpl w:val="DE5E65E4"/>
    <w:lvl w:ilvl="0" w:tplc="04150017">
      <w:start w:val="1"/>
      <w:numFmt w:val="lowerLetter"/>
      <w:lvlText w:val="%1)"/>
      <w:lvlJc w:val="left"/>
      <w:pPr>
        <w:ind w:left="1493" w:hanging="360"/>
      </w:pPr>
    </w:lvl>
    <w:lvl w:ilvl="1" w:tplc="04150019">
      <w:start w:val="1"/>
      <w:numFmt w:val="lowerLetter"/>
      <w:lvlText w:val="%2."/>
      <w:lvlJc w:val="left"/>
      <w:pPr>
        <w:ind w:left="2213" w:hanging="360"/>
      </w:pPr>
    </w:lvl>
    <w:lvl w:ilvl="2" w:tplc="0415001B">
      <w:start w:val="1"/>
      <w:numFmt w:val="lowerRoman"/>
      <w:lvlText w:val="%3."/>
      <w:lvlJc w:val="right"/>
      <w:pPr>
        <w:ind w:left="2933" w:hanging="180"/>
      </w:pPr>
    </w:lvl>
    <w:lvl w:ilvl="3" w:tplc="0415000F">
      <w:start w:val="1"/>
      <w:numFmt w:val="decimal"/>
      <w:lvlText w:val="%4."/>
      <w:lvlJc w:val="left"/>
      <w:pPr>
        <w:ind w:left="3653" w:hanging="360"/>
      </w:pPr>
    </w:lvl>
    <w:lvl w:ilvl="4" w:tplc="04150019">
      <w:start w:val="1"/>
      <w:numFmt w:val="lowerLetter"/>
      <w:lvlText w:val="%5."/>
      <w:lvlJc w:val="left"/>
      <w:pPr>
        <w:ind w:left="4373" w:hanging="360"/>
      </w:pPr>
    </w:lvl>
    <w:lvl w:ilvl="5" w:tplc="0415001B">
      <w:start w:val="1"/>
      <w:numFmt w:val="lowerRoman"/>
      <w:lvlText w:val="%6."/>
      <w:lvlJc w:val="right"/>
      <w:pPr>
        <w:ind w:left="5093" w:hanging="180"/>
      </w:pPr>
    </w:lvl>
    <w:lvl w:ilvl="6" w:tplc="0415000F">
      <w:start w:val="1"/>
      <w:numFmt w:val="decimal"/>
      <w:lvlText w:val="%7."/>
      <w:lvlJc w:val="left"/>
      <w:pPr>
        <w:ind w:left="5813" w:hanging="360"/>
      </w:pPr>
    </w:lvl>
    <w:lvl w:ilvl="7" w:tplc="04150019">
      <w:start w:val="1"/>
      <w:numFmt w:val="lowerLetter"/>
      <w:lvlText w:val="%8."/>
      <w:lvlJc w:val="left"/>
      <w:pPr>
        <w:ind w:left="6533" w:hanging="360"/>
      </w:pPr>
    </w:lvl>
    <w:lvl w:ilvl="8" w:tplc="0415001B">
      <w:start w:val="1"/>
      <w:numFmt w:val="lowerRoman"/>
      <w:lvlText w:val="%9."/>
      <w:lvlJc w:val="right"/>
      <w:pPr>
        <w:ind w:left="7253" w:hanging="180"/>
      </w:pPr>
    </w:lvl>
  </w:abstractNum>
  <w:abstractNum w:abstractNumId="51" w15:restartNumberingAfterBreak="0">
    <w:nsid w:val="1EA318AB"/>
    <w:multiLevelType w:val="hybridMultilevel"/>
    <w:tmpl w:val="40BA7DFA"/>
    <w:lvl w:ilvl="0" w:tplc="F38E2E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0CD052C"/>
    <w:multiLevelType w:val="hybridMultilevel"/>
    <w:tmpl w:val="27EAB348"/>
    <w:name w:val="WWNum3522"/>
    <w:lvl w:ilvl="0" w:tplc="69CE5E54">
      <w:start w:val="1"/>
      <w:numFmt w:val="decimal"/>
      <w:lvlText w:val="%1)"/>
      <w:lvlJc w:val="left"/>
      <w:pPr>
        <w:tabs>
          <w:tab w:val="num" w:pos="2830"/>
        </w:tabs>
        <w:ind w:left="2830" w:hanging="360"/>
      </w:pPr>
      <w:rPr>
        <w:rFonts w:hint="default"/>
      </w:rPr>
    </w:lvl>
    <w:lvl w:ilvl="1" w:tplc="04150019" w:tentative="1">
      <w:start w:val="1"/>
      <w:numFmt w:val="lowerLetter"/>
      <w:lvlText w:val="%2."/>
      <w:lvlJc w:val="left"/>
      <w:pPr>
        <w:tabs>
          <w:tab w:val="num" w:pos="2858"/>
        </w:tabs>
        <w:ind w:left="2858" w:hanging="360"/>
      </w:pPr>
    </w:lvl>
    <w:lvl w:ilvl="2" w:tplc="0415001B" w:tentative="1">
      <w:start w:val="1"/>
      <w:numFmt w:val="lowerRoman"/>
      <w:lvlText w:val="%3."/>
      <w:lvlJc w:val="right"/>
      <w:pPr>
        <w:tabs>
          <w:tab w:val="num" w:pos="3578"/>
        </w:tabs>
        <w:ind w:left="3578" w:hanging="180"/>
      </w:pPr>
    </w:lvl>
    <w:lvl w:ilvl="3" w:tplc="0415000F">
      <w:start w:val="1"/>
      <w:numFmt w:val="decimal"/>
      <w:lvlText w:val="%4."/>
      <w:lvlJc w:val="left"/>
      <w:pPr>
        <w:tabs>
          <w:tab w:val="num" w:pos="4298"/>
        </w:tabs>
        <w:ind w:left="4298" w:hanging="360"/>
      </w:pPr>
    </w:lvl>
    <w:lvl w:ilvl="4" w:tplc="04150019" w:tentative="1">
      <w:start w:val="1"/>
      <w:numFmt w:val="lowerLetter"/>
      <w:lvlText w:val="%5."/>
      <w:lvlJc w:val="left"/>
      <w:pPr>
        <w:tabs>
          <w:tab w:val="num" w:pos="5018"/>
        </w:tabs>
        <w:ind w:left="5018" w:hanging="360"/>
      </w:pPr>
    </w:lvl>
    <w:lvl w:ilvl="5" w:tplc="0415001B" w:tentative="1">
      <w:start w:val="1"/>
      <w:numFmt w:val="lowerRoman"/>
      <w:lvlText w:val="%6."/>
      <w:lvlJc w:val="right"/>
      <w:pPr>
        <w:tabs>
          <w:tab w:val="num" w:pos="5738"/>
        </w:tabs>
        <w:ind w:left="5738" w:hanging="180"/>
      </w:pPr>
    </w:lvl>
    <w:lvl w:ilvl="6" w:tplc="0415000F" w:tentative="1">
      <w:start w:val="1"/>
      <w:numFmt w:val="decimal"/>
      <w:lvlText w:val="%7."/>
      <w:lvlJc w:val="left"/>
      <w:pPr>
        <w:tabs>
          <w:tab w:val="num" w:pos="6458"/>
        </w:tabs>
        <w:ind w:left="6458" w:hanging="360"/>
      </w:pPr>
    </w:lvl>
    <w:lvl w:ilvl="7" w:tplc="04150019" w:tentative="1">
      <w:start w:val="1"/>
      <w:numFmt w:val="lowerLetter"/>
      <w:lvlText w:val="%8."/>
      <w:lvlJc w:val="left"/>
      <w:pPr>
        <w:tabs>
          <w:tab w:val="num" w:pos="7178"/>
        </w:tabs>
        <w:ind w:left="7178" w:hanging="360"/>
      </w:pPr>
    </w:lvl>
    <w:lvl w:ilvl="8" w:tplc="0415001B" w:tentative="1">
      <w:start w:val="1"/>
      <w:numFmt w:val="lowerRoman"/>
      <w:lvlText w:val="%9."/>
      <w:lvlJc w:val="right"/>
      <w:pPr>
        <w:tabs>
          <w:tab w:val="num" w:pos="7898"/>
        </w:tabs>
        <w:ind w:left="7898" w:hanging="180"/>
      </w:pPr>
    </w:lvl>
  </w:abstractNum>
  <w:abstractNum w:abstractNumId="53" w15:restartNumberingAfterBreak="0">
    <w:nsid w:val="24755101"/>
    <w:multiLevelType w:val="hybridMultilevel"/>
    <w:tmpl w:val="A4608E50"/>
    <w:name w:val="WWNum14222"/>
    <w:lvl w:ilvl="0" w:tplc="1EBEE4C6">
      <w:start w:val="1"/>
      <w:numFmt w:val="lowerLetter"/>
      <w:lvlText w:val="%1)"/>
      <w:lvlJc w:val="left"/>
      <w:pPr>
        <w:tabs>
          <w:tab w:val="num" w:pos="1440"/>
        </w:tabs>
        <w:ind w:left="2160" w:hanging="360"/>
      </w:pPr>
      <w:rPr>
        <w:rFonts w:cs="Times New Roman" w:hint="default"/>
      </w:rPr>
    </w:lvl>
    <w:lvl w:ilvl="1" w:tplc="04150019" w:tentative="1">
      <w:start w:val="1"/>
      <w:numFmt w:val="lowerLetter"/>
      <w:lvlText w:val="%2."/>
      <w:lvlJc w:val="left"/>
      <w:pPr>
        <w:tabs>
          <w:tab w:val="num" w:pos="2880"/>
        </w:tabs>
        <w:ind w:left="2880" w:hanging="360"/>
      </w:p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4" w15:restartNumberingAfterBreak="0">
    <w:nsid w:val="27065BEC"/>
    <w:multiLevelType w:val="hybridMultilevel"/>
    <w:tmpl w:val="DEB08AAA"/>
    <w:lvl w:ilvl="0" w:tplc="0415000F">
      <w:start w:val="1"/>
      <w:numFmt w:val="decimal"/>
      <w:lvlText w:val="%1."/>
      <w:lvlJc w:val="left"/>
      <w:pPr>
        <w:ind w:left="720" w:hanging="360"/>
      </w:pPr>
      <w:rPr>
        <w:rFonts w:hint="default"/>
      </w:rPr>
    </w:lvl>
    <w:lvl w:ilvl="1" w:tplc="30BAD72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7B90CA0"/>
    <w:multiLevelType w:val="hybridMultilevel"/>
    <w:tmpl w:val="5DF29F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2BE77981"/>
    <w:multiLevelType w:val="singleLevel"/>
    <w:tmpl w:val="DFEE6D0E"/>
    <w:lvl w:ilvl="0">
      <w:start w:val="1"/>
      <w:numFmt w:val="decimal"/>
      <w:pStyle w:val="Trescznumztab"/>
      <w:lvlText w:val="%1."/>
      <w:lvlJc w:val="left"/>
      <w:pPr>
        <w:tabs>
          <w:tab w:val="num" w:pos="360"/>
        </w:tabs>
        <w:ind w:left="360" w:hanging="360"/>
      </w:pPr>
      <w:rPr>
        <w:rFonts w:cs="Times New Roman"/>
      </w:rPr>
    </w:lvl>
  </w:abstractNum>
  <w:abstractNum w:abstractNumId="57" w15:restartNumberingAfterBreak="0">
    <w:nsid w:val="2D746BD5"/>
    <w:multiLevelType w:val="hybridMultilevel"/>
    <w:tmpl w:val="301CF0E6"/>
    <w:name w:val="WWNum3523"/>
    <w:lvl w:ilvl="0" w:tplc="69CE5E54">
      <w:start w:val="1"/>
      <w:numFmt w:val="decimal"/>
      <w:lvlText w:val="%1)"/>
      <w:lvlJc w:val="left"/>
      <w:pPr>
        <w:tabs>
          <w:tab w:val="num" w:pos="2570"/>
        </w:tabs>
        <w:ind w:left="2570" w:hanging="360"/>
      </w:pPr>
      <w:rPr>
        <w:rFonts w:hint="default"/>
      </w:rPr>
    </w:lvl>
    <w:lvl w:ilvl="1" w:tplc="04150019" w:tentative="1">
      <w:start w:val="1"/>
      <w:numFmt w:val="lowerLetter"/>
      <w:lvlText w:val="%2."/>
      <w:lvlJc w:val="left"/>
      <w:pPr>
        <w:tabs>
          <w:tab w:val="num" w:pos="2598"/>
        </w:tabs>
        <w:ind w:left="2598" w:hanging="360"/>
      </w:pPr>
    </w:lvl>
    <w:lvl w:ilvl="2" w:tplc="0415001B" w:tentative="1">
      <w:start w:val="1"/>
      <w:numFmt w:val="lowerRoman"/>
      <w:lvlText w:val="%3."/>
      <w:lvlJc w:val="right"/>
      <w:pPr>
        <w:tabs>
          <w:tab w:val="num" w:pos="3318"/>
        </w:tabs>
        <w:ind w:left="3318" w:hanging="180"/>
      </w:pPr>
    </w:lvl>
    <w:lvl w:ilvl="3" w:tplc="0415000F" w:tentative="1">
      <w:start w:val="1"/>
      <w:numFmt w:val="decimal"/>
      <w:lvlText w:val="%4."/>
      <w:lvlJc w:val="left"/>
      <w:pPr>
        <w:tabs>
          <w:tab w:val="num" w:pos="4038"/>
        </w:tabs>
        <w:ind w:left="4038" w:hanging="360"/>
      </w:pPr>
    </w:lvl>
    <w:lvl w:ilvl="4" w:tplc="04150019" w:tentative="1">
      <w:start w:val="1"/>
      <w:numFmt w:val="lowerLetter"/>
      <w:lvlText w:val="%5."/>
      <w:lvlJc w:val="left"/>
      <w:pPr>
        <w:tabs>
          <w:tab w:val="num" w:pos="4758"/>
        </w:tabs>
        <w:ind w:left="4758" w:hanging="360"/>
      </w:pPr>
    </w:lvl>
    <w:lvl w:ilvl="5" w:tplc="0415001B" w:tentative="1">
      <w:start w:val="1"/>
      <w:numFmt w:val="lowerRoman"/>
      <w:lvlText w:val="%6."/>
      <w:lvlJc w:val="right"/>
      <w:pPr>
        <w:tabs>
          <w:tab w:val="num" w:pos="5478"/>
        </w:tabs>
        <w:ind w:left="5478" w:hanging="180"/>
      </w:pPr>
    </w:lvl>
    <w:lvl w:ilvl="6" w:tplc="0415000F" w:tentative="1">
      <w:start w:val="1"/>
      <w:numFmt w:val="decimal"/>
      <w:lvlText w:val="%7."/>
      <w:lvlJc w:val="left"/>
      <w:pPr>
        <w:tabs>
          <w:tab w:val="num" w:pos="6198"/>
        </w:tabs>
        <w:ind w:left="6198" w:hanging="360"/>
      </w:pPr>
    </w:lvl>
    <w:lvl w:ilvl="7" w:tplc="04150019" w:tentative="1">
      <w:start w:val="1"/>
      <w:numFmt w:val="lowerLetter"/>
      <w:lvlText w:val="%8."/>
      <w:lvlJc w:val="left"/>
      <w:pPr>
        <w:tabs>
          <w:tab w:val="num" w:pos="6918"/>
        </w:tabs>
        <w:ind w:left="6918" w:hanging="360"/>
      </w:pPr>
    </w:lvl>
    <w:lvl w:ilvl="8" w:tplc="0415001B" w:tentative="1">
      <w:start w:val="1"/>
      <w:numFmt w:val="lowerRoman"/>
      <w:lvlText w:val="%9."/>
      <w:lvlJc w:val="right"/>
      <w:pPr>
        <w:tabs>
          <w:tab w:val="num" w:pos="7638"/>
        </w:tabs>
        <w:ind w:left="7638" w:hanging="180"/>
      </w:pPr>
    </w:lvl>
  </w:abstractNum>
  <w:abstractNum w:abstractNumId="58" w15:restartNumberingAfterBreak="0">
    <w:nsid w:val="2F1B6268"/>
    <w:multiLevelType w:val="hybridMultilevel"/>
    <w:tmpl w:val="1D42BE66"/>
    <w:lvl w:ilvl="0" w:tplc="04150011">
      <w:start w:val="1"/>
      <w:numFmt w:val="decimal"/>
      <w:lvlText w:val="%1)"/>
      <w:lvlJc w:val="left"/>
      <w:pPr>
        <w:ind w:left="1581" w:hanging="360"/>
      </w:pPr>
    </w:lvl>
    <w:lvl w:ilvl="1" w:tplc="04150019" w:tentative="1">
      <w:start w:val="1"/>
      <w:numFmt w:val="lowerLetter"/>
      <w:lvlText w:val="%2."/>
      <w:lvlJc w:val="left"/>
      <w:pPr>
        <w:ind w:left="2301" w:hanging="360"/>
      </w:pPr>
    </w:lvl>
    <w:lvl w:ilvl="2" w:tplc="0415001B" w:tentative="1">
      <w:start w:val="1"/>
      <w:numFmt w:val="lowerRoman"/>
      <w:lvlText w:val="%3."/>
      <w:lvlJc w:val="right"/>
      <w:pPr>
        <w:ind w:left="3021" w:hanging="180"/>
      </w:pPr>
    </w:lvl>
    <w:lvl w:ilvl="3" w:tplc="0415000F" w:tentative="1">
      <w:start w:val="1"/>
      <w:numFmt w:val="decimal"/>
      <w:lvlText w:val="%4."/>
      <w:lvlJc w:val="left"/>
      <w:pPr>
        <w:ind w:left="3741" w:hanging="360"/>
      </w:pPr>
    </w:lvl>
    <w:lvl w:ilvl="4" w:tplc="04150019" w:tentative="1">
      <w:start w:val="1"/>
      <w:numFmt w:val="lowerLetter"/>
      <w:lvlText w:val="%5."/>
      <w:lvlJc w:val="left"/>
      <w:pPr>
        <w:ind w:left="4461" w:hanging="360"/>
      </w:pPr>
    </w:lvl>
    <w:lvl w:ilvl="5" w:tplc="0415001B" w:tentative="1">
      <w:start w:val="1"/>
      <w:numFmt w:val="lowerRoman"/>
      <w:lvlText w:val="%6."/>
      <w:lvlJc w:val="right"/>
      <w:pPr>
        <w:ind w:left="5181" w:hanging="180"/>
      </w:pPr>
    </w:lvl>
    <w:lvl w:ilvl="6" w:tplc="0415000F" w:tentative="1">
      <w:start w:val="1"/>
      <w:numFmt w:val="decimal"/>
      <w:lvlText w:val="%7."/>
      <w:lvlJc w:val="left"/>
      <w:pPr>
        <w:ind w:left="5901" w:hanging="360"/>
      </w:pPr>
    </w:lvl>
    <w:lvl w:ilvl="7" w:tplc="04150019" w:tentative="1">
      <w:start w:val="1"/>
      <w:numFmt w:val="lowerLetter"/>
      <w:lvlText w:val="%8."/>
      <w:lvlJc w:val="left"/>
      <w:pPr>
        <w:ind w:left="6621" w:hanging="360"/>
      </w:pPr>
    </w:lvl>
    <w:lvl w:ilvl="8" w:tplc="0415001B" w:tentative="1">
      <w:start w:val="1"/>
      <w:numFmt w:val="lowerRoman"/>
      <w:lvlText w:val="%9."/>
      <w:lvlJc w:val="right"/>
      <w:pPr>
        <w:ind w:left="7341" w:hanging="180"/>
      </w:pPr>
    </w:lvl>
  </w:abstractNum>
  <w:abstractNum w:abstractNumId="59" w15:restartNumberingAfterBreak="0">
    <w:nsid w:val="328F64FA"/>
    <w:multiLevelType w:val="hybridMultilevel"/>
    <w:tmpl w:val="66B4A7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89A1C0E"/>
    <w:multiLevelType w:val="hybridMultilevel"/>
    <w:tmpl w:val="E03A8E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748"/>
        </w:tabs>
        <w:ind w:left="748" w:hanging="360"/>
      </w:pPr>
    </w:lvl>
    <w:lvl w:ilvl="2" w:tplc="0415001B" w:tentative="1">
      <w:start w:val="1"/>
      <w:numFmt w:val="lowerRoman"/>
      <w:lvlText w:val="%3."/>
      <w:lvlJc w:val="right"/>
      <w:pPr>
        <w:tabs>
          <w:tab w:val="num" w:pos="1468"/>
        </w:tabs>
        <w:ind w:left="1468" w:hanging="180"/>
      </w:pPr>
    </w:lvl>
    <w:lvl w:ilvl="3" w:tplc="0415000F" w:tentative="1">
      <w:start w:val="1"/>
      <w:numFmt w:val="decimal"/>
      <w:lvlText w:val="%4."/>
      <w:lvlJc w:val="left"/>
      <w:pPr>
        <w:tabs>
          <w:tab w:val="num" w:pos="2188"/>
        </w:tabs>
        <w:ind w:left="2188" w:hanging="360"/>
      </w:pPr>
    </w:lvl>
    <w:lvl w:ilvl="4" w:tplc="04150019" w:tentative="1">
      <w:start w:val="1"/>
      <w:numFmt w:val="lowerLetter"/>
      <w:lvlText w:val="%5."/>
      <w:lvlJc w:val="left"/>
      <w:pPr>
        <w:tabs>
          <w:tab w:val="num" w:pos="2908"/>
        </w:tabs>
        <w:ind w:left="2908" w:hanging="360"/>
      </w:pPr>
    </w:lvl>
    <w:lvl w:ilvl="5" w:tplc="0415001B" w:tentative="1">
      <w:start w:val="1"/>
      <w:numFmt w:val="lowerRoman"/>
      <w:lvlText w:val="%6."/>
      <w:lvlJc w:val="right"/>
      <w:pPr>
        <w:tabs>
          <w:tab w:val="num" w:pos="3628"/>
        </w:tabs>
        <w:ind w:left="3628" w:hanging="180"/>
      </w:pPr>
    </w:lvl>
    <w:lvl w:ilvl="6" w:tplc="0415000F" w:tentative="1">
      <w:start w:val="1"/>
      <w:numFmt w:val="decimal"/>
      <w:lvlText w:val="%7."/>
      <w:lvlJc w:val="left"/>
      <w:pPr>
        <w:tabs>
          <w:tab w:val="num" w:pos="4348"/>
        </w:tabs>
        <w:ind w:left="4348" w:hanging="360"/>
      </w:pPr>
    </w:lvl>
    <w:lvl w:ilvl="7" w:tplc="04150019" w:tentative="1">
      <w:start w:val="1"/>
      <w:numFmt w:val="lowerLetter"/>
      <w:lvlText w:val="%8."/>
      <w:lvlJc w:val="left"/>
      <w:pPr>
        <w:tabs>
          <w:tab w:val="num" w:pos="5068"/>
        </w:tabs>
        <w:ind w:left="5068" w:hanging="360"/>
      </w:pPr>
    </w:lvl>
    <w:lvl w:ilvl="8" w:tplc="0415001B" w:tentative="1">
      <w:start w:val="1"/>
      <w:numFmt w:val="lowerRoman"/>
      <w:lvlText w:val="%9."/>
      <w:lvlJc w:val="right"/>
      <w:pPr>
        <w:tabs>
          <w:tab w:val="num" w:pos="5788"/>
        </w:tabs>
        <w:ind w:left="5788" w:hanging="180"/>
      </w:pPr>
    </w:lvl>
  </w:abstractNum>
  <w:abstractNum w:abstractNumId="61" w15:restartNumberingAfterBreak="0">
    <w:nsid w:val="394F3BEB"/>
    <w:multiLevelType w:val="hybridMultilevel"/>
    <w:tmpl w:val="D7AA1A58"/>
    <w:name w:val="WWNum1422"/>
    <w:lvl w:ilvl="0" w:tplc="1EBEE4C6">
      <w:start w:val="1"/>
      <w:numFmt w:val="lowerLetter"/>
      <w:lvlText w:val="%1)"/>
      <w:lvlJc w:val="left"/>
      <w:pPr>
        <w:tabs>
          <w:tab w:val="num" w:pos="1440"/>
        </w:tabs>
        <w:ind w:left="2160" w:hanging="360"/>
      </w:pPr>
      <w:rPr>
        <w:rFonts w:cs="Times New Roman" w:hint="default"/>
      </w:rPr>
    </w:lvl>
    <w:lvl w:ilvl="1" w:tplc="04150019" w:tentative="1">
      <w:start w:val="1"/>
      <w:numFmt w:val="lowerLetter"/>
      <w:lvlText w:val="%2."/>
      <w:lvlJc w:val="left"/>
      <w:pPr>
        <w:tabs>
          <w:tab w:val="num" w:pos="2880"/>
        </w:tabs>
        <w:ind w:left="2880" w:hanging="360"/>
      </w:p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62" w15:restartNumberingAfterBreak="0">
    <w:nsid w:val="3BE1541F"/>
    <w:multiLevelType w:val="hybridMultilevel"/>
    <w:tmpl w:val="227AF0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3C606C80"/>
    <w:multiLevelType w:val="hybridMultilevel"/>
    <w:tmpl w:val="865045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3E9E73B0"/>
    <w:multiLevelType w:val="hybridMultilevel"/>
    <w:tmpl w:val="9F2011E6"/>
    <w:lvl w:ilvl="0" w:tplc="1D34A58A">
      <w:start w:val="1"/>
      <w:numFmt w:val="decimal"/>
      <w:lvlText w:val="%1."/>
      <w:lvlJc w:val="left"/>
      <w:pPr>
        <w:ind w:left="2771" w:hanging="360"/>
      </w:pPr>
      <w:rPr>
        <w:rFonts w:hint="default"/>
        <w:color w:val="auto"/>
      </w:rPr>
    </w:lvl>
    <w:lvl w:ilvl="1" w:tplc="D8BADD2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FD16B21"/>
    <w:multiLevelType w:val="hybridMultilevel"/>
    <w:tmpl w:val="B83C8E6E"/>
    <w:lvl w:ilvl="0" w:tplc="82187036">
      <w:start w:val="1"/>
      <w:numFmt w:val="decimal"/>
      <w:lvlText w:val="%1."/>
      <w:lvlJc w:val="left"/>
      <w:pPr>
        <w:ind w:left="735" w:hanging="375"/>
      </w:pPr>
      <w:rPr>
        <w:rFonts w:hint="default"/>
      </w:rPr>
    </w:lvl>
    <w:lvl w:ilvl="1" w:tplc="5EFEA60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7" w15:restartNumberingAfterBreak="0">
    <w:nsid w:val="4923142A"/>
    <w:multiLevelType w:val="hybridMultilevel"/>
    <w:tmpl w:val="BAB8B7D6"/>
    <w:name w:val="WWNum35"/>
    <w:lvl w:ilvl="0" w:tplc="69CE5E54">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2368"/>
        </w:tabs>
        <w:ind w:left="2368" w:hanging="360"/>
      </w:pPr>
    </w:lvl>
    <w:lvl w:ilvl="2" w:tplc="69CE5E54">
      <w:start w:val="1"/>
      <w:numFmt w:val="decimal"/>
      <w:lvlText w:val="%3)"/>
      <w:lvlJc w:val="left"/>
      <w:pPr>
        <w:tabs>
          <w:tab w:val="num" w:pos="3268"/>
        </w:tabs>
        <w:ind w:left="3268" w:hanging="360"/>
      </w:pPr>
      <w:rPr>
        <w:rFonts w:hint="default"/>
      </w:rPr>
    </w:lvl>
    <w:lvl w:ilvl="3" w:tplc="0415000F" w:tentative="1">
      <w:start w:val="1"/>
      <w:numFmt w:val="decimal"/>
      <w:lvlText w:val="%4."/>
      <w:lvlJc w:val="left"/>
      <w:pPr>
        <w:tabs>
          <w:tab w:val="num" w:pos="3808"/>
        </w:tabs>
        <w:ind w:left="3808" w:hanging="360"/>
      </w:pPr>
    </w:lvl>
    <w:lvl w:ilvl="4" w:tplc="04150019" w:tentative="1">
      <w:start w:val="1"/>
      <w:numFmt w:val="lowerLetter"/>
      <w:lvlText w:val="%5."/>
      <w:lvlJc w:val="left"/>
      <w:pPr>
        <w:tabs>
          <w:tab w:val="num" w:pos="4528"/>
        </w:tabs>
        <w:ind w:left="4528" w:hanging="360"/>
      </w:pPr>
    </w:lvl>
    <w:lvl w:ilvl="5" w:tplc="0415001B" w:tentative="1">
      <w:start w:val="1"/>
      <w:numFmt w:val="lowerRoman"/>
      <w:lvlText w:val="%6."/>
      <w:lvlJc w:val="right"/>
      <w:pPr>
        <w:tabs>
          <w:tab w:val="num" w:pos="5248"/>
        </w:tabs>
        <w:ind w:left="5248" w:hanging="180"/>
      </w:pPr>
    </w:lvl>
    <w:lvl w:ilvl="6" w:tplc="0415000F" w:tentative="1">
      <w:start w:val="1"/>
      <w:numFmt w:val="decimal"/>
      <w:lvlText w:val="%7."/>
      <w:lvlJc w:val="left"/>
      <w:pPr>
        <w:tabs>
          <w:tab w:val="num" w:pos="5968"/>
        </w:tabs>
        <w:ind w:left="5968" w:hanging="360"/>
      </w:pPr>
    </w:lvl>
    <w:lvl w:ilvl="7" w:tplc="04150019" w:tentative="1">
      <w:start w:val="1"/>
      <w:numFmt w:val="lowerLetter"/>
      <w:lvlText w:val="%8."/>
      <w:lvlJc w:val="left"/>
      <w:pPr>
        <w:tabs>
          <w:tab w:val="num" w:pos="6688"/>
        </w:tabs>
        <w:ind w:left="6688" w:hanging="360"/>
      </w:pPr>
    </w:lvl>
    <w:lvl w:ilvl="8" w:tplc="0415001B" w:tentative="1">
      <w:start w:val="1"/>
      <w:numFmt w:val="lowerRoman"/>
      <w:lvlText w:val="%9."/>
      <w:lvlJc w:val="right"/>
      <w:pPr>
        <w:tabs>
          <w:tab w:val="num" w:pos="7408"/>
        </w:tabs>
        <w:ind w:left="7408" w:hanging="180"/>
      </w:pPr>
    </w:lvl>
  </w:abstractNum>
  <w:abstractNum w:abstractNumId="68" w15:restartNumberingAfterBreak="0">
    <w:nsid w:val="49770B97"/>
    <w:multiLevelType w:val="hybridMultilevel"/>
    <w:tmpl w:val="898080B8"/>
    <w:lvl w:ilvl="0" w:tplc="0415000F">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69" w15:restartNumberingAfterBreak="0">
    <w:nsid w:val="4A1D0264"/>
    <w:multiLevelType w:val="hybridMultilevel"/>
    <w:tmpl w:val="D8D64490"/>
    <w:lvl w:ilvl="0" w:tplc="5EFEA60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71" w15:restartNumberingAfterBreak="0">
    <w:nsid w:val="4BAB2CC8"/>
    <w:multiLevelType w:val="hybridMultilevel"/>
    <w:tmpl w:val="D4929534"/>
    <w:lvl w:ilvl="0" w:tplc="8572D046">
      <w:start w:val="1"/>
      <w:numFmt w:val="decimal"/>
      <w:lvlText w:val="%1)"/>
      <w:lvlJc w:val="left"/>
      <w:pPr>
        <w:ind w:left="750" w:hanging="375"/>
      </w:pPr>
      <w:rPr>
        <w:rFonts w:hint="default"/>
        <w:b w:val="0"/>
        <w:bCs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72" w15:restartNumberingAfterBreak="0">
    <w:nsid w:val="50477FF1"/>
    <w:multiLevelType w:val="hybridMultilevel"/>
    <w:tmpl w:val="EC6CA700"/>
    <w:name w:val="WWNum142"/>
    <w:lvl w:ilvl="0" w:tplc="1EBEE4C6">
      <w:start w:val="1"/>
      <w:numFmt w:val="lowerLetter"/>
      <w:lvlText w:val="%1)"/>
      <w:lvlJc w:val="left"/>
      <w:pPr>
        <w:tabs>
          <w:tab w:val="num" w:pos="720"/>
        </w:tabs>
        <w:ind w:left="1440" w:hanging="360"/>
      </w:pPr>
      <w:rPr>
        <w:rFonts w:cs="Times New Roman" w:hint="default"/>
      </w:rPr>
    </w:lvl>
    <w:lvl w:ilvl="1" w:tplc="1EBEE4C6">
      <w:start w:val="1"/>
      <w:numFmt w:val="lowerLetter"/>
      <w:lvlText w:val="%2)"/>
      <w:lvlJc w:val="left"/>
      <w:pPr>
        <w:tabs>
          <w:tab w:val="num" w:pos="1440"/>
        </w:tabs>
        <w:ind w:left="2160" w:hanging="360"/>
      </w:pPr>
      <w:rPr>
        <w:rFonts w:cs="Times New Roman"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3"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74" w15:restartNumberingAfterBreak="0">
    <w:nsid w:val="65E67966"/>
    <w:multiLevelType w:val="hybridMultilevel"/>
    <w:tmpl w:val="9DD6C0FE"/>
    <w:lvl w:ilvl="0" w:tplc="0415000F">
      <w:start w:val="1"/>
      <w:numFmt w:val="decimal"/>
      <w:lvlText w:val="%1."/>
      <w:lvlJc w:val="left"/>
      <w:pPr>
        <w:ind w:left="720" w:hanging="360"/>
      </w:pPr>
    </w:lvl>
    <w:lvl w:ilvl="1" w:tplc="86304B3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658068A"/>
    <w:multiLevelType w:val="hybridMultilevel"/>
    <w:tmpl w:val="490A989C"/>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7" w15:restartNumberingAfterBreak="0">
    <w:nsid w:val="75B16846"/>
    <w:multiLevelType w:val="hybridMultilevel"/>
    <w:tmpl w:val="29B45CA8"/>
    <w:name w:val="WWNum35233"/>
    <w:lvl w:ilvl="0" w:tplc="69CE5E54">
      <w:start w:val="1"/>
      <w:numFmt w:val="decimal"/>
      <w:lvlText w:val="%1)"/>
      <w:lvlJc w:val="left"/>
      <w:pPr>
        <w:tabs>
          <w:tab w:val="num" w:pos="3268"/>
        </w:tabs>
        <w:ind w:left="3268" w:hanging="360"/>
      </w:pPr>
      <w:rPr>
        <w:rFonts w:hint="default"/>
      </w:rPr>
    </w:lvl>
    <w:lvl w:ilvl="1" w:tplc="04150019" w:tentative="1">
      <w:start w:val="1"/>
      <w:numFmt w:val="lowerLetter"/>
      <w:lvlText w:val="%2."/>
      <w:lvlJc w:val="left"/>
      <w:pPr>
        <w:tabs>
          <w:tab w:val="num" w:pos="3296"/>
        </w:tabs>
        <w:ind w:left="3296" w:hanging="360"/>
      </w:pPr>
    </w:lvl>
    <w:lvl w:ilvl="2" w:tplc="0415001B" w:tentative="1">
      <w:start w:val="1"/>
      <w:numFmt w:val="lowerRoman"/>
      <w:lvlText w:val="%3."/>
      <w:lvlJc w:val="right"/>
      <w:pPr>
        <w:tabs>
          <w:tab w:val="num" w:pos="4016"/>
        </w:tabs>
        <w:ind w:left="4016" w:hanging="180"/>
      </w:pPr>
    </w:lvl>
    <w:lvl w:ilvl="3" w:tplc="0415000F" w:tentative="1">
      <w:start w:val="1"/>
      <w:numFmt w:val="decimal"/>
      <w:lvlText w:val="%4."/>
      <w:lvlJc w:val="left"/>
      <w:pPr>
        <w:tabs>
          <w:tab w:val="num" w:pos="4736"/>
        </w:tabs>
        <w:ind w:left="4736" w:hanging="360"/>
      </w:pPr>
    </w:lvl>
    <w:lvl w:ilvl="4" w:tplc="04150019" w:tentative="1">
      <w:start w:val="1"/>
      <w:numFmt w:val="lowerLetter"/>
      <w:lvlText w:val="%5."/>
      <w:lvlJc w:val="left"/>
      <w:pPr>
        <w:tabs>
          <w:tab w:val="num" w:pos="5456"/>
        </w:tabs>
        <w:ind w:left="5456" w:hanging="360"/>
      </w:pPr>
    </w:lvl>
    <w:lvl w:ilvl="5" w:tplc="0415001B" w:tentative="1">
      <w:start w:val="1"/>
      <w:numFmt w:val="lowerRoman"/>
      <w:lvlText w:val="%6."/>
      <w:lvlJc w:val="right"/>
      <w:pPr>
        <w:tabs>
          <w:tab w:val="num" w:pos="6176"/>
        </w:tabs>
        <w:ind w:left="6176" w:hanging="180"/>
      </w:pPr>
    </w:lvl>
    <w:lvl w:ilvl="6" w:tplc="0415000F" w:tentative="1">
      <w:start w:val="1"/>
      <w:numFmt w:val="decimal"/>
      <w:lvlText w:val="%7."/>
      <w:lvlJc w:val="left"/>
      <w:pPr>
        <w:tabs>
          <w:tab w:val="num" w:pos="6896"/>
        </w:tabs>
        <w:ind w:left="6896" w:hanging="360"/>
      </w:pPr>
    </w:lvl>
    <w:lvl w:ilvl="7" w:tplc="04150019" w:tentative="1">
      <w:start w:val="1"/>
      <w:numFmt w:val="lowerLetter"/>
      <w:lvlText w:val="%8."/>
      <w:lvlJc w:val="left"/>
      <w:pPr>
        <w:tabs>
          <w:tab w:val="num" w:pos="7616"/>
        </w:tabs>
        <w:ind w:left="7616" w:hanging="360"/>
      </w:pPr>
    </w:lvl>
    <w:lvl w:ilvl="8" w:tplc="0415001B" w:tentative="1">
      <w:start w:val="1"/>
      <w:numFmt w:val="lowerRoman"/>
      <w:lvlText w:val="%9."/>
      <w:lvlJc w:val="right"/>
      <w:pPr>
        <w:tabs>
          <w:tab w:val="num" w:pos="8336"/>
        </w:tabs>
        <w:ind w:left="8336" w:hanging="180"/>
      </w:pPr>
    </w:lvl>
  </w:abstractNum>
  <w:abstractNum w:abstractNumId="78" w15:restartNumberingAfterBreak="0">
    <w:nsid w:val="767D783B"/>
    <w:multiLevelType w:val="hybridMultilevel"/>
    <w:tmpl w:val="63C0134A"/>
    <w:name w:val="WWNum352332"/>
    <w:lvl w:ilvl="0" w:tplc="69CE5E54">
      <w:start w:val="1"/>
      <w:numFmt w:val="decimal"/>
      <w:lvlText w:val="%1)"/>
      <w:lvlJc w:val="left"/>
      <w:pPr>
        <w:tabs>
          <w:tab w:val="num" w:pos="1211"/>
        </w:tabs>
        <w:ind w:left="1211" w:hanging="360"/>
      </w:pPr>
      <w:rPr>
        <w:rFonts w:hint="default"/>
      </w:rPr>
    </w:lvl>
    <w:lvl w:ilvl="1" w:tplc="04150019" w:tentative="1">
      <w:start w:val="1"/>
      <w:numFmt w:val="lowerLetter"/>
      <w:lvlText w:val="%2."/>
      <w:lvlJc w:val="left"/>
      <w:pPr>
        <w:tabs>
          <w:tab w:val="num" w:pos="3296"/>
        </w:tabs>
        <w:ind w:left="3296" w:hanging="360"/>
      </w:pPr>
    </w:lvl>
    <w:lvl w:ilvl="2" w:tplc="0415001B" w:tentative="1">
      <w:start w:val="1"/>
      <w:numFmt w:val="lowerRoman"/>
      <w:lvlText w:val="%3."/>
      <w:lvlJc w:val="right"/>
      <w:pPr>
        <w:tabs>
          <w:tab w:val="num" w:pos="4016"/>
        </w:tabs>
        <w:ind w:left="4016" w:hanging="180"/>
      </w:pPr>
    </w:lvl>
    <w:lvl w:ilvl="3" w:tplc="0415000F" w:tentative="1">
      <w:start w:val="1"/>
      <w:numFmt w:val="decimal"/>
      <w:lvlText w:val="%4."/>
      <w:lvlJc w:val="left"/>
      <w:pPr>
        <w:tabs>
          <w:tab w:val="num" w:pos="4736"/>
        </w:tabs>
        <w:ind w:left="4736" w:hanging="360"/>
      </w:pPr>
    </w:lvl>
    <w:lvl w:ilvl="4" w:tplc="04150019" w:tentative="1">
      <w:start w:val="1"/>
      <w:numFmt w:val="lowerLetter"/>
      <w:lvlText w:val="%5."/>
      <w:lvlJc w:val="left"/>
      <w:pPr>
        <w:tabs>
          <w:tab w:val="num" w:pos="5456"/>
        </w:tabs>
        <w:ind w:left="5456" w:hanging="360"/>
      </w:pPr>
    </w:lvl>
    <w:lvl w:ilvl="5" w:tplc="0415001B" w:tentative="1">
      <w:start w:val="1"/>
      <w:numFmt w:val="lowerRoman"/>
      <w:lvlText w:val="%6."/>
      <w:lvlJc w:val="right"/>
      <w:pPr>
        <w:tabs>
          <w:tab w:val="num" w:pos="6176"/>
        </w:tabs>
        <w:ind w:left="6176" w:hanging="180"/>
      </w:pPr>
    </w:lvl>
    <w:lvl w:ilvl="6" w:tplc="0415000F" w:tentative="1">
      <w:start w:val="1"/>
      <w:numFmt w:val="decimal"/>
      <w:lvlText w:val="%7."/>
      <w:lvlJc w:val="left"/>
      <w:pPr>
        <w:tabs>
          <w:tab w:val="num" w:pos="6896"/>
        </w:tabs>
        <w:ind w:left="6896" w:hanging="360"/>
      </w:pPr>
    </w:lvl>
    <w:lvl w:ilvl="7" w:tplc="04150019" w:tentative="1">
      <w:start w:val="1"/>
      <w:numFmt w:val="lowerLetter"/>
      <w:lvlText w:val="%8."/>
      <w:lvlJc w:val="left"/>
      <w:pPr>
        <w:tabs>
          <w:tab w:val="num" w:pos="7616"/>
        </w:tabs>
        <w:ind w:left="7616" w:hanging="360"/>
      </w:pPr>
    </w:lvl>
    <w:lvl w:ilvl="8" w:tplc="0415001B" w:tentative="1">
      <w:start w:val="1"/>
      <w:numFmt w:val="lowerRoman"/>
      <w:lvlText w:val="%9."/>
      <w:lvlJc w:val="right"/>
      <w:pPr>
        <w:tabs>
          <w:tab w:val="num" w:pos="8336"/>
        </w:tabs>
        <w:ind w:left="8336" w:hanging="180"/>
      </w:pPr>
    </w:lvl>
  </w:abstractNum>
  <w:abstractNum w:abstractNumId="79" w15:restartNumberingAfterBreak="0">
    <w:nsid w:val="7BC62A53"/>
    <w:multiLevelType w:val="hybridMultilevel"/>
    <w:tmpl w:val="490A989C"/>
    <w:lvl w:ilvl="0" w:tplc="36BE7A54">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796561657">
    <w:abstractNumId w:val="46"/>
  </w:num>
  <w:num w:numId="2" w16cid:durableId="76440375">
    <w:abstractNumId w:val="49"/>
  </w:num>
  <w:num w:numId="3" w16cid:durableId="877938531">
    <w:abstractNumId w:val="42"/>
  </w:num>
  <w:num w:numId="4" w16cid:durableId="1238370225">
    <w:abstractNumId w:val="71"/>
  </w:num>
  <w:num w:numId="5" w16cid:durableId="831221937">
    <w:abstractNumId w:val="39"/>
  </w:num>
  <w:num w:numId="6" w16cid:durableId="1875339034">
    <w:abstractNumId w:val="65"/>
  </w:num>
  <w:num w:numId="7" w16cid:durableId="733622520">
    <w:abstractNumId w:val="64"/>
  </w:num>
  <w:num w:numId="8" w16cid:durableId="32728455">
    <w:abstractNumId w:val="54"/>
  </w:num>
  <w:num w:numId="9" w16cid:durableId="1696803670">
    <w:abstractNumId w:val="74"/>
  </w:num>
  <w:num w:numId="10" w16cid:durableId="1492139854">
    <w:abstractNumId w:val="43"/>
  </w:num>
  <w:num w:numId="11" w16cid:durableId="1124160058">
    <w:abstractNumId w:val="1"/>
  </w:num>
  <w:num w:numId="12" w16cid:durableId="1383793212">
    <w:abstractNumId w:val="0"/>
  </w:num>
  <w:num w:numId="13" w16cid:durableId="1308438271">
    <w:abstractNumId w:val="4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109671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3679616">
    <w:abstractNumId w:val="7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2576839">
    <w:abstractNumId w:val="73"/>
  </w:num>
  <w:num w:numId="17" w16cid:durableId="1253471628">
    <w:abstractNumId w:val="56"/>
    <w:lvlOverride w:ilvl="0">
      <w:startOverride w:val="1"/>
    </w:lvlOverride>
  </w:num>
  <w:num w:numId="18" w16cid:durableId="553081888">
    <w:abstractNumId w:val="45"/>
  </w:num>
  <w:num w:numId="19" w16cid:durableId="927271903">
    <w:abstractNumId w:val="80"/>
  </w:num>
  <w:num w:numId="20" w16cid:durableId="577523858">
    <w:abstractNumId w:val="76"/>
  </w:num>
  <w:num w:numId="21" w16cid:durableId="2006473736">
    <w:abstractNumId w:val="60"/>
  </w:num>
  <w:num w:numId="22" w16cid:durableId="538006246">
    <w:abstractNumId w:val="58"/>
  </w:num>
  <w:num w:numId="23" w16cid:durableId="1255091553">
    <w:abstractNumId w:val="38"/>
  </w:num>
  <w:num w:numId="24" w16cid:durableId="2122144126">
    <w:abstractNumId w:val="59"/>
  </w:num>
  <w:num w:numId="25" w16cid:durableId="2037536891">
    <w:abstractNumId w:val="79"/>
  </w:num>
  <w:num w:numId="26" w16cid:durableId="1672370446">
    <w:abstractNumId w:val="69"/>
  </w:num>
  <w:num w:numId="27" w16cid:durableId="2069719185">
    <w:abstractNumId w:val="75"/>
  </w:num>
  <w:num w:numId="28" w16cid:durableId="1242373638">
    <w:abstractNumId w:val="41"/>
  </w:num>
  <w:num w:numId="29" w16cid:durableId="1959336489">
    <w:abstractNumId w:val="62"/>
  </w:num>
  <w:num w:numId="30" w16cid:durableId="938374363">
    <w:abstractNumId w:val="35"/>
  </w:num>
  <w:num w:numId="31" w16cid:durableId="1249194825">
    <w:abstractNumId w:val="40"/>
  </w:num>
  <w:num w:numId="32" w16cid:durableId="727536317">
    <w:abstractNumId w:val="44"/>
  </w:num>
  <w:num w:numId="33" w16cid:durableId="32566942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367377">
    <w:abstractNumId w:val="55"/>
  </w:num>
  <w:num w:numId="35" w16cid:durableId="20456697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338209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0258645">
    <w:abstractNumId w:val="36"/>
  </w:num>
  <w:num w:numId="38" w16cid:durableId="679427463">
    <w:abstractNumId w:val="50"/>
  </w:num>
  <w:num w:numId="39" w16cid:durableId="191772041">
    <w:abstractNumId w:val="5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0F"/>
    <w:rsid w:val="000005BF"/>
    <w:rsid w:val="00001EB8"/>
    <w:rsid w:val="000022AA"/>
    <w:rsid w:val="0000316C"/>
    <w:rsid w:val="0000552B"/>
    <w:rsid w:val="00007BC0"/>
    <w:rsid w:val="00007EA2"/>
    <w:rsid w:val="00011757"/>
    <w:rsid w:val="0001423B"/>
    <w:rsid w:val="00014990"/>
    <w:rsid w:val="00022AE2"/>
    <w:rsid w:val="000276BB"/>
    <w:rsid w:val="00027EC7"/>
    <w:rsid w:val="00031476"/>
    <w:rsid w:val="00032B15"/>
    <w:rsid w:val="00033097"/>
    <w:rsid w:val="000335E9"/>
    <w:rsid w:val="0003516B"/>
    <w:rsid w:val="00036179"/>
    <w:rsid w:val="000400E1"/>
    <w:rsid w:val="000404A0"/>
    <w:rsid w:val="0004051E"/>
    <w:rsid w:val="0004197B"/>
    <w:rsid w:val="000420DB"/>
    <w:rsid w:val="000422EC"/>
    <w:rsid w:val="00042A69"/>
    <w:rsid w:val="0004470F"/>
    <w:rsid w:val="000453A8"/>
    <w:rsid w:val="000504A7"/>
    <w:rsid w:val="0005456C"/>
    <w:rsid w:val="00055949"/>
    <w:rsid w:val="0005639D"/>
    <w:rsid w:val="00063EE8"/>
    <w:rsid w:val="000650E2"/>
    <w:rsid w:val="00066654"/>
    <w:rsid w:val="000673BE"/>
    <w:rsid w:val="00067E26"/>
    <w:rsid w:val="000700BC"/>
    <w:rsid w:val="000712AB"/>
    <w:rsid w:val="00071C15"/>
    <w:rsid w:val="00072737"/>
    <w:rsid w:val="00076C99"/>
    <w:rsid w:val="00080152"/>
    <w:rsid w:val="0008015B"/>
    <w:rsid w:val="000806D3"/>
    <w:rsid w:val="000811FC"/>
    <w:rsid w:val="00083321"/>
    <w:rsid w:val="0008504F"/>
    <w:rsid w:val="00085B31"/>
    <w:rsid w:val="00085E29"/>
    <w:rsid w:val="00093D03"/>
    <w:rsid w:val="00093D20"/>
    <w:rsid w:val="00094033"/>
    <w:rsid w:val="00094EAC"/>
    <w:rsid w:val="000967E1"/>
    <w:rsid w:val="000975CD"/>
    <w:rsid w:val="000A0548"/>
    <w:rsid w:val="000A3A28"/>
    <w:rsid w:val="000A3ADE"/>
    <w:rsid w:val="000A4DA7"/>
    <w:rsid w:val="000A599A"/>
    <w:rsid w:val="000B1123"/>
    <w:rsid w:val="000B22F2"/>
    <w:rsid w:val="000B29CD"/>
    <w:rsid w:val="000B548E"/>
    <w:rsid w:val="000B7170"/>
    <w:rsid w:val="000B7527"/>
    <w:rsid w:val="000B77C6"/>
    <w:rsid w:val="000C0342"/>
    <w:rsid w:val="000C4214"/>
    <w:rsid w:val="000C4CB6"/>
    <w:rsid w:val="000C7605"/>
    <w:rsid w:val="000D52F8"/>
    <w:rsid w:val="000D76FF"/>
    <w:rsid w:val="000E205F"/>
    <w:rsid w:val="000E3487"/>
    <w:rsid w:val="000E410F"/>
    <w:rsid w:val="000E5E5A"/>
    <w:rsid w:val="000E6607"/>
    <w:rsid w:val="000E6B79"/>
    <w:rsid w:val="000F3D93"/>
    <w:rsid w:val="0010035F"/>
    <w:rsid w:val="0010159C"/>
    <w:rsid w:val="00101C26"/>
    <w:rsid w:val="001028D1"/>
    <w:rsid w:val="00102AB1"/>
    <w:rsid w:val="00102EFF"/>
    <w:rsid w:val="001047B8"/>
    <w:rsid w:val="00107816"/>
    <w:rsid w:val="00111815"/>
    <w:rsid w:val="00111D9C"/>
    <w:rsid w:val="00111FC0"/>
    <w:rsid w:val="00112FD6"/>
    <w:rsid w:val="001137C9"/>
    <w:rsid w:val="0012198F"/>
    <w:rsid w:val="0012395D"/>
    <w:rsid w:val="00131FAD"/>
    <w:rsid w:val="00133FB3"/>
    <w:rsid w:val="00136796"/>
    <w:rsid w:val="00142FCD"/>
    <w:rsid w:val="001432B4"/>
    <w:rsid w:val="00143A38"/>
    <w:rsid w:val="00147066"/>
    <w:rsid w:val="00147B1C"/>
    <w:rsid w:val="00150402"/>
    <w:rsid w:val="001639B8"/>
    <w:rsid w:val="00165FD0"/>
    <w:rsid w:val="00167C7B"/>
    <w:rsid w:val="00173C30"/>
    <w:rsid w:val="001760E9"/>
    <w:rsid w:val="001763D5"/>
    <w:rsid w:val="0017662E"/>
    <w:rsid w:val="00182B05"/>
    <w:rsid w:val="001866B2"/>
    <w:rsid w:val="00191C48"/>
    <w:rsid w:val="0019418D"/>
    <w:rsid w:val="00195F2D"/>
    <w:rsid w:val="00197E1E"/>
    <w:rsid w:val="001A25F0"/>
    <w:rsid w:val="001A2813"/>
    <w:rsid w:val="001B1053"/>
    <w:rsid w:val="001C122C"/>
    <w:rsid w:val="001C1F79"/>
    <w:rsid w:val="001C3A0D"/>
    <w:rsid w:val="001D014F"/>
    <w:rsid w:val="001D0243"/>
    <w:rsid w:val="001D1906"/>
    <w:rsid w:val="001D21F5"/>
    <w:rsid w:val="001D32EA"/>
    <w:rsid w:val="001E0B29"/>
    <w:rsid w:val="001E5D18"/>
    <w:rsid w:val="001E5FF9"/>
    <w:rsid w:val="001E768C"/>
    <w:rsid w:val="001F13C1"/>
    <w:rsid w:val="001F226B"/>
    <w:rsid w:val="001F4165"/>
    <w:rsid w:val="001F5008"/>
    <w:rsid w:val="001F57F0"/>
    <w:rsid w:val="001F63AA"/>
    <w:rsid w:val="002004E9"/>
    <w:rsid w:val="0020144E"/>
    <w:rsid w:val="0020251B"/>
    <w:rsid w:val="0020307D"/>
    <w:rsid w:val="002033D9"/>
    <w:rsid w:val="002034EF"/>
    <w:rsid w:val="002037C9"/>
    <w:rsid w:val="0020672F"/>
    <w:rsid w:val="00206EFA"/>
    <w:rsid w:val="002125E7"/>
    <w:rsid w:val="00212744"/>
    <w:rsid w:val="00214865"/>
    <w:rsid w:val="00214B84"/>
    <w:rsid w:val="002158C4"/>
    <w:rsid w:val="00216FF3"/>
    <w:rsid w:val="00221A9A"/>
    <w:rsid w:val="0022299F"/>
    <w:rsid w:val="00224395"/>
    <w:rsid w:val="00226F5B"/>
    <w:rsid w:val="00230E51"/>
    <w:rsid w:val="00231A1A"/>
    <w:rsid w:val="00233839"/>
    <w:rsid w:val="00233E98"/>
    <w:rsid w:val="00235A84"/>
    <w:rsid w:val="002408BD"/>
    <w:rsid w:val="00241821"/>
    <w:rsid w:val="00242E08"/>
    <w:rsid w:val="002432A5"/>
    <w:rsid w:val="002452EA"/>
    <w:rsid w:val="00245C2F"/>
    <w:rsid w:val="00260B62"/>
    <w:rsid w:val="00261054"/>
    <w:rsid w:val="0026205B"/>
    <w:rsid w:val="00264EC7"/>
    <w:rsid w:val="0027141C"/>
    <w:rsid w:val="00272578"/>
    <w:rsid w:val="002747A1"/>
    <w:rsid w:val="002749AD"/>
    <w:rsid w:val="00274CCD"/>
    <w:rsid w:val="002755D0"/>
    <w:rsid w:val="00284BE2"/>
    <w:rsid w:val="002855C9"/>
    <w:rsid w:val="0028697B"/>
    <w:rsid w:val="00287447"/>
    <w:rsid w:val="002924B0"/>
    <w:rsid w:val="00297D8A"/>
    <w:rsid w:val="002A080E"/>
    <w:rsid w:val="002A0B35"/>
    <w:rsid w:val="002A527B"/>
    <w:rsid w:val="002A6C1F"/>
    <w:rsid w:val="002B0809"/>
    <w:rsid w:val="002B352E"/>
    <w:rsid w:val="002B44E0"/>
    <w:rsid w:val="002B601D"/>
    <w:rsid w:val="002B6111"/>
    <w:rsid w:val="002B7DFA"/>
    <w:rsid w:val="002C0797"/>
    <w:rsid w:val="002C0DAF"/>
    <w:rsid w:val="002C443E"/>
    <w:rsid w:val="002C48BF"/>
    <w:rsid w:val="002C5503"/>
    <w:rsid w:val="002D3120"/>
    <w:rsid w:val="002D31C5"/>
    <w:rsid w:val="002D3420"/>
    <w:rsid w:val="002D5120"/>
    <w:rsid w:val="002D70EE"/>
    <w:rsid w:val="002E0F57"/>
    <w:rsid w:val="002E50EE"/>
    <w:rsid w:val="002F17CE"/>
    <w:rsid w:val="002F5AB6"/>
    <w:rsid w:val="002F7986"/>
    <w:rsid w:val="003014FD"/>
    <w:rsid w:val="00304B36"/>
    <w:rsid w:val="00305975"/>
    <w:rsid w:val="00305C29"/>
    <w:rsid w:val="00307160"/>
    <w:rsid w:val="00310BB4"/>
    <w:rsid w:val="00310E83"/>
    <w:rsid w:val="00311FFC"/>
    <w:rsid w:val="003124FE"/>
    <w:rsid w:val="003125FA"/>
    <w:rsid w:val="00312ACD"/>
    <w:rsid w:val="00313DD2"/>
    <w:rsid w:val="00314821"/>
    <w:rsid w:val="0032258B"/>
    <w:rsid w:val="0032306F"/>
    <w:rsid w:val="00325EDD"/>
    <w:rsid w:val="00325FBE"/>
    <w:rsid w:val="003312F9"/>
    <w:rsid w:val="00332091"/>
    <w:rsid w:val="003334E4"/>
    <w:rsid w:val="00335D60"/>
    <w:rsid w:val="003363DB"/>
    <w:rsid w:val="003366E6"/>
    <w:rsid w:val="003376EC"/>
    <w:rsid w:val="00345912"/>
    <w:rsid w:val="00352275"/>
    <w:rsid w:val="00352B1E"/>
    <w:rsid w:val="00353774"/>
    <w:rsid w:val="00355396"/>
    <w:rsid w:val="00356CBF"/>
    <w:rsid w:val="003631F0"/>
    <w:rsid w:val="0036562C"/>
    <w:rsid w:val="00365937"/>
    <w:rsid w:val="00367DAE"/>
    <w:rsid w:val="0037052C"/>
    <w:rsid w:val="00373DE0"/>
    <w:rsid w:val="00374B59"/>
    <w:rsid w:val="00375308"/>
    <w:rsid w:val="003806FE"/>
    <w:rsid w:val="00382C0C"/>
    <w:rsid w:val="003833C2"/>
    <w:rsid w:val="003834EB"/>
    <w:rsid w:val="00385F55"/>
    <w:rsid w:val="0038717C"/>
    <w:rsid w:val="00387C7A"/>
    <w:rsid w:val="003911B6"/>
    <w:rsid w:val="0039216B"/>
    <w:rsid w:val="003958B4"/>
    <w:rsid w:val="003A0AD9"/>
    <w:rsid w:val="003A14D9"/>
    <w:rsid w:val="003A37D4"/>
    <w:rsid w:val="003A4F60"/>
    <w:rsid w:val="003A51D6"/>
    <w:rsid w:val="003B1FAB"/>
    <w:rsid w:val="003B5DA8"/>
    <w:rsid w:val="003B7E94"/>
    <w:rsid w:val="003C2B04"/>
    <w:rsid w:val="003C2B82"/>
    <w:rsid w:val="003C31CC"/>
    <w:rsid w:val="003C63B9"/>
    <w:rsid w:val="003C65F9"/>
    <w:rsid w:val="003C69D9"/>
    <w:rsid w:val="003C7559"/>
    <w:rsid w:val="003D2193"/>
    <w:rsid w:val="003D47DC"/>
    <w:rsid w:val="003D58CF"/>
    <w:rsid w:val="003D6753"/>
    <w:rsid w:val="003D6E7C"/>
    <w:rsid w:val="003E4E41"/>
    <w:rsid w:val="003E67B8"/>
    <w:rsid w:val="003F0C6E"/>
    <w:rsid w:val="003F6865"/>
    <w:rsid w:val="003F7CB5"/>
    <w:rsid w:val="004016AF"/>
    <w:rsid w:val="0040307E"/>
    <w:rsid w:val="004239AC"/>
    <w:rsid w:val="00425921"/>
    <w:rsid w:val="00430C7F"/>
    <w:rsid w:val="00431BC3"/>
    <w:rsid w:val="00432D49"/>
    <w:rsid w:val="004400D6"/>
    <w:rsid w:val="00440E31"/>
    <w:rsid w:val="00441509"/>
    <w:rsid w:val="00443D45"/>
    <w:rsid w:val="004453F6"/>
    <w:rsid w:val="004513E1"/>
    <w:rsid w:val="00455352"/>
    <w:rsid w:val="00462E9C"/>
    <w:rsid w:val="00464597"/>
    <w:rsid w:val="00465F58"/>
    <w:rsid w:val="00466838"/>
    <w:rsid w:val="00472FF2"/>
    <w:rsid w:val="004735D4"/>
    <w:rsid w:val="0047379D"/>
    <w:rsid w:val="00473EDC"/>
    <w:rsid w:val="004755B1"/>
    <w:rsid w:val="00480A18"/>
    <w:rsid w:val="00483673"/>
    <w:rsid w:val="004839A5"/>
    <w:rsid w:val="00483AA9"/>
    <w:rsid w:val="0049074A"/>
    <w:rsid w:val="00491C78"/>
    <w:rsid w:val="00492049"/>
    <w:rsid w:val="0049205B"/>
    <w:rsid w:val="0049626E"/>
    <w:rsid w:val="00496685"/>
    <w:rsid w:val="00497966"/>
    <w:rsid w:val="00497CDF"/>
    <w:rsid w:val="00497FA2"/>
    <w:rsid w:val="004A091E"/>
    <w:rsid w:val="004A30B2"/>
    <w:rsid w:val="004A4A96"/>
    <w:rsid w:val="004A6665"/>
    <w:rsid w:val="004B0337"/>
    <w:rsid w:val="004B1FE9"/>
    <w:rsid w:val="004B3ABE"/>
    <w:rsid w:val="004B3DB3"/>
    <w:rsid w:val="004B409C"/>
    <w:rsid w:val="004B62E9"/>
    <w:rsid w:val="004C137B"/>
    <w:rsid w:val="004C25AC"/>
    <w:rsid w:val="004C3025"/>
    <w:rsid w:val="004C4AD3"/>
    <w:rsid w:val="004C671C"/>
    <w:rsid w:val="004D1FFF"/>
    <w:rsid w:val="004D25F9"/>
    <w:rsid w:val="004D4314"/>
    <w:rsid w:val="004D4DA6"/>
    <w:rsid w:val="004D55BA"/>
    <w:rsid w:val="004E256F"/>
    <w:rsid w:val="004E75D4"/>
    <w:rsid w:val="004F5CC4"/>
    <w:rsid w:val="004F6DBC"/>
    <w:rsid w:val="005031DC"/>
    <w:rsid w:val="00505026"/>
    <w:rsid w:val="00505D60"/>
    <w:rsid w:val="00505EAF"/>
    <w:rsid w:val="00511F85"/>
    <w:rsid w:val="005125C0"/>
    <w:rsid w:val="00516536"/>
    <w:rsid w:val="00517DA1"/>
    <w:rsid w:val="0052179F"/>
    <w:rsid w:val="005227BF"/>
    <w:rsid w:val="00522FB4"/>
    <w:rsid w:val="005251E2"/>
    <w:rsid w:val="00527A4B"/>
    <w:rsid w:val="00531A4C"/>
    <w:rsid w:val="00531ACD"/>
    <w:rsid w:val="00533B04"/>
    <w:rsid w:val="00536C0B"/>
    <w:rsid w:val="00543CF4"/>
    <w:rsid w:val="00544F17"/>
    <w:rsid w:val="005459FB"/>
    <w:rsid w:val="00551C25"/>
    <w:rsid w:val="00552E31"/>
    <w:rsid w:val="00554206"/>
    <w:rsid w:val="00560CFC"/>
    <w:rsid w:val="0056646A"/>
    <w:rsid w:val="00566C0D"/>
    <w:rsid w:val="00570A67"/>
    <w:rsid w:val="00570D74"/>
    <w:rsid w:val="00574E8D"/>
    <w:rsid w:val="0057740C"/>
    <w:rsid w:val="005804CF"/>
    <w:rsid w:val="0058456C"/>
    <w:rsid w:val="005849CF"/>
    <w:rsid w:val="00585B7E"/>
    <w:rsid w:val="00591E58"/>
    <w:rsid w:val="00591F23"/>
    <w:rsid w:val="0059519D"/>
    <w:rsid w:val="005A20A4"/>
    <w:rsid w:val="005A305A"/>
    <w:rsid w:val="005A4911"/>
    <w:rsid w:val="005A5DCA"/>
    <w:rsid w:val="005A68A0"/>
    <w:rsid w:val="005B0884"/>
    <w:rsid w:val="005B306F"/>
    <w:rsid w:val="005B6978"/>
    <w:rsid w:val="005B7AAC"/>
    <w:rsid w:val="005C28A1"/>
    <w:rsid w:val="005C47A0"/>
    <w:rsid w:val="005C50B6"/>
    <w:rsid w:val="005C531D"/>
    <w:rsid w:val="005C5684"/>
    <w:rsid w:val="005C591F"/>
    <w:rsid w:val="005C5B0B"/>
    <w:rsid w:val="005C6811"/>
    <w:rsid w:val="005D1134"/>
    <w:rsid w:val="005D12A4"/>
    <w:rsid w:val="005D25CD"/>
    <w:rsid w:val="005D2DF3"/>
    <w:rsid w:val="005D3E4F"/>
    <w:rsid w:val="005D4EDF"/>
    <w:rsid w:val="005D5C94"/>
    <w:rsid w:val="005D6B60"/>
    <w:rsid w:val="005E08C8"/>
    <w:rsid w:val="005E4F41"/>
    <w:rsid w:val="005F44A8"/>
    <w:rsid w:val="005F65C6"/>
    <w:rsid w:val="00600464"/>
    <w:rsid w:val="006044D9"/>
    <w:rsid w:val="0060725A"/>
    <w:rsid w:val="00607573"/>
    <w:rsid w:val="006225DE"/>
    <w:rsid w:val="00624162"/>
    <w:rsid w:val="00624DB0"/>
    <w:rsid w:val="006330C3"/>
    <w:rsid w:val="00633C23"/>
    <w:rsid w:val="00641252"/>
    <w:rsid w:val="00641580"/>
    <w:rsid w:val="00642C92"/>
    <w:rsid w:val="0064342B"/>
    <w:rsid w:val="00647566"/>
    <w:rsid w:val="006479D4"/>
    <w:rsid w:val="00653163"/>
    <w:rsid w:val="00653E01"/>
    <w:rsid w:val="0065662F"/>
    <w:rsid w:val="0066302B"/>
    <w:rsid w:val="00665735"/>
    <w:rsid w:val="00671636"/>
    <w:rsid w:val="006718DA"/>
    <w:rsid w:val="006755CD"/>
    <w:rsid w:val="0067680B"/>
    <w:rsid w:val="0068012A"/>
    <w:rsid w:val="00680DEA"/>
    <w:rsid w:val="00684BC7"/>
    <w:rsid w:val="00687BD8"/>
    <w:rsid w:val="006916E6"/>
    <w:rsid w:val="006946DB"/>
    <w:rsid w:val="00696286"/>
    <w:rsid w:val="006A4E91"/>
    <w:rsid w:val="006A60A2"/>
    <w:rsid w:val="006A7ABD"/>
    <w:rsid w:val="006B10EE"/>
    <w:rsid w:val="006B2761"/>
    <w:rsid w:val="006B2C03"/>
    <w:rsid w:val="006B35C3"/>
    <w:rsid w:val="006B38FC"/>
    <w:rsid w:val="006B6B03"/>
    <w:rsid w:val="006C1476"/>
    <w:rsid w:val="006C24BE"/>
    <w:rsid w:val="006C34B4"/>
    <w:rsid w:val="006C3BEF"/>
    <w:rsid w:val="006C6831"/>
    <w:rsid w:val="006C6CBF"/>
    <w:rsid w:val="006D414C"/>
    <w:rsid w:val="006D53B4"/>
    <w:rsid w:val="006D68B7"/>
    <w:rsid w:val="006D701D"/>
    <w:rsid w:val="006E06F2"/>
    <w:rsid w:val="006E35F1"/>
    <w:rsid w:val="006E371E"/>
    <w:rsid w:val="006E3E9E"/>
    <w:rsid w:val="006E4F7D"/>
    <w:rsid w:val="006E7ED0"/>
    <w:rsid w:val="006F2364"/>
    <w:rsid w:val="006F3F9A"/>
    <w:rsid w:val="006F4321"/>
    <w:rsid w:val="006F5B12"/>
    <w:rsid w:val="006F63B7"/>
    <w:rsid w:val="00701CD7"/>
    <w:rsid w:val="00702094"/>
    <w:rsid w:val="00702AA1"/>
    <w:rsid w:val="007040F2"/>
    <w:rsid w:val="00704DF7"/>
    <w:rsid w:val="0071211A"/>
    <w:rsid w:val="00712BA4"/>
    <w:rsid w:val="00717BAB"/>
    <w:rsid w:val="00720C4A"/>
    <w:rsid w:val="00721B85"/>
    <w:rsid w:val="00723120"/>
    <w:rsid w:val="00724449"/>
    <w:rsid w:val="007270A0"/>
    <w:rsid w:val="007357FE"/>
    <w:rsid w:val="00743355"/>
    <w:rsid w:val="00745DA4"/>
    <w:rsid w:val="00750389"/>
    <w:rsid w:val="00750817"/>
    <w:rsid w:val="00751F77"/>
    <w:rsid w:val="00753D22"/>
    <w:rsid w:val="0075592B"/>
    <w:rsid w:val="007612DC"/>
    <w:rsid w:val="00761ACC"/>
    <w:rsid w:val="007634B6"/>
    <w:rsid w:val="00763D03"/>
    <w:rsid w:val="0076697F"/>
    <w:rsid w:val="00770B92"/>
    <w:rsid w:val="00774C94"/>
    <w:rsid w:val="00781D2E"/>
    <w:rsid w:val="0078208A"/>
    <w:rsid w:val="00783D6D"/>
    <w:rsid w:val="00784067"/>
    <w:rsid w:val="007851F2"/>
    <w:rsid w:val="00786C7B"/>
    <w:rsid w:val="00786CC0"/>
    <w:rsid w:val="00787660"/>
    <w:rsid w:val="00787F19"/>
    <w:rsid w:val="00793833"/>
    <w:rsid w:val="00793A88"/>
    <w:rsid w:val="00793BE3"/>
    <w:rsid w:val="007940A9"/>
    <w:rsid w:val="00794C7C"/>
    <w:rsid w:val="007961EF"/>
    <w:rsid w:val="0079624F"/>
    <w:rsid w:val="007A2EF5"/>
    <w:rsid w:val="007A4BEF"/>
    <w:rsid w:val="007A5A1A"/>
    <w:rsid w:val="007B1BA5"/>
    <w:rsid w:val="007B4439"/>
    <w:rsid w:val="007B7C9A"/>
    <w:rsid w:val="007C4E74"/>
    <w:rsid w:val="007D1012"/>
    <w:rsid w:val="007D28E1"/>
    <w:rsid w:val="007D43F8"/>
    <w:rsid w:val="007D6330"/>
    <w:rsid w:val="007E0542"/>
    <w:rsid w:val="007E2460"/>
    <w:rsid w:val="007E3C75"/>
    <w:rsid w:val="007F0F6B"/>
    <w:rsid w:val="007F263A"/>
    <w:rsid w:val="007F27E2"/>
    <w:rsid w:val="007F31E9"/>
    <w:rsid w:val="0080036E"/>
    <w:rsid w:val="008003F9"/>
    <w:rsid w:val="00803FF1"/>
    <w:rsid w:val="008043B5"/>
    <w:rsid w:val="0080481E"/>
    <w:rsid w:val="008067AA"/>
    <w:rsid w:val="00806B71"/>
    <w:rsid w:val="0081318E"/>
    <w:rsid w:val="00814029"/>
    <w:rsid w:val="008141B4"/>
    <w:rsid w:val="00825DCA"/>
    <w:rsid w:val="00827FF9"/>
    <w:rsid w:val="0083100D"/>
    <w:rsid w:val="00831E24"/>
    <w:rsid w:val="00835AE7"/>
    <w:rsid w:val="008368F1"/>
    <w:rsid w:val="00840CDE"/>
    <w:rsid w:val="00842A25"/>
    <w:rsid w:val="00843D1F"/>
    <w:rsid w:val="008455BE"/>
    <w:rsid w:val="00845CF6"/>
    <w:rsid w:val="0084626C"/>
    <w:rsid w:val="0085030A"/>
    <w:rsid w:val="008512CF"/>
    <w:rsid w:val="0085283C"/>
    <w:rsid w:val="00856253"/>
    <w:rsid w:val="0086013C"/>
    <w:rsid w:val="00863BDB"/>
    <w:rsid w:val="00865715"/>
    <w:rsid w:val="00865936"/>
    <w:rsid w:val="00870168"/>
    <w:rsid w:val="00870C80"/>
    <w:rsid w:val="0087100D"/>
    <w:rsid w:val="00874719"/>
    <w:rsid w:val="00875822"/>
    <w:rsid w:val="00882E9C"/>
    <w:rsid w:val="008834B4"/>
    <w:rsid w:val="00884448"/>
    <w:rsid w:val="00885390"/>
    <w:rsid w:val="00887CCB"/>
    <w:rsid w:val="00893A79"/>
    <w:rsid w:val="00894F16"/>
    <w:rsid w:val="008A1DE8"/>
    <w:rsid w:val="008A1F4E"/>
    <w:rsid w:val="008A5C63"/>
    <w:rsid w:val="008A7451"/>
    <w:rsid w:val="008B19BB"/>
    <w:rsid w:val="008B19E2"/>
    <w:rsid w:val="008B1E88"/>
    <w:rsid w:val="008B3C7B"/>
    <w:rsid w:val="008C5D3D"/>
    <w:rsid w:val="008D02F9"/>
    <w:rsid w:val="008D6DA8"/>
    <w:rsid w:val="008D70D8"/>
    <w:rsid w:val="008E217F"/>
    <w:rsid w:val="008E33E1"/>
    <w:rsid w:val="008E48D9"/>
    <w:rsid w:val="008F2AF8"/>
    <w:rsid w:val="008F300E"/>
    <w:rsid w:val="008F34FD"/>
    <w:rsid w:val="008F3942"/>
    <w:rsid w:val="008F3EA1"/>
    <w:rsid w:val="008F7167"/>
    <w:rsid w:val="00901AF7"/>
    <w:rsid w:val="00904EE1"/>
    <w:rsid w:val="00910C6D"/>
    <w:rsid w:val="00914D8B"/>
    <w:rsid w:val="009157B8"/>
    <w:rsid w:val="00916AEA"/>
    <w:rsid w:val="00923BF1"/>
    <w:rsid w:val="00924B68"/>
    <w:rsid w:val="00925E49"/>
    <w:rsid w:val="00926430"/>
    <w:rsid w:val="00930512"/>
    <w:rsid w:val="009364FB"/>
    <w:rsid w:val="00936D2A"/>
    <w:rsid w:val="0093717C"/>
    <w:rsid w:val="00940DE0"/>
    <w:rsid w:val="00941815"/>
    <w:rsid w:val="00941CDE"/>
    <w:rsid w:val="009429BB"/>
    <w:rsid w:val="00943164"/>
    <w:rsid w:val="009432B9"/>
    <w:rsid w:val="0094501F"/>
    <w:rsid w:val="009458D7"/>
    <w:rsid w:val="0095012C"/>
    <w:rsid w:val="009512C7"/>
    <w:rsid w:val="0095397B"/>
    <w:rsid w:val="00954407"/>
    <w:rsid w:val="00955E64"/>
    <w:rsid w:val="009577C1"/>
    <w:rsid w:val="0096057F"/>
    <w:rsid w:val="00960846"/>
    <w:rsid w:val="00961079"/>
    <w:rsid w:val="00962CEB"/>
    <w:rsid w:val="00965F30"/>
    <w:rsid w:val="00967FA6"/>
    <w:rsid w:val="00970E71"/>
    <w:rsid w:val="009711AA"/>
    <w:rsid w:val="009723D8"/>
    <w:rsid w:val="00972832"/>
    <w:rsid w:val="00977652"/>
    <w:rsid w:val="00980C5C"/>
    <w:rsid w:val="009827D4"/>
    <w:rsid w:val="00982C1B"/>
    <w:rsid w:val="00990140"/>
    <w:rsid w:val="0099033B"/>
    <w:rsid w:val="009914AE"/>
    <w:rsid w:val="009914D5"/>
    <w:rsid w:val="00993EF8"/>
    <w:rsid w:val="009940B8"/>
    <w:rsid w:val="009968B4"/>
    <w:rsid w:val="009A0842"/>
    <w:rsid w:val="009A1423"/>
    <w:rsid w:val="009A2B0F"/>
    <w:rsid w:val="009A6BD1"/>
    <w:rsid w:val="009B2895"/>
    <w:rsid w:val="009B30FB"/>
    <w:rsid w:val="009B3E08"/>
    <w:rsid w:val="009B429C"/>
    <w:rsid w:val="009B50B2"/>
    <w:rsid w:val="009B5D21"/>
    <w:rsid w:val="009B6DF3"/>
    <w:rsid w:val="009C15D4"/>
    <w:rsid w:val="009C73E4"/>
    <w:rsid w:val="009D17EA"/>
    <w:rsid w:val="009D4B95"/>
    <w:rsid w:val="009D545E"/>
    <w:rsid w:val="009D7294"/>
    <w:rsid w:val="009D75BC"/>
    <w:rsid w:val="009E010A"/>
    <w:rsid w:val="009E14CB"/>
    <w:rsid w:val="009E35E4"/>
    <w:rsid w:val="009E769E"/>
    <w:rsid w:val="009E7C8E"/>
    <w:rsid w:val="009F3AD7"/>
    <w:rsid w:val="009F3B5B"/>
    <w:rsid w:val="009F6988"/>
    <w:rsid w:val="00A02AD2"/>
    <w:rsid w:val="00A04BFB"/>
    <w:rsid w:val="00A052AA"/>
    <w:rsid w:val="00A10415"/>
    <w:rsid w:val="00A107C2"/>
    <w:rsid w:val="00A1197C"/>
    <w:rsid w:val="00A119DB"/>
    <w:rsid w:val="00A150F7"/>
    <w:rsid w:val="00A20441"/>
    <w:rsid w:val="00A229D2"/>
    <w:rsid w:val="00A241B8"/>
    <w:rsid w:val="00A2489B"/>
    <w:rsid w:val="00A24BEC"/>
    <w:rsid w:val="00A32F97"/>
    <w:rsid w:val="00A33F4C"/>
    <w:rsid w:val="00A34E50"/>
    <w:rsid w:val="00A37897"/>
    <w:rsid w:val="00A37D6E"/>
    <w:rsid w:val="00A37E8D"/>
    <w:rsid w:val="00A415A8"/>
    <w:rsid w:val="00A416B6"/>
    <w:rsid w:val="00A43776"/>
    <w:rsid w:val="00A45AD5"/>
    <w:rsid w:val="00A46711"/>
    <w:rsid w:val="00A46877"/>
    <w:rsid w:val="00A46B15"/>
    <w:rsid w:val="00A46F06"/>
    <w:rsid w:val="00A50842"/>
    <w:rsid w:val="00A53847"/>
    <w:rsid w:val="00A628B8"/>
    <w:rsid w:val="00A630D7"/>
    <w:rsid w:val="00A633EA"/>
    <w:rsid w:val="00A65AD5"/>
    <w:rsid w:val="00A74281"/>
    <w:rsid w:val="00A74862"/>
    <w:rsid w:val="00A76A53"/>
    <w:rsid w:val="00A76D45"/>
    <w:rsid w:val="00A77DAD"/>
    <w:rsid w:val="00A83405"/>
    <w:rsid w:val="00A838A6"/>
    <w:rsid w:val="00A85A44"/>
    <w:rsid w:val="00A92664"/>
    <w:rsid w:val="00A95048"/>
    <w:rsid w:val="00A95780"/>
    <w:rsid w:val="00AA0344"/>
    <w:rsid w:val="00AA5906"/>
    <w:rsid w:val="00AB1D35"/>
    <w:rsid w:val="00AB3AE7"/>
    <w:rsid w:val="00AB5851"/>
    <w:rsid w:val="00AB75EE"/>
    <w:rsid w:val="00AC0288"/>
    <w:rsid w:val="00AC066F"/>
    <w:rsid w:val="00AD502D"/>
    <w:rsid w:val="00AD5ADB"/>
    <w:rsid w:val="00AE07FD"/>
    <w:rsid w:val="00AE1353"/>
    <w:rsid w:val="00AE1532"/>
    <w:rsid w:val="00AE1A7E"/>
    <w:rsid w:val="00AE2589"/>
    <w:rsid w:val="00AE3A10"/>
    <w:rsid w:val="00AE46E8"/>
    <w:rsid w:val="00AE624B"/>
    <w:rsid w:val="00AF296E"/>
    <w:rsid w:val="00AF4F5B"/>
    <w:rsid w:val="00AF6035"/>
    <w:rsid w:val="00AF6156"/>
    <w:rsid w:val="00B0089A"/>
    <w:rsid w:val="00B02848"/>
    <w:rsid w:val="00B03613"/>
    <w:rsid w:val="00B04889"/>
    <w:rsid w:val="00B05C81"/>
    <w:rsid w:val="00B10F5E"/>
    <w:rsid w:val="00B138D9"/>
    <w:rsid w:val="00B13D6B"/>
    <w:rsid w:val="00B14A4B"/>
    <w:rsid w:val="00B14AA9"/>
    <w:rsid w:val="00B16D0F"/>
    <w:rsid w:val="00B222C7"/>
    <w:rsid w:val="00B2230E"/>
    <w:rsid w:val="00B22EA1"/>
    <w:rsid w:val="00B232D5"/>
    <w:rsid w:val="00B24CC2"/>
    <w:rsid w:val="00B309BB"/>
    <w:rsid w:val="00B35668"/>
    <w:rsid w:val="00B3613A"/>
    <w:rsid w:val="00B36368"/>
    <w:rsid w:val="00B406FD"/>
    <w:rsid w:val="00B44284"/>
    <w:rsid w:val="00B45B89"/>
    <w:rsid w:val="00B515E9"/>
    <w:rsid w:val="00B529F9"/>
    <w:rsid w:val="00B57249"/>
    <w:rsid w:val="00B61430"/>
    <w:rsid w:val="00B64FD6"/>
    <w:rsid w:val="00B707A0"/>
    <w:rsid w:val="00B70FDC"/>
    <w:rsid w:val="00B71D6D"/>
    <w:rsid w:val="00B72BBD"/>
    <w:rsid w:val="00B74534"/>
    <w:rsid w:val="00B76F0C"/>
    <w:rsid w:val="00B8014D"/>
    <w:rsid w:val="00B81091"/>
    <w:rsid w:val="00B810B4"/>
    <w:rsid w:val="00B83109"/>
    <w:rsid w:val="00B8587C"/>
    <w:rsid w:val="00B86C18"/>
    <w:rsid w:val="00B921BF"/>
    <w:rsid w:val="00B9220F"/>
    <w:rsid w:val="00B95D7F"/>
    <w:rsid w:val="00BA099E"/>
    <w:rsid w:val="00BA0E29"/>
    <w:rsid w:val="00BA1FFD"/>
    <w:rsid w:val="00BA2F44"/>
    <w:rsid w:val="00BA68F7"/>
    <w:rsid w:val="00BA7F17"/>
    <w:rsid w:val="00BB2415"/>
    <w:rsid w:val="00BB252A"/>
    <w:rsid w:val="00BB5399"/>
    <w:rsid w:val="00BC0477"/>
    <w:rsid w:val="00BC0967"/>
    <w:rsid w:val="00BC169A"/>
    <w:rsid w:val="00BC4859"/>
    <w:rsid w:val="00BD27C0"/>
    <w:rsid w:val="00BD2BBC"/>
    <w:rsid w:val="00BD3BFA"/>
    <w:rsid w:val="00BD3C3B"/>
    <w:rsid w:val="00BD50DB"/>
    <w:rsid w:val="00BD5DB5"/>
    <w:rsid w:val="00BD6A89"/>
    <w:rsid w:val="00BE0683"/>
    <w:rsid w:val="00BE2920"/>
    <w:rsid w:val="00BF1A64"/>
    <w:rsid w:val="00BF1A7D"/>
    <w:rsid w:val="00BF1D66"/>
    <w:rsid w:val="00BF1DDC"/>
    <w:rsid w:val="00BF2783"/>
    <w:rsid w:val="00BF2891"/>
    <w:rsid w:val="00BF316E"/>
    <w:rsid w:val="00BF3E90"/>
    <w:rsid w:val="00BF4A68"/>
    <w:rsid w:val="00BF7BFB"/>
    <w:rsid w:val="00C0135D"/>
    <w:rsid w:val="00C0588F"/>
    <w:rsid w:val="00C05DE0"/>
    <w:rsid w:val="00C07F6A"/>
    <w:rsid w:val="00C102A3"/>
    <w:rsid w:val="00C1057E"/>
    <w:rsid w:val="00C132C0"/>
    <w:rsid w:val="00C1582C"/>
    <w:rsid w:val="00C17075"/>
    <w:rsid w:val="00C221F6"/>
    <w:rsid w:val="00C2338B"/>
    <w:rsid w:val="00C254B2"/>
    <w:rsid w:val="00C277E0"/>
    <w:rsid w:val="00C3077D"/>
    <w:rsid w:val="00C3204C"/>
    <w:rsid w:val="00C33602"/>
    <w:rsid w:val="00C34154"/>
    <w:rsid w:val="00C3536C"/>
    <w:rsid w:val="00C36DAA"/>
    <w:rsid w:val="00C36F7B"/>
    <w:rsid w:val="00C4092D"/>
    <w:rsid w:val="00C43112"/>
    <w:rsid w:val="00C45303"/>
    <w:rsid w:val="00C45954"/>
    <w:rsid w:val="00C473F6"/>
    <w:rsid w:val="00C54C14"/>
    <w:rsid w:val="00C5532D"/>
    <w:rsid w:val="00C6681F"/>
    <w:rsid w:val="00C705EB"/>
    <w:rsid w:val="00C71FF3"/>
    <w:rsid w:val="00C74164"/>
    <w:rsid w:val="00C74639"/>
    <w:rsid w:val="00C761AB"/>
    <w:rsid w:val="00C8189F"/>
    <w:rsid w:val="00C85A37"/>
    <w:rsid w:val="00C862F6"/>
    <w:rsid w:val="00C87794"/>
    <w:rsid w:val="00C87928"/>
    <w:rsid w:val="00C87B5A"/>
    <w:rsid w:val="00C90B0E"/>
    <w:rsid w:val="00C94982"/>
    <w:rsid w:val="00C963C0"/>
    <w:rsid w:val="00CA058F"/>
    <w:rsid w:val="00CA4D09"/>
    <w:rsid w:val="00CB0B46"/>
    <w:rsid w:val="00CB13C5"/>
    <w:rsid w:val="00CB3B8C"/>
    <w:rsid w:val="00CB5E6A"/>
    <w:rsid w:val="00CB7FB9"/>
    <w:rsid w:val="00CC0349"/>
    <w:rsid w:val="00CC22C6"/>
    <w:rsid w:val="00CC2371"/>
    <w:rsid w:val="00CC23B8"/>
    <w:rsid w:val="00CC4E88"/>
    <w:rsid w:val="00CC5B24"/>
    <w:rsid w:val="00CD1653"/>
    <w:rsid w:val="00CD18FC"/>
    <w:rsid w:val="00CD45D4"/>
    <w:rsid w:val="00CD45DF"/>
    <w:rsid w:val="00CD514F"/>
    <w:rsid w:val="00CD68F8"/>
    <w:rsid w:val="00CE080E"/>
    <w:rsid w:val="00CE1079"/>
    <w:rsid w:val="00CE13E4"/>
    <w:rsid w:val="00CE2460"/>
    <w:rsid w:val="00CE2A0B"/>
    <w:rsid w:val="00CE3415"/>
    <w:rsid w:val="00CE5172"/>
    <w:rsid w:val="00CE5754"/>
    <w:rsid w:val="00CE7FD0"/>
    <w:rsid w:val="00CF1E11"/>
    <w:rsid w:val="00CF4B33"/>
    <w:rsid w:val="00CF5BF0"/>
    <w:rsid w:val="00D00DB8"/>
    <w:rsid w:val="00D04883"/>
    <w:rsid w:val="00D05C25"/>
    <w:rsid w:val="00D05D73"/>
    <w:rsid w:val="00D06C67"/>
    <w:rsid w:val="00D07165"/>
    <w:rsid w:val="00D11A72"/>
    <w:rsid w:val="00D15F7D"/>
    <w:rsid w:val="00D16048"/>
    <w:rsid w:val="00D2294A"/>
    <w:rsid w:val="00D22A6C"/>
    <w:rsid w:val="00D24954"/>
    <w:rsid w:val="00D24DFA"/>
    <w:rsid w:val="00D24F4F"/>
    <w:rsid w:val="00D26978"/>
    <w:rsid w:val="00D270D3"/>
    <w:rsid w:val="00D30AC9"/>
    <w:rsid w:val="00D31C1F"/>
    <w:rsid w:val="00D33367"/>
    <w:rsid w:val="00D3612F"/>
    <w:rsid w:val="00D37081"/>
    <w:rsid w:val="00D402DC"/>
    <w:rsid w:val="00D41AA4"/>
    <w:rsid w:val="00D422BA"/>
    <w:rsid w:val="00D434BB"/>
    <w:rsid w:val="00D44E68"/>
    <w:rsid w:val="00D450D2"/>
    <w:rsid w:val="00D50AC8"/>
    <w:rsid w:val="00D528CE"/>
    <w:rsid w:val="00D529F4"/>
    <w:rsid w:val="00D53A79"/>
    <w:rsid w:val="00D53CF5"/>
    <w:rsid w:val="00D54E45"/>
    <w:rsid w:val="00D57336"/>
    <w:rsid w:val="00D579C9"/>
    <w:rsid w:val="00D616B2"/>
    <w:rsid w:val="00D6395A"/>
    <w:rsid w:val="00D66061"/>
    <w:rsid w:val="00D66744"/>
    <w:rsid w:val="00D66B12"/>
    <w:rsid w:val="00D70655"/>
    <w:rsid w:val="00D71B43"/>
    <w:rsid w:val="00D72693"/>
    <w:rsid w:val="00D73E45"/>
    <w:rsid w:val="00D74072"/>
    <w:rsid w:val="00D75BE3"/>
    <w:rsid w:val="00D765DF"/>
    <w:rsid w:val="00D8525F"/>
    <w:rsid w:val="00D943DC"/>
    <w:rsid w:val="00D94AB6"/>
    <w:rsid w:val="00D97AAE"/>
    <w:rsid w:val="00D97CBA"/>
    <w:rsid w:val="00DA05DD"/>
    <w:rsid w:val="00DA0EB4"/>
    <w:rsid w:val="00DA3370"/>
    <w:rsid w:val="00DA338F"/>
    <w:rsid w:val="00DA5022"/>
    <w:rsid w:val="00DA6E94"/>
    <w:rsid w:val="00DA789E"/>
    <w:rsid w:val="00DB1275"/>
    <w:rsid w:val="00DB7012"/>
    <w:rsid w:val="00DC0251"/>
    <w:rsid w:val="00DC02A8"/>
    <w:rsid w:val="00DC50DC"/>
    <w:rsid w:val="00DC539A"/>
    <w:rsid w:val="00DC5B87"/>
    <w:rsid w:val="00DD1A84"/>
    <w:rsid w:val="00DD69F7"/>
    <w:rsid w:val="00DE213B"/>
    <w:rsid w:val="00DE2999"/>
    <w:rsid w:val="00DE3A92"/>
    <w:rsid w:val="00DE4BC8"/>
    <w:rsid w:val="00DE54A4"/>
    <w:rsid w:val="00DF1BC4"/>
    <w:rsid w:val="00DF2821"/>
    <w:rsid w:val="00DF328E"/>
    <w:rsid w:val="00DF3D9C"/>
    <w:rsid w:val="00DF619C"/>
    <w:rsid w:val="00E0090A"/>
    <w:rsid w:val="00E02EFF"/>
    <w:rsid w:val="00E035A7"/>
    <w:rsid w:val="00E064B6"/>
    <w:rsid w:val="00E12516"/>
    <w:rsid w:val="00E12D4F"/>
    <w:rsid w:val="00E14698"/>
    <w:rsid w:val="00E154A4"/>
    <w:rsid w:val="00E15D7D"/>
    <w:rsid w:val="00E2020D"/>
    <w:rsid w:val="00E2070E"/>
    <w:rsid w:val="00E308C6"/>
    <w:rsid w:val="00E330DE"/>
    <w:rsid w:val="00E34F97"/>
    <w:rsid w:val="00E42E0F"/>
    <w:rsid w:val="00E46149"/>
    <w:rsid w:val="00E47211"/>
    <w:rsid w:val="00E475DD"/>
    <w:rsid w:val="00E50982"/>
    <w:rsid w:val="00E50B12"/>
    <w:rsid w:val="00E510EE"/>
    <w:rsid w:val="00E51FBA"/>
    <w:rsid w:val="00E5295E"/>
    <w:rsid w:val="00E52F46"/>
    <w:rsid w:val="00E53728"/>
    <w:rsid w:val="00E5383E"/>
    <w:rsid w:val="00E54542"/>
    <w:rsid w:val="00E57793"/>
    <w:rsid w:val="00E606F8"/>
    <w:rsid w:val="00E60792"/>
    <w:rsid w:val="00E6166F"/>
    <w:rsid w:val="00E62676"/>
    <w:rsid w:val="00E632F8"/>
    <w:rsid w:val="00E6622C"/>
    <w:rsid w:val="00E66CB7"/>
    <w:rsid w:val="00E67154"/>
    <w:rsid w:val="00E67A11"/>
    <w:rsid w:val="00E70B7D"/>
    <w:rsid w:val="00E757CA"/>
    <w:rsid w:val="00E82A04"/>
    <w:rsid w:val="00E83E27"/>
    <w:rsid w:val="00E84786"/>
    <w:rsid w:val="00E85318"/>
    <w:rsid w:val="00E85CB0"/>
    <w:rsid w:val="00E85F5B"/>
    <w:rsid w:val="00E86184"/>
    <w:rsid w:val="00E86C7B"/>
    <w:rsid w:val="00E90D5B"/>
    <w:rsid w:val="00E96586"/>
    <w:rsid w:val="00E97F42"/>
    <w:rsid w:val="00EA043B"/>
    <w:rsid w:val="00EA1130"/>
    <w:rsid w:val="00EA27AD"/>
    <w:rsid w:val="00EA29C6"/>
    <w:rsid w:val="00EA378E"/>
    <w:rsid w:val="00EA4A88"/>
    <w:rsid w:val="00EB057C"/>
    <w:rsid w:val="00EB1105"/>
    <w:rsid w:val="00EB212B"/>
    <w:rsid w:val="00EB71A6"/>
    <w:rsid w:val="00EC11D4"/>
    <w:rsid w:val="00EC3267"/>
    <w:rsid w:val="00EC4DFE"/>
    <w:rsid w:val="00ED1D1F"/>
    <w:rsid w:val="00ED2D89"/>
    <w:rsid w:val="00ED3DB5"/>
    <w:rsid w:val="00EE1424"/>
    <w:rsid w:val="00EE241D"/>
    <w:rsid w:val="00EF028E"/>
    <w:rsid w:val="00EF335F"/>
    <w:rsid w:val="00EF3769"/>
    <w:rsid w:val="00EF4792"/>
    <w:rsid w:val="00F01E86"/>
    <w:rsid w:val="00F03164"/>
    <w:rsid w:val="00F05CDA"/>
    <w:rsid w:val="00F066EC"/>
    <w:rsid w:val="00F13222"/>
    <w:rsid w:val="00F143FD"/>
    <w:rsid w:val="00F148EA"/>
    <w:rsid w:val="00F14A8F"/>
    <w:rsid w:val="00F16352"/>
    <w:rsid w:val="00F163C7"/>
    <w:rsid w:val="00F1662E"/>
    <w:rsid w:val="00F178D8"/>
    <w:rsid w:val="00F237B9"/>
    <w:rsid w:val="00F25972"/>
    <w:rsid w:val="00F26D4D"/>
    <w:rsid w:val="00F324BB"/>
    <w:rsid w:val="00F33F3B"/>
    <w:rsid w:val="00F345A1"/>
    <w:rsid w:val="00F35AEE"/>
    <w:rsid w:val="00F3621B"/>
    <w:rsid w:val="00F36549"/>
    <w:rsid w:val="00F36ABB"/>
    <w:rsid w:val="00F3710C"/>
    <w:rsid w:val="00F42C16"/>
    <w:rsid w:val="00F43378"/>
    <w:rsid w:val="00F448F4"/>
    <w:rsid w:val="00F45625"/>
    <w:rsid w:val="00F50688"/>
    <w:rsid w:val="00F50D43"/>
    <w:rsid w:val="00F511B7"/>
    <w:rsid w:val="00F5230D"/>
    <w:rsid w:val="00F5363D"/>
    <w:rsid w:val="00F543BB"/>
    <w:rsid w:val="00F5643A"/>
    <w:rsid w:val="00F613D3"/>
    <w:rsid w:val="00F6532D"/>
    <w:rsid w:val="00F657D8"/>
    <w:rsid w:val="00F6718A"/>
    <w:rsid w:val="00F674E6"/>
    <w:rsid w:val="00F73068"/>
    <w:rsid w:val="00F76C68"/>
    <w:rsid w:val="00F80F26"/>
    <w:rsid w:val="00F82D4E"/>
    <w:rsid w:val="00F848DB"/>
    <w:rsid w:val="00F86C9B"/>
    <w:rsid w:val="00F9098A"/>
    <w:rsid w:val="00F90E56"/>
    <w:rsid w:val="00F91CF4"/>
    <w:rsid w:val="00F9429B"/>
    <w:rsid w:val="00F945A3"/>
    <w:rsid w:val="00F94A41"/>
    <w:rsid w:val="00F96489"/>
    <w:rsid w:val="00FA292A"/>
    <w:rsid w:val="00FA6D29"/>
    <w:rsid w:val="00FA76AC"/>
    <w:rsid w:val="00FA7AC5"/>
    <w:rsid w:val="00FB0C85"/>
    <w:rsid w:val="00FB0D2C"/>
    <w:rsid w:val="00FB1986"/>
    <w:rsid w:val="00FB2CCA"/>
    <w:rsid w:val="00FB58BA"/>
    <w:rsid w:val="00FC3E81"/>
    <w:rsid w:val="00FC5791"/>
    <w:rsid w:val="00FC5B07"/>
    <w:rsid w:val="00FC742E"/>
    <w:rsid w:val="00FD0A30"/>
    <w:rsid w:val="00FD11C6"/>
    <w:rsid w:val="00FD3642"/>
    <w:rsid w:val="00FD4811"/>
    <w:rsid w:val="00FD4F0E"/>
    <w:rsid w:val="00FD5FF1"/>
    <w:rsid w:val="00FD7AB0"/>
    <w:rsid w:val="00FE2218"/>
    <w:rsid w:val="00FE473E"/>
    <w:rsid w:val="00FE4AFE"/>
    <w:rsid w:val="00FF08F3"/>
    <w:rsid w:val="00FF1C61"/>
    <w:rsid w:val="00FF3BF3"/>
    <w:rsid w:val="00FF6188"/>
    <w:rsid w:val="00FF6A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24386D"/>
  <w15:docId w15:val="{8712F2CC-9151-49B9-8BBD-80B22BB3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w:uiPriority="99"/>
    <w:lsdException w:name="List Bullet" w:uiPriority="99"/>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uiPriority="99"/>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0307E"/>
    <w:pPr>
      <w:suppressAutoHyphens/>
      <w:spacing w:after="200" w:line="276" w:lineRule="auto"/>
      <w:jc w:val="both"/>
    </w:pPr>
    <w:rPr>
      <w:rFonts w:ascii="Lato" w:eastAsia="SimSun" w:hAnsi="Lato" w:cs="font433"/>
      <w:sz w:val="22"/>
      <w:szCs w:val="22"/>
      <w:lang w:eastAsia="ar-SA"/>
    </w:rPr>
  </w:style>
  <w:style w:type="paragraph" w:styleId="Nagwek1">
    <w:name w:val="heading 1"/>
    <w:aliases w:val="Title 1"/>
    <w:basedOn w:val="Normalny"/>
    <w:next w:val="Normalny"/>
    <w:link w:val="Nagwek1Znak"/>
    <w:uiPriority w:val="99"/>
    <w:qFormat/>
    <w:rsid w:val="00C5532D"/>
    <w:pPr>
      <w:keepNext/>
      <w:numPr>
        <w:numId w:val="2"/>
      </w:numPr>
      <w:suppressAutoHyphens w:val="0"/>
      <w:spacing w:before="240" w:after="240" w:line="240" w:lineRule="auto"/>
      <w:jc w:val="center"/>
      <w:outlineLvl w:val="0"/>
    </w:pPr>
    <w:rPr>
      <w:rFonts w:ascii="Times New Roman" w:eastAsia="Times New Roman" w:hAnsi="Times New Roman" w:cs="Times New Roman"/>
      <w:b/>
      <w:bCs/>
      <w:kern w:val="32"/>
      <w:sz w:val="24"/>
      <w:szCs w:val="32"/>
      <w:lang w:eastAsia="pl-PL"/>
    </w:rPr>
  </w:style>
  <w:style w:type="paragraph" w:styleId="Nagwek2">
    <w:name w:val="heading 2"/>
    <w:aliases w:val="Title 2"/>
    <w:basedOn w:val="Normalny"/>
    <w:next w:val="Normalny"/>
    <w:link w:val="Nagwek2Znak"/>
    <w:uiPriority w:val="99"/>
    <w:qFormat/>
    <w:rsid w:val="00C5532D"/>
    <w:pPr>
      <w:numPr>
        <w:ilvl w:val="1"/>
        <w:numId w:val="2"/>
      </w:numPr>
      <w:suppressAutoHyphens w:val="0"/>
      <w:spacing w:after="240" w:line="240" w:lineRule="auto"/>
      <w:outlineLvl w:val="1"/>
    </w:pPr>
    <w:rPr>
      <w:rFonts w:ascii="Times New Roman" w:eastAsia="Times New Roman" w:hAnsi="Times New Roman" w:cs="Times New Roman"/>
      <w:bCs/>
      <w:iCs/>
      <w:sz w:val="24"/>
      <w:szCs w:val="28"/>
      <w:lang w:eastAsia="pl-PL"/>
    </w:rPr>
  </w:style>
  <w:style w:type="paragraph" w:styleId="Nagwek3">
    <w:name w:val="heading 3"/>
    <w:basedOn w:val="Normalny"/>
    <w:next w:val="Normalny"/>
    <w:link w:val="Nagwek3Znak"/>
    <w:uiPriority w:val="99"/>
    <w:qFormat/>
    <w:rsid w:val="00C5532D"/>
    <w:pPr>
      <w:numPr>
        <w:ilvl w:val="2"/>
        <w:numId w:val="2"/>
      </w:numPr>
      <w:suppressAutoHyphens w:val="0"/>
      <w:spacing w:after="240" w:line="240" w:lineRule="auto"/>
      <w:outlineLvl w:val="2"/>
    </w:pPr>
    <w:rPr>
      <w:rFonts w:ascii="Times New Roman" w:eastAsia="Times New Roman" w:hAnsi="Times New Roman" w:cs="Times New Roman"/>
      <w:bCs/>
      <w:sz w:val="24"/>
      <w:szCs w:val="26"/>
      <w:lang w:eastAsia="pl-PL"/>
    </w:rPr>
  </w:style>
  <w:style w:type="paragraph" w:styleId="Nagwek4">
    <w:name w:val="heading 4"/>
    <w:basedOn w:val="Normalny"/>
    <w:next w:val="Normalny"/>
    <w:link w:val="Nagwek4Znak"/>
    <w:uiPriority w:val="99"/>
    <w:qFormat/>
    <w:rsid w:val="006755CD"/>
    <w:pPr>
      <w:keepNext/>
      <w:suppressAutoHyphens w:val="0"/>
      <w:spacing w:before="120" w:after="0" w:line="240" w:lineRule="auto"/>
      <w:outlineLvl w:val="3"/>
    </w:pPr>
    <w:rPr>
      <w:rFonts w:ascii="Times New Roman" w:eastAsia="Calibri" w:hAnsi="Times New Roman" w:cs="Times New Roman"/>
      <w:i/>
      <w:iCs/>
      <w:sz w:val="24"/>
      <w:szCs w:val="24"/>
      <w:lang w:eastAsia="pl-PL"/>
    </w:rPr>
  </w:style>
  <w:style w:type="paragraph" w:styleId="Nagwek5">
    <w:name w:val="heading 5"/>
    <w:basedOn w:val="Normalny"/>
    <w:next w:val="Normalny"/>
    <w:link w:val="Nagwek5Znak"/>
    <w:uiPriority w:val="99"/>
    <w:qFormat/>
    <w:rsid w:val="006755CD"/>
    <w:pPr>
      <w:keepNext/>
      <w:suppressAutoHyphens w:val="0"/>
      <w:spacing w:after="0" w:line="240" w:lineRule="auto"/>
      <w:outlineLvl w:val="4"/>
    </w:pPr>
    <w:rPr>
      <w:rFonts w:ascii="Times New Roman" w:eastAsia="Calibri" w:hAnsi="Times New Roman" w:cs="Times New Roman"/>
      <w:b/>
      <w:bCs/>
      <w:i/>
      <w:iCs/>
      <w:sz w:val="24"/>
      <w:szCs w:val="24"/>
      <w:lang w:eastAsia="pl-PL"/>
    </w:rPr>
  </w:style>
  <w:style w:type="paragraph" w:styleId="Nagwek6">
    <w:name w:val="heading 6"/>
    <w:basedOn w:val="Normalny"/>
    <w:next w:val="Normalny"/>
    <w:link w:val="Nagwek6Znak"/>
    <w:uiPriority w:val="99"/>
    <w:qFormat/>
    <w:rsid w:val="006755CD"/>
    <w:pPr>
      <w:suppressAutoHyphens w:val="0"/>
      <w:spacing w:before="120" w:after="0" w:line="240" w:lineRule="auto"/>
      <w:jc w:val="center"/>
      <w:outlineLvl w:val="5"/>
    </w:pPr>
    <w:rPr>
      <w:rFonts w:ascii="Arial" w:eastAsia="Calibri" w:hAnsi="Arial" w:cs="Times New Roman"/>
      <w:b/>
      <w:bCs/>
      <w:sz w:val="24"/>
      <w:szCs w:val="24"/>
      <w:lang w:eastAsia="pl-PL"/>
    </w:rPr>
  </w:style>
  <w:style w:type="paragraph" w:styleId="Nagwek7">
    <w:name w:val="heading 7"/>
    <w:basedOn w:val="Normalny"/>
    <w:next w:val="Normalny"/>
    <w:link w:val="Nagwek7Znak"/>
    <w:uiPriority w:val="99"/>
    <w:qFormat/>
    <w:rsid w:val="006755CD"/>
    <w:pPr>
      <w:suppressAutoHyphens w:val="0"/>
      <w:spacing w:before="240" w:after="60" w:line="240" w:lineRule="auto"/>
      <w:outlineLvl w:val="6"/>
    </w:pPr>
    <w:rPr>
      <w:rFonts w:ascii="Times New Roman" w:eastAsia="Calibri" w:hAnsi="Times New Roman" w:cs="Times New Roman"/>
      <w:sz w:val="24"/>
      <w:szCs w:val="24"/>
      <w:lang w:eastAsia="pl-PL"/>
    </w:rPr>
  </w:style>
  <w:style w:type="paragraph" w:styleId="Nagwek8">
    <w:name w:val="heading 8"/>
    <w:basedOn w:val="Normalny"/>
    <w:next w:val="Normalny"/>
    <w:link w:val="Nagwek8Znak"/>
    <w:uiPriority w:val="99"/>
    <w:qFormat/>
    <w:rsid w:val="006755CD"/>
    <w:pPr>
      <w:keepNext/>
      <w:numPr>
        <w:numId w:val="13"/>
      </w:numPr>
      <w:suppressAutoHyphens w:val="0"/>
      <w:spacing w:after="0" w:line="240" w:lineRule="auto"/>
      <w:jc w:val="right"/>
      <w:outlineLvl w:val="7"/>
    </w:pPr>
    <w:rPr>
      <w:rFonts w:ascii="Arial" w:eastAsia="Times New Roman" w:hAnsi="Arial" w:cs="Times New Roman"/>
      <w:sz w:val="24"/>
      <w:szCs w:val="24"/>
      <w:lang w:eastAsia="pl-PL"/>
    </w:rPr>
  </w:style>
  <w:style w:type="paragraph" w:styleId="Nagwek9">
    <w:name w:val="heading 9"/>
    <w:basedOn w:val="Normalny"/>
    <w:next w:val="Normalny"/>
    <w:link w:val="Nagwek9Znak"/>
    <w:uiPriority w:val="99"/>
    <w:qFormat/>
    <w:rsid w:val="006755CD"/>
    <w:pPr>
      <w:suppressAutoHyphens w:val="0"/>
      <w:spacing w:before="240" w:after="60" w:line="240" w:lineRule="auto"/>
      <w:outlineLvl w:val="8"/>
    </w:pPr>
    <w:rPr>
      <w:rFonts w:ascii="Arial" w:eastAsia="Calibri" w:hAnsi="Arial"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TekstdymkaZnak">
    <w:name w:val="Tekst dymka Znak"/>
    <w:uiPriority w:val="99"/>
    <w:rPr>
      <w:rFonts w:ascii="Tahoma" w:hAnsi="Tahoma" w:cs="Tahoma"/>
      <w:sz w:val="16"/>
      <w:szCs w:val="16"/>
    </w:rPr>
  </w:style>
  <w:style w:type="character" w:customStyle="1" w:styleId="Odwoaniedokomentarza1">
    <w:name w:val="Odwołanie do komentarza1"/>
    <w:rPr>
      <w:sz w:val="16"/>
      <w:szCs w:val="16"/>
    </w:rPr>
  </w:style>
  <w:style w:type="character" w:customStyle="1" w:styleId="TekstkomentarzaZnak">
    <w:name w:val="Tekst komentarza Znak"/>
    <w:uiPriority w:val="99"/>
    <w:rPr>
      <w:sz w:val="20"/>
      <w:szCs w:val="20"/>
    </w:rPr>
  </w:style>
  <w:style w:type="character" w:customStyle="1" w:styleId="TematkomentarzaZnak">
    <w:name w:val="Temat komentarza Znak"/>
    <w:uiPriority w:val="99"/>
    <w:rPr>
      <w:b/>
      <w:bCs/>
      <w:sz w:val="20"/>
      <w:szCs w:val="20"/>
    </w:r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1"/>
    <w:uiPriority w:val="99"/>
  </w:style>
  <w:style w:type="character" w:customStyle="1" w:styleId="StopkaZnak">
    <w:name w:val="Stopka Znak"/>
    <w:basedOn w:val="Domylnaczcionkaakapitu1"/>
    <w:uiPriority w:val="99"/>
  </w:style>
  <w:style w:type="character" w:customStyle="1" w:styleId="FontStyle30">
    <w:name w:val="Font Style30"/>
    <w:rPr>
      <w:rFonts w:ascii="Times New Roman" w:hAnsi="Times New Roman" w:cs="Times New Roman"/>
      <w:sz w:val="22"/>
      <w:szCs w:val="22"/>
    </w:rPr>
  </w:style>
  <w:style w:type="character" w:customStyle="1" w:styleId="TekstprzypisukocowegoZnak">
    <w:name w:val="Tekst przypisu końcowego Znak"/>
    <w:link w:val="Tekstprzypisukocowego"/>
    <w:uiPriority w:val="99"/>
    <w:rPr>
      <w:sz w:val="20"/>
      <w:szCs w:val="20"/>
    </w:rPr>
  </w:style>
  <w:style w:type="character" w:customStyle="1" w:styleId="Odwoanieprzypisukocowego1">
    <w:name w:val="Odwołanie przypisu końcowego1"/>
    <w:rPr>
      <w:vertAlign w:val="superscript"/>
    </w:rPr>
  </w:style>
  <w:style w:type="character" w:customStyle="1" w:styleId="Brak">
    <w:name w:val="Brak"/>
  </w:style>
  <w:style w:type="character" w:customStyle="1" w:styleId="ListLabel1">
    <w:name w:val="ListLabel 1"/>
    <w:rPr>
      <w:rFonts w:cs="Times New Roman"/>
    </w:rPr>
  </w:style>
  <w:style w:type="character" w:customStyle="1" w:styleId="ListLabel2">
    <w:name w:val="ListLabel 2"/>
    <w:rPr>
      <w:b w:val="0"/>
      <w:i w:val="0"/>
      <w:sz w:val="24"/>
      <w:szCs w:val="24"/>
    </w:rPr>
  </w:style>
  <w:style w:type="character" w:customStyle="1" w:styleId="ListLabel3">
    <w:name w:val="ListLabel 3"/>
    <w:rPr>
      <w:rFonts w:cs="Times New Roman"/>
      <w:b w:val="0"/>
      <w:i w:val="0"/>
      <w:sz w:val="24"/>
      <w:szCs w:val="24"/>
    </w:rPr>
  </w:style>
  <w:style w:type="character" w:customStyle="1" w:styleId="ListLabel4">
    <w:name w:val="ListLabel 4"/>
    <w:rPr>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rFonts w:cs="Courier New"/>
    </w:rPr>
  </w:style>
  <w:style w:type="character" w:customStyle="1" w:styleId="ListLabel6">
    <w:name w:val="ListLabel 6"/>
    <w:rPr>
      <w:b/>
    </w:rPr>
  </w:style>
  <w:style w:type="character" w:customStyle="1" w:styleId="ListLabel7">
    <w:name w:val="ListLabel 7"/>
    <w:rPr>
      <w:b w:val="0"/>
    </w:rPr>
  </w:style>
  <w:style w:type="character" w:customStyle="1" w:styleId="ListLabel8">
    <w:name w:val="ListLabel 8"/>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aliases w:val="a2,Tekst podstawowy Znak Znak Znak,Znak,Znak Znak Znak Znak Znak,Punktor1"/>
    <w:basedOn w:val="Normalny"/>
    <w:link w:val="TekstpodstawowyZnak2"/>
    <w:uiPriority w:val="99"/>
    <w:pPr>
      <w:spacing w:after="120"/>
    </w:pPr>
  </w:style>
  <w:style w:type="paragraph" w:styleId="Lista">
    <w:name w:val="List"/>
    <w:basedOn w:val="Tekstpodstawowy"/>
    <w:uiPriority w:val="99"/>
    <w:rPr>
      <w:rFonts w:cs="Arial"/>
    </w:rPr>
  </w:style>
  <w:style w:type="paragraph" w:customStyle="1" w:styleId="Podpis1">
    <w:name w:val="Podpis1"/>
    <w:basedOn w:val="Normalny"/>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customStyle="1" w:styleId="Tekstdymka1">
    <w:name w:val="Tekst dymka1"/>
    <w:basedOn w:val="Normalny"/>
    <w:pPr>
      <w:spacing w:after="0" w:line="100" w:lineRule="atLeast"/>
    </w:pPr>
    <w:rPr>
      <w:rFonts w:ascii="Tahoma" w:hAnsi="Tahoma" w:cs="Tahoma"/>
      <w:sz w:val="16"/>
      <w:szCs w:val="16"/>
    </w:rPr>
  </w:style>
  <w:style w:type="paragraph" w:customStyle="1" w:styleId="Tekstkomentarza1">
    <w:name w:val="Tekst komentarza1"/>
    <w:basedOn w:val="Normalny"/>
    <w:pPr>
      <w:spacing w:line="100" w:lineRule="atLeast"/>
    </w:pPr>
    <w:rPr>
      <w:sz w:val="20"/>
      <w:szCs w:val="20"/>
    </w:rPr>
  </w:style>
  <w:style w:type="paragraph" w:customStyle="1" w:styleId="Tematkomentarza1">
    <w:name w:val="Temat komentarza1"/>
    <w:basedOn w:val="Tekstkomentarza1"/>
    <w:rPr>
      <w:b/>
      <w:bCs/>
    </w:rPr>
  </w:style>
  <w:style w:type="paragraph" w:customStyle="1" w:styleId="Akapitzlist1">
    <w:name w:val="Akapit z listą1"/>
    <w:basedOn w:val="Normalny"/>
    <w:qFormat/>
    <w:pPr>
      <w:ind w:left="720"/>
    </w:pPr>
  </w:style>
  <w:style w:type="paragraph" w:customStyle="1" w:styleId="Tre">
    <w:name w:val="Treść"/>
    <w:pPr>
      <w:suppressAutoHyphens/>
      <w:spacing w:line="100" w:lineRule="atLeast"/>
    </w:pPr>
    <w:rPr>
      <w:rFonts w:ascii="Helvetica Neue" w:eastAsia="Arial Unicode MS" w:hAnsi="Helvetica Neue" w:cs="Arial Unicode MS"/>
      <w:color w:val="000000"/>
      <w:sz w:val="22"/>
      <w:szCs w:val="22"/>
      <w:lang w:eastAsia="ar-SA"/>
    </w:rPr>
  </w:style>
  <w:style w:type="paragraph" w:customStyle="1" w:styleId="Styltabeli2">
    <w:name w:val="Styl tabeli 2"/>
    <w:pPr>
      <w:suppressAutoHyphens/>
      <w:spacing w:line="100" w:lineRule="atLeast"/>
    </w:pPr>
    <w:rPr>
      <w:rFonts w:ascii="Helvetica Neue" w:eastAsia="Helvetica Neue" w:hAnsi="Helvetica Neue" w:cs="Helvetica Neue"/>
      <w:color w:val="000000"/>
      <w:lang w:eastAsia="ar-SA"/>
    </w:rPr>
  </w:style>
  <w:style w:type="paragraph" w:customStyle="1" w:styleId="Domylne">
    <w:name w:val="Domyślne"/>
    <w:pPr>
      <w:suppressAutoHyphens/>
      <w:spacing w:line="100" w:lineRule="atLeast"/>
    </w:pPr>
    <w:rPr>
      <w:rFonts w:ascii="Helvetica Neue" w:eastAsia="Helvetica Neue" w:hAnsi="Helvetica Neue" w:cs="Helvetica Neue"/>
      <w:color w:val="000000"/>
      <w:sz w:val="22"/>
      <w:szCs w:val="22"/>
      <w:lang w:eastAsia="ar-SA"/>
    </w:rPr>
  </w:style>
  <w:style w:type="paragraph" w:styleId="Nagwek">
    <w:name w:val="header"/>
    <w:aliases w:val="7,6,5,71,61,51,72,62,52,711,611,511,73,63,53,74,64,54,75,65,55,76,66,56,712,612,512,77,67,57,713,613,513,721,621,521,7111,6111,5111,731,631,531,741,641,541,751,651,551,761,661,561,7121,6121,5121,78,68,58,79,69,59,710,610,510,714,614,514"/>
    <w:basedOn w:val="Normalny"/>
    <w:uiPriority w:val="99"/>
    <w:pPr>
      <w:suppressLineNumbers/>
      <w:tabs>
        <w:tab w:val="center" w:pos="4536"/>
        <w:tab w:val="right" w:pos="9072"/>
      </w:tabs>
      <w:spacing w:after="0" w:line="100" w:lineRule="atLeast"/>
    </w:pPr>
  </w:style>
  <w:style w:type="paragraph" w:styleId="Stopka">
    <w:name w:val="footer"/>
    <w:basedOn w:val="Normalny"/>
    <w:uiPriority w:val="99"/>
    <w:pPr>
      <w:suppressLineNumbers/>
      <w:tabs>
        <w:tab w:val="center" w:pos="4536"/>
        <w:tab w:val="right" w:pos="9072"/>
      </w:tabs>
      <w:spacing w:after="0" w:line="100" w:lineRule="atLeast"/>
    </w:pPr>
  </w:style>
  <w:style w:type="paragraph" w:customStyle="1" w:styleId="Style12">
    <w:name w:val="Style12"/>
    <w:basedOn w:val="Normalny"/>
    <w:pPr>
      <w:widowControl w:val="0"/>
      <w:spacing w:after="0" w:line="284" w:lineRule="exac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sz w:val="20"/>
      <w:szCs w:val="20"/>
    </w:rPr>
  </w:style>
  <w:style w:type="paragraph" w:customStyle="1" w:styleId="TreA">
    <w:name w:val="Treść A"/>
    <w:pPr>
      <w:tabs>
        <w:tab w:val="left" w:pos="283"/>
      </w:tabs>
      <w:suppressAutoHyphens/>
      <w:spacing w:line="100" w:lineRule="atLeast"/>
      <w:ind w:left="6236" w:hanging="6236"/>
    </w:pPr>
    <w:rPr>
      <w:rFonts w:ascii="Helvetica Neue" w:eastAsia="Arial Unicode MS" w:hAnsi="Helvetica Neue" w:cs="Arial Unicode MS"/>
      <w:color w:val="000000"/>
      <w:sz w:val="22"/>
      <w:szCs w:val="22"/>
      <w:u w:color="000000"/>
      <w:lang w:val="cs-CZ" w:eastAsia="ar-SA"/>
    </w:rPr>
  </w:style>
  <w:style w:type="paragraph" w:styleId="Tekstdymka">
    <w:name w:val="Balloon Text"/>
    <w:basedOn w:val="Normalny"/>
    <w:uiPriority w:val="99"/>
    <w:semiHidden/>
    <w:rsid w:val="00B9220F"/>
    <w:rPr>
      <w:rFonts w:ascii="Tahoma" w:hAnsi="Tahoma" w:cs="Tahoma"/>
      <w:sz w:val="16"/>
      <w:szCs w:val="16"/>
    </w:rPr>
  </w:style>
  <w:style w:type="character" w:styleId="Odwoaniedokomentarza">
    <w:name w:val="annotation reference"/>
    <w:uiPriority w:val="99"/>
    <w:rsid w:val="00A83405"/>
    <w:rPr>
      <w:sz w:val="16"/>
      <w:szCs w:val="16"/>
    </w:rPr>
  </w:style>
  <w:style w:type="paragraph" w:styleId="Tekstkomentarza">
    <w:name w:val="annotation text"/>
    <w:basedOn w:val="Normalny"/>
    <w:link w:val="TekstkomentarzaZnak1"/>
    <w:uiPriority w:val="99"/>
    <w:rsid w:val="00A83405"/>
    <w:rPr>
      <w:sz w:val="20"/>
      <w:szCs w:val="20"/>
    </w:rPr>
  </w:style>
  <w:style w:type="character" w:customStyle="1" w:styleId="TekstkomentarzaZnak1">
    <w:name w:val="Tekst komentarza Znak1"/>
    <w:link w:val="Tekstkomentarza"/>
    <w:rsid w:val="00A83405"/>
    <w:rPr>
      <w:rFonts w:ascii="Calibri" w:eastAsia="SimSun" w:hAnsi="Calibri" w:cs="font433"/>
      <w:lang w:eastAsia="ar-SA"/>
    </w:rPr>
  </w:style>
  <w:style w:type="paragraph" w:styleId="Tematkomentarza">
    <w:name w:val="annotation subject"/>
    <w:basedOn w:val="Tekstkomentarza"/>
    <w:next w:val="Tekstkomentarza"/>
    <w:link w:val="TematkomentarzaZnak1"/>
    <w:uiPriority w:val="99"/>
    <w:rsid w:val="00A83405"/>
    <w:rPr>
      <w:b/>
      <w:bCs/>
    </w:rPr>
  </w:style>
  <w:style w:type="character" w:customStyle="1" w:styleId="TematkomentarzaZnak1">
    <w:name w:val="Temat komentarza Znak1"/>
    <w:link w:val="Tematkomentarza"/>
    <w:rsid w:val="00A83405"/>
    <w:rPr>
      <w:rFonts w:ascii="Calibri" w:eastAsia="SimSun" w:hAnsi="Calibri" w:cs="font433"/>
      <w:b/>
      <w:bCs/>
      <w:lang w:eastAsia="ar-SA"/>
    </w:rPr>
  </w:style>
  <w:style w:type="paragraph" w:styleId="Akapitzlist">
    <w:name w:val="List Paragraph"/>
    <w:aliases w:val="Akapit z listą BS,Kolorowa lista — akcent 11,Wypunktowanie,Numerowanie,BulletC,Wyliczanie,Obiekt,List Paragraph,normalny tekst,Akapit z listą31,Bullets,List Paragraph1,Preambuła,T_SZ_List Paragraph,Akapit normalny,Bullet Number,lp1,lp11"/>
    <w:basedOn w:val="Normalny"/>
    <w:link w:val="AkapitzlistZnak"/>
    <w:uiPriority w:val="34"/>
    <w:qFormat/>
    <w:rsid w:val="00464597"/>
    <w:pPr>
      <w:suppressAutoHyphens w:val="0"/>
      <w:ind w:left="720"/>
      <w:contextualSpacing/>
    </w:pPr>
    <w:rPr>
      <w:rFonts w:eastAsia="Calibri" w:cs="Times New Roman"/>
      <w:lang w:eastAsia="en-US"/>
    </w:rPr>
  </w:style>
  <w:style w:type="paragraph" w:styleId="Bezodstpw">
    <w:name w:val="No Spacing"/>
    <w:uiPriority w:val="99"/>
    <w:qFormat/>
    <w:rsid w:val="00055949"/>
    <w:rPr>
      <w:rFonts w:ascii="Calibri" w:eastAsia="Calibri" w:hAnsi="Calibri"/>
      <w:sz w:val="22"/>
      <w:szCs w:val="22"/>
      <w:lang w:eastAsia="en-US"/>
    </w:rPr>
  </w:style>
  <w:style w:type="paragraph" w:customStyle="1" w:styleId="Default">
    <w:name w:val="Default"/>
    <w:rsid w:val="00F73068"/>
    <w:pPr>
      <w:autoSpaceDE w:val="0"/>
      <w:autoSpaceDN w:val="0"/>
      <w:adjustRightInd w:val="0"/>
    </w:pPr>
    <w:rPr>
      <w:rFonts w:eastAsia="Calibri"/>
      <w:color w:val="000000"/>
      <w:sz w:val="24"/>
      <w:szCs w:val="24"/>
      <w:lang w:eastAsia="en-US"/>
    </w:rPr>
  </w:style>
  <w:style w:type="character" w:customStyle="1" w:styleId="AkapitzlistZnak">
    <w:name w:val="Akapit z listą Znak"/>
    <w:aliases w:val="Akapit z listą BS Znak,Kolorowa lista — akcent 11 Znak,Wypunktowanie Znak,Numerowanie Znak,BulletC Znak,Wyliczanie Znak,Obiekt Znak,List Paragraph Znak,normalny tekst Znak,Akapit z listą31 Znak,Bullets Znak,List Paragraph1 Znak"/>
    <w:link w:val="Akapitzlist"/>
    <w:uiPriority w:val="34"/>
    <w:qFormat/>
    <w:rsid w:val="00A92664"/>
    <w:rPr>
      <w:rFonts w:ascii="Calibri" w:eastAsia="Calibri" w:hAnsi="Calibri"/>
      <w:sz w:val="22"/>
      <w:szCs w:val="22"/>
      <w:lang w:eastAsia="en-US"/>
    </w:rPr>
  </w:style>
  <w:style w:type="character" w:customStyle="1" w:styleId="Nagwek1Znak">
    <w:name w:val="Nagłówek 1 Znak"/>
    <w:aliases w:val="Title 1 Znak1"/>
    <w:link w:val="Nagwek1"/>
    <w:uiPriority w:val="99"/>
    <w:rsid w:val="00C5532D"/>
    <w:rPr>
      <w:b/>
      <w:bCs/>
      <w:kern w:val="32"/>
      <w:sz w:val="24"/>
      <w:szCs w:val="32"/>
    </w:rPr>
  </w:style>
  <w:style w:type="character" w:customStyle="1" w:styleId="Nagwek2Znak">
    <w:name w:val="Nagłówek 2 Znak"/>
    <w:aliases w:val="Title 2 Znak1"/>
    <w:link w:val="Nagwek2"/>
    <w:uiPriority w:val="99"/>
    <w:rsid w:val="00C5532D"/>
    <w:rPr>
      <w:bCs/>
      <w:iCs/>
      <w:sz w:val="24"/>
      <w:szCs w:val="28"/>
    </w:rPr>
  </w:style>
  <w:style w:type="character" w:customStyle="1" w:styleId="Nagwek3Znak">
    <w:name w:val="Nagłówek 3 Znak"/>
    <w:link w:val="Nagwek3"/>
    <w:uiPriority w:val="99"/>
    <w:rsid w:val="00C5532D"/>
    <w:rPr>
      <w:bCs/>
      <w:sz w:val="24"/>
      <w:szCs w:val="26"/>
    </w:rPr>
  </w:style>
  <w:style w:type="paragraph" w:styleId="Tekstprzypisudolnego">
    <w:name w:val="footnote text"/>
    <w:aliases w:val="Tekst przypisu"/>
    <w:basedOn w:val="Normalny"/>
    <w:link w:val="TekstprzypisudolnegoZnak"/>
    <w:uiPriority w:val="99"/>
    <w:rsid w:val="003C63B9"/>
    <w:pPr>
      <w:spacing w:after="0" w:line="240" w:lineRule="auto"/>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3C63B9"/>
    <w:rPr>
      <w:rFonts w:ascii="Calibri" w:eastAsia="SimSun" w:hAnsi="Calibri" w:cs="font433"/>
      <w:lang w:eastAsia="ar-SA"/>
    </w:rPr>
  </w:style>
  <w:style w:type="character" w:styleId="Odwoanieprzypisudolnego">
    <w:name w:val="footnote reference"/>
    <w:basedOn w:val="Domylnaczcionkaakapitu"/>
    <w:uiPriority w:val="99"/>
    <w:rsid w:val="003C63B9"/>
    <w:rPr>
      <w:vertAlign w:val="superscript"/>
    </w:rPr>
  </w:style>
  <w:style w:type="character" w:styleId="Hipercze">
    <w:name w:val="Hyperlink"/>
    <w:basedOn w:val="Domylnaczcionkaakapitu"/>
    <w:uiPriority w:val="99"/>
    <w:rsid w:val="00570D74"/>
    <w:rPr>
      <w:color w:val="0563C1" w:themeColor="hyperlink"/>
      <w:u w:val="single"/>
    </w:rPr>
  </w:style>
  <w:style w:type="character" w:customStyle="1" w:styleId="Nierozpoznanawzmianka1">
    <w:name w:val="Nierozpoznana wzmianka1"/>
    <w:basedOn w:val="Domylnaczcionkaakapitu"/>
    <w:uiPriority w:val="99"/>
    <w:semiHidden/>
    <w:unhideWhenUsed/>
    <w:rsid w:val="00570D74"/>
    <w:rPr>
      <w:color w:val="605E5C"/>
      <w:shd w:val="clear" w:color="auto" w:fill="E1DFDD"/>
    </w:rPr>
  </w:style>
  <w:style w:type="character" w:customStyle="1" w:styleId="FontStyle16">
    <w:name w:val="Font Style16"/>
    <w:uiPriority w:val="99"/>
    <w:rsid w:val="00FC742E"/>
    <w:rPr>
      <w:rFonts w:ascii="Times New Roman" w:hAnsi="Times New Roman" w:cs="Times New Roman"/>
      <w:sz w:val="20"/>
      <w:szCs w:val="20"/>
    </w:rPr>
  </w:style>
  <w:style w:type="paragraph" w:customStyle="1" w:styleId="Style21">
    <w:name w:val="Style21"/>
    <w:basedOn w:val="Normalny"/>
    <w:uiPriority w:val="99"/>
    <w:rsid w:val="00CD68F8"/>
    <w:pPr>
      <w:widowControl w:val="0"/>
      <w:suppressAutoHyphens w:val="0"/>
      <w:autoSpaceDE w:val="0"/>
      <w:autoSpaceDN w:val="0"/>
      <w:adjustRightInd w:val="0"/>
      <w:spacing w:after="0" w:line="302" w:lineRule="exact"/>
    </w:pPr>
    <w:rPr>
      <w:rFonts w:ascii="Arial" w:eastAsiaTheme="minorEastAsia" w:hAnsi="Arial" w:cs="Arial"/>
      <w:sz w:val="24"/>
      <w:szCs w:val="24"/>
      <w:lang w:eastAsia="pl-PL"/>
    </w:rPr>
  </w:style>
  <w:style w:type="character" w:customStyle="1" w:styleId="FontStyle68">
    <w:name w:val="Font Style68"/>
    <w:uiPriority w:val="99"/>
    <w:rsid w:val="005C531D"/>
    <w:rPr>
      <w:rFonts w:ascii="Times New Roman" w:hAnsi="Times New Roman" w:cs="Times New Roman"/>
      <w:sz w:val="24"/>
      <w:szCs w:val="24"/>
    </w:rPr>
  </w:style>
  <w:style w:type="paragraph" w:styleId="Poprawka">
    <w:name w:val="Revision"/>
    <w:hidden/>
    <w:uiPriority w:val="99"/>
    <w:semiHidden/>
    <w:rsid w:val="00373DE0"/>
    <w:rPr>
      <w:rFonts w:ascii="Calibri" w:eastAsia="SimSun" w:hAnsi="Calibri" w:cs="font433"/>
      <w:sz w:val="22"/>
      <w:szCs w:val="22"/>
      <w:lang w:eastAsia="ar-SA"/>
    </w:rPr>
  </w:style>
  <w:style w:type="character" w:styleId="Tekstzastpczy">
    <w:name w:val="Placeholder Text"/>
    <w:basedOn w:val="Domylnaczcionkaakapitu"/>
    <w:uiPriority w:val="99"/>
    <w:semiHidden/>
    <w:rsid w:val="0057740C"/>
    <w:rPr>
      <w:color w:val="808080"/>
    </w:rPr>
  </w:style>
  <w:style w:type="paragraph" w:customStyle="1" w:styleId="Standard">
    <w:name w:val="Standard"/>
    <w:uiPriority w:val="99"/>
    <w:rsid w:val="0057740C"/>
    <w:pPr>
      <w:suppressAutoHyphens/>
      <w:autoSpaceDN w:val="0"/>
      <w:spacing w:after="160" w:line="247" w:lineRule="auto"/>
      <w:textAlignment w:val="baseline"/>
    </w:pPr>
    <w:rPr>
      <w:rFonts w:ascii="Calibri" w:eastAsia="Calibri" w:hAnsi="Calibri" w:cs="F"/>
      <w:sz w:val="22"/>
      <w:szCs w:val="22"/>
      <w:lang w:eastAsia="en-US"/>
    </w:rPr>
  </w:style>
  <w:style w:type="table" w:styleId="Tabela-Siatka">
    <w:name w:val="Table Grid"/>
    <w:basedOn w:val="Standardowy"/>
    <w:uiPriority w:val="99"/>
    <w:rsid w:val="0057740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9"/>
    <w:rsid w:val="006755CD"/>
    <w:rPr>
      <w:rFonts w:eastAsia="Calibri"/>
      <w:i/>
      <w:iCs/>
      <w:sz w:val="24"/>
      <w:szCs w:val="24"/>
    </w:rPr>
  </w:style>
  <w:style w:type="character" w:customStyle="1" w:styleId="Nagwek5Znak">
    <w:name w:val="Nagłówek 5 Znak"/>
    <w:basedOn w:val="Domylnaczcionkaakapitu"/>
    <w:link w:val="Nagwek5"/>
    <w:uiPriority w:val="99"/>
    <w:rsid w:val="006755CD"/>
    <w:rPr>
      <w:rFonts w:eastAsia="Calibri"/>
      <w:b/>
      <w:bCs/>
      <w:i/>
      <w:iCs/>
      <w:sz w:val="24"/>
      <w:szCs w:val="24"/>
    </w:rPr>
  </w:style>
  <w:style w:type="character" w:customStyle="1" w:styleId="Nagwek6Znak">
    <w:name w:val="Nagłówek 6 Znak"/>
    <w:basedOn w:val="Domylnaczcionkaakapitu"/>
    <w:link w:val="Nagwek6"/>
    <w:uiPriority w:val="99"/>
    <w:rsid w:val="006755CD"/>
    <w:rPr>
      <w:rFonts w:ascii="Arial" w:eastAsia="Calibri" w:hAnsi="Arial"/>
      <w:b/>
      <w:bCs/>
      <w:sz w:val="24"/>
      <w:szCs w:val="24"/>
    </w:rPr>
  </w:style>
  <w:style w:type="character" w:customStyle="1" w:styleId="Nagwek7Znak">
    <w:name w:val="Nagłówek 7 Znak"/>
    <w:basedOn w:val="Domylnaczcionkaakapitu"/>
    <w:link w:val="Nagwek7"/>
    <w:uiPriority w:val="99"/>
    <w:rsid w:val="006755CD"/>
    <w:rPr>
      <w:rFonts w:eastAsia="Calibri"/>
      <w:sz w:val="24"/>
      <w:szCs w:val="24"/>
    </w:rPr>
  </w:style>
  <w:style w:type="character" w:customStyle="1" w:styleId="Nagwek8Znak">
    <w:name w:val="Nagłówek 8 Znak"/>
    <w:basedOn w:val="Domylnaczcionkaakapitu"/>
    <w:link w:val="Nagwek8"/>
    <w:uiPriority w:val="99"/>
    <w:rsid w:val="006755CD"/>
    <w:rPr>
      <w:rFonts w:ascii="Arial" w:hAnsi="Arial"/>
      <w:sz w:val="24"/>
      <w:szCs w:val="24"/>
    </w:rPr>
  </w:style>
  <w:style w:type="character" w:customStyle="1" w:styleId="Nagwek9Znak">
    <w:name w:val="Nagłówek 9 Znak"/>
    <w:basedOn w:val="Domylnaczcionkaakapitu"/>
    <w:link w:val="Nagwek9"/>
    <w:uiPriority w:val="99"/>
    <w:rsid w:val="006755CD"/>
    <w:rPr>
      <w:rFonts w:ascii="Arial" w:eastAsia="Calibri" w:hAnsi="Arial"/>
    </w:rPr>
  </w:style>
  <w:style w:type="character" w:styleId="UyteHipercze">
    <w:name w:val="FollowedHyperlink"/>
    <w:uiPriority w:val="99"/>
    <w:semiHidden/>
    <w:rsid w:val="006755CD"/>
    <w:rPr>
      <w:rFonts w:cs="Times New Roman"/>
      <w:color w:val="800080"/>
      <w:u w:val="single"/>
    </w:rPr>
  </w:style>
  <w:style w:type="character" w:customStyle="1" w:styleId="Nagwek1Znak1">
    <w:name w:val="Nagłówek 1 Znak1"/>
    <w:aliases w:val="Title 1 Znak"/>
    <w:uiPriority w:val="99"/>
    <w:rsid w:val="006755CD"/>
    <w:rPr>
      <w:rFonts w:ascii="Calibri Light" w:hAnsi="Calibri Light"/>
      <w:color w:val="2E74B5"/>
      <w:sz w:val="32"/>
      <w:lang w:eastAsia="en-US"/>
    </w:rPr>
  </w:style>
  <w:style w:type="character" w:customStyle="1" w:styleId="Nagwek2Znak1">
    <w:name w:val="Nagłówek 2 Znak1"/>
    <w:aliases w:val="Title 2 Znak"/>
    <w:uiPriority w:val="99"/>
    <w:semiHidden/>
    <w:rsid w:val="006755CD"/>
    <w:rPr>
      <w:rFonts w:ascii="Calibri Light" w:hAnsi="Calibri Light"/>
      <w:color w:val="2E74B5"/>
      <w:sz w:val="26"/>
      <w:lang w:eastAsia="en-US"/>
    </w:rPr>
  </w:style>
  <w:style w:type="paragraph" w:styleId="NormalnyWeb">
    <w:name w:val="Normal (Web)"/>
    <w:basedOn w:val="Normalny"/>
    <w:uiPriority w:val="99"/>
    <w:rsid w:val="006755CD"/>
    <w:pPr>
      <w:suppressAutoHyphens w:val="0"/>
      <w:spacing w:before="100" w:beforeAutospacing="1" w:after="100" w:afterAutospacing="1" w:line="240" w:lineRule="auto"/>
    </w:pPr>
    <w:rPr>
      <w:rFonts w:ascii="Times New Roman" w:eastAsia="Times New Roman" w:hAnsi="Times New Roman" w:cs="Times New Roman"/>
      <w:sz w:val="20"/>
      <w:szCs w:val="20"/>
      <w:lang w:eastAsia="pl-PL"/>
    </w:rPr>
  </w:style>
  <w:style w:type="paragraph" w:styleId="Indeks2">
    <w:name w:val="index 2"/>
    <w:basedOn w:val="Normalny"/>
    <w:next w:val="Normalny"/>
    <w:autoRedefine/>
    <w:uiPriority w:val="99"/>
    <w:semiHidden/>
    <w:rsid w:val="006755CD"/>
    <w:pPr>
      <w:numPr>
        <w:ilvl w:val="1"/>
        <w:numId w:val="14"/>
      </w:numPr>
      <w:suppressAutoHyphens w:val="0"/>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Spistreci1">
    <w:name w:val="toc 1"/>
    <w:basedOn w:val="Normalny"/>
    <w:next w:val="Normalny"/>
    <w:autoRedefine/>
    <w:uiPriority w:val="99"/>
    <w:semiHidden/>
    <w:rsid w:val="006755CD"/>
    <w:pPr>
      <w:suppressAutoHyphens w:val="0"/>
      <w:spacing w:after="0" w:line="240" w:lineRule="auto"/>
    </w:pPr>
    <w:rPr>
      <w:rFonts w:ascii="Times New Roman" w:eastAsia="Times New Roman" w:hAnsi="Times New Roman" w:cs="Times New Roman"/>
      <w:sz w:val="24"/>
      <w:szCs w:val="24"/>
      <w:lang w:eastAsia="en-US"/>
    </w:rPr>
  </w:style>
  <w:style w:type="paragraph" w:styleId="Spistreci4">
    <w:name w:val="toc 4"/>
    <w:basedOn w:val="Normalny"/>
    <w:next w:val="Normalny"/>
    <w:autoRedefine/>
    <w:uiPriority w:val="99"/>
    <w:semiHidden/>
    <w:rsid w:val="006755CD"/>
    <w:pPr>
      <w:suppressAutoHyphens w:val="0"/>
      <w:spacing w:after="0" w:line="240" w:lineRule="auto"/>
    </w:pPr>
    <w:rPr>
      <w:rFonts w:ascii="Arial" w:eastAsia="Times New Roman" w:hAnsi="Arial" w:cs="Times New Roman"/>
      <w:sz w:val="24"/>
      <w:szCs w:val="24"/>
      <w:lang w:eastAsia="pl-PL"/>
    </w:rPr>
  </w:style>
  <w:style w:type="paragraph" w:styleId="Wcicienormalne">
    <w:name w:val="Normal Indent"/>
    <w:basedOn w:val="Normalny"/>
    <w:next w:val="Normalny"/>
    <w:uiPriority w:val="99"/>
    <w:semiHidden/>
    <w:rsid w:val="006755CD"/>
    <w:pPr>
      <w:suppressAutoHyphens w:val="0"/>
      <w:spacing w:before="120" w:after="0" w:line="240" w:lineRule="auto"/>
      <w:ind w:left="720"/>
    </w:pPr>
    <w:rPr>
      <w:rFonts w:ascii="Times New Roman" w:eastAsia="Times New Roman" w:hAnsi="Times New Roman" w:cs="Times New Roman"/>
      <w:sz w:val="24"/>
      <w:szCs w:val="20"/>
      <w:lang w:eastAsia="pl-PL"/>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uiPriority w:val="99"/>
    <w:locked/>
    <w:rsid w:val="006755CD"/>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6755CD"/>
    <w:rPr>
      <w:rFonts w:ascii="Times New Roman" w:hAnsi="Times New Roman"/>
      <w:sz w:val="24"/>
    </w:rPr>
  </w:style>
  <w:style w:type="paragraph" w:styleId="Legenda">
    <w:name w:val="caption"/>
    <w:aliases w:val="Podpis pod rysunkiem,Nagłówek Tabeli"/>
    <w:basedOn w:val="Normalny"/>
    <w:next w:val="Normalny"/>
    <w:uiPriority w:val="35"/>
    <w:qFormat/>
    <w:rsid w:val="006755CD"/>
    <w:pPr>
      <w:keepNext/>
      <w:tabs>
        <w:tab w:val="left" w:pos="284"/>
      </w:tabs>
      <w:suppressAutoHyphens w:val="0"/>
      <w:spacing w:before="240" w:after="0" w:line="240" w:lineRule="auto"/>
      <w:ind w:left="1134" w:hanging="1134"/>
    </w:pPr>
    <w:rPr>
      <w:rFonts w:ascii="Arial" w:eastAsia="Times New Roman" w:hAnsi="Arial" w:cs="Times New Roman"/>
      <w:bCs/>
      <w:szCs w:val="20"/>
    </w:rPr>
  </w:style>
  <w:style w:type="paragraph" w:styleId="Tekstprzypisukocowego">
    <w:name w:val="endnote text"/>
    <w:basedOn w:val="Normalny"/>
    <w:link w:val="TekstprzypisukocowegoZnak"/>
    <w:uiPriority w:val="99"/>
    <w:semiHidden/>
    <w:rsid w:val="006755CD"/>
    <w:pPr>
      <w:suppressAutoHyphens w:val="0"/>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semiHidden/>
    <w:rsid w:val="006755CD"/>
    <w:rPr>
      <w:rFonts w:ascii="Calibri" w:eastAsia="SimSun" w:hAnsi="Calibri" w:cs="font433"/>
      <w:lang w:eastAsia="ar-SA"/>
    </w:rPr>
  </w:style>
  <w:style w:type="paragraph" w:styleId="Listapunktowana">
    <w:name w:val="List Bullet"/>
    <w:basedOn w:val="Normalny"/>
    <w:autoRedefine/>
    <w:uiPriority w:val="99"/>
    <w:rsid w:val="006755CD"/>
    <w:pPr>
      <w:tabs>
        <w:tab w:val="num" w:pos="360"/>
      </w:tabs>
      <w:suppressAutoHyphens w:val="0"/>
      <w:spacing w:after="0" w:line="360" w:lineRule="auto"/>
      <w:ind w:right="-57"/>
    </w:pPr>
    <w:rPr>
      <w:rFonts w:ascii="Times New Roman" w:eastAsia="Times New Roman" w:hAnsi="Times New Roman" w:cs="Times New Roman"/>
      <w:sz w:val="24"/>
      <w:szCs w:val="20"/>
      <w:lang w:eastAsia="pl-PL"/>
    </w:rPr>
  </w:style>
  <w:style w:type="paragraph" w:styleId="Lista2">
    <w:name w:val="List 2"/>
    <w:basedOn w:val="Normalny"/>
    <w:uiPriority w:val="99"/>
    <w:rsid w:val="006755CD"/>
    <w:pPr>
      <w:suppressAutoHyphens w:val="0"/>
      <w:spacing w:after="0" w:line="240" w:lineRule="auto"/>
      <w:ind w:left="566" w:hanging="283"/>
    </w:pPr>
    <w:rPr>
      <w:rFonts w:ascii="Times New Roman" w:eastAsia="Times New Roman" w:hAnsi="Times New Roman" w:cs="Times New Roman"/>
      <w:sz w:val="24"/>
      <w:szCs w:val="20"/>
      <w:lang w:eastAsia="pl-PL"/>
    </w:rPr>
  </w:style>
  <w:style w:type="paragraph" w:styleId="Lista5">
    <w:name w:val="List 5"/>
    <w:basedOn w:val="Normalny"/>
    <w:uiPriority w:val="99"/>
    <w:semiHidden/>
    <w:rsid w:val="006755CD"/>
    <w:pPr>
      <w:suppressAutoHyphens w:val="0"/>
      <w:spacing w:after="0" w:line="240" w:lineRule="auto"/>
      <w:ind w:left="1415" w:hanging="283"/>
    </w:pPr>
    <w:rPr>
      <w:rFonts w:ascii="Times New Roman" w:eastAsia="Times New Roman" w:hAnsi="Times New Roman" w:cs="Times New Roman"/>
      <w:sz w:val="24"/>
      <w:szCs w:val="20"/>
      <w:lang w:eastAsia="pl-PL"/>
    </w:rPr>
  </w:style>
  <w:style w:type="paragraph" w:styleId="Listapunktowana2">
    <w:name w:val="List Bullet 2"/>
    <w:basedOn w:val="Normalny"/>
    <w:uiPriority w:val="99"/>
    <w:semiHidden/>
    <w:rsid w:val="006755CD"/>
    <w:pPr>
      <w:numPr>
        <w:numId w:val="11"/>
      </w:numPr>
      <w:tabs>
        <w:tab w:val="clear" w:pos="360"/>
        <w:tab w:val="num" w:pos="643"/>
      </w:tabs>
      <w:suppressAutoHyphens w:val="0"/>
      <w:spacing w:after="0" w:line="240" w:lineRule="auto"/>
      <w:ind w:left="643"/>
    </w:pPr>
    <w:rPr>
      <w:rFonts w:ascii="Times New Roman" w:eastAsia="Times New Roman" w:hAnsi="Times New Roman" w:cs="Times New Roman"/>
      <w:sz w:val="20"/>
      <w:szCs w:val="20"/>
      <w:lang w:val="en-GB" w:eastAsia="pl-PL"/>
    </w:rPr>
  </w:style>
  <w:style w:type="paragraph" w:styleId="Listapunktowana3">
    <w:name w:val="List Bullet 3"/>
    <w:basedOn w:val="Normalny"/>
    <w:uiPriority w:val="99"/>
    <w:semiHidden/>
    <w:rsid w:val="006755CD"/>
    <w:pPr>
      <w:numPr>
        <w:numId w:val="12"/>
      </w:numPr>
      <w:tabs>
        <w:tab w:val="clear" w:pos="643"/>
        <w:tab w:val="num" w:pos="926"/>
      </w:tabs>
      <w:suppressAutoHyphens w:val="0"/>
      <w:spacing w:after="0" w:line="240" w:lineRule="auto"/>
      <w:ind w:left="926"/>
    </w:pPr>
    <w:rPr>
      <w:rFonts w:ascii="Times New Roman" w:eastAsia="Times New Roman" w:hAnsi="Times New Roman" w:cs="Times New Roman"/>
      <w:sz w:val="20"/>
      <w:szCs w:val="20"/>
      <w:lang w:val="en-GB" w:eastAsia="pl-PL"/>
    </w:rPr>
  </w:style>
  <w:style w:type="paragraph" w:styleId="Listapunktowana5">
    <w:name w:val="List Bullet 5"/>
    <w:basedOn w:val="Normalny"/>
    <w:autoRedefine/>
    <w:uiPriority w:val="99"/>
    <w:semiHidden/>
    <w:rsid w:val="006755CD"/>
    <w:pPr>
      <w:numPr>
        <w:ilvl w:val="1"/>
        <w:numId w:val="15"/>
      </w:numPr>
      <w:tabs>
        <w:tab w:val="num" w:pos="567"/>
      </w:tabs>
      <w:suppressAutoHyphens w:val="0"/>
      <w:spacing w:after="0" w:line="240" w:lineRule="auto"/>
      <w:ind w:left="567" w:hanging="567"/>
    </w:pPr>
    <w:rPr>
      <w:rFonts w:ascii="Times New Roman" w:eastAsia="Times New Roman" w:hAnsi="Times New Roman" w:cs="Times New Roman"/>
      <w:szCs w:val="20"/>
      <w:lang w:eastAsia="pl-PL"/>
    </w:rPr>
  </w:style>
  <w:style w:type="paragraph" w:styleId="Listanumerowana2">
    <w:name w:val="List Number 2"/>
    <w:basedOn w:val="Normalny"/>
    <w:uiPriority w:val="99"/>
    <w:rsid w:val="006755CD"/>
    <w:pPr>
      <w:numPr>
        <w:numId w:val="16"/>
      </w:numPr>
      <w:suppressAutoHyphens w:val="0"/>
      <w:spacing w:after="0" w:line="240" w:lineRule="auto"/>
    </w:pPr>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6755CD"/>
    <w:pPr>
      <w:suppressAutoHyphens w:val="0"/>
      <w:spacing w:after="0" w:line="240" w:lineRule="auto"/>
      <w:jc w:val="center"/>
    </w:pPr>
    <w:rPr>
      <w:rFonts w:ascii="Times New Roman" w:eastAsia="Calibri" w:hAnsi="Times New Roman" w:cs="Times New Roman"/>
      <w:sz w:val="28"/>
      <w:szCs w:val="28"/>
      <w:lang w:eastAsia="pl-PL"/>
    </w:rPr>
  </w:style>
  <w:style w:type="character" w:customStyle="1" w:styleId="TytuZnak">
    <w:name w:val="Tytuł Znak"/>
    <w:basedOn w:val="Domylnaczcionkaakapitu"/>
    <w:link w:val="Tytu"/>
    <w:uiPriority w:val="99"/>
    <w:rsid w:val="006755CD"/>
    <w:rPr>
      <w:rFonts w:eastAsia="Calibri"/>
      <w:sz w:val="28"/>
      <w:szCs w:val="28"/>
    </w:rPr>
  </w:style>
  <w:style w:type="character" w:customStyle="1" w:styleId="BodyTextChar">
    <w:name w:val="Body Text Char"/>
    <w:aliases w:val="a2 Char,Tekst podstawowy Znak Znak Znak Char,Znak Char,Znak Znak Znak Znak Znak Char,Punktor1 Char"/>
    <w:uiPriority w:val="99"/>
    <w:semiHidden/>
    <w:locked/>
    <w:rsid w:val="006755CD"/>
    <w:rPr>
      <w:rFonts w:ascii="Arial" w:hAnsi="Arial"/>
      <w:sz w:val="24"/>
    </w:rPr>
  </w:style>
  <w:style w:type="character" w:customStyle="1" w:styleId="TekstpodstawowyZnak">
    <w:name w:val="Tekst podstawowy Znak"/>
    <w:aliases w:val="a2 Znak,Tekst podstawowy Znak Znak Znak Znak,Znak Znak3,Znak Znak Znak Znak Znak Znak,Punktor1 Znak"/>
    <w:uiPriority w:val="99"/>
    <w:locked/>
    <w:rsid w:val="006755CD"/>
    <w:rPr>
      <w:rFonts w:ascii="Times New Roman" w:hAnsi="Times New Roman" w:cs="Times New Roman"/>
      <w:sz w:val="24"/>
      <w:lang w:eastAsia="en-US"/>
    </w:rPr>
  </w:style>
  <w:style w:type="character" w:customStyle="1" w:styleId="TekstpodstawowyZnak1">
    <w:name w:val="Tekst podstawowy Znak1"/>
    <w:aliases w:val="a2 Znak1,Tekst podstawowy Znak Znak Znak Znak1,Znak Znak,Znak Znak Znak Znak Znak Znak1,Punktor1 Znak1"/>
    <w:uiPriority w:val="99"/>
    <w:rsid w:val="006755CD"/>
    <w:rPr>
      <w:rFonts w:ascii="Times New Roman" w:hAnsi="Times New Roman"/>
      <w:sz w:val="24"/>
    </w:rPr>
  </w:style>
  <w:style w:type="paragraph" w:styleId="Tekstpodstawowywcity">
    <w:name w:val="Body Text Indent"/>
    <w:basedOn w:val="Normalny"/>
    <w:link w:val="TekstpodstawowywcityZnak"/>
    <w:uiPriority w:val="99"/>
    <w:rsid w:val="006755CD"/>
    <w:pPr>
      <w:suppressAutoHyphens w:val="0"/>
      <w:spacing w:before="120" w:after="0" w:line="240" w:lineRule="auto"/>
    </w:pPr>
    <w:rPr>
      <w:rFonts w:ascii="Times New Roman" w:eastAsia="Calibri" w:hAnsi="Times New Roman" w:cs="Times New Roman"/>
      <w:b/>
      <w:bCs/>
      <w:sz w:val="25"/>
      <w:szCs w:val="25"/>
      <w:lang w:eastAsia="pl-PL"/>
    </w:rPr>
  </w:style>
  <w:style w:type="character" w:customStyle="1" w:styleId="TekstpodstawowywcityZnak">
    <w:name w:val="Tekst podstawowy wcięty Znak"/>
    <w:basedOn w:val="Domylnaczcionkaakapitu"/>
    <w:link w:val="Tekstpodstawowywcity"/>
    <w:uiPriority w:val="99"/>
    <w:rsid w:val="006755CD"/>
    <w:rPr>
      <w:rFonts w:eastAsia="Calibri"/>
      <w:b/>
      <w:bCs/>
      <w:sz w:val="25"/>
      <w:szCs w:val="25"/>
    </w:rPr>
  </w:style>
  <w:style w:type="paragraph" w:styleId="Lista-kontynuacja2">
    <w:name w:val="List Continue 2"/>
    <w:basedOn w:val="Normalny"/>
    <w:uiPriority w:val="99"/>
    <w:rsid w:val="006755CD"/>
    <w:pPr>
      <w:suppressAutoHyphens w:val="0"/>
      <w:spacing w:after="120" w:line="240" w:lineRule="auto"/>
      <w:ind w:left="566"/>
    </w:pPr>
    <w:rPr>
      <w:rFonts w:ascii="Times New Roman" w:eastAsia="Times New Roman" w:hAnsi="Times New Roman" w:cs="Times New Roman"/>
      <w:sz w:val="24"/>
      <w:szCs w:val="20"/>
      <w:lang w:eastAsia="pl-PL"/>
    </w:rPr>
  </w:style>
  <w:style w:type="paragraph" w:styleId="Podtytu">
    <w:name w:val="Subtitle"/>
    <w:basedOn w:val="Normalny"/>
    <w:link w:val="PodtytuZnak"/>
    <w:uiPriority w:val="99"/>
    <w:qFormat/>
    <w:rsid w:val="006755CD"/>
    <w:pPr>
      <w:suppressAutoHyphens w:val="0"/>
      <w:overflowPunct w:val="0"/>
      <w:autoSpaceDE w:val="0"/>
      <w:autoSpaceDN w:val="0"/>
      <w:adjustRightInd w:val="0"/>
      <w:spacing w:after="60" w:line="240" w:lineRule="auto"/>
      <w:jc w:val="center"/>
    </w:pPr>
    <w:rPr>
      <w:rFonts w:ascii="Times New Roman" w:eastAsia="Calibri" w:hAnsi="Times New Roman" w:cs="Times New Roman"/>
      <w:b/>
      <w:caps/>
      <w:sz w:val="20"/>
      <w:szCs w:val="20"/>
      <w:lang w:eastAsia="pl-PL"/>
    </w:rPr>
  </w:style>
  <w:style w:type="character" w:customStyle="1" w:styleId="PodtytuZnak">
    <w:name w:val="Podtytuł Znak"/>
    <w:basedOn w:val="Domylnaczcionkaakapitu"/>
    <w:link w:val="Podtytu"/>
    <w:uiPriority w:val="99"/>
    <w:rsid w:val="006755CD"/>
    <w:rPr>
      <w:rFonts w:eastAsia="Calibri"/>
      <w:b/>
      <w:caps/>
    </w:rPr>
  </w:style>
  <w:style w:type="paragraph" w:styleId="Tekstpodstawowyzwciciem">
    <w:name w:val="Body Text First Indent"/>
    <w:basedOn w:val="Tekstpodstawowy"/>
    <w:link w:val="TekstpodstawowyzwciciemZnak"/>
    <w:uiPriority w:val="99"/>
    <w:semiHidden/>
    <w:rsid w:val="006755CD"/>
    <w:pPr>
      <w:suppressAutoHyphens w:val="0"/>
      <w:spacing w:line="240" w:lineRule="auto"/>
      <w:ind w:firstLine="210"/>
    </w:pPr>
    <w:rPr>
      <w:rFonts w:ascii="Times New Roman" w:eastAsia="Calibri" w:hAnsi="Times New Roman" w:cs="Times New Roman"/>
      <w:sz w:val="20"/>
      <w:szCs w:val="20"/>
      <w:lang w:val="en-GB" w:eastAsia="pl-PL"/>
    </w:rPr>
  </w:style>
  <w:style w:type="character" w:customStyle="1" w:styleId="TekstpodstawowyZnak2">
    <w:name w:val="Tekst podstawowy Znak2"/>
    <w:aliases w:val="a2 Znak2,Tekst podstawowy Znak Znak Znak Znak2,Znak Znak1,Znak Znak Znak Znak Znak Znak2,Punktor1 Znak2"/>
    <w:basedOn w:val="Domylnaczcionkaakapitu"/>
    <w:link w:val="Tekstpodstawowy"/>
    <w:uiPriority w:val="99"/>
    <w:rsid w:val="006755CD"/>
    <w:rPr>
      <w:rFonts w:ascii="Calibri" w:eastAsia="SimSun" w:hAnsi="Calibri" w:cs="font433"/>
      <w:sz w:val="22"/>
      <w:szCs w:val="22"/>
      <w:lang w:eastAsia="ar-SA"/>
    </w:rPr>
  </w:style>
  <w:style w:type="character" w:customStyle="1" w:styleId="TekstpodstawowyzwciciemZnak">
    <w:name w:val="Tekst podstawowy z wcięciem Znak"/>
    <w:basedOn w:val="TekstpodstawowyZnak2"/>
    <w:link w:val="Tekstpodstawowyzwciciem"/>
    <w:uiPriority w:val="99"/>
    <w:semiHidden/>
    <w:rsid w:val="006755CD"/>
    <w:rPr>
      <w:rFonts w:ascii="Calibri" w:eastAsia="Calibri" w:hAnsi="Calibri" w:cs="font433"/>
      <w:sz w:val="22"/>
      <w:szCs w:val="22"/>
      <w:lang w:val="en-GB" w:eastAsia="ar-SA"/>
    </w:rPr>
  </w:style>
  <w:style w:type="paragraph" w:styleId="Tekstpodstawowy2">
    <w:name w:val="Body Text 2"/>
    <w:basedOn w:val="Normalny"/>
    <w:link w:val="Tekstpodstawowy2Znak"/>
    <w:uiPriority w:val="99"/>
    <w:rsid w:val="006755CD"/>
    <w:pPr>
      <w:suppressAutoHyphens w:val="0"/>
      <w:spacing w:after="0" w:line="240" w:lineRule="auto"/>
    </w:pPr>
    <w:rPr>
      <w:rFonts w:ascii="Times New Roman" w:eastAsia="Calibri"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6755CD"/>
    <w:rPr>
      <w:rFonts w:eastAsia="Calibri"/>
      <w:sz w:val="24"/>
      <w:szCs w:val="24"/>
    </w:rPr>
  </w:style>
  <w:style w:type="paragraph" w:styleId="Tekstpodstawowy3">
    <w:name w:val="Body Text 3"/>
    <w:basedOn w:val="Normalny"/>
    <w:link w:val="Tekstpodstawowy3Znak"/>
    <w:uiPriority w:val="99"/>
    <w:rsid w:val="006755CD"/>
    <w:pPr>
      <w:suppressAutoHyphens w:val="0"/>
      <w:spacing w:before="120" w:after="0" w:line="240" w:lineRule="auto"/>
    </w:pPr>
    <w:rPr>
      <w:rFonts w:ascii="Times New Roman" w:eastAsia="Calibri"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6755CD"/>
    <w:rPr>
      <w:rFonts w:eastAsia="Calibri"/>
      <w:i/>
      <w:iCs/>
      <w:sz w:val="24"/>
      <w:szCs w:val="24"/>
    </w:rPr>
  </w:style>
  <w:style w:type="paragraph" w:styleId="Tekstpodstawowywcity2">
    <w:name w:val="Body Text Indent 2"/>
    <w:basedOn w:val="Normalny"/>
    <w:link w:val="Tekstpodstawowywcity2Znak"/>
    <w:uiPriority w:val="99"/>
    <w:rsid w:val="006755CD"/>
    <w:pPr>
      <w:suppressAutoHyphens w:val="0"/>
      <w:spacing w:after="0" w:line="240" w:lineRule="auto"/>
      <w:ind w:left="360" w:hanging="360"/>
    </w:pPr>
    <w:rPr>
      <w:rFonts w:ascii="Times New Roman" w:eastAsia="Calibri"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6755CD"/>
    <w:rPr>
      <w:rFonts w:eastAsia="Calibri"/>
      <w:sz w:val="24"/>
      <w:szCs w:val="24"/>
    </w:rPr>
  </w:style>
  <w:style w:type="paragraph" w:styleId="Tekstpodstawowywcity3">
    <w:name w:val="Body Text Indent 3"/>
    <w:basedOn w:val="Normalny"/>
    <w:link w:val="Tekstpodstawowywcity3Znak"/>
    <w:uiPriority w:val="99"/>
    <w:semiHidden/>
    <w:rsid w:val="006755CD"/>
    <w:pPr>
      <w:suppressAutoHyphens w:val="0"/>
      <w:spacing w:after="0" w:line="240" w:lineRule="auto"/>
      <w:ind w:left="720" w:hanging="720"/>
    </w:pPr>
    <w:rPr>
      <w:rFonts w:ascii="Times New Roman" w:eastAsia="Calibri" w:hAnsi="Times New Roman" w:cs="Times New Roman"/>
      <w:sz w:val="24"/>
      <w:szCs w:val="24"/>
      <w:lang w:eastAsia="pl-PL"/>
    </w:rPr>
  </w:style>
  <w:style w:type="character" w:customStyle="1" w:styleId="Tekstpodstawowywcity3Znak">
    <w:name w:val="Tekst podstawowy wcięty 3 Znak"/>
    <w:basedOn w:val="Domylnaczcionkaakapitu"/>
    <w:link w:val="Tekstpodstawowywcity3"/>
    <w:uiPriority w:val="99"/>
    <w:semiHidden/>
    <w:rsid w:val="006755CD"/>
    <w:rPr>
      <w:rFonts w:eastAsia="Calibri"/>
      <w:sz w:val="24"/>
      <w:szCs w:val="24"/>
    </w:rPr>
  </w:style>
  <w:style w:type="paragraph" w:styleId="Tekstblokowy">
    <w:name w:val="Block Text"/>
    <w:basedOn w:val="Normalny"/>
    <w:uiPriority w:val="99"/>
    <w:semiHidden/>
    <w:rsid w:val="006755CD"/>
    <w:pPr>
      <w:suppressAutoHyphens w:val="0"/>
      <w:spacing w:after="0" w:line="240" w:lineRule="auto"/>
      <w:ind w:left="360" w:right="72"/>
    </w:pPr>
    <w:rPr>
      <w:rFonts w:ascii="Arial Narrow" w:eastAsia="Times New Roman" w:hAnsi="Arial Narrow" w:cs="Times New Roman"/>
      <w:lang w:eastAsia="en-US"/>
    </w:rPr>
  </w:style>
  <w:style w:type="paragraph" w:styleId="Mapadokumentu">
    <w:name w:val="Document Map"/>
    <w:basedOn w:val="Normalny"/>
    <w:link w:val="MapadokumentuZnak"/>
    <w:uiPriority w:val="99"/>
    <w:semiHidden/>
    <w:rsid w:val="006755CD"/>
    <w:pPr>
      <w:shd w:val="clear" w:color="auto" w:fill="000080"/>
      <w:suppressAutoHyphens w:val="0"/>
      <w:spacing w:after="0" w:line="240" w:lineRule="auto"/>
    </w:pPr>
    <w:rPr>
      <w:rFonts w:ascii="Tahoma" w:eastAsia="Calibri" w:hAnsi="Tahoma" w:cs="Times New Roman"/>
      <w:sz w:val="20"/>
      <w:szCs w:val="20"/>
      <w:lang w:eastAsia="pl-PL"/>
    </w:rPr>
  </w:style>
  <w:style w:type="character" w:customStyle="1" w:styleId="MapadokumentuZnak">
    <w:name w:val="Mapa dokumentu Znak"/>
    <w:basedOn w:val="Domylnaczcionkaakapitu"/>
    <w:link w:val="Mapadokumentu"/>
    <w:uiPriority w:val="99"/>
    <w:semiHidden/>
    <w:rsid w:val="006755CD"/>
    <w:rPr>
      <w:rFonts w:ascii="Tahoma" w:eastAsia="Calibri" w:hAnsi="Tahoma"/>
      <w:shd w:val="clear" w:color="auto" w:fill="000080"/>
    </w:rPr>
  </w:style>
  <w:style w:type="paragraph" w:styleId="Zwykytekst">
    <w:name w:val="Plain Text"/>
    <w:basedOn w:val="Normalny"/>
    <w:link w:val="ZwykytekstZnak"/>
    <w:uiPriority w:val="99"/>
    <w:rsid w:val="006755CD"/>
    <w:pPr>
      <w:suppressAutoHyphens w:val="0"/>
      <w:spacing w:after="0" w:line="240" w:lineRule="auto"/>
    </w:pPr>
    <w:rPr>
      <w:rFonts w:ascii="Courier New" w:eastAsia="Calibri" w:hAnsi="Courier New" w:cs="Times New Roman"/>
      <w:sz w:val="20"/>
      <w:szCs w:val="20"/>
      <w:lang w:eastAsia="pl-PL"/>
    </w:rPr>
  </w:style>
  <w:style w:type="character" w:customStyle="1" w:styleId="ZwykytekstZnak">
    <w:name w:val="Zwykły tekst Znak"/>
    <w:basedOn w:val="Domylnaczcionkaakapitu"/>
    <w:link w:val="Zwykytekst"/>
    <w:uiPriority w:val="99"/>
    <w:rsid w:val="006755CD"/>
    <w:rPr>
      <w:rFonts w:ascii="Courier New" w:eastAsia="Calibri" w:hAnsi="Courier New"/>
    </w:rPr>
  </w:style>
  <w:style w:type="character" w:customStyle="1" w:styleId="PlainTextChar">
    <w:name w:val="Plain Text Char"/>
    <w:uiPriority w:val="99"/>
    <w:locked/>
    <w:rsid w:val="006755CD"/>
    <w:rPr>
      <w:rFonts w:ascii="Courier New" w:hAnsi="Courier New" w:cs="Times New Roman"/>
      <w:lang w:val="pl-PL" w:eastAsia="pl-PL"/>
    </w:rPr>
  </w:style>
  <w:style w:type="paragraph" w:customStyle="1" w:styleId="tytu0">
    <w:name w:val="tytuł"/>
    <w:basedOn w:val="Normalny"/>
    <w:next w:val="Normalny"/>
    <w:autoRedefine/>
    <w:uiPriority w:val="99"/>
    <w:rsid w:val="006755CD"/>
    <w:pPr>
      <w:tabs>
        <w:tab w:val="left" w:pos="-450"/>
      </w:tabs>
      <w:suppressAutoHyphens w:val="0"/>
      <w:spacing w:after="0" w:line="240" w:lineRule="auto"/>
      <w:ind w:left="720" w:hanging="720"/>
      <w:outlineLvl w:val="0"/>
    </w:pPr>
    <w:rPr>
      <w:rFonts w:ascii="Verdana" w:eastAsia="Times New Roman" w:hAnsi="Verdana" w:cs="Times New Roman"/>
      <w:b/>
      <w:bCs/>
      <w:sz w:val="20"/>
      <w:szCs w:val="20"/>
      <w:lang w:eastAsia="pl-PL"/>
    </w:rPr>
  </w:style>
  <w:style w:type="paragraph" w:customStyle="1" w:styleId="tekstdokumentu">
    <w:name w:val="tekst dokumentu"/>
    <w:basedOn w:val="Normalny"/>
    <w:autoRedefine/>
    <w:uiPriority w:val="99"/>
    <w:rsid w:val="006755CD"/>
    <w:pPr>
      <w:tabs>
        <w:tab w:val="left" w:pos="0"/>
        <w:tab w:val="left" w:pos="2610"/>
      </w:tabs>
      <w:suppressAutoHyphens w:val="0"/>
      <w:spacing w:after="0" w:line="240" w:lineRule="auto"/>
    </w:pPr>
    <w:rPr>
      <w:rFonts w:ascii="Verdana" w:eastAsia="Times New Roman" w:hAnsi="Verdana" w:cs="Times New Roman"/>
      <w:b/>
      <w:sz w:val="20"/>
      <w:szCs w:val="20"/>
      <w:lang w:eastAsia="pl-PL"/>
    </w:rPr>
  </w:style>
  <w:style w:type="paragraph" w:customStyle="1" w:styleId="zacznik">
    <w:name w:val="załącznik"/>
    <w:basedOn w:val="Tekstpodstawowy"/>
    <w:autoRedefine/>
    <w:uiPriority w:val="99"/>
    <w:rsid w:val="006755CD"/>
    <w:pPr>
      <w:tabs>
        <w:tab w:val="left" w:pos="630"/>
        <w:tab w:val="left" w:pos="2610"/>
      </w:tabs>
      <w:suppressAutoHyphens w:val="0"/>
      <w:spacing w:after="0" w:line="240" w:lineRule="auto"/>
      <w:ind w:left="1890" w:hanging="1890"/>
      <w:jc w:val="center"/>
    </w:pPr>
    <w:rPr>
      <w:rFonts w:ascii="Verdana" w:eastAsia="Calibri" w:hAnsi="Verdana" w:cs="Times New Roman"/>
      <w:b/>
      <w:iCs/>
      <w:sz w:val="24"/>
      <w:szCs w:val="24"/>
      <w:lang w:eastAsia="en-US"/>
    </w:rPr>
  </w:style>
  <w:style w:type="paragraph" w:customStyle="1" w:styleId="rozdzia">
    <w:name w:val="rozdział"/>
    <w:basedOn w:val="Normalny"/>
    <w:autoRedefine/>
    <w:uiPriority w:val="99"/>
    <w:rsid w:val="006755CD"/>
    <w:pPr>
      <w:suppressAutoHyphens w:val="0"/>
      <w:spacing w:before="120" w:after="0" w:line="240" w:lineRule="auto"/>
    </w:pPr>
    <w:rPr>
      <w:rFonts w:ascii="Verdana" w:eastAsia="Times New Roman" w:hAnsi="Verdana" w:cs="Times New Roman"/>
      <w:b/>
      <w:bCs/>
      <w:sz w:val="20"/>
      <w:szCs w:val="20"/>
      <w:lang w:eastAsia="pl-PL"/>
    </w:rPr>
  </w:style>
  <w:style w:type="paragraph" w:customStyle="1" w:styleId="normaltableau">
    <w:name w:val="normal_tableau"/>
    <w:basedOn w:val="Normalny"/>
    <w:uiPriority w:val="99"/>
    <w:rsid w:val="006755CD"/>
    <w:pPr>
      <w:suppressAutoHyphens w:val="0"/>
      <w:spacing w:before="120" w:after="120" w:line="240" w:lineRule="auto"/>
    </w:pPr>
    <w:rPr>
      <w:rFonts w:ascii="Optima" w:eastAsia="Times New Roman" w:hAnsi="Optima" w:cs="Times New Roman"/>
      <w:lang w:val="en-GB" w:eastAsia="pl-PL"/>
    </w:rPr>
  </w:style>
  <w:style w:type="paragraph" w:customStyle="1" w:styleId="1">
    <w:name w:val="1"/>
    <w:basedOn w:val="Normalny"/>
    <w:next w:val="Nagwek"/>
    <w:uiPriority w:val="99"/>
    <w:rsid w:val="006755CD"/>
    <w:pPr>
      <w:tabs>
        <w:tab w:val="center" w:pos="4536"/>
        <w:tab w:val="right" w:pos="9072"/>
      </w:tabs>
      <w:suppressAutoHyphens w:val="0"/>
      <w:spacing w:after="0" w:line="240" w:lineRule="auto"/>
    </w:pPr>
    <w:rPr>
      <w:rFonts w:ascii="Times New Roman" w:eastAsia="Times New Roman" w:hAnsi="Times New Roman" w:cs="Times New Roman"/>
      <w:sz w:val="24"/>
      <w:szCs w:val="24"/>
      <w:lang w:eastAsia="pl-PL"/>
    </w:rPr>
  </w:style>
  <w:style w:type="paragraph" w:customStyle="1" w:styleId="Head12">
    <w:name w:val="Head 1.2"/>
    <w:basedOn w:val="Normalny"/>
    <w:autoRedefine/>
    <w:uiPriority w:val="99"/>
    <w:rsid w:val="006755CD"/>
    <w:pPr>
      <w:tabs>
        <w:tab w:val="left" w:pos="158"/>
        <w:tab w:val="right" w:pos="4657"/>
      </w:tabs>
      <w:suppressAutoHyphens w:val="0"/>
      <w:autoSpaceDE w:val="0"/>
      <w:autoSpaceDN w:val="0"/>
      <w:adjustRightInd w:val="0"/>
      <w:spacing w:after="0" w:line="360" w:lineRule="auto"/>
    </w:pPr>
    <w:rPr>
      <w:rFonts w:ascii="Times New Roman" w:eastAsia="Times New Roman" w:hAnsi="Times New Roman" w:cs="Times New Roman"/>
      <w:b/>
      <w:sz w:val="20"/>
      <w:szCs w:val="24"/>
      <w:lang w:eastAsia="pl-PL"/>
    </w:rPr>
  </w:style>
  <w:style w:type="paragraph" w:customStyle="1" w:styleId="numerowanie">
    <w:name w:val="numerowanie"/>
    <w:basedOn w:val="Normalny"/>
    <w:autoRedefine/>
    <w:uiPriority w:val="99"/>
    <w:rsid w:val="006755CD"/>
    <w:pPr>
      <w:suppressAutoHyphens w:val="0"/>
      <w:spacing w:after="0" w:line="240" w:lineRule="auto"/>
    </w:pPr>
    <w:rPr>
      <w:rFonts w:ascii="Arial" w:eastAsia="Times New Roman" w:hAnsi="Arial" w:cs="Arial"/>
      <w:b/>
      <w:szCs w:val="24"/>
      <w:lang w:eastAsia="pl-PL"/>
    </w:rPr>
  </w:style>
  <w:style w:type="paragraph" w:customStyle="1" w:styleId="A">
    <w:name w:val="A"/>
    <w:uiPriority w:val="99"/>
    <w:rsid w:val="006755CD"/>
    <w:pPr>
      <w:keepNext/>
      <w:spacing w:before="240" w:line="240" w:lineRule="exact"/>
      <w:ind w:left="720" w:hanging="720"/>
      <w:jc w:val="both"/>
    </w:pPr>
    <w:rPr>
      <w:sz w:val="24"/>
      <w:lang w:val="en-GB" w:eastAsia="en-US"/>
    </w:rPr>
  </w:style>
  <w:style w:type="paragraph" w:customStyle="1" w:styleId="AAAAA">
    <w:name w:val="AAAAA"/>
    <w:uiPriority w:val="99"/>
    <w:rsid w:val="006755CD"/>
    <w:pPr>
      <w:overflowPunct w:val="0"/>
      <w:autoSpaceDE w:val="0"/>
      <w:autoSpaceDN w:val="0"/>
      <w:adjustRightInd w:val="0"/>
      <w:jc w:val="both"/>
    </w:pPr>
  </w:style>
  <w:style w:type="paragraph" w:customStyle="1" w:styleId="xl24">
    <w:name w:val="xl24"/>
    <w:basedOn w:val="Normalny"/>
    <w:uiPriority w:val="99"/>
    <w:rsid w:val="006755CD"/>
    <w:pPr>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25">
    <w:name w:val="xl25"/>
    <w:basedOn w:val="Normalny"/>
    <w:uiPriority w:val="99"/>
    <w:rsid w:val="006755CD"/>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6">
    <w:name w:val="xl26"/>
    <w:basedOn w:val="Normalny"/>
    <w:uiPriority w:val="99"/>
    <w:rsid w:val="006755CD"/>
    <w:pPr>
      <w:suppressAutoHyphens w:val="0"/>
      <w:spacing w:before="100" w:beforeAutospacing="1" w:after="100" w:afterAutospacing="1" w:line="240" w:lineRule="auto"/>
    </w:pPr>
    <w:rPr>
      <w:rFonts w:ascii="Arial" w:eastAsia="Times New Roman" w:hAnsi="Arial" w:cs="Arial"/>
      <w:b/>
      <w:bCs/>
      <w:sz w:val="24"/>
      <w:szCs w:val="24"/>
      <w:lang w:eastAsia="pl-PL"/>
    </w:rPr>
  </w:style>
  <w:style w:type="paragraph" w:customStyle="1" w:styleId="xl27">
    <w:name w:val="xl27"/>
    <w:basedOn w:val="Normalny"/>
    <w:uiPriority w:val="99"/>
    <w:rsid w:val="006755CD"/>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8">
    <w:name w:val="xl28"/>
    <w:basedOn w:val="Normalny"/>
    <w:uiPriority w:val="99"/>
    <w:rsid w:val="006755CD"/>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9">
    <w:name w:val="xl29"/>
    <w:basedOn w:val="Normalny"/>
    <w:uiPriority w:val="99"/>
    <w:rsid w:val="006755C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30">
    <w:name w:val="xl30"/>
    <w:basedOn w:val="Normalny"/>
    <w:uiPriority w:val="99"/>
    <w:rsid w:val="006755CD"/>
    <w:pPr>
      <w:shd w:val="clear" w:color="auto" w:fill="C0C0C0"/>
      <w:suppressAutoHyphens w:val="0"/>
      <w:spacing w:before="100" w:beforeAutospacing="1" w:after="100" w:afterAutospacing="1" w:line="240" w:lineRule="auto"/>
    </w:pPr>
    <w:rPr>
      <w:rFonts w:ascii="Arial" w:eastAsia="Times New Roman" w:hAnsi="Arial" w:cs="Arial"/>
      <w:b/>
      <w:bCs/>
      <w:sz w:val="24"/>
      <w:szCs w:val="24"/>
      <w:lang w:eastAsia="pl-PL"/>
    </w:rPr>
  </w:style>
  <w:style w:type="paragraph" w:customStyle="1" w:styleId="xl31">
    <w:name w:val="xl31"/>
    <w:basedOn w:val="Normalny"/>
    <w:uiPriority w:val="99"/>
    <w:rsid w:val="006755C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32">
    <w:name w:val="xl32"/>
    <w:basedOn w:val="Normalny"/>
    <w:uiPriority w:val="99"/>
    <w:rsid w:val="006755CD"/>
    <w:pPr>
      <w:pBdr>
        <w:top w:val="single" w:sz="4" w:space="0" w:color="auto"/>
        <w:left w:val="single" w:sz="4" w:space="0" w:color="auto"/>
        <w:bottom w:val="single" w:sz="4" w:space="0" w:color="auto"/>
        <w:right w:val="single" w:sz="4" w:space="0" w:color="auto"/>
      </w:pBdr>
      <w:shd w:val="thinVertStripe" w:color="auto" w:fill="auto"/>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33">
    <w:name w:val="xl33"/>
    <w:basedOn w:val="Normalny"/>
    <w:uiPriority w:val="99"/>
    <w:rsid w:val="006755CD"/>
    <w:pPr>
      <w:suppressAutoHyphens w:val="0"/>
      <w:spacing w:before="100" w:beforeAutospacing="1" w:after="100" w:afterAutospacing="1" w:line="240" w:lineRule="auto"/>
      <w:jc w:val="center"/>
    </w:pPr>
    <w:rPr>
      <w:rFonts w:ascii="Arial" w:eastAsia="Times New Roman" w:hAnsi="Arial" w:cs="Arial"/>
      <w:b/>
      <w:bCs/>
      <w:color w:val="FFCC99"/>
      <w:sz w:val="24"/>
      <w:szCs w:val="24"/>
      <w:lang w:eastAsia="pl-PL"/>
    </w:rPr>
  </w:style>
  <w:style w:type="paragraph" w:customStyle="1" w:styleId="xl34">
    <w:name w:val="xl34"/>
    <w:basedOn w:val="Normalny"/>
    <w:uiPriority w:val="99"/>
    <w:rsid w:val="006755CD"/>
    <w:pPr>
      <w:pBdr>
        <w:top w:val="single" w:sz="4" w:space="0" w:color="auto"/>
        <w:left w:val="single" w:sz="4" w:space="0" w:color="auto"/>
        <w:bottom w:val="single" w:sz="4" w:space="0" w:color="auto"/>
        <w:right w:val="single" w:sz="4" w:space="0" w:color="auto"/>
      </w:pBdr>
      <w:shd w:val="thinHorzCross" w:color="auto" w:fill="auto"/>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35">
    <w:name w:val="xl35"/>
    <w:basedOn w:val="Normalny"/>
    <w:uiPriority w:val="99"/>
    <w:rsid w:val="006755CD"/>
    <w:pPr>
      <w:pBdr>
        <w:top w:val="single" w:sz="4" w:space="0" w:color="auto"/>
        <w:left w:val="single" w:sz="4" w:space="0" w:color="auto"/>
      </w:pBdr>
      <w:shd w:val="thinVertStripe" w:color="auto" w:fill="auto"/>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36">
    <w:name w:val="xl36"/>
    <w:basedOn w:val="Normalny"/>
    <w:uiPriority w:val="99"/>
    <w:rsid w:val="006755CD"/>
    <w:pPr>
      <w:pBdr>
        <w:top w:val="single" w:sz="4" w:space="0" w:color="auto"/>
      </w:pBdr>
      <w:shd w:val="thinVertStripe" w:color="auto" w:fill="auto"/>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37">
    <w:name w:val="xl37"/>
    <w:basedOn w:val="Normalny"/>
    <w:uiPriority w:val="99"/>
    <w:rsid w:val="006755CD"/>
    <w:pPr>
      <w:pBdr>
        <w:top w:val="single" w:sz="4" w:space="0" w:color="auto"/>
        <w:right w:val="single" w:sz="4" w:space="0" w:color="auto"/>
      </w:pBdr>
      <w:shd w:val="thinVertStripe" w:color="auto" w:fill="auto"/>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38">
    <w:name w:val="xl38"/>
    <w:basedOn w:val="Normalny"/>
    <w:uiPriority w:val="99"/>
    <w:rsid w:val="006755CD"/>
    <w:pPr>
      <w:pBdr>
        <w:top w:val="single" w:sz="4" w:space="0" w:color="auto"/>
        <w:left w:val="single" w:sz="4" w:space="0" w:color="auto"/>
        <w:bottom w:val="single" w:sz="4" w:space="0" w:color="auto"/>
      </w:pBdr>
      <w:shd w:val="thinVertStripe" w:color="auto" w:fill="auto"/>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39">
    <w:name w:val="xl39"/>
    <w:basedOn w:val="Normalny"/>
    <w:uiPriority w:val="99"/>
    <w:rsid w:val="006755CD"/>
    <w:pPr>
      <w:pBdr>
        <w:top w:val="single" w:sz="4" w:space="0" w:color="auto"/>
        <w:bottom w:val="single" w:sz="4" w:space="0" w:color="auto"/>
      </w:pBdr>
      <w:shd w:val="thinVertStripe" w:color="auto" w:fill="auto"/>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40">
    <w:name w:val="xl40"/>
    <w:basedOn w:val="Normalny"/>
    <w:uiPriority w:val="99"/>
    <w:rsid w:val="006755CD"/>
    <w:pPr>
      <w:pBdr>
        <w:top w:val="single" w:sz="4" w:space="0" w:color="auto"/>
        <w:bottom w:val="single" w:sz="4" w:space="0" w:color="auto"/>
        <w:right w:val="single" w:sz="4" w:space="0" w:color="auto"/>
      </w:pBdr>
      <w:shd w:val="thinVertStripe" w:color="auto" w:fill="auto"/>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41">
    <w:name w:val="xl41"/>
    <w:basedOn w:val="Normalny"/>
    <w:uiPriority w:val="99"/>
    <w:rsid w:val="006755CD"/>
    <w:pPr>
      <w:pBdr>
        <w:top w:val="single" w:sz="4" w:space="0" w:color="auto"/>
        <w:left w:val="single" w:sz="4" w:space="0" w:color="auto"/>
        <w:bottom w:val="single" w:sz="4" w:space="0" w:color="auto"/>
      </w:pBdr>
      <w:shd w:val="thinDiagStripe" w:color="auto" w:fill="auto"/>
      <w:suppressAutoHyphens w:val="0"/>
      <w:spacing w:before="100" w:beforeAutospacing="1" w:after="100" w:afterAutospacing="1" w:line="240" w:lineRule="auto"/>
    </w:pPr>
    <w:rPr>
      <w:rFonts w:ascii="Arial" w:eastAsia="Times New Roman" w:hAnsi="Arial" w:cs="Arial"/>
      <w:color w:val="FFFF00"/>
      <w:sz w:val="24"/>
      <w:szCs w:val="24"/>
      <w:lang w:eastAsia="pl-PL"/>
    </w:rPr>
  </w:style>
  <w:style w:type="paragraph" w:customStyle="1" w:styleId="xl42">
    <w:name w:val="xl42"/>
    <w:basedOn w:val="Normalny"/>
    <w:uiPriority w:val="99"/>
    <w:rsid w:val="006755CD"/>
    <w:pPr>
      <w:pBdr>
        <w:top w:val="single" w:sz="4" w:space="0" w:color="auto"/>
        <w:bottom w:val="single" w:sz="4" w:space="0" w:color="auto"/>
      </w:pBdr>
      <w:shd w:val="thinDiagStripe" w:color="auto" w:fill="auto"/>
      <w:suppressAutoHyphens w:val="0"/>
      <w:spacing w:before="100" w:beforeAutospacing="1" w:after="100" w:afterAutospacing="1" w:line="240" w:lineRule="auto"/>
    </w:pPr>
    <w:rPr>
      <w:rFonts w:ascii="Arial" w:eastAsia="Times New Roman" w:hAnsi="Arial" w:cs="Arial"/>
      <w:color w:val="FFFF00"/>
      <w:sz w:val="24"/>
      <w:szCs w:val="24"/>
      <w:lang w:eastAsia="pl-PL"/>
    </w:rPr>
  </w:style>
  <w:style w:type="paragraph" w:customStyle="1" w:styleId="xl43">
    <w:name w:val="xl43"/>
    <w:basedOn w:val="Normalny"/>
    <w:uiPriority w:val="99"/>
    <w:rsid w:val="006755CD"/>
    <w:pPr>
      <w:pBdr>
        <w:top w:val="single" w:sz="4" w:space="0" w:color="auto"/>
        <w:bottom w:val="single" w:sz="4" w:space="0" w:color="auto"/>
        <w:right w:val="single" w:sz="4" w:space="0" w:color="auto"/>
      </w:pBdr>
      <w:shd w:val="thinDiagStripe" w:color="auto" w:fill="auto"/>
      <w:suppressAutoHyphens w:val="0"/>
      <w:spacing w:before="100" w:beforeAutospacing="1" w:after="100" w:afterAutospacing="1" w:line="240" w:lineRule="auto"/>
    </w:pPr>
    <w:rPr>
      <w:rFonts w:ascii="Arial" w:eastAsia="Times New Roman" w:hAnsi="Arial" w:cs="Arial"/>
      <w:color w:val="FFFF00"/>
      <w:sz w:val="24"/>
      <w:szCs w:val="24"/>
      <w:lang w:eastAsia="pl-PL"/>
    </w:rPr>
  </w:style>
  <w:style w:type="paragraph" w:customStyle="1" w:styleId="xl44">
    <w:name w:val="xl44"/>
    <w:basedOn w:val="Normalny"/>
    <w:uiPriority w:val="99"/>
    <w:rsid w:val="006755CD"/>
    <w:pPr>
      <w:pBdr>
        <w:top w:val="single" w:sz="4" w:space="0" w:color="auto"/>
        <w:bottom w:val="single" w:sz="4" w:space="0" w:color="auto"/>
      </w:pBdr>
      <w:shd w:val="thinDiagStripe" w:color="auto" w:fill="auto"/>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45">
    <w:name w:val="xl45"/>
    <w:basedOn w:val="Normalny"/>
    <w:uiPriority w:val="99"/>
    <w:rsid w:val="006755CD"/>
    <w:pPr>
      <w:pBdr>
        <w:top w:val="single" w:sz="4" w:space="0" w:color="auto"/>
        <w:bottom w:val="single" w:sz="4" w:space="0" w:color="auto"/>
        <w:right w:val="single" w:sz="4" w:space="0" w:color="auto"/>
      </w:pBdr>
      <w:shd w:val="thinDiagStripe" w:color="auto" w:fill="auto"/>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6755CD"/>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47">
    <w:name w:val="xl47"/>
    <w:basedOn w:val="Normalny"/>
    <w:uiPriority w:val="99"/>
    <w:rsid w:val="006755CD"/>
    <w:pPr>
      <w:pBdr>
        <w:top w:val="single" w:sz="4" w:space="0" w:color="auto"/>
        <w:bottom w:val="single" w:sz="4" w:space="0" w:color="auto"/>
      </w:pBdr>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48">
    <w:name w:val="xl48"/>
    <w:basedOn w:val="Normalny"/>
    <w:uiPriority w:val="99"/>
    <w:rsid w:val="006755CD"/>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49">
    <w:name w:val="xl49"/>
    <w:basedOn w:val="Normalny"/>
    <w:uiPriority w:val="99"/>
    <w:rsid w:val="006755CD"/>
    <w:pPr>
      <w:pBdr>
        <w:top w:val="single" w:sz="4" w:space="0" w:color="auto"/>
        <w:left w:val="single" w:sz="4" w:space="0" w:color="auto"/>
        <w:bottom w:val="single" w:sz="4" w:space="0" w:color="auto"/>
      </w:pBdr>
      <w:shd w:val="thinHorzCross" w:color="auto" w:fill="auto"/>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6755CD"/>
    <w:pPr>
      <w:pBdr>
        <w:top w:val="single" w:sz="4" w:space="0" w:color="auto"/>
        <w:bottom w:val="single" w:sz="4" w:space="0" w:color="auto"/>
      </w:pBdr>
      <w:shd w:val="thinHorzCross" w:color="auto" w:fill="auto"/>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51">
    <w:name w:val="xl51"/>
    <w:basedOn w:val="Normalny"/>
    <w:uiPriority w:val="99"/>
    <w:rsid w:val="006755CD"/>
    <w:pPr>
      <w:pBdr>
        <w:top w:val="single" w:sz="4" w:space="0" w:color="auto"/>
        <w:bottom w:val="single" w:sz="4" w:space="0" w:color="auto"/>
        <w:right w:val="single" w:sz="4" w:space="0" w:color="auto"/>
      </w:pBdr>
      <w:shd w:val="thinHorzCross" w:color="auto" w:fill="auto"/>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52">
    <w:name w:val="xl52"/>
    <w:basedOn w:val="Normalny"/>
    <w:uiPriority w:val="99"/>
    <w:rsid w:val="006755CD"/>
    <w:pPr>
      <w:suppressAutoHyphens w:val="0"/>
      <w:spacing w:before="100" w:beforeAutospacing="1" w:after="100" w:afterAutospacing="1" w:line="240" w:lineRule="auto"/>
    </w:pPr>
    <w:rPr>
      <w:rFonts w:ascii="Arial" w:eastAsia="Times New Roman" w:hAnsi="Arial" w:cs="Arial"/>
      <w:sz w:val="24"/>
      <w:szCs w:val="24"/>
      <w:lang w:eastAsia="pl-PL"/>
    </w:rPr>
  </w:style>
  <w:style w:type="paragraph" w:customStyle="1" w:styleId="xl53">
    <w:name w:val="xl53"/>
    <w:basedOn w:val="Normalny"/>
    <w:uiPriority w:val="99"/>
    <w:rsid w:val="006755CD"/>
    <w:pPr>
      <w:pBdr>
        <w:top w:val="single" w:sz="4" w:space="0" w:color="auto"/>
        <w:left w:val="single" w:sz="4" w:space="0" w:color="auto"/>
        <w:bottom w:val="single" w:sz="4" w:space="0" w:color="auto"/>
        <w:right w:val="single" w:sz="4" w:space="0" w:color="auto"/>
      </w:pBdr>
      <w:shd w:val="thinDiagStripe" w:color="auto" w:fill="auto"/>
      <w:suppressAutoHyphens w:val="0"/>
      <w:spacing w:before="100" w:beforeAutospacing="1" w:after="100" w:afterAutospacing="1" w:line="240" w:lineRule="auto"/>
    </w:pPr>
    <w:rPr>
      <w:rFonts w:ascii="Arial" w:eastAsia="Times New Roman" w:hAnsi="Arial" w:cs="Arial"/>
      <w:color w:val="FFFF00"/>
      <w:sz w:val="24"/>
      <w:szCs w:val="24"/>
      <w:lang w:eastAsia="pl-PL"/>
    </w:rPr>
  </w:style>
  <w:style w:type="paragraph" w:customStyle="1" w:styleId="xl54">
    <w:name w:val="xl54"/>
    <w:basedOn w:val="Normalny"/>
    <w:uiPriority w:val="99"/>
    <w:rsid w:val="006755CD"/>
    <w:pPr>
      <w:pBdr>
        <w:top w:val="single" w:sz="4" w:space="0" w:color="auto"/>
        <w:left w:val="single" w:sz="4" w:space="0" w:color="auto"/>
        <w:bottom w:val="single" w:sz="4" w:space="0" w:color="auto"/>
      </w:pBdr>
      <w:shd w:val="clear" w:color="auto" w:fill="C0C0C0"/>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55">
    <w:name w:val="xl55"/>
    <w:basedOn w:val="Normalny"/>
    <w:uiPriority w:val="99"/>
    <w:rsid w:val="006755CD"/>
    <w:pPr>
      <w:pBdr>
        <w:top w:val="single" w:sz="4" w:space="0" w:color="auto"/>
        <w:bottom w:val="single" w:sz="4" w:space="0" w:color="auto"/>
      </w:pBdr>
      <w:shd w:val="clear" w:color="auto" w:fill="C0C0C0"/>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56">
    <w:name w:val="xl56"/>
    <w:basedOn w:val="Normalny"/>
    <w:uiPriority w:val="99"/>
    <w:rsid w:val="006755CD"/>
    <w:pPr>
      <w:pBdr>
        <w:top w:val="single" w:sz="4" w:space="0" w:color="auto"/>
        <w:bottom w:val="single" w:sz="4" w:space="0" w:color="auto"/>
        <w:right w:val="single" w:sz="4" w:space="0" w:color="auto"/>
      </w:pBdr>
      <w:shd w:val="clear" w:color="auto" w:fill="C0C0C0"/>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57">
    <w:name w:val="xl57"/>
    <w:basedOn w:val="Normalny"/>
    <w:uiPriority w:val="99"/>
    <w:rsid w:val="006755CD"/>
    <w:pPr>
      <w:pBdr>
        <w:top w:val="single" w:sz="4" w:space="0" w:color="auto"/>
        <w:left w:val="single" w:sz="4" w:space="0" w:color="auto"/>
        <w:bottom w:val="single" w:sz="4" w:space="0" w:color="auto"/>
      </w:pBdr>
      <w:shd w:val="clear" w:color="auto" w:fill="C0C0C0"/>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58">
    <w:name w:val="xl58"/>
    <w:basedOn w:val="Normalny"/>
    <w:uiPriority w:val="99"/>
    <w:rsid w:val="006755CD"/>
    <w:pPr>
      <w:pBdr>
        <w:top w:val="single" w:sz="4" w:space="0" w:color="auto"/>
        <w:bottom w:val="single" w:sz="4" w:space="0" w:color="auto"/>
      </w:pBdr>
      <w:shd w:val="clear" w:color="auto" w:fill="C0C0C0"/>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59">
    <w:name w:val="xl59"/>
    <w:basedOn w:val="Normalny"/>
    <w:uiPriority w:val="99"/>
    <w:rsid w:val="006755CD"/>
    <w:pPr>
      <w:pBdr>
        <w:top w:val="single" w:sz="4" w:space="0" w:color="auto"/>
        <w:bottom w:val="single" w:sz="4" w:space="0" w:color="auto"/>
        <w:right w:val="single" w:sz="4" w:space="0" w:color="auto"/>
      </w:pBdr>
      <w:shd w:val="clear" w:color="auto" w:fill="C0C0C0"/>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60">
    <w:name w:val="xl60"/>
    <w:basedOn w:val="Normalny"/>
    <w:uiPriority w:val="99"/>
    <w:rsid w:val="006755CD"/>
    <w:pPr>
      <w:pBdr>
        <w:top w:val="single" w:sz="4" w:space="0" w:color="auto"/>
        <w:left w:val="single" w:sz="4" w:space="0" w:color="auto"/>
        <w:bottom w:val="single" w:sz="4" w:space="0" w:color="auto"/>
      </w:pBdr>
      <w:shd w:val="clear" w:color="auto" w:fill="C0C0C0"/>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1">
    <w:name w:val="xl61"/>
    <w:basedOn w:val="Normalny"/>
    <w:uiPriority w:val="99"/>
    <w:rsid w:val="006755CD"/>
    <w:pPr>
      <w:pBdr>
        <w:top w:val="single" w:sz="4" w:space="0" w:color="auto"/>
        <w:bottom w:val="single" w:sz="4" w:space="0" w:color="auto"/>
      </w:pBdr>
      <w:shd w:val="clear" w:color="auto" w:fill="C0C0C0"/>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2">
    <w:name w:val="xl62"/>
    <w:basedOn w:val="Normalny"/>
    <w:uiPriority w:val="99"/>
    <w:rsid w:val="006755CD"/>
    <w:pPr>
      <w:pBdr>
        <w:top w:val="single" w:sz="4" w:space="0" w:color="auto"/>
        <w:bottom w:val="single" w:sz="4" w:space="0" w:color="auto"/>
        <w:right w:val="single" w:sz="4" w:space="0" w:color="auto"/>
      </w:pBdr>
      <w:shd w:val="clear" w:color="auto" w:fill="C0C0C0"/>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3">
    <w:name w:val="xl63"/>
    <w:basedOn w:val="Normalny"/>
    <w:uiPriority w:val="99"/>
    <w:rsid w:val="006755CD"/>
    <w:pPr>
      <w:pBdr>
        <w:top w:val="single" w:sz="4" w:space="0" w:color="auto"/>
        <w:bottom w:val="single" w:sz="4" w:space="0" w:color="auto"/>
      </w:pBdr>
      <w:shd w:val="clear" w:color="auto" w:fill="C0C0C0"/>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uiPriority w:val="99"/>
    <w:rsid w:val="006755CD"/>
    <w:pP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65">
    <w:name w:val="xl65"/>
    <w:basedOn w:val="Normalny"/>
    <w:uiPriority w:val="99"/>
    <w:rsid w:val="006755CD"/>
    <w:pPr>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66">
    <w:name w:val="xl66"/>
    <w:basedOn w:val="Normalny"/>
    <w:uiPriority w:val="99"/>
    <w:rsid w:val="006755CD"/>
    <w:pPr>
      <w:pBdr>
        <w:bottom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7">
    <w:name w:val="xl67"/>
    <w:basedOn w:val="Normalny"/>
    <w:uiPriority w:val="99"/>
    <w:rsid w:val="006755CD"/>
    <w:pPr>
      <w:pBdr>
        <w:top w:val="single" w:sz="4" w:space="0" w:color="auto"/>
        <w:left w:val="single" w:sz="4" w:space="0" w:color="auto"/>
        <w:bottom w:val="single" w:sz="4" w:space="0" w:color="auto"/>
      </w:pBdr>
      <w:shd w:val="clear" w:color="auto" w:fill="C0C0C0"/>
      <w:suppressAutoHyphens w:val="0"/>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68">
    <w:name w:val="xl68"/>
    <w:basedOn w:val="Normalny"/>
    <w:uiPriority w:val="99"/>
    <w:rsid w:val="006755CD"/>
    <w:pPr>
      <w:pBdr>
        <w:bottom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9">
    <w:name w:val="xl69"/>
    <w:basedOn w:val="Normalny"/>
    <w:uiPriority w:val="99"/>
    <w:rsid w:val="006755CD"/>
    <w:pPr>
      <w:suppressAutoHyphens w:val="0"/>
      <w:spacing w:before="100" w:beforeAutospacing="1" w:after="100" w:afterAutospacing="1" w:line="240" w:lineRule="auto"/>
    </w:pPr>
    <w:rPr>
      <w:rFonts w:ascii="Arial" w:eastAsia="Times New Roman" w:hAnsi="Arial" w:cs="Arial"/>
      <w:b/>
      <w:bCs/>
      <w:sz w:val="24"/>
      <w:szCs w:val="24"/>
      <w:lang w:eastAsia="pl-PL"/>
    </w:rPr>
  </w:style>
  <w:style w:type="paragraph" w:customStyle="1" w:styleId="xl70">
    <w:name w:val="xl70"/>
    <w:basedOn w:val="Normalny"/>
    <w:uiPriority w:val="99"/>
    <w:rsid w:val="006755CD"/>
    <w:pPr>
      <w:suppressAutoHyphens w:val="0"/>
      <w:spacing w:before="100" w:beforeAutospacing="1" w:after="100" w:afterAutospacing="1" w:line="240" w:lineRule="auto"/>
    </w:pPr>
    <w:rPr>
      <w:rFonts w:ascii="Arial" w:eastAsia="Times New Roman" w:hAnsi="Arial" w:cs="Arial"/>
      <w:b/>
      <w:bCs/>
      <w:color w:val="FFCC99"/>
      <w:sz w:val="24"/>
      <w:szCs w:val="24"/>
      <w:lang w:eastAsia="pl-PL"/>
    </w:rPr>
  </w:style>
  <w:style w:type="paragraph" w:customStyle="1" w:styleId="xl71">
    <w:name w:val="xl71"/>
    <w:basedOn w:val="Normalny"/>
    <w:uiPriority w:val="99"/>
    <w:rsid w:val="006755CD"/>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2">
    <w:name w:val="xl72"/>
    <w:basedOn w:val="Normalny"/>
    <w:uiPriority w:val="99"/>
    <w:rsid w:val="006755CD"/>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3">
    <w:name w:val="xl73"/>
    <w:basedOn w:val="Normalny"/>
    <w:uiPriority w:val="99"/>
    <w:rsid w:val="006755CD"/>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uiPriority w:val="99"/>
    <w:rsid w:val="006755CD"/>
    <w:pPr>
      <w:suppressAutoHyphens w:val="0"/>
      <w:spacing w:before="100" w:beforeAutospacing="1" w:after="100" w:afterAutospacing="1" w:line="240" w:lineRule="auto"/>
    </w:pPr>
    <w:rPr>
      <w:rFonts w:ascii="Arial" w:eastAsia="Times New Roman" w:hAnsi="Arial" w:cs="Arial"/>
      <w:b/>
      <w:bCs/>
      <w:sz w:val="28"/>
      <w:szCs w:val="28"/>
      <w:lang w:eastAsia="pl-PL"/>
    </w:rPr>
  </w:style>
  <w:style w:type="paragraph" w:customStyle="1" w:styleId="xl75">
    <w:name w:val="xl75"/>
    <w:basedOn w:val="Normalny"/>
    <w:uiPriority w:val="99"/>
    <w:rsid w:val="006755CD"/>
    <w:pPr>
      <w:pBdr>
        <w:top w:val="single" w:sz="4" w:space="0" w:color="auto"/>
        <w:left w:val="single" w:sz="4" w:space="0" w:color="auto"/>
        <w:bottom w:val="single" w:sz="4" w:space="0" w:color="auto"/>
      </w:pBdr>
      <w:shd w:val="clear" w:color="auto" w:fill="FFCC99"/>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6">
    <w:name w:val="xl76"/>
    <w:basedOn w:val="Normalny"/>
    <w:uiPriority w:val="99"/>
    <w:rsid w:val="006755CD"/>
    <w:pPr>
      <w:pBdr>
        <w:top w:val="single" w:sz="4" w:space="0" w:color="auto"/>
        <w:bottom w:val="single" w:sz="4" w:space="0" w:color="auto"/>
      </w:pBdr>
      <w:shd w:val="clear" w:color="auto" w:fill="FFCC99"/>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7">
    <w:name w:val="xl77"/>
    <w:basedOn w:val="Normalny"/>
    <w:uiPriority w:val="99"/>
    <w:rsid w:val="006755CD"/>
    <w:pPr>
      <w:pBdr>
        <w:top w:val="single" w:sz="4" w:space="0" w:color="auto"/>
        <w:bottom w:val="single" w:sz="4" w:space="0" w:color="auto"/>
        <w:right w:val="single" w:sz="4" w:space="0" w:color="auto"/>
      </w:pBdr>
      <w:shd w:val="clear" w:color="auto" w:fill="FFCC99"/>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8">
    <w:name w:val="xl78"/>
    <w:basedOn w:val="Normalny"/>
    <w:uiPriority w:val="99"/>
    <w:rsid w:val="006755CD"/>
    <w:pPr>
      <w:pBdr>
        <w:top w:val="single" w:sz="4" w:space="0" w:color="auto"/>
        <w:left w:val="single" w:sz="4" w:space="0" w:color="auto"/>
        <w:bottom w:val="single" w:sz="4" w:space="0" w:color="auto"/>
      </w:pBdr>
      <w:shd w:val="clear" w:color="auto" w:fill="FFCC99"/>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uiPriority w:val="99"/>
    <w:rsid w:val="006755CD"/>
    <w:pPr>
      <w:pBdr>
        <w:top w:val="single" w:sz="4" w:space="0" w:color="auto"/>
        <w:bottom w:val="single" w:sz="4" w:space="0" w:color="auto"/>
      </w:pBdr>
      <w:shd w:val="clear" w:color="auto" w:fill="FFCC99"/>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0">
    <w:name w:val="xl80"/>
    <w:basedOn w:val="Normalny"/>
    <w:uiPriority w:val="99"/>
    <w:rsid w:val="006755CD"/>
    <w:pPr>
      <w:pBdr>
        <w:top w:val="single" w:sz="4" w:space="0" w:color="auto"/>
        <w:bottom w:val="single" w:sz="4" w:space="0" w:color="auto"/>
        <w:right w:val="single" w:sz="4" w:space="0" w:color="auto"/>
      </w:pBdr>
      <w:shd w:val="clear" w:color="auto" w:fill="FFCC99"/>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1">
    <w:name w:val="xl81"/>
    <w:basedOn w:val="Normalny"/>
    <w:uiPriority w:val="99"/>
    <w:rsid w:val="006755CD"/>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82">
    <w:name w:val="xl82"/>
    <w:basedOn w:val="Normalny"/>
    <w:uiPriority w:val="99"/>
    <w:rsid w:val="006755CD"/>
    <w:pPr>
      <w:pBdr>
        <w:top w:val="single" w:sz="4" w:space="0" w:color="auto"/>
        <w:bottom w:val="single" w:sz="4" w:space="0" w:color="auto"/>
      </w:pBdr>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83">
    <w:name w:val="xl83"/>
    <w:basedOn w:val="Normalny"/>
    <w:uiPriority w:val="99"/>
    <w:rsid w:val="006755CD"/>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Tekst">
    <w:name w:val="Tekst"/>
    <w:basedOn w:val="Normalny"/>
    <w:uiPriority w:val="99"/>
    <w:rsid w:val="006755CD"/>
    <w:pPr>
      <w:suppressAutoHyphens w:val="0"/>
      <w:spacing w:before="60" w:after="0" w:line="360" w:lineRule="auto"/>
      <w:ind w:firstLine="851"/>
    </w:pPr>
    <w:rPr>
      <w:rFonts w:ascii="Arial" w:eastAsia="Times New Roman" w:hAnsi="Arial" w:cs="Times New Roman"/>
      <w:sz w:val="20"/>
      <w:szCs w:val="20"/>
      <w:lang w:eastAsia="pl-PL"/>
    </w:rPr>
  </w:style>
  <w:style w:type="paragraph" w:customStyle="1" w:styleId="Styl1">
    <w:name w:val="Styl1"/>
    <w:basedOn w:val="Normalny"/>
    <w:uiPriority w:val="99"/>
    <w:rsid w:val="006755CD"/>
    <w:pPr>
      <w:suppressAutoHyphens w:val="0"/>
      <w:spacing w:after="0" w:line="240" w:lineRule="auto"/>
    </w:pPr>
    <w:rPr>
      <w:rFonts w:ascii="Arial" w:eastAsia="Times New Roman" w:hAnsi="Arial" w:cs="Times New Roman"/>
      <w:sz w:val="20"/>
      <w:szCs w:val="24"/>
      <w:lang w:eastAsia="pl-PL"/>
    </w:rPr>
  </w:style>
  <w:style w:type="paragraph" w:customStyle="1" w:styleId="pkt">
    <w:name w:val="pkt"/>
    <w:basedOn w:val="Normalny"/>
    <w:uiPriority w:val="99"/>
    <w:rsid w:val="006755CD"/>
    <w:pPr>
      <w:suppressAutoHyphens w:val="0"/>
      <w:overflowPunct w:val="0"/>
      <w:autoSpaceDE w:val="0"/>
      <w:autoSpaceDN w:val="0"/>
      <w:adjustRightInd w:val="0"/>
      <w:spacing w:before="60" w:after="60" w:line="240" w:lineRule="auto"/>
      <w:ind w:left="851" w:hanging="295"/>
    </w:pPr>
    <w:rPr>
      <w:rFonts w:ascii="Times New Roman" w:eastAsia="Times New Roman" w:hAnsi="Times New Roman" w:cs="Times New Roman"/>
      <w:sz w:val="24"/>
      <w:szCs w:val="20"/>
      <w:lang w:eastAsia="pl-PL"/>
    </w:rPr>
  </w:style>
  <w:style w:type="paragraph" w:customStyle="1" w:styleId="font5">
    <w:name w:val="font5"/>
    <w:basedOn w:val="Normalny"/>
    <w:uiPriority w:val="99"/>
    <w:rsid w:val="006755CD"/>
    <w:pPr>
      <w:suppressAutoHyphens w:val="0"/>
      <w:spacing w:before="100" w:beforeAutospacing="1" w:after="100" w:afterAutospacing="1" w:line="240" w:lineRule="auto"/>
    </w:pPr>
    <w:rPr>
      <w:rFonts w:ascii="Arial" w:eastAsia="Calibri" w:hAnsi="Arial" w:cs="Arial"/>
      <w:b/>
      <w:bCs/>
      <w:sz w:val="20"/>
      <w:szCs w:val="20"/>
      <w:lang w:val="en-GB" w:eastAsia="en-US"/>
    </w:rPr>
  </w:style>
  <w:style w:type="paragraph" w:customStyle="1" w:styleId="font6">
    <w:name w:val="font6"/>
    <w:basedOn w:val="Normalny"/>
    <w:uiPriority w:val="99"/>
    <w:rsid w:val="006755CD"/>
    <w:pPr>
      <w:suppressAutoHyphens w:val="0"/>
      <w:spacing w:before="100" w:beforeAutospacing="1" w:after="100" w:afterAutospacing="1" w:line="240" w:lineRule="auto"/>
    </w:pPr>
    <w:rPr>
      <w:rFonts w:ascii="Arial" w:eastAsia="Calibri" w:hAnsi="Arial" w:cs="Arial"/>
      <w:sz w:val="20"/>
      <w:szCs w:val="20"/>
      <w:lang w:val="en-GB" w:eastAsia="en-US"/>
    </w:rPr>
  </w:style>
  <w:style w:type="paragraph" w:customStyle="1" w:styleId="font0">
    <w:name w:val="font0"/>
    <w:basedOn w:val="Normalny"/>
    <w:uiPriority w:val="99"/>
    <w:rsid w:val="006755CD"/>
    <w:pPr>
      <w:suppressAutoHyphens w:val="0"/>
      <w:spacing w:before="100" w:beforeAutospacing="1" w:after="100" w:afterAutospacing="1" w:line="240" w:lineRule="auto"/>
    </w:pPr>
    <w:rPr>
      <w:rFonts w:ascii="Arial" w:eastAsia="Calibri" w:hAnsi="Arial" w:cs="Arial"/>
      <w:sz w:val="20"/>
      <w:szCs w:val="20"/>
      <w:lang w:val="en-GB" w:eastAsia="en-US"/>
    </w:rPr>
  </w:style>
  <w:style w:type="paragraph" w:customStyle="1" w:styleId="Nagwekstrony">
    <w:name w:val="Nag?—wek strony"/>
    <w:basedOn w:val="Normalny"/>
    <w:uiPriority w:val="99"/>
    <w:rsid w:val="006755CD"/>
    <w:pPr>
      <w:tabs>
        <w:tab w:val="center" w:pos="4153"/>
        <w:tab w:val="right" w:pos="8306"/>
      </w:tabs>
      <w:suppressAutoHyphens w:val="0"/>
      <w:spacing w:after="0" w:line="240" w:lineRule="auto"/>
    </w:pPr>
    <w:rPr>
      <w:rFonts w:ascii="Times New Roman" w:eastAsia="Times New Roman" w:hAnsi="Times New Roman" w:cs="Times New Roman"/>
      <w:sz w:val="20"/>
      <w:szCs w:val="20"/>
      <w:lang w:val="en-GB" w:eastAsia="pl-PL"/>
    </w:rPr>
  </w:style>
  <w:style w:type="paragraph" w:customStyle="1" w:styleId="WW-Tekstpodstawowy3">
    <w:name w:val="WW-Tekst podstawowy 3"/>
    <w:basedOn w:val="Normalny"/>
    <w:uiPriority w:val="99"/>
    <w:rsid w:val="006755CD"/>
    <w:pPr>
      <w:tabs>
        <w:tab w:val="left" w:pos="709"/>
      </w:tabs>
      <w:spacing w:after="0" w:line="360" w:lineRule="auto"/>
    </w:pPr>
    <w:rPr>
      <w:rFonts w:ascii="Times New Roman" w:eastAsia="Times New Roman" w:hAnsi="Times New Roman" w:cs="Times New Roman"/>
      <w:color w:val="FF0000"/>
      <w:sz w:val="24"/>
      <w:szCs w:val="20"/>
    </w:rPr>
  </w:style>
  <w:style w:type="paragraph" w:customStyle="1" w:styleId="zwyklyZnak">
    <w:name w:val="zwykly Znak"/>
    <w:basedOn w:val="Normalny"/>
    <w:uiPriority w:val="99"/>
    <w:rsid w:val="006755CD"/>
    <w:pPr>
      <w:suppressAutoHyphens w:val="0"/>
      <w:spacing w:before="30" w:after="30" w:line="360" w:lineRule="auto"/>
    </w:pPr>
    <w:rPr>
      <w:rFonts w:ascii="Arial" w:eastAsia="Times New Roman" w:hAnsi="Arial" w:cs="Times New Roman"/>
      <w:szCs w:val="24"/>
      <w:lang w:eastAsia="pl-PL"/>
    </w:rPr>
  </w:style>
  <w:style w:type="paragraph" w:customStyle="1" w:styleId="zwyklywcietyZnak">
    <w:name w:val="zwykly wciety Znak"/>
    <w:basedOn w:val="Normalny"/>
    <w:uiPriority w:val="99"/>
    <w:rsid w:val="006755CD"/>
    <w:pPr>
      <w:suppressAutoHyphens w:val="0"/>
      <w:spacing w:before="30" w:after="30" w:line="360" w:lineRule="auto"/>
      <w:ind w:firstLine="567"/>
      <w:contextualSpacing/>
    </w:pPr>
    <w:rPr>
      <w:rFonts w:ascii="Arial" w:eastAsia="Times New Roman" w:hAnsi="Arial" w:cs="Times New Roman"/>
      <w:szCs w:val="24"/>
      <w:lang w:eastAsia="pl-PL"/>
    </w:rPr>
  </w:style>
  <w:style w:type="paragraph" w:customStyle="1" w:styleId="wyliczanie">
    <w:name w:val="wyliczanie"/>
    <w:basedOn w:val="Normalny"/>
    <w:uiPriority w:val="99"/>
    <w:rsid w:val="006755CD"/>
    <w:pPr>
      <w:tabs>
        <w:tab w:val="num" w:pos="360"/>
      </w:tabs>
      <w:suppressAutoHyphens w:val="0"/>
      <w:spacing w:before="30" w:after="30" w:line="360" w:lineRule="auto"/>
      <w:ind w:left="360" w:hanging="360"/>
    </w:pPr>
    <w:rPr>
      <w:rFonts w:ascii="Arial" w:eastAsia="Times New Roman" w:hAnsi="Arial" w:cs="Times New Roman"/>
      <w:szCs w:val="24"/>
      <w:lang w:eastAsia="pl-PL"/>
    </w:rPr>
  </w:style>
  <w:style w:type="paragraph" w:customStyle="1" w:styleId="StylPrzed0pt">
    <w:name w:val="Styl Przed:  0 pt"/>
    <w:basedOn w:val="Normalny"/>
    <w:uiPriority w:val="99"/>
    <w:rsid w:val="006755CD"/>
    <w:pPr>
      <w:tabs>
        <w:tab w:val="num" w:pos="360"/>
      </w:tabs>
      <w:suppressAutoHyphens w:val="0"/>
      <w:spacing w:after="0" w:line="240" w:lineRule="auto"/>
    </w:pPr>
    <w:rPr>
      <w:rFonts w:ascii="Times New Roman" w:eastAsia="Times New Roman" w:hAnsi="Times New Roman" w:cs="Times New Roman"/>
      <w:sz w:val="24"/>
      <w:szCs w:val="24"/>
      <w:lang w:eastAsia="pl-PL"/>
    </w:rPr>
  </w:style>
  <w:style w:type="paragraph" w:customStyle="1" w:styleId="Nagowek3">
    <w:name w:val="Nagłowek 3"/>
    <w:basedOn w:val="Nagwek2"/>
    <w:uiPriority w:val="99"/>
    <w:rsid w:val="006755CD"/>
    <w:pPr>
      <w:numPr>
        <w:ilvl w:val="0"/>
        <w:numId w:val="0"/>
      </w:numPr>
      <w:snapToGrid w:val="0"/>
      <w:spacing w:before="240" w:after="0"/>
    </w:pPr>
    <w:rPr>
      <w:rFonts w:ascii="Arial" w:eastAsia="Calibri" w:hAnsi="Arial"/>
      <w:b/>
      <w:bCs w:val="0"/>
      <w:iCs w:val="0"/>
      <w:szCs w:val="20"/>
    </w:rPr>
  </w:style>
  <w:style w:type="paragraph" w:customStyle="1" w:styleId="edek">
    <w:name w:val="edek"/>
    <w:basedOn w:val="Normalny"/>
    <w:uiPriority w:val="99"/>
    <w:rsid w:val="006755CD"/>
    <w:pPr>
      <w:suppressAutoHyphens w:val="0"/>
      <w:snapToGrid w:val="0"/>
      <w:spacing w:after="0" w:line="240" w:lineRule="auto"/>
    </w:pPr>
    <w:rPr>
      <w:rFonts w:ascii="Times New Roman" w:eastAsia="Times New Roman" w:hAnsi="Times New Roman" w:cs="Times New Roman"/>
      <w:sz w:val="24"/>
      <w:szCs w:val="20"/>
      <w:lang w:eastAsia="pl-PL"/>
    </w:rPr>
  </w:style>
  <w:style w:type="paragraph" w:customStyle="1" w:styleId="Domylnie">
    <w:name w:val="Domyślnie"/>
    <w:uiPriority w:val="99"/>
    <w:rsid w:val="006755CD"/>
    <w:pPr>
      <w:widowControl w:val="0"/>
      <w:autoSpaceDE w:val="0"/>
      <w:autoSpaceDN w:val="0"/>
      <w:adjustRightInd w:val="0"/>
    </w:pPr>
    <w:rPr>
      <w:sz w:val="24"/>
      <w:szCs w:val="24"/>
    </w:rPr>
  </w:style>
  <w:style w:type="paragraph" w:customStyle="1" w:styleId="Przem1">
    <w:name w:val="Przem1"/>
    <w:uiPriority w:val="99"/>
    <w:rsid w:val="006755CD"/>
    <w:pPr>
      <w:widowControl w:val="0"/>
    </w:pPr>
    <w:rPr>
      <w:color w:val="000000"/>
      <w:sz w:val="28"/>
    </w:rPr>
  </w:style>
  <w:style w:type="paragraph" w:customStyle="1" w:styleId="Tekstpodstawowy21">
    <w:name w:val="Tekst podstawowy 21"/>
    <w:basedOn w:val="Normalny"/>
    <w:uiPriority w:val="99"/>
    <w:rsid w:val="006755CD"/>
    <w:pPr>
      <w:tabs>
        <w:tab w:val="left" w:pos="567"/>
        <w:tab w:val="left" w:pos="851"/>
        <w:tab w:val="left" w:pos="1134"/>
        <w:tab w:val="left" w:pos="1701"/>
        <w:tab w:val="left" w:pos="2268"/>
        <w:tab w:val="left" w:pos="2835"/>
        <w:tab w:val="left" w:pos="3402"/>
      </w:tabs>
      <w:spacing w:after="0" w:line="240" w:lineRule="auto"/>
    </w:pPr>
    <w:rPr>
      <w:rFonts w:ascii="Times New Roman" w:eastAsia="Times New Roman" w:hAnsi="Times New Roman" w:cs="Times New Roman"/>
      <w:sz w:val="24"/>
      <w:szCs w:val="20"/>
    </w:rPr>
  </w:style>
  <w:style w:type="paragraph" w:customStyle="1" w:styleId="Nagwek21">
    <w:name w:val="Nagłówek 21"/>
    <w:basedOn w:val="Normalny"/>
    <w:next w:val="Normalny"/>
    <w:uiPriority w:val="99"/>
    <w:rsid w:val="006755CD"/>
    <w:pPr>
      <w:keepNext/>
      <w:tabs>
        <w:tab w:val="left" w:pos="567"/>
        <w:tab w:val="left" w:pos="851"/>
        <w:tab w:val="left" w:pos="1134"/>
        <w:tab w:val="left" w:pos="1701"/>
        <w:tab w:val="left" w:pos="2268"/>
        <w:tab w:val="left" w:pos="2835"/>
        <w:tab w:val="left" w:pos="3402"/>
      </w:tabs>
      <w:spacing w:after="120" w:line="360" w:lineRule="auto"/>
    </w:pPr>
    <w:rPr>
      <w:rFonts w:ascii="Times New Roman" w:eastAsia="Times New Roman" w:hAnsi="Times New Roman" w:cs="Times New Roman"/>
      <w:sz w:val="24"/>
      <w:szCs w:val="20"/>
    </w:rPr>
  </w:style>
  <w:style w:type="paragraph" w:customStyle="1" w:styleId="Trescznumztab">
    <w:name w:val="Tresc z num. z tab."/>
    <w:basedOn w:val="Normalny"/>
    <w:uiPriority w:val="99"/>
    <w:rsid w:val="006755CD"/>
    <w:pPr>
      <w:widowControl w:val="0"/>
      <w:numPr>
        <w:numId w:val="17"/>
      </w:numPr>
      <w:tabs>
        <w:tab w:val="left" w:pos="567"/>
        <w:tab w:val="left" w:pos="5103"/>
        <w:tab w:val="left" w:pos="6804"/>
        <w:tab w:val="right" w:pos="8505"/>
      </w:tabs>
      <w:suppressAutoHyphens w:val="0"/>
      <w:spacing w:after="120" w:line="300" w:lineRule="auto"/>
    </w:pPr>
    <w:rPr>
      <w:rFonts w:ascii="Times New Roman" w:eastAsia="Times New Roman" w:hAnsi="Times New Roman" w:cs="Times New Roman"/>
      <w:sz w:val="24"/>
      <w:szCs w:val="20"/>
      <w:lang w:eastAsia="pl-PL"/>
    </w:rPr>
  </w:style>
  <w:style w:type="paragraph" w:customStyle="1" w:styleId="Tekstpodstawowy31">
    <w:name w:val="Tekst podstawowy 31"/>
    <w:basedOn w:val="Normalny"/>
    <w:uiPriority w:val="99"/>
    <w:rsid w:val="006755CD"/>
    <w:pPr>
      <w:suppressAutoHyphens w:val="0"/>
      <w:overflowPunct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6755CD"/>
    <w:pPr>
      <w:widowControl w:val="0"/>
      <w:suppressAutoHyphens w:val="0"/>
      <w:overflowPunct w:val="0"/>
      <w:autoSpaceDE w:val="0"/>
      <w:autoSpaceDN w:val="0"/>
      <w:adjustRightInd w:val="0"/>
      <w:spacing w:before="40" w:after="0" w:line="240" w:lineRule="auto"/>
    </w:pPr>
    <w:rPr>
      <w:rFonts w:ascii="Times New Roman" w:eastAsia="Times New Roman" w:hAnsi="Times New Roman" w:cs="Times New Roman"/>
      <w:b/>
      <w:sz w:val="24"/>
      <w:szCs w:val="20"/>
      <w:lang w:eastAsia="pl-PL"/>
    </w:rPr>
  </w:style>
  <w:style w:type="paragraph" w:customStyle="1" w:styleId="ZnakZnak1CharChar">
    <w:name w:val="Znak Znak1 Char Char"/>
    <w:basedOn w:val="Normalny"/>
    <w:uiPriority w:val="99"/>
    <w:rsid w:val="006755CD"/>
    <w:pPr>
      <w:suppressAutoHyphens w:val="0"/>
      <w:spacing w:after="0" w:line="240" w:lineRule="auto"/>
    </w:pPr>
    <w:rPr>
      <w:rFonts w:ascii="Times New Roman" w:eastAsia="Times New Roman" w:hAnsi="Times New Roman" w:cs="Times New Roman"/>
      <w:sz w:val="24"/>
      <w:szCs w:val="24"/>
      <w:lang w:eastAsia="pl-PL"/>
    </w:rPr>
  </w:style>
  <w:style w:type="paragraph" w:customStyle="1" w:styleId="Znak12">
    <w:name w:val="Znak12"/>
    <w:basedOn w:val="Normalny"/>
    <w:uiPriority w:val="99"/>
    <w:rsid w:val="006755CD"/>
    <w:pPr>
      <w:suppressAutoHyphens w:val="0"/>
      <w:spacing w:after="0" w:line="240" w:lineRule="auto"/>
    </w:pPr>
    <w:rPr>
      <w:rFonts w:ascii="Times New Roman" w:eastAsia="Times New Roman" w:hAnsi="Times New Roman" w:cs="Times New Roman"/>
      <w:sz w:val="24"/>
      <w:szCs w:val="24"/>
      <w:lang w:eastAsia="pl-PL"/>
    </w:rPr>
  </w:style>
  <w:style w:type="paragraph" w:customStyle="1" w:styleId="akapit2">
    <w:name w:val="akapit2"/>
    <w:basedOn w:val="Normalny"/>
    <w:next w:val="Listanumerowana2"/>
    <w:uiPriority w:val="99"/>
    <w:rsid w:val="006755CD"/>
    <w:pPr>
      <w:suppressAutoHyphens w:val="0"/>
      <w:spacing w:before="120" w:after="120" w:line="360" w:lineRule="auto"/>
    </w:pPr>
    <w:rPr>
      <w:rFonts w:ascii="Times New Roman" w:eastAsia="Times New Roman" w:hAnsi="Times New Roman" w:cs="Times New Roman"/>
      <w:b/>
      <w:bCs/>
      <w:sz w:val="24"/>
      <w:szCs w:val="24"/>
      <w:lang w:eastAsia="en-US"/>
    </w:rPr>
  </w:style>
  <w:style w:type="paragraph" w:customStyle="1" w:styleId="ZnakZnak11">
    <w:name w:val="Znak Znak11"/>
    <w:basedOn w:val="Normalny"/>
    <w:uiPriority w:val="99"/>
    <w:rsid w:val="006755CD"/>
    <w:pPr>
      <w:suppressAutoHyphens w:val="0"/>
      <w:spacing w:after="0" w:line="240" w:lineRule="auto"/>
    </w:pPr>
    <w:rPr>
      <w:rFonts w:ascii="Arial" w:eastAsia="Times New Roman" w:hAnsi="Arial" w:cs="Arial"/>
      <w:sz w:val="24"/>
      <w:szCs w:val="24"/>
      <w:lang w:eastAsia="pl-PL"/>
    </w:rPr>
  </w:style>
  <w:style w:type="paragraph" w:customStyle="1" w:styleId="Tekstpodstawowy22">
    <w:name w:val="Tekst podstawowy 22"/>
    <w:basedOn w:val="Normalny"/>
    <w:uiPriority w:val="99"/>
    <w:rsid w:val="006755CD"/>
    <w:pPr>
      <w:widowControl w:val="0"/>
      <w:suppressAutoHyphens w:val="0"/>
      <w:overflowPunct w:val="0"/>
      <w:autoSpaceDE w:val="0"/>
      <w:autoSpaceDN w:val="0"/>
      <w:adjustRightInd w:val="0"/>
      <w:spacing w:before="40" w:after="0" w:line="240" w:lineRule="auto"/>
    </w:pPr>
    <w:rPr>
      <w:rFonts w:ascii="Times New Roman" w:eastAsia="Times New Roman" w:hAnsi="Times New Roman" w:cs="Times New Roman"/>
      <w:b/>
      <w:sz w:val="24"/>
      <w:szCs w:val="20"/>
      <w:lang w:eastAsia="pl-PL"/>
    </w:rPr>
  </w:style>
  <w:style w:type="paragraph" w:customStyle="1" w:styleId="p3">
    <w:name w:val="p3"/>
    <w:basedOn w:val="Normalny"/>
    <w:uiPriority w:val="99"/>
    <w:rsid w:val="006755CD"/>
    <w:pPr>
      <w:widowControl w:val="0"/>
      <w:tabs>
        <w:tab w:val="left" w:pos="1500"/>
      </w:tabs>
      <w:suppressAutoHyphens w:val="0"/>
      <w:spacing w:after="0" w:line="280" w:lineRule="atLeast"/>
    </w:pPr>
    <w:rPr>
      <w:rFonts w:ascii="Times New Roman" w:eastAsia="Times New Roman" w:hAnsi="Times New Roman" w:cs="Times New Roman"/>
      <w:sz w:val="24"/>
      <w:szCs w:val="20"/>
      <w:lang w:eastAsia="pl-PL"/>
    </w:rPr>
  </w:style>
  <w:style w:type="paragraph" w:customStyle="1" w:styleId="NormalCyr">
    <w:name w:val="NormalCyr"/>
    <w:basedOn w:val="Normalny"/>
    <w:uiPriority w:val="99"/>
    <w:rsid w:val="006755CD"/>
    <w:pPr>
      <w:suppressAutoHyphens w:val="0"/>
      <w:overflowPunct w:val="0"/>
      <w:autoSpaceDE w:val="0"/>
      <w:autoSpaceDN w:val="0"/>
      <w:adjustRightInd w:val="0"/>
      <w:spacing w:after="0" w:line="240" w:lineRule="auto"/>
    </w:pPr>
    <w:rPr>
      <w:rFonts w:ascii="Times New Roman" w:eastAsia="Times New Roman" w:hAnsi="Times New Roman" w:cs="Times New Roman"/>
      <w:b/>
      <w:sz w:val="24"/>
      <w:szCs w:val="20"/>
      <w:lang w:eastAsia="pl-PL"/>
    </w:rPr>
  </w:style>
  <w:style w:type="paragraph" w:customStyle="1" w:styleId="Tekstpodstawowywcity21">
    <w:name w:val="Tekst podstawowy wcięty 21"/>
    <w:basedOn w:val="Normalny"/>
    <w:uiPriority w:val="99"/>
    <w:rsid w:val="006755CD"/>
    <w:pPr>
      <w:suppressAutoHyphens w:val="0"/>
      <w:spacing w:after="0" w:line="240" w:lineRule="auto"/>
      <w:ind w:left="426" w:hanging="426"/>
    </w:pPr>
    <w:rPr>
      <w:rFonts w:ascii="Times New Roman" w:eastAsia="Times New Roman" w:hAnsi="Times New Roman" w:cs="Times New Roman"/>
      <w:sz w:val="24"/>
      <w:szCs w:val="20"/>
      <w:lang w:eastAsia="pl-PL"/>
    </w:rPr>
  </w:style>
  <w:style w:type="paragraph" w:customStyle="1" w:styleId="tekstost">
    <w:name w:val="tekst ost"/>
    <w:basedOn w:val="Normalny"/>
    <w:uiPriority w:val="99"/>
    <w:rsid w:val="006755CD"/>
    <w:pPr>
      <w:suppressAutoHyphens w:val="0"/>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Styl">
    <w:name w:val="Styl"/>
    <w:uiPriority w:val="99"/>
    <w:rsid w:val="006755CD"/>
    <w:pPr>
      <w:widowControl w:val="0"/>
      <w:autoSpaceDE w:val="0"/>
      <w:autoSpaceDN w:val="0"/>
      <w:adjustRightInd w:val="0"/>
    </w:pPr>
    <w:rPr>
      <w:sz w:val="24"/>
      <w:szCs w:val="24"/>
    </w:rPr>
  </w:style>
  <w:style w:type="paragraph" w:customStyle="1" w:styleId="Tekstpodstawowywcity31">
    <w:name w:val="Tekst podstawowy wcięty 31"/>
    <w:basedOn w:val="Normalny"/>
    <w:uiPriority w:val="99"/>
    <w:rsid w:val="006755CD"/>
    <w:pPr>
      <w:suppressAutoHyphens w:val="0"/>
      <w:overflowPunct w:val="0"/>
      <w:autoSpaceDE w:val="0"/>
      <w:autoSpaceDN w:val="0"/>
      <w:adjustRightInd w:val="0"/>
      <w:spacing w:after="0" w:line="240" w:lineRule="auto"/>
      <w:ind w:firstLine="709"/>
    </w:pPr>
    <w:rPr>
      <w:rFonts w:ascii="Times New Roman" w:eastAsia="Times New Roman" w:hAnsi="Times New Roman" w:cs="Times New Roman"/>
      <w:sz w:val="20"/>
      <w:szCs w:val="20"/>
      <w:lang w:eastAsia="pl-PL"/>
    </w:rPr>
  </w:style>
  <w:style w:type="paragraph" w:customStyle="1" w:styleId="ZnakZnak1Znak">
    <w:name w:val="Znak Znak1 Znak"/>
    <w:basedOn w:val="Normalny"/>
    <w:uiPriority w:val="99"/>
    <w:rsid w:val="006755CD"/>
    <w:pPr>
      <w:suppressAutoHyphens w:val="0"/>
      <w:spacing w:after="0" w:line="240" w:lineRule="auto"/>
    </w:pPr>
    <w:rPr>
      <w:rFonts w:ascii="Times New Roman" w:eastAsia="Times New Roman" w:hAnsi="Times New Roman" w:cs="Times New Roman"/>
      <w:sz w:val="24"/>
      <w:szCs w:val="24"/>
      <w:lang w:eastAsia="pl-PL"/>
    </w:rPr>
  </w:style>
  <w:style w:type="paragraph" w:customStyle="1" w:styleId="WW-Tekstpodstawowywcity3">
    <w:name w:val="WW-Tekst podstawowy wcięty 3"/>
    <w:basedOn w:val="Normalny"/>
    <w:uiPriority w:val="99"/>
    <w:rsid w:val="006755CD"/>
    <w:pPr>
      <w:spacing w:after="0" w:line="240" w:lineRule="auto"/>
      <w:ind w:left="709" w:firstLine="1"/>
    </w:pPr>
    <w:rPr>
      <w:rFonts w:ascii="Times New Roman" w:eastAsia="Times New Roman" w:hAnsi="Times New Roman" w:cs="Times New Roman"/>
      <w:sz w:val="24"/>
      <w:szCs w:val="20"/>
      <w:lang w:eastAsia="pl-PL"/>
    </w:rPr>
  </w:style>
  <w:style w:type="paragraph" w:customStyle="1" w:styleId="msolistparagraph0">
    <w:name w:val="msolistparagraph"/>
    <w:basedOn w:val="Normalny"/>
    <w:uiPriority w:val="99"/>
    <w:rsid w:val="006755CD"/>
    <w:pPr>
      <w:suppressAutoHyphens w:val="0"/>
      <w:spacing w:after="0" w:line="240" w:lineRule="auto"/>
      <w:ind w:left="708"/>
    </w:pPr>
    <w:rPr>
      <w:rFonts w:ascii="Times New Roman" w:eastAsia="Calibri" w:hAnsi="Times New Roman" w:cs="Times New Roman"/>
      <w:sz w:val="24"/>
      <w:szCs w:val="24"/>
      <w:lang w:eastAsia="pl-PL"/>
    </w:rPr>
  </w:style>
  <w:style w:type="character" w:styleId="Odwoanieprzypisukocowego">
    <w:name w:val="endnote reference"/>
    <w:uiPriority w:val="99"/>
    <w:semiHidden/>
    <w:rsid w:val="006755CD"/>
    <w:rPr>
      <w:rFonts w:cs="Times New Roman"/>
      <w:vertAlign w:val="superscript"/>
    </w:rPr>
  </w:style>
  <w:style w:type="character" w:customStyle="1" w:styleId="tekstdokbold">
    <w:name w:val="tekst dok. bold"/>
    <w:uiPriority w:val="99"/>
    <w:rsid w:val="006755CD"/>
    <w:rPr>
      <w:b/>
    </w:rPr>
  </w:style>
  <w:style w:type="character" w:customStyle="1" w:styleId="zwyklyZnakZnak">
    <w:name w:val="zwykly Znak Znak"/>
    <w:uiPriority w:val="99"/>
    <w:rsid w:val="006755CD"/>
    <w:rPr>
      <w:rFonts w:ascii="Arial" w:hAnsi="Arial"/>
      <w:sz w:val="24"/>
      <w:lang w:val="pl-PL" w:eastAsia="pl-PL"/>
    </w:rPr>
  </w:style>
  <w:style w:type="character" w:customStyle="1" w:styleId="zwyklywcietyZnakZnak">
    <w:name w:val="zwykly wciety Znak Znak"/>
    <w:uiPriority w:val="99"/>
    <w:rsid w:val="006755CD"/>
    <w:rPr>
      <w:rFonts w:ascii="Arial" w:hAnsi="Arial"/>
      <w:sz w:val="24"/>
      <w:lang w:val="pl-PL" w:eastAsia="pl-PL"/>
    </w:rPr>
  </w:style>
  <w:style w:type="character" w:customStyle="1" w:styleId="a2ZnakZnak">
    <w:name w:val="a2 Znak Znak"/>
    <w:uiPriority w:val="99"/>
    <w:rsid w:val="006755CD"/>
    <w:rPr>
      <w:rFonts w:ascii="Arial" w:hAnsi="Arial"/>
      <w:sz w:val="24"/>
      <w:lang w:val="pl-PL" w:eastAsia="pl-PL"/>
    </w:rPr>
  </w:style>
  <w:style w:type="character" w:customStyle="1" w:styleId="ZnakZnak8">
    <w:name w:val="Znak Znak8"/>
    <w:uiPriority w:val="99"/>
    <w:locked/>
    <w:rsid w:val="006755CD"/>
    <w:rPr>
      <w:rFonts w:ascii="Courier New" w:hAnsi="Courier New"/>
      <w:lang w:val="pl-PL" w:eastAsia="pl-PL"/>
    </w:rPr>
  </w:style>
  <w:style w:type="paragraph" w:customStyle="1" w:styleId="warunki4">
    <w:name w:val="warunki4"/>
    <w:basedOn w:val="Normalny"/>
    <w:uiPriority w:val="99"/>
    <w:rsid w:val="006755CD"/>
    <w:pPr>
      <w:tabs>
        <w:tab w:val="left" w:pos="426"/>
      </w:tabs>
      <w:suppressAutoHyphens w:val="0"/>
      <w:overflowPunct w:val="0"/>
      <w:autoSpaceDE w:val="0"/>
      <w:autoSpaceDN w:val="0"/>
      <w:adjustRightInd w:val="0"/>
      <w:spacing w:after="0" w:line="240" w:lineRule="auto"/>
      <w:ind w:left="1702" w:hanging="284"/>
      <w:textAlignment w:val="baseline"/>
    </w:pPr>
    <w:rPr>
      <w:rFonts w:ascii="Arial" w:eastAsia="Times New Roman" w:hAnsi="Arial" w:cs="Arial"/>
      <w:sz w:val="20"/>
      <w:szCs w:val="20"/>
      <w:lang w:val="en-GB" w:eastAsia="pl-PL"/>
    </w:rPr>
  </w:style>
  <w:style w:type="character" w:customStyle="1" w:styleId="Teksttreci">
    <w:name w:val="Tekst treści_"/>
    <w:link w:val="Teksttreci1"/>
    <w:uiPriority w:val="99"/>
    <w:locked/>
    <w:rsid w:val="006755CD"/>
    <w:rPr>
      <w:rFonts w:ascii="Verdana" w:hAnsi="Verdana"/>
      <w:sz w:val="16"/>
      <w:shd w:val="clear" w:color="auto" w:fill="FFFFFF"/>
    </w:rPr>
  </w:style>
  <w:style w:type="paragraph" w:customStyle="1" w:styleId="Teksttreci1">
    <w:name w:val="Tekst treści1"/>
    <w:basedOn w:val="Normalny"/>
    <w:link w:val="Teksttreci"/>
    <w:uiPriority w:val="99"/>
    <w:rsid w:val="006755CD"/>
    <w:pPr>
      <w:shd w:val="clear" w:color="auto" w:fill="FFFFFF"/>
      <w:suppressAutoHyphens w:val="0"/>
      <w:spacing w:after="0" w:line="437" w:lineRule="exact"/>
      <w:ind w:hanging="3080"/>
    </w:pPr>
    <w:rPr>
      <w:rFonts w:ascii="Verdana" w:eastAsia="Times New Roman" w:hAnsi="Verdana" w:cs="Times New Roman"/>
      <w:sz w:val="16"/>
      <w:szCs w:val="20"/>
      <w:lang w:eastAsia="pl-PL"/>
    </w:rPr>
  </w:style>
  <w:style w:type="character" w:customStyle="1" w:styleId="ZnakZnak2">
    <w:name w:val="Znak Znak2"/>
    <w:uiPriority w:val="99"/>
    <w:locked/>
    <w:rsid w:val="006755CD"/>
    <w:rPr>
      <w:rFonts w:ascii="Courier New" w:hAnsi="Courier New"/>
      <w:lang w:val="pl-PL" w:eastAsia="pl-PL"/>
    </w:rPr>
  </w:style>
  <w:style w:type="character" w:customStyle="1" w:styleId="ZnakZnak21">
    <w:name w:val="Znak Znak21"/>
    <w:uiPriority w:val="99"/>
    <w:locked/>
    <w:rsid w:val="006755CD"/>
    <w:rPr>
      <w:rFonts w:ascii="Courier New" w:hAnsi="Courier New"/>
      <w:lang w:val="pl-PL" w:eastAsia="pl-PL"/>
    </w:rPr>
  </w:style>
  <w:style w:type="character" w:customStyle="1" w:styleId="TekstprzypisuZnakZnakZnak">
    <w:name w:val="Tekst przypisu Znak Znak Znak"/>
    <w:uiPriority w:val="99"/>
    <w:semiHidden/>
    <w:locked/>
    <w:rsid w:val="006755CD"/>
    <w:rPr>
      <w:lang w:val="pl-PL" w:eastAsia="pl-PL"/>
    </w:rPr>
  </w:style>
  <w:style w:type="character" w:customStyle="1" w:styleId="ZnakZnak9">
    <w:name w:val="Znak Znak9"/>
    <w:uiPriority w:val="99"/>
    <w:rsid w:val="006755CD"/>
    <w:rPr>
      <w:lang w:val="pl-PL" w:eastAsia="pl-PL"/>
    </w:rPr>
  </w:style>
  <w:style w:type="character" w:styleId="Numerstrony">
    <w:name w:val="page number"/>
    <w:uiPriority w:val="99"/>
    <w:rsid w:val="006755CD"/>
    <w:rPr>
      <w:rFonts w:cs="Times New Roman"/>
    </w:rPr>
  </w:style>
  <w:style w:type="paragraph" w:customStyle="1" w:styleId="Tekstpodstawowy23">
    <w:name w:val="Tekst podstawowy 23"/>
    <w:basedOn w:val="Normalny"/>
    <w:uiPriority w:val="99"/>
    <w:rsid w:val="006755CD"/>
    <w:pPr>
      <w:widowControl w:val="0"/>
      <w:suppressAutoHyphens w:val="0"/>
      <w:overflowPunct w:val="0"/>
      <w:autoSpaceDE w:val="0"/>
      <w:autoSpaceDN w:val="0"/>
      <w:adjustRightInd w:val="0"/>
      <w:spacing w:before="40" w:after="0" w:line="240" w:lineRule="auto"/>
      <w:textAlignment w:val="baseline"/>
    </w:pPr>
    <w:rPr>
      <w:rFonts w:ascii="Times New Roman" w:eastAsia="Times New Roman" w:hAnsi="Times New Roman" w:cs="Times New Roman"/>
      <w:b/>
      <w:sz w:val="24"/>
      <w:szCs w:val="20"/>
      <w:lang w:eastAsia="pl-PL"/>
    </w:rPr>
  </w:style>
  <w:style w:type="paragraph" w:customStyle="1" w:styleId="Tekstpodstawowy24">
    <w:name w:val="Tekst podstawowy 24"/>
    <w:basedOn w:val="Normalny"/>
    <w:uiPriority w:val="99"/>
    <w:rsid w:val="006755CD"/>
    <w:pPr>
      <w:widowControl w:val="0"/>
      <w:suppressAutoHyphens w:val="0"/>
      <w:overflowPunct w:val="0"/>
      <w:autoSpaceDE w:val="0"/>
      <w:autoSpaceDN w:val="0"/>
      <w:adjustRightInd w:val="0"/>
      <w:spacing w:before="40" w:after="0" w:line="240" w:lineRule="auto"/>
      <w:textAlignment w:val="baseline"/>
    </w:pPr>
    <w:rPr>
      <w:rFonts w:ascii="Times New Roman" w:eastAsia="Times New Roman" w:hAnsi="Times New Roman" w:cs="Times New Roman"/>
      <w:b/>
      <w:sz w:val="24"/>
      <w:szCs w:val="20"/>
      <w:lang w:eastAsia="pl-PL"/>
    </w:rPr>
  </w:style>
  <w:style w:type="paragraph" w:customStyle="1" w:styleId="Zwykytekst1">
    <w:name w:val="Zwykły tekst1"/>
    <w:basedOn w:val="Normalny"/>
    <w:uiPriority w:val="99"/>
    <w:rsid w:val="006755CD"/>
    <w:pPr>
      <w:spacing w:after="0" w:line="240" w:lineRule="auto"/>
    </w:pPr>
    <w:rPr>
      <w:rFonts w:ascii="Courier New" w:eastAsia="Calibri" w:hAnsi="Courier New" w:cs="Courier New"/>
      <w:sz w:val="20"/>
      <w:szCs w:val="20"/>
    </w:rPr>
  </w:style>
  <w:style w:type="character" w:customStyle="1" w:styleId="ZnakZnak4">
    <w:name w:val="Znak Znak4"/>
    <w:uiPriority w:val="99"/>
    <w:locked/>
    <w:rsid w:val="006755CD"/>
    <w:rPr>
      <w:rFonts w:ascii="Courier New" w:hAnsi="Courier New"/>
      <w:lang w:val="pl-PL" w:eastAsia="pl-PL"/>
    </w:rPr>
  </w:style>
  <w:style w:type="paragraph" w:customStyle="1" w:styleId="Poziom5">
    <w:name w:val="Poziom 5"/>
    <w:basedOn w:val="Nagwek5"/>
    <w:next w:val="Normalny"/>
    <w:uiPriority w:val="99"/>
    <w:rsid w:val="006755CD"/>
    <w:pPr>
      <w:keepNext w:val="0"/>
      <w:tabs>
        <w:tab w:val="num" w:pos="1440"/>
      </w:tabs>
      <w:spacing w:before="240" w:after="60" w:line="276" w:lineRule="auto"/>
      <w:ind w:left="1008" w:hanging="1008"/>
    </w:pPr>
    <w:rPr>
      <w:rFonts w:ascii="Arial" w:hAnsi="Arial"/>
      <w:i w:val="0"/>
      <w:sz w:val="20"/>
      <w:szCs w:val="26"/>
    </w:rPr>
  </w:style>
  <w:style w:type="paragraph" w:customStyle="1" w:styleId="wskazwka">
    <w:name w:val="wskazówka"/>
    <w:basedOn w:val="Normalny"/>
    <w:next w:val="Normalny"/>
    <w:uiPriority w:val="99"/>
    <w:rsid w:val="006755CD"/>
    <w:pPr>
      <w:tabs>
        <w:tab w:val="num" w:pos="1080"/>
        <w:tab w:val="num" w:pos="3228"/>
      </w:tabs>
      <w:suppressAutoHyphens w:val="0"/>
      <w:spacing w:after="0" w:line="240" w:lineRule="auto"/>
      <w:ind w:left="3228" w:hanging="1080"/>
    </w:pPr>
    <w:rPr>
      <w:rFonts w:ascii="Times New Roman" w:eastAsia="Calibri" w:hAnsi="Times New Roman" w:cs="Times New Roman"/>
      <w:i/>
      <w:spacing w:val="12"/>
      <w:kern w:val="24"/>
      <w:sz w:val="20"/>
      <w:szCs w:val="20"/>
      <w:lang w:eastAsia="pl-PL"/>
    </w:rPr>
  </w:style>
  <w:style w:type="character" w:customStyle="1" w:styleId="ZnakZnak5">
    <w:name w:val="Znak Znak5"/>
    <w:uiPriority w:val="99"/>
    <w:locked/>
    <w:rsid w:val="006755CD"/>
    <w:rPr>
      <w:rFonts w:ascii="Courier New" w:hAnsi="Courier New"/>
      <w:lang w:val="pl-PL" w:eastAsia="pl-PL"/>
    </w:rPr>
  </w:style>
  <w:style w:type="character" w:customStyle="1" w:styleId="ZwykytekstZnak1">
    <w:name w:val="Zwykły tekst Znak1"/>
    <w:uiPriority w:val="99"/>
    <w:locked/>
    <w:rsid w:val="006755CD"/>
    <w:rPr>
      <w:rFonts w:ascii="Courier New" w:hAnsi="Courier New"/>
      <w:lang w:val="pl-PL" w:eastAsia="pl-PL"/>
    </w:rPr>
  </w:style>
  <w:style w:type="paragraph" w:customStyle="1" w:styleId="KW-Lev-1">
    <w:name w:val="_KW-Lev-1"/>
    <w:basedOn w:val="Nagwek1"/>
    <w:next w:val="Normalny"/>
    <w:uiPriority w:val="99"/>
    <w:rsid w:val="006755CD"/>
    <w:pPr>
      <w:numPr>
        <w:numId w:val="20"/>
      </w:numPr>
      <w:tabs>
        <w:tab w:val="clear" w:pos="1069"/>
        <w:tab w:val="num" w:pos="360"/>
        <w:tab w:val="left" w:pos="540"/>
        <w:tab w:val="num" w:pos="720"/>
      </w:tabs>
      <w:spacing w:after="60"/>
      <w:ind w:left="357" w:hanging="357"/>
      <w:jc w:val="both"/>
    </w:pPr>
    <w:rPr>
      <w:rFonts w:ascii="Verdana" w:eastAsia="Calibri" w:hAnsi="Verdana" w:cs="Arial"/>
      <w:color w:val="FF0000"/>
      <w:sz w:val="20"/>
      <w:szCs w:val="18"/>
    </w:rPr>
  </w:style>
  <w:style w:type="paragraph" w:customStyle="1" w:styleId="KW-Lev-2">
    <w:name w:val="_KW-Lev-2"/>
    <w:basedOn w:val="Normalny"/>
    <w:next w:val="KW-Lev-3"/>
    <w:link w:val="KW-Lev-2Znak"/>
    <w:uiPriority w:val="99"/>
    <w:rsid w:val="006755CD"/>
    <w:pPr>
      <w:numPr>
        <w:ilvl w:val="1"/>
        <w:numId w:val="20"/>
      </w:numPr>
      <w:tabs>
        <w:tab w:val="left" w:pos="1077"/>
      </w:tabs>
      <w:suppressAutoHyphens w:val="0"/>
      <w:spacing w:before="120" w:after="120" w:line="240" w:lineRule="auto"/>
    </w:pPr>
    <w:rPr>
      <w:rFonts w:ascii="Verdana" w:eastAsia="Times New Roman" w:hAnsi="Verdana" w:cs="Times New Roman"/>
      <w:color w:val="0000FF"/>
      <w:sz w:val="18"/>
      <w:szCs w:val="24"/>
      <w:lang w:eastAsia="pl-PL"/>
    </w:rPr>
  </w:style>
  <w:style w:type="paragraph" w:customStyle="1" w:styleId="KW-Lev-3">
    <w:name w:val="_KW-Lev-3"/>
    <w:basedOn w:val="Normalny"/>
    <w:uiPriority w:val="99"/>
    <w:rsid w:val="006755CD"/>
    <w:pPr>
      <w:numPr>
        <w:ilvl w:val="2"/>
        <w:numId w:val="20"/>
      </w:numPr>
      <w:tabs>
        <w:tab w:val="left" w:pos="1497"/>
      </w:tabs>
      <w:suppressAutoHyphens w:val="0"/>
      <w:spacing w:before="120" w:after="120" w:line="240" w:lineRule="auto"/>
      <w:ind w:left="1514" w:hanging="794"/>
    </w:pPr>
    <w:rPr>
      <w:rFonts w:ascii="Verdana" w:eastAsia="Times New Roman" w:hAnsi="Verdana" w:cs="Times New Roman"/>
      <w:color w:val="008000"/>
      <w:sz w:val="18"/>
      <w:szCs w:val="24"/>
      <w:lang w:eastAsia="pl-PL"/>
    </w:rPr>
  </w:style>
  <w:style w:type="paragraph" w:customStyle="1" w:styleId="KW-Lev-4">
    <w:name w:val="_KW-Lev-4"/>
    <w:basedOn w:val="Normalny"/>
    <w:uiPriority w:val="99"/>
    <w:rsid w:val="006755CD"/>
    <w:pPr>
      <w:numPr>
        <w:ilvl w:val="3"/>
        <w:numId w:val="20"/>
      </w:numPr>
      <w:tabs>
        <w:tab w:val="clear" w:pos="1800"/>
        <w:tab w:val="left" w:pos="1080"/>
        <w:tab w:val="left" w:pos="2160"/>
      </w:tabs>
      <w:suppressAutoHyphens w:val="0"/>
      <w:spacing w:after="0" w:line="240" w:lineRule="auto"/>
      <w:ind w:left="2154" w:hanging="1077"/>
    </w:pPr>
    <w:rPr>
      <w:rFonts w:ascii="Verdana" w:eastAsia="Times New Roman" w:hAnsi="Verdana" w:cs="Times New Roman"/>
      <w:color w:val="800080"/>
      <w:sz w:val="18"/>
      <w:szCs w:val="18"/>
      <w:lang w:eastAsia="pl-PL"/>
    </w:rPr>
  </w:style>
  <w:style w:type="paragraph" w:customStyle="1" w:styleId="KW-Lev-5">
    <w:name w:val="_KW-Lev-5"/>
    <w:basedOn w:val="KW-Lev-4"/>
    <w:uiPriority w:val="99"/>
    <w:rsid w:val="006755CD"/>
    <w:pPr>
      <w:numPr>
        <w:ilvl w:val="4"/>
      </w:numPr>
      <w:tabs>
        <w:tab w:val="num" w:pos="1440"/>
      </w:tabs>
    </w:pPr>
    <w:rPr>
      <w:color w:val="808000"/>
    </w:rPr>
  </w:style>
  <w:style w:type="character" w:customStyle="1" w:styleId="KW-Lev-2Znak">
    <w:name w:val="_KW-Lev-2 Znak"/>
    <w:link w:val="KW-Lev-2"/>
    <w:uiPriority w:val="99"/>
    <w:locked/>
    <w:rsid w:val="006755CD"/>
    <w:rPr>
      <w:rFonts w:ascii="Verdana" w:hAnsi="Verdana"/>
      <w:color w:val="0000FF"/>
      <w:sz w:val="18"/>
      <w:szCs w:val="24"/>
    </w:rPr>
  </w:style>
  <w:style w:type="character" w:customStyle="1" w:styleId="apple-converted-space">
    <w:name w:val="apple-converted-space"/>
    <w:uiPriority w:val="99"/>
    <w:rsid w:val="006755CD"/>
  </w:style>
  <w:style w:type="paragraph" w:customStyle="1" w:styleId="Standardowy1">
    <w:name w:val="Standardowy1"/>
    <w:link w:val="NormalTableZnak"/>
    <w:uiPriority w:val="99"/>
    <w:rsid w:val="006755CD"/>
    <w:rPr>
      <w:rFonts w:eastAsia="Calibri"/>
      <w:sz w:val="22"/>
      <w:szCs w:val="22"/>
    </w:rPr>
  </w:style>
  <w:style w:type="character" w:customStyle="1" w:styleId="NormalTableZnak">
    <w:name w:val="Normal Table Znak"/>
    <w:link w:val="Standardowy1"/>
    <w:uiPriority w:val="99"/>
    <w:locked/>
    <w:rsid w:val="006755CD"/>
    <w:rPr>
      <w:rFonts w:eastAsia="Calibri"/>
      <w:sz w:val="22"/>
      <w:szCs w:val="22"/>
    </w:rPr>
  </w:style>
  <w:style w:type="character" w:customStyle="1" w:styleId="akapitustep1">
    <w:name w:val="akapitustep1"/>
    <w:uiPriority w:val="99"/>
    <w:rsid w:val="006755CD"/>
  </w:style>
  <w:style w:type="paragraph" w:customStyle="1" w:styleId="Bezodstpw1">
    <w:name w:val="Bez odstępów1"/>
    <w:uiPriority w:val="99"/>
    <w:rsid w:val="006755CD"/>
    <w:pPr>
      <w:suppressAutoHyphens/>
    </w:pPr>
    <w:rPr>
      <w:rFonts w:eastAsia="Calibri"/>
      <w:sz w:val="24"/>
      <w:szCs w:val="24"/>
      <w:lang w:eastAsia="ar-SA"/>
    </w:rPr>
  </w:style>
  <w:style w:type="numbering" w:customStyle="1" w:styleId="siwz">
    <w:name w:val="siwz"/>
    <w:rsid w:val="006755CD"/>
    <w:pPr>
      <w:numPr>
        <w:numId w:val="18"/>
      </w:numPr>
    </w:pPr>
  </w:style>
  <w:style w:type="numbering" w:customStyle="1" w:styleId="Biecalista1">
    <w:name w:val="Bieżąca lista1"/>
    <w:rsid w:val="006755CD"/>
    <w:pPr>
      <w:numPr>
        <w:numId w:val="19"/>
      </w:numPr>
    </w:pPr>
  </w:style>
  <w:style w:type="character" w:styleId="Nierozpoznanawzmianka">
    <w:name w:val="Unresolved Mention"/>
    <w:uiPriority w:val="99"/>
    <w:semiHidden/>
    <w:unhideWhenUsed/>
    <w:rsid w:val="00675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7059">
      <w:bodyDiv w:val="1"/>
      <w:marLeft w:val="0"/>
      <w:marRight w:val="0"/>
      <w:marTop w:val="0"/>
      <w:marBottom w:val="0"/>
      <w:divBdr>
        <w:top w:val="none" w:sz="0" w:space="0" w:color="auto"/>
        <w:left w:val="none" w:sz="0" w:space="0" w:color="auto"/>
        <w:bottom w:val="none" w:sz="0" w:space="0" w:color="auto"/>
        <w:right w:val="none" w:sz="0" w:space="0" w:color="auto"/>
      </w:divBdr>
    </w:div>
    <w:div w:id="321197484">
      <w:bodyDiv w:val="1"/>
      <w:marLeft w:val="0"/>
      <w:marRight w:val="0"/>
      <w:marTop w:val="0"/>
      <w:marBottom w:val="0"/>
      <w:divBdr>
        <w:top w:val="none" w:sz="0" w:space="0" w:color="auto"/>
        <w:left w:val="none" w:sz="0" w:space="0" w:color="auto"/>
        <w:bottom w:val="none" w:sz="0" w:space="0" w:color="auto"/>
        <w:right w:val="none" w:sz="0" w:space="0" w:color="auto"/>
      </w:divBdr>
    </w:div>
    <w:div w:id="694424381">
      <w:bodyDiv w:val="1"/>
      <w:marLeft w:val="0"/>
      <w:marRight w:val="0"/>
      <w:marTop w:val="0"/>
      <w:marBottom w:val="0"/>
      <w:divBdr>
        <w:top w:val="none" w:sz="0" w:space="0" w:color="auto"/>
        <w:left w:val="none" w:sz="0" w:space="0" w:color="auto"/>
        <w:bottom w:val="none" w:sz="0" w:space="0" w:color="auto"/>
        <w:right w:val="none" w:sz="0" w:space="0" w:color="auto"/>
      </w:divBdr>
    </w:div>
    <w:div w:id="888801226">
      <w:bodyDiv w:val="1"/>
      <w:marLeft w:val="0"/>
      <w:marRight w:val="0"/>
      <w:marTop w:val="0"/>
      <w:marBottom w:val="0"/>
      <w:divBdr>
        <w:top w:val="none" w:sz="0" w:space="0" w:color="auto"/>
        <w:left w:val="none" w:sz="0" w:space="0" w:color="auto"/>
        <w:bottom w:val="none" w:sz="0" w:space="0" w:color="auto"/>
        <w:right w:val="none" w:sz="0" w:space="0" w:color="auto"/>
      </w:divBdr>
    </w:div>
    <w:div w:id="1710568564">
      <w:bodyDiv w:val="1"/>
      <w:marLeft w:val="0"/>
      <w:marRight w:val="0"/>
      <w:marTop w:val="0"/>
      <w:marBottom w:val="0"/>
      <w:divBdr>
        <w:top w:val="none" w:sz="0" w:space="0" w:color="auto"/>
        <w:left w:val="none" w:sz="0" w:space="0" w:color="auto"/>
        <w:bottom w:val="none" w:sz="0" w:space="0" w:color="auto"/>
        <w:right w:val="none" w:sz="0" w:space="0" w:color="auto"/>
      </w:divBdr>
    </w:div>
    <w:div w:id="1901936109">
      <w:bodyDiv w:val="1"/>
      <w:marLeft w:val="0"/>
      <w:marRight w:val="0"/>
      <w:marTop w:val="0"/>
      <w:marBottom w:val="0"/>
      <w:divBdr>
        <w:top w:val="none" w:sz="0" w:space="0" w:color="auto"/>
        <w:left w:val="none" w:sz="0" w:space="0" w:color="auto"/>
        <w:bottom w:val="none" w:sz="0" w:space="0" w:color="auto"/>
        <w:right w:val="none" w:sz="0" w:space="0" w:color="auto"/>
      </w:divBdr>
    </w:div>
    <w:div w:id="1913925138">
      <w:bodyDiv w:val="1"/>
      <w:marLeft w:val="0"/>
      <w:marRight w:val="0"/>
      <w:marTop w:val="0"/>
      <w:marBottom w:val="0"/>
      <w:divBdr>
        <w:top w:val="none" w:sz="0" w:space="0" w:color="auto"/>
        <w:left w:val="none" w:sz="0" w:space="0" w:color="auto"/>
        <w:bottom w:val="none" w:sz="0" w:space="0" w:color="auto"/>
        <w:right w:val="none" w:sz="0" w:space="0" w:color="auto"/>
      </w:divBdr>
    </w:div>
    <w:div w:id="1936744135">
      <w:bodyDiv w:val="1"/>
      <w:marLeft w:val="0"/>
      <w:marRight w:val="0"/>
      <w:marTop w:val="0"/>
      <w:marBottom w:val="0"/>
      <w:divBdr>
        <w:top w:val="none" w:sz="0" w:space="0" w:color="auto"/>
        <w:left w:val="none" w:sz="0" w:space="0" w:color="auto"/>
        <w:bottom w:val="none" w:sz="0" w:space="0" w:color="auto"/>
        <w:right w:val="none" w:sz="0" w:space="0" w:color="auto"/>
      </w:divBdr>
    </w:div>
    <w:div w:id="1946187679">
      <w:bodyDiv w:val="1"/>
      <w:marLeft w:val="0"/>
      <w:marRight w:val="0"/>
      <w:marTop w:val="0"/>
      <w:marBottom w:val="0"/>
      <w:divBdr>
        <w:top w:val="none" w:sz="0" w:space="0" w:color="auto"/>
        <w:left w:val="none" w:sz="0" w:space="0" w:color="auto"/>
        <w:bottom w:val="none" w:sz="0" w:space="0" w:color="auto"/>
        <w:right w:val="none" w:sz="0" w:space="0" w:color="auto"/>
      </w:divBdr>
    </w:div>
    <w:div w:id="2004309450">
      <w:bodyDiv w:val="1"/>
      <w:marLeft w:val="0"/>
      <w:marRight w:val="0"/>
      <w:marTop w:val="0"/>
      <w:marBottom w:val="0"/>
      <w:divBdr>
        <w:top w:val="none" w:sz="0" w:space="0" w:color="auto"/>
        <w:left w:val="none" w:sz="0" w:space="0" w:color="auto"/>
        <w:bottom w:val="none" w:sz="0" w:space="0" w:color="auto"/>
        <w:right w:val="none" w:sz="0" w:space="0" w:color="auto"/>
      </w:divBdr>
    </w:div>
    <w:div w:id="209690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p.legalis.pl/document-view.seam?documentId=mfrxilrtg4ytcojzg43d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oleObject" Target="embeddings/oleObject3.bin"/><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40ACBCD8E05D45ACA9219CC96D0382" ma:contentTypeVersion="0" ma:contentTypeDescription="Create a new document." ma:contentTypeScope="" ma:versionID="b09dd4c923576239357ffbfb61cd4146">
  <xsd:schema xmlns:xsd="http://www.w3.org/2001/XMLSchema" xmlns:xs="http://www.w3.org/2001/XMLSchema" xmlns:p="http://schemas.microsoft.com/office/2006/metadata/properties" targetNamespace="http://schemas.microsoft.com/office/2006/metadata/properties" ma:root="true" ma:fieldsID="c48ca34f0be4e5849910d417581e4b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2D48BC-D812-431E-8DEA-07156CB74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3E14EA-36E7-4F91-AC34-156617D874E8}">
  <ds:schemaRefs>
    <ds:schemaRef ds:uri="http://schemas.microsoft.com/sharepoint/v3/contenttype/forms"/>
  </ds:schemaRefs>
</ds:datastoreItem>
</file>

<file path=customXml/itemProps3.xml><?xml version="1.0" encoding="utf-8"?>
<ds:datastoreItem xmlns:ds="http://schemas.openxmlformats.org/officeDocument/2006/customXml" ds:itemID="{C7FDB021-7905-467E-B7C4-3DA6B6C95ADC}">
  <ds:schemaRefs>
    <ds:schemaRef ds:uri="http://schemas.openxmlformats.org/officeDocument/2006/bibliography"/>
  </ds:schemaRefs>
</ds:datastoreItem>
</file>

<file path=customXml/itemProps4.xml><?xml version="1.0" encoding="utf-8"?>
<ds:datastoreItem xmlns:ds="http://schemas.openxmlformats.org/officeDocument/2006/customXml" ds:itemID="{2D923372-C020-456E-83E0-61F0B59B1B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4534</Words>
  <Characters>27207</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31678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Gołębiewska Ewa  (DIRS)</cp:lastModifiedBy>
  <cp:revision>17</cp:revision>
  <cp:lastPrinted>2019-10-01T11:44:00Z</cp:lastPrinted>
  <dcterms:created xsi:type="dcterms:W3CDTF">2023-04-12T10:07:00Z</dcterms:created>
  <dcterms:modified xsi:type="dcterms:W3CDTF">2023-07-27T13:04:00Z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0x010100F740ACBCD8E05D45ACA9219CC96D0382</vt:lpwstr>
  </property>
</Properties>
</file>