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1DFE" w:rsidRPr="00F21DFE" w:rsidRDefault="00F21DFE" w:rsidP="00F21D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Ogłoszenie nr 646089-N-2018 z dnia 2018-11-08 r.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F21DFE" w:rsidRPr="00F21DFE" w:rsidRDefault="00F21DFE" w:rsidP="00F21DFE">
      <w:pPr>
        <w:spacing w:after="0" w:line="45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</w:pPr>
      <w:r w:rsidRPr="00F21D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Ministerstwo Zdrowia: Dostawa materiałów promocyjnych</w:t>
      </w:r>
      <w:r w:rsidRPr="00F21D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br/>
        <w:t>OGŁOSZENIE O ZAMÓWIENIU - Dostawy</w:t>
      </w:r>
    </w:p>
    <w:p w:rsidR="00F21DFE" w:rsidRPr="00F21DFE" w:rsidRDefault="00F21DFE" w:rsidP="00F21DF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21D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Zamieszczanie ogłoszenia: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Zamieszczanie obowiązkowe</w:t>
      </w:r>
    </w:p>
    <w:p w:rsidR="00F21DFE" w:rsidRPr="00F21DFE" w:rsidRDefault="00F21DFE" w:rsidP="00F21DF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21D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Ogłoszenie dotyczy: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Zamówienia publicznego</w:t>
      </w:r>
    </w:p>
    <w:p w:rsidR="00F21DFE" w:rsidRPr="00F21DFE" w:rsidRDefault="00F21DFE" w:rsidP="00F21DF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21D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Zamówienie dotyczy projektu lub programu współfinansowanego ze środków Unii Europejskiej </w:t>
      </w:r>
    </w:p>
    <w:p w:rsidR="00F21DFE" w:rsidRPr="00F21DFE" w:rsidRDefault="00F21DFE" w:rsidP="00F21DF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F21DFE" w:rsidRPr="00F21DFE" w:rsidRDefault="00F21DFE" w:rsidP="00F21DF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21D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Nazwa projektu lub programu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F21DFE" w:rsidRPr="00F21DFE" w:rsidRDefault="00F21DFE" w:rsidP="00F21DF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21D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 </w:t>
      </w:r>
    </w:p>
    <w:p w:rsidR="00F21DFE" w:rsidRPr="00F21DFE" w:rsidRDefault="00F21DFE" w:rsidP="00F21DF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F21DFE" w:rsidRPr="00F21DFE" w:rsidRDefault="00F21DFE" w:rsidP="00F21DF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Pzp</w:t>
      </w:r>
      <w:proofErr w:type="spellEnd"/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, nie mniejszy niż 30%, osób zatrudnionych przez zakłady pracy chronionej lub wykonawców albo ich jednostki (w %)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F21DFE" w:rsidRPr="00F21DFE" w:rsidRDefault="00F21DFE" w:rsidP="00F21DFE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F21DF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I: ZAMAWIAJĄCY</w:t>
      </w:r>
    </w:p>
    <w:p w:rsidR="00F21DFE" w:rsidRPr="00F21DFE" w:rsidRDefault="00F21DFE" w:rsidP="00F21DF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21D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przeprowadza centralny zamawiający </w:t>
      </w:r>
    </w:p>
    <w:p w:rsidR="00F21DFE" w:rsidRPr="00F21DFE" w:rsidRDefault="00F21DFE" w:rsidP="00F21DF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F21DFE" w:rsidRPr="00F21DFE" w:rsidRDefault="00F21DFE" w:rsidP="00F21DF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21D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przeprowadza podmiot, któremu zamawiający powierzył/powierzyli przeprowadzenie postępowania </w:t>
      </w:r>
    </w:p>
    <w:p w:rsidR="00F21DFE" w:rsidRPr="00F21DFE" w:rsidRDefault="00F21DFE" w:rsidP="00F21DF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F21DFE" w:rsidRPr="00F21DFE" w:rsidRDefault="00F21DFE" w:rsidP="00F21DF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21D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Informacje na temat podmiotu któremu zamawiający powierzył/powierzyli prowadzenie postępowania: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21D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jest przeprowadzane wspólnie przez zamawiających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:rsidR="00F21DFE" w:rsidRPr="00F21DFE" w:rsidRDefault="00F21DFE" w:rsidP="00F21DF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F21DFE" w:rsidRPr="00F21DFE" w:rsidRDefault="00F21DFE" w:rsidP="00F21DF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Jeżeli tak, należy wymienić zamawiających, którzy wspólnie przeprowadzają postępowanie oraz podać adresy ich siedzib, krajowe numery identyfikacyjne oraz osoby do kontaktów wraz z danymi do kontaktów: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21D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jest przeprowadzane wspólnie z zamawiającymi z innych państw członkowskich Unii Europejskiej </w:t>
      </w:r>
    </w:p>
    <w:p w:rsidR="00F21DFE" w:rsidRPr="00F21DFE" w:rsidRDefault="00F21DFE" w:rsidP="00F21DF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F21DFE" w:rsidRPr="00F21DFE" w:rsidRDefault="00F21DFE" w:rsidP="00F21DF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21D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21D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Informacje dodatkowe: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:rsidR="00F21DFE" w:rsidRPr="00F21DFE" w:rsidRDefault="00F21DFE" w:rsidP="00F21DF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21D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 1) NAZWA I ADRES: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Ministerstwo Zdrowia, krajowy numer identyfikacyjny 28798700000, ul. ul. Miodowa  15 , 00-952   Warszawa, woj. mazowieckie, państwo Polska, tel. 22 6349317, e-mail zamowieniapubliczne@mz.gov.pl, faks 226 349 638.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 (URL): www.gov.pl/zdrowie/zamowienia-publiczne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profilu nabywcy: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 pod którym można uzyskać dostęp do narzędzi i urządzeń lub formatów plików, które nie są ogólnie dostępne www.gov.pl/zdrowie/zamowienia-publiczne</w:t>
      </w:r>
    </w:p>
    <w:p w:rsidR="00F21DFE" w:rsidRPr="00F21DFE" w:rsidRDefault="00F21DFE" w:rsidP="00F21DF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21D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 2) RODZAJ ZAMAWIAJĄCEGO: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Administracja rządowa centralna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F21DFE" w:rsidRPr="00F21DFE" w:rsidRDefault="00F21DFE" w:rsidP="00F21DF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21D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I.3) WSPÓLNE UDZIELANIE ZAMÓWIENIA </w:t>
      </w:r>
      <w:r w:rsidRPr="00F21DF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pl-PL"/>
        </w:rPr>
        <w:t>(jeżeli dotyczy)</w:t>
      </w:r>
      <w:r w:rsidRPr="00F21D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:</w:t>
      </w:r>
    </w:p>
    <w:p w:rsidR="00F21DFE" w:rsidRPr="00F21DFE" w:rsidRDefault="00F21DFE" w:rsidP="00F21DF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Podział obowiązków między zamawiającymi w przypadku wspólnego przeprowadzania postępowania, w tym w przypadku wspólnego przeprowadzania postępowania z zamawiającymi z innych państw członkowskich Unii Europejskiej 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F21DFE" w:rsidRPr="00F21DFE" w:rsidRDefault="00F21DFE" w:rsidP="00F21DF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21D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I.4) KOMUNIKACJA: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21D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Nieograniczony, pełny i bezpośredni dostęp do dokumentów z postępowania można uzyskać pod adresem (URL)</w:t>
      </w:r>
    </w:p>
    <w:p w:rsidR="00F21DFE" w:rsidRPr="00F21DFE" w:rsidRDefault="00F21DFE" w:rsidP="00F21DF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F21DFE" w:rsidRPr="00F21DFE" w:rsidRDefault="00F21DFE" w:rsidP="00F21DF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21D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Adres strony internetowej, na której zamieszczona będzie specyfikacja istotnych warunków zamówienia</w:t>
      </w:r>
    </w:p>
    <w:p w:rsidR="00F21DFE" w:rsidRPr="00F21DFE" w:rsidRDefault="00F21DFE" w:rsidP="00F21DF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www.gov.pl/zdrowie/zamowienia-publiczne</w:t>
      </w:r>
    </w:p>
    <w:p w:rsidR="00F21DFE" w:rsidRPr="00F21DFE" w:rsidRDefault="00F21DFE" w:rsidP="00F21DF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21D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Dostęp do dokumentów z postępowania jest ograniczony - więcej informacji można uzyskać pod adresem</w:t>
      </w:r>
    </w:p>
    <w:p w:rsidR="00F21DFE" w:rsidRPr="00F21DFE" w:rsidRDefault="00F21DFE" w:rsidP="00F21DF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F21DFE" w:rsidRPr="00F21DFE" w:rsidRDefault="00F21DFE" w:rsidP="00F21DF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21D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Oferty lub wnioski o dopuszczenie do udziału w postępowaniu należy przesyłać: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21D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Elektronicznie</w:t>
      </w:r>
    </w:p>
    <w:p w:rsidR="00F21DFE" w:rsidRPr="00F21DFE" w:rsidRDefault="00F21DFE" w:rsidP="00F21DF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F21DFE" w:rsidRPr="00F21DFE" w:rsidRDefault="00F21DFE" w:rsidP="00F21DF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p w:rsidR="00F21DFE" w:rsidRPr="00F21DFE" w:rsidRDefault="00F21DFE" w:rsidP="00F21DF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21D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Dopuszczone jest przesłanie ofert lub wniosków o dopuszczenie do udziału w postępowaniu w inny sposób: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Nie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Inny sposób: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21D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Wymagane jest przesłanie ofert lub wniosków o dopuszczenie do udziału w postępowaniu w inny sposób: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Tak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Inny sposób: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wymagane jest złożenie oferty w formie pisemnej do Kancelarii Głównej (pok. 13)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Adres: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Ministerstwo Zdrowia ul. Miodowa 15, 00-952 Warszawa</w:t>
      </w:r>
    </w:p>
    <w:p w:rsidR="00F21DFE" w:rsidRPr="00F21DFE" w:rsidRDefault="00F21DFE" w:rsidP="00F21DF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21D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Komunikacja elektroniczna wymaga korzystania z narzędzi i urządzeń lub formatów plików, które nie są ogólnie dostępne</w:t>
      </w:r>
    </w:p>
    <w:p w:rsidR="00F21DFE" w:rsidRPr="00F21DFE" w:rsidRDefault="00F21DFE" w:rsidP="00F21DF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Nieograniczony, pełny, bezpośredni i bezpłatny dostęp do tych narzędzi można uzyskać pod adresem: (URL)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F21DFE" w:rsidRPr="00F21DFE" w:rsidRDefault="00F21DFE" w:rsidP="00F21DFE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F21DF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II: PRZEDMIOT ZAMÓWIENIA</w:t>
      </w:r>
    </w:p>
    <w:p w:rsidR="00F21DFE" w:rsidRPr="00F21DFE" w:rsidRDefault="00F21DFE" w:rsidP="00F21DF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21D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II.1) Nazwa nadana zamówieniu przez zamawiającego: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Dostawa materiałów promocyjnych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21D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Numer referencyjny: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FGZ.270.52.2018.KK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21D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Przed wszczęciem postępowania o udzielenie zamówienia przeprowadzono dialog techniczny </w:t>
      </w:r>
    </w:p>
    <w:p w:rsidR="00F21DFE" w:rsidRPr="00F21DFE" w:rsidRDefault="00F21DFE" w:rsidP="00F21DFE">
      <w:pPr>
        <w:spacing w:after="0" w:line="45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F21DFE" w:rsidRPr="00F21DFE" w:rsidRDefault="00F21DFE" w:rsidP="00F21DF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21D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II.2) Rodzaj zamówienia: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Dostawy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21D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II.3) Informacja o możliwości składania ofert częściowych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Zamówienie podzielone jest na części: </w:t>
      </w:r>
    </w:p>
    <w:p w:rsidR="00F21DFE" w:rsidRPr="00F21DFE" w:rsidRDefault="00F21DFE" w:rsidP="00F21DF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Tak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21D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Oferty lub wnioski o dopuszczenie do udziału w postępowaniu można składać </w:t>
      </w:r>
      <w:r w:rsidRPr="00F21D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w odniesieniu do: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wszystkich części </w:t>
      </w:r>
    </w:p>
    <w:p w:rsidR="00F21DFE" w:rsidRPr="00F21DFE" w:rsidRDefault="00F21DFE" w:rsidP="00F21DF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21D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Zamawiający zastrzega sobie prawo do udzielenia łącznie następujących części lub grup części: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21D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Maksymalna liczba części zamówienia, na które może zostać udzielone zamówienie jednemu wykonawcy: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21D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II.4) Krótki opis przedmiotu zamówienia </w:t>
      </w:r>
      <w:r w:rsidRPr="00F21DF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(wielkość, zakres, rodzaj i ilość dostaw, usług lub robót budowlanych lub określenie zapotrzebowania i wymagań )</w:t>
      </w:r>
      <w:r w:rsidRPr="00F21D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 a w przypadku partnerstwa innowacyjnego - określenie zapotrzebowania na innowacyjny produkt, usługę lub roboty budowlane: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1. Przedmiotem zamówienia dostawa materiałów promocyjnych w ramach realizacji Narodowego Programu Zwalczania Chorób Nowotworowych zadanie Promocja zdrowia i profilaktyka nowotworów, z podziałem na następujące zadania: 1) wykonanie i dostawa materiałów konferencyjnych, 2) dostawa i oznakowanie materiałów promocyjnych - biurowych, 3) dostawa i oznakowanie materiałów promocyjnych – m.in. ubrań. 2. Przedmiot zamówienia obejmuje wykonanie nadruków na gadżetach i materiałach promocyjnych oraz dostawę gadżetów i materiałów promocyjnych, po dokonaniu na nich nadruków do siedziby Zamawiającego. 3. Oferowane gadżety i materiały promocyjne musza być fabrycznie nowe, wolne od wad, muszą odpowiadać standardom jakościowym i technicznym, nie mogą być obciążone żadnymi prawami na rzecz osób trzecich oraz muszą spełniać wymagania Zamawiającego. 4. Wskazane pośrednio lub bezpośrednio pochodzenie (marka, znak towarowy, producent, dostawca) oznacza to określenie standardu i właściwości technicznych 5. Szczegółowy opis zadań zawiera załącznik nr 1.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21D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II.5) Główny kod CPV: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39294100-0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21D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Dodatkowe kody CPV: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br/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21D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II.6) Całkowita wartość zamówienia </w:t>
      </w:r>
      <w:r w:rsidRPr="00F21DF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(jeżeli zamawiający podaje informacje o wartości zamówienia)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: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Wartość bez VAT: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Waluta: </w:t>
      </w:r>
    </w:p>
    <w:p w:rsidR="00F21DFE" w:rsidRPr="00F21DFE" w:rsidRDefault="00F21DFE" w:rsidP="00F21DF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21DF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</w:p>
    <w:p w:rsidR="00F21DFE" w:rsidRPr="00F21DFE" w:rsidRDefault="00F21DFE" w:rsidP="00F21DF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21D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II.7) Czy przewiduje się udzielenie zamówień, o których mowa w art. 67 ust. 1 pkt 6 i 7 lub w art. 134 ust. 6 pkt 3 ustawy </w:t>
      </w:r>
      <w:proofErr w:type="spellStart"/>
      <w:r w:rsidRPr="00F21D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Pzp</w:t>
      </w:r>
      <w:proofErr w:type="spellEnd"/>
      <w:r w:rsidRPr="00F21D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: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Określenie przedmiotu, wielkości lub zakresu oraz warunków na jakich zostaną udzielone zamówienia, o których mowa w art. 67 ust. 1 pkt 6 lub w art. 134 ust. 6 pkt 3 ustawy </w:t>
      </w:r>
      <w:proofErr w:type="spellStart"/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Pzp</w:t>
      </w:r>
      <w:proofErr w:type="spellEnd"/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: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21D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II.8) Okres, w którym realizowane będzie zamówienie lub okres, na który została zawarta umowa ramowa lub okres, na który został ustanowiony dynamiczny system zakupów: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miesiącach:   </w:t>
      </w:r>
      <w:r w:rsidRPr="00F21DF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 lub </w:t>
      </w:r>
      <w:r w:rsidRPr="00F21D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dniach: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21DF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lub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21D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data rozpoczęcia: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F21DF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 lub </w:t>
      </w:r>
      <w:r w:rsidRPr="00F21D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zakończenia: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2018-12-14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21D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II.9) Informacje dodatkowe:</w:t>
      </w:r>
    </w:p>
    <w:p w:rsidR="00F21DFE" w:rsidRPr="00F21DFE" w:rsidRDefault="00F21DFE" w:rsidP="00F21DFE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F21DF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III: INFORMACJE O CHARAKTERZE PRAWNYM, EKONOMICZNYM, FINANSOWYM I TECHNICZNYM</w:t>
      </w:r>
    </w:p>
    <w:p w:rsidR="00F21DFE" w:rsidRPr="00F21DFE" w:rsidRDefault="00F21DFE" w:rsidP="00F21DF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21D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III.1) WARUNKI UDZIAŁU W POSTĘPOWANIU </w:t>
      </w:r>
    </w:p>
    <w:p w:rsidR="00F21DFE" w:rsidRPr="00F21DFE" w:rsidRDefault="00F21DFE" w:rsidP="00F21DF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21D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III.1.1) Kompetencje lub uprawnienia do prowadzenia określonej działalności zawodowej, o ile wynika to z odrębnych przepisów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Określenie warunków: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Informacje dodatkowe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21D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III.1.2) Sytuacja finansowa lub ekonomiczna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Określenie warunków: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21D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III.1.3) Zdolność techniczna lub zawodowa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Określenie warunków: zdolności technicznej lub zawodowej- Zamawiający uzna, że Wykonawca spełnia powyższy warunek, jeżeli wykaże się wykonaniem, nie wcześniej niż w okresie ostatnich 3 lat przed upływem terminu składania ofert, a jeżeli okres prowadzenia działalności jest krótszy – w tym okresie, wykonał należycie co najmniej 3 zamówienia w zakresie dostawy materiałów promocyjnych, na kwotę nie niższą niż 40 000,00 zł brutto każda z nich- dotyczy zadań 1-3.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Zamawiający wymaga od wykonawców wskazania w ofercie lub we wniosku o dopuszczenie do udziału w postępowaniu imion i nazwisk osób wykonujących czynności przy realizacji zamówienia wraz z informacją o kwalifikacjach zawodowych lub doświadczeniu tych osób: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wykaz usług wykonanych, a w przypadku świadczeń okresowych lub ciągłych również wykonywanych, w okresie ostatnich 3 lat przed upływem terminu składania ofert, a jeżeli okres prowadzenia działalności jest krótszy - w tym okresie, wraz z podaniem ich wartości, przedmiotu, dat wykonania i podmiotów, na rzecz których usługi zostały wykonane, oraz załączeniem dowodów określających czy te usługi zostały wykonane lub są wykonywane należycie</w:t>
      </w:r>
    </w:p>
    <w:p w:rsidR="00F21DFE" w:rsidRPr="00F21DFE" w:rsidRDefault="00F21DFE" w:rsidP="00F21DF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21D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III.2) PODSTAWY WYKLUCZENIA </w:t>
      </w:r>
    </w:p>
    <w:p w:rsidR="00F21DFE" w:rsidRPr="00F21DFE" w:rsidRDefault="00F21DFE" w:rsidP="00F21DF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21D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III.2.1) Podstawy wykluczenia określone w art. 24 ust. 1 ustawy </w:t>
      </w:r>
      <w:proofErr w:type="spellStart"/>
      <w:r w:rsidRPr="00F21D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Pzp</w:t>
      </w:r>
      <w:proofErr w:type="spellEnd"/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21D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III.2.2) Zamawiający przewiduje wykluczenie wykonawcy na podstawie art. 24 ust. 5 ustawy </w:t>
      </w:r>
      <w:proofErr w:type="spellStart"/>
      <w:r w:rsidRPr="00F21D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Pzp</w:t>
      </w:r>
      <w:proofErr w:type="spellEnd"/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Nie Zamawiający przewiduje następujące fakultatywne podstawy wykluczenia: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br/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F21DFE" w:rsidRPr="00F21DFE" w:rsidRDefault="00F21DFE" w:rsidP="00F21DF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21D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III.3) WYKAZ OŚWIADCZEŃ SKŁADANYCH PRZEZ WYKONAWCĘ W CELU WSTĘPNEGO POTWIERDZENIA, ŻE NIE PODLEGA ON WYKLUCZENIU ORAZ SPEŁNIA WARUNKI UDZIAŁU W POSTĘPOWANIU ORAZ SPEŁNIA KRYTERIA SELEKCJI</w:t>
      </w:r>
    </w:p>
    <w:p w:rsidR="00F21DFE" w:rsidRPr="00F21DFE" w:rsidRDefault="00F21DFE" w:rsidP="00F21DF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21D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Oświadczenie o niepodleganiu wykluczeniu oraz spełnianiu warunków udziału w postępowaniu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Tak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21D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Oświadczenie o spełnianiu kryteriów selekcji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</w:t>
      </w:r>
    </w:p>
    <w:p w:rsidR="00F21DFE" w:rsidRPr="00F21DFE" w:rsidRDefault="00F21DFE" w:rsidP="00F21DF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21D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III.4) WYKAZ OŚWIADCZEŃ LUB DOKUMENTÓW , SKŁADANYCH PRZEZ WYKONAWCĘ W POSTĘPOWANIU NA WEZWANIE ZAMAWIAJACEGO W CELU POTWIERDZENIA OKOLICZNOŚCI, O KTÓRYCH MOWA W ART. 25 UST. 1 PKT 3 USTAWY PZP: </w:t>
      </w:r>
    </w:p>
    <w:p w:rsidR="00F21DFE" w:rsidRPr="00F21DFE" w:rsidRDefault="00F21DFE" w:rsidP="00F21DF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21D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III.5) WYKAZ OŚWIADCZEŃ LUB DOKUMENTÓW SKŁADANYCH PRZEZ WYKONAWCĘ W POSTĘPOWANIU NA WEZWANIE ZAMAWIAJACEGO W CELU POTWIERDZENIA OKOLICZNOŚCI, O KTÓRYCH MOWA W ART. 25 UST. 1 PKT 1 USTAWY PZP </w:t>
      </w:r>
    </w:p>
    <w:p w:rsidR="00F21DFE" w:rsidRPr="00F21DFE" w:rsidRDefault="00F21DFE" w:rsidP="00F21DF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21D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III.5.1) W ZAKRESIE SPEŁNIANIA WARUNKÓW UDZIAŁU W POSTĘPOWANIU: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wykaz usług (sporządzony wg wzoru określonego załącznikiem nr 3 do SIWZ) wykonanych, a w przypadku świadczeń okresowych lub ciągłych również wykonywanych, w okresie ostatnich 3 lat przed upływem terminu składania ofert, a jeżeli okres prowadzenia działalności jest krótszy - w tym okresie, wraz z podaniem ich wartości, przedmiotu, dat wykonania i podmiotów, na rzecz których usługi zostały wykonane, oraz załączeniem dowodów określających czy te usługi zostały wykonane lub są wykonywane należycie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21D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III.5.2) W ZAKRESIE KRYTERIÓW SELEKCJI: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F21DFE" w:rsidRPr="00F21DFE" w:rsidRDefault="00F21DFE" w:rsidP="00F21DF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21D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III.6) WYKAZ OŚWIADCZEŃ LUB DOKUMENTÓW SKŁADANYCH PRZEZ WYKONAWCĘ W POSTĘPOWANIU NA WEZWANIE ZAMAWIAJACEGO W CELU POTWIERDZENIA OKOLICZNOŚCI, O KTÓRYCH MOWA W ART. 25 UST. 1 PKT 2 USTAWY PZP </w:t>
      </w:r>
    </w:p>
    <w:p w:rsidR="00F21DFE" w:rsidRPr="00F21DFE" w:rsidRDefault="00F21DFE" w:rsidP="00F21DF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21D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III.7) INNE DOKUMENTY NIE WYMIENIONE W pkt III.3) - III.6)</w:t>
      </w:r>
    </w:p>
    <w:p w:rsidR="00F21DFE" w:rsidRPr="00F21DFE" w:rsidRDefault="00F21DFE" w:rsidP="00F21DFE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F21DF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IV: PROCEDURA</w:t>
      </w:r>
    </w:p>
    <w:p w:rsidR="00F21DFE" w:rsidRPr="00F21DFE" w:rsidRDefault="00F21DFE" w:rsidP="00F21DF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21D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IV.1) OPIS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21D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IV.1.1) Tryb udzielenia zamówienia: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Przetarg nieograniczony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21D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IV.1.2) Zamawiający żąda wniesienia wadium:</w:t>
      </w:r>
    </w:p>
    <w:p w:rsidR="00F21DFE" w:rsidRPr="00F21DFE" w:rsidRDefault="00F21DFE" w:rsidP="00F21DF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Informacja na temat wadium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F21DFE" w:rsidRPr="00F21DFE" w:rsidRDefault="00F21DFE" w:rsidP="00F21DF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21D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IV.1.3) Przewiduje się udzielenie zaliczek na poczet wykonania zamówienia:</w:t>
      </w:r>
    </w:p>
    <w:p w:rsidR="00F21DFE" w:rsidRPr="00F21DFE" w:rsidRDefault="00F21DFE" w:rsidP="00F21DF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informacje na temat udzielania zaliczek: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F21DFE" w:rsidRPr="00F21DFE" w:rsidRDefault="00F21DFE" w:rsidP="00F21DF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21D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IV.1.4) Wymaga się złożenia ofert w postaci katalogów elektronicznych lub dołączenia do ofert katalogów elektronicznych:</w:t>
      </w:r>
    </w:p>
    <w:p w:rsidR="00F21DFE" w:rsidRPr="00F21DFE" w:rsidRDefault="00F21DFE" w:rsidP="00F21DF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Dopuszcza się złożenie ofert w postaci katalogów elektronicznych lub dołączenia do ofert katalogów elektronicznych: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F21DFE" w:rsidRPr="00F21DFE" w:rsidRDefault="00F21DFE" w:rsidP="00F21DF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21D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IV.1.5.) Wymaga się złożenia oferty wariantowej:</w:t>
      </w:r>
    </w:p>
    <w:p w:rsidR="00F21DFE" w:rsidRPr="00F21DFE" w:rsidRDefault="00F21DFE" w:rsidP="00F21DF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Nie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Dopuszcza się złożenie oferty wariantowej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Złożenie oferty wariantowej dopuszcza się tylko z jednoczesnym złożeniem oferty zasadniczej: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F21DFE" w:rsidRPr="00F21DFE" w:rsidRDefault="00F21DFE" w:rsidP="00F21DF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21D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IV.1.6) Przewidywana liczba wykonawców, którzy zostaną zaproszeni do udziału w postępowaniu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21DF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(przetarg ograniczony, negocjacje z ogłoszeniem, dialog konkurencyjny, partnerstwo innowacyjne)</w:t>
      </w:r>
    </w:p>
    <w:p w:rsidR="00F21DFE" w:rsidRPr="00F21DFE" w:rsidRDefault="00F21DFE" w:rsidP="00F21DF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Liczba wykonawców  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Przewidywana minimalna liczba wykonawców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Maksymalna liczba wykonawców  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Kryteria selekcji wykonawców: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F21DFE" w:rsidRPr="00F21DFE" w:rsidRDefault="00F21DFE" w:rsidP="00F21DF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21D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IV.1.7) Informacje na temat umowy ramowej lub dynamicznego systemu zakupów:</w:t>
      </w:r>
    </w:p>
    <w:p w:rsidR="00F21DFE" w:rsidRPr="00F21DFE" w:rsidRDefault="00F21DFE" w:rsidP="00F21DF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Umowa ramowa będzie zawarta: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Czy przewiduje się ograniczenie liczby uczestników umowy ramowej: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Przewidziana maksymalna liczba uczestników umowy ramowej: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Zamówienie obejmuje ustanowienie dynamicznego systemu zakupów: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internetowej, na której będą zamieszczone dodatkowe informacje dotyczące dynamicznego systemu zakupów: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br/>
        <w:t>Informacje dodatkowe: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 ramach umowy ramowej/dynamicznego systemu zakupów dopuszcza się złożenie ofert w formie katalogów elektronicznych: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Przewiduje się pobranie ze złożonych katalogów elektronicznych informacji potrzebnych do sporządzenia ofert w ramach umowy ramowej/dynamicznego systemu zakupów: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F21DFE" w:rsidRPr="00F21DFE" w:rsidRDefault="00F21DFE" w:rsidP="00F21DF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21D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IV.1.8) Aukcja elektroniczna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21D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Przewidziane jest przeprowadzenie aukcji elektronicznej </w:t>
      </w:r>
      <w:r w:rsidRPr="00F21DF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(przetarg nieograniczony, przetarg ograniczony, negocjacje z ogłoszeniem)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adres strony internetowej, na której aukcja będzie prowadzona: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21D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Należy wskazać elementy, których wartości będą przedmiotem aukcji elektronicznej: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21D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Przewiduje się ograniczenia co do przedstawionych wartości, wynikające z opisu przedmiotu zamówienia: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podać, które informacje zostaną udostępnione wykonawcom w trakcie aukcji elektronicznej oraz jaki będzie termin ich udostępnienia: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dotyczące przebiegu aukcji elektronicznej: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Jaki jest przewidziany sposób postępowania w toku aukcji elektronicznej i jakie będą warunki, na jakich wykonawcy będą mogli licytować (minimalne wysokości postąpień):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dotyczące wykorzystywanego sprzętu elektronicznego, rozwiązań i specyfikacji technicznych w zakresie połączeń: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Wymagania dotyczące rejestracji i identyfikacji wykonawców w aukcji 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elektronicznej: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o liczbie etapów aukcji elektronicznej i czasie ich trwania:</w:t>
      </w:r>
    </w:p>
    <w:p w:rsidR="00F21DFE" w:rsidRPr="00F21DFE" w:rsidRDefault="00F21DFE" w:rsidP="00F21DF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Czas trwania: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Czy wykonawcy, którzy nie złożyli nowych postąpień, zostaną zakwalifikowani do następnego etapu: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Warunki zamknięcia aukcji elektronicznej: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F21DFE" w:rsidRPr="00F21DFE" w:rsidRDefault="00F21DFE" w:rsidP="00F21DF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21D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IV.2) KRYTERIA OCENY OFERT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21D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IV.2.1) Kryteria oceny ofert: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21D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IV.2.2) Kryteria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16"/>
        <w:gridCol w:w="1016"/>
      </w:tblGrid>
      <w:tr w:rsidR="00F21DFE" w:rsidRPr="00F21DFE" w:rsidTr="00F21D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21DFE" w:rsidRPr="00F21DFE" w:rsidRDefault="00F21DFE" w:rsidP="00F21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1DF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21DFE" w:rsidRPr="00F21DFE" w:rsidRDefault="00F21DFE" w:rsidP="00F21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1DF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F21DFE" w:rsidRPr="00F21DFE" w:rsidTr="00F21D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21DFE" w:rsidRPr="00F21DFE" w:rsidRDefault="00F21DFE" w:rsidP="00F21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1DF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21DFE" w:rsidRPr="00F21DFE" w:rsidRDefault="00F21DFE" w:rsidP="00F21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1DF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60,00</w:t>
            </w:r>
          </w:p>
        </w:tc>
      </w:tr>
      <w:tr w:rsidR="00F21DFE" w:rsidRPr="00F21DFE" w:rsidTr="00F21D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21DFE" w:rsidRPr="00F21DFE" w:rsidRDefault="00F21DFE" w:rsidP="00F21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1DF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termin realizacji zamówienia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21DFE" w:rsidRPr="00F21DFE" w:rsidRDefault="00F21DFE" w:rsidP="00F21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1DF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40,00</w:t>
            </w:r>
          </w:p>
        </w:tc>
      </w:tr>
    </w:tbl>
    <w:p w:rsidR="00F21DFE" w:rsidRPr="00F21DFE" w:rsidRDefault="00F21DFE" w:rsidP="00F21DF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21D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IV.2.3) Zastosowanie procedury, o której mowa w art. 24aa ust. 1 ustawy </w:t>
      </w:r>
      <w:proofErr w:type="spellStart"/>
      <w:r w:rsidRPr="00F21D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Pzp</w:t>
      </w:r>
      <w:proofErr w:type="spellEnd"/>
      <w:r w:rsidRPr="00F21D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(przetarg nieograniczony)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Tak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21D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IV.3) Negocjacje z ogłoszeniem, dialog konkurencyjny, partnerstwo innowacyjne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21D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IV.3.1) Informacje na temat negocjacji z ogłoszeniem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Minimalne wymagania, które muszą spełniać wszystkie oferty: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Przewidziane jest zastrzeżenie prawa do udzielenia zamówienia na podstawie ofert wstępnych bez przeprowadzenia negocjacji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Przewidziany jest podział negocjacji na etapy w celu ograniczenia liczby ofert: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informacje na temat etapów negocjacji (w tym liczbę etapów):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br/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21D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IV.3.2) Informacje na temat dialogu konkurencyjnego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Opis potrzeb i wymagań zamawiającego lub informacja o sposobie uzyskania tego opisu: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Informacja o wysokości nagród dla wykonawców, którzy podczas dialogu konkurencyjnego przedstawili rozwiązania stanowiące podstawę do składania ofert, jeżeli zamawiający przewiduje nagrody: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Wstępny harmonogram postępowania: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Podział dialogu na etapy w celu ograniczenia liczby rozwiązań: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informacje na temat etapów dialogu: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21D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IV.3.3) Informacje na temat partnerstwa innowacyjnego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Elementy opisu przedmiotu zamówienia definiujące minimalne wymagania, którym muszą odpowiadać wszystkie oferty: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Podział negocjacji na etapy w celu ograniczeniu liczby ofert podlegających negocjacjom poprzez zastosowanie kryteriów oceny ofert wskazanych w specyfikacji istotnych warunków zamówienia: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21D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IV.4) Licytacja elektroniczna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internetowej, na której będzie prowadzona licytacja elektroniczna: </w:t>
      </w:r>
    </w:p>
    <w:p w:rsidR="00F21DFE" w:rsidRPr="00F21DFE" w:rsidRDefault="00F21DFE" w:rsidP="00F21DF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Adres strony internetowej, na której jest dostępny opis przedmiotu zamówienia w licytacji elektronicznej: </w:t>
      </w:r>
    </w:p>
    <w:p w:rsidR="00F21DFE" w:rsidRPr="00F21DFE" w:rsidRDefault="00F21DFE" w:rsidP="00F21DF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Wymagania dotyczące rejestracji i identyfikacji wykonawców w licytacji elektronicznej, w tym wymagania techniczne urządzeń informatycznych: </w:t>
      </w:r>
    </w:p>
    <w:p w:rsidR="00F21DFE" w:rsidRPr="00F21DFE" w:rsidRDefault="00F21DFE" w:rsidP="00F21DF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Sposób postępowania w toku licytacji elektronicznej, w tym określenie minimalnych wysokości postąpień: </w:t>
      </w:r>
    </w:p>
    <w:p w:rsidR="00F21DFE" w:rsidRPr="00F21DFE" w:rsidRDefault="00F21DFE" w:rsidP="00F21DF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Informacje o liczbie etapów licytacji elektronicznej i czasie ich trwania:</w:t>
      </w:r>
    </w:p>
    <w:p w:rsidR="00F21DFE" w:rsidRPr="00F21DFE" w:rsidRDefault="00F21DFE" w:rsidP="00F21DF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Czas trwania: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Wykonawcy, którzy nie złożyli nowych postąpień, zostaną zakwalifikowani do następnego etapu:</w:t>
      </w:r>
    </w:p>
    <w:p w:rsidR="00F21DFE" w:rsidRPr="00F21DFE" w:rsidRDefault="00F21DFE" w:rsidP="00F21DF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Termin składania wniosków o dopuszczenie do udziału w licytacji elektronicznej: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Data: godzina: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Termin otwarcia licytacji elektronicznej: </w:t>
      </w:r>
    </w:p>
    <w:p w:rsidR="00F21DFE" w:rsidRPr="00F21DFE" w:rsidRDefault="00F21DFE" w:rsidP="00F21DF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Termin i warunki zamknięcia licytacji elektronicznej: </w:t>
      </w:r>
    </w:p>
    <w:p w:rsidR="00F21DFE" w:rsidRPr="00F21DFE" w:rsidRDefault="00F21DFE" w:rsidP="00F21DF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Istotne dla stron postanowienia, które zostaną wprowadzone do treści zawieranej umowy w sprawie zamówienia publicznego, albo ogólne warunki umowy, albo wzór umowy: </w:t>
      </w:r>
    </w:p>
    <w:p w:rsidR="00F21DFE" w:rsidRPr="00F21DFE" w:rsidRDefault="00F21DFE" w:rsidP="00F21DF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Wymagania dotyczące zabezpieczenia należytego wykonania umowy: </w:t>
      </w:r>
    </w:p>
    <w:p w:rsidR="00F21DFE" w:rsidRPr="00F21DFE" w:rsidRDefault="00F21DFE" w:rsidP="00F21DF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</w:p>
    <w:p w:rsidR="00F21DFE" w:rsidRPr="00F21DFE" w:rsidRDefault="00F21DFE" w:rsidP="00F21DF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21D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IV.5) ZMIANA UMOWY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21D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Przewiduje się istotne zmiany postanowień zawartej umowy w stosunku do treści oferty, na podstawie której dokonano wyboru wykonawcy: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Nie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wskazać zakres, charakter zmian oraz warunki wprowadzenia zmian: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21D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IV.6) INFORMACJE ADMINISTRACYJNE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21D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IV.6.1) Sposób udostępniania informacji o charakterze poufnym </w:t>
      </w:r>
      <w:r w:rsidRPr="00F21DF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 xml:space="preserve">(jeżeli </w:t>
      </w:r>
      <w:r w:rsidRPr="00F21DF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lastRenderedPageBreak/>
        <w:t>dotyczy):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21D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Środki służące ochronie informacji o charakterze poufnym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21D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IV.6.2) Termin składania ofert lub wniosków o dopuszczenie do udziału w postępowaniu: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Data: 2018-11-16, godzina: 10:00,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Skrócenie terminu składania wniosków, ze względu na pilną potrzebę udzielenia zamówienia (przetarg nieograniczony, przetarg ograniczony, negocjacje z ogłoszeniem):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Wskazać powody: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Język lub języki, w jakich mogą być sporządzane oferty lub wnioski o dopuszczenie do udziału w postępowaniu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&gt;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21D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IV.6.3) Termin związania ofertą: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do: okres w dniach: 30 (od ostatecznego terminu składania ofert)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21D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IV.6.4)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Nie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21D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IV.6.5) Przewiduje się unieważnienie postępowania o udzielenie zamówienia, jeżeli środki służące sfinansowaniu zamówień na badania naukowe lub prace rozwojowe, które zamawiający zamierzał przeznaczyć na sfinansowanie całości lub części zamówienia, nie zostały mu przyznane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21D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IV.6.6) Informacje dodatkowe: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F21DFE" w:rsidRPr="00F21DFE" w:rsidRDefault="00F21DFE" w:rsidP="00F21DFE">
      <w:pPr>
        <w:spacing w:after="0" w:line="45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F21DF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ZAŁĄCZNIK I - INFORMACJE DOTYCZĄCE OFERT CZĘŚCIOWYCH</w:t>
      </w:r>
    </w:p>
    <w:p w:rsidR="00F21DFE" w:rsidRPr="00F21DFE" w:rsidRDefault="00F21DFE" w:rsidP="00F21DF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p w:rsidR="00F21DFE" w:rsidRPr="00F21DFE" w:rsidRDefault="00F21DFE" w:rsidP="00F21DF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2"/>
        <w:gridCol w:w="180"/>
        <w:gridCol w:w="834"/>
        <w:gridCol w:w="4967"/>
      </w:tblGrid>
      <w:tr w:rsidR="00F21DFE" w:rsidRPr="00F21DFE" w:rsidTr="00F21D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F21DFE" w:rsidRPr="00F21DFE" w:rsidRDefault="00F21DFE" w:rsidP="00F21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1D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Część nr:</w:t>
            </w:r>
          </w:p>
        </w:tc>
        <w:tc>
          <w:tcPr>
            <w:tcW w:w="0" w:type="auto"/>
            <w:vAlign w:val="center"/>
            <w:hideMark/>
          </w:tcPr>
          <w:p w:rsidR="00F21DFE" w:rsidRPr="00F21DFE" w:rsidRDefault="00F21DFE" w:rsidP="00F21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1DF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21DFE" w:rsidRPr="00F21DFE" w:rsidRDefault="00F21DFE" w:rsidP="00F21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1D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Nazwa:</w:t>
            </w:r>
          </w:p>
        </w:tc>
        <w:tc>
          <w:tcPr>
            <w:tcW w:w="0" w:type="auto"/>
            <w:vAlign w:val="center"/>
            <w:hideMark/>
          </w:tcPr>
          <w:p w:rsidR="00F21DFE" w:rsidRPr="00F21DFE" w:rsidRDefault="00F21DFE" w:rsidP="00F21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1DF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Wykonanie i dostawa materiałów konferencyjnych</w:t>
            </w:r>
          </w:p>
        </w:tc>
      </w:tr>
    </w:tbl>
    <w:p w:rsidR="00F21DFE" w:rsidRPr="00F21DFE" w:rsidRDefault="00F21DFE" w:rsidP="00F21DF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21D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1) Krótki opis przedmiotu zamówienia </w:t>
      </w:r>
      <w:r w:rsidRPr="00F21DF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(wielkość, zakres, rodzaj i ilość dostaw, usług lub robót budowlanych lub określenie zapotrzebowania i wymagań)</w:t>
      </w:r>
      <w:r w:rsidRPr="00F21D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 a w przypadku partnerstwa innowacyjnego -określenie zapotrzebowania na innowacyjny produkt, usługę lub roboty budowlane: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1. Przedmiotem zamówienia dostawa materiałów promocyjnych w ramach realizacji Narodowego Programu Zwalczania Chorób Nowotworowych zadanie Promocja zdrowia i profilaktyka nowotworów, z podziałem na następujące zadania: 1) wykonanie i dostawa materiałów konferencyjnych. 2. Przedmiot zamówienia obejmuje wykonanie nadruków na gadżetach i materiałach promocyjnych oraz dostawę gadżetów i materiałów promocyjnych, po dokonaniu na nich nadruków do siedziby Zamawiającego. 3. Oferowane gadżety i materiały promocyjne musza być fabrycznie nowe, wolne od wad, muszą odpowiadać standardom jakościowym i technicznym, nie mogą być obciążone żadnymi prawami na rzecz osób trzecich oraz muszą spełniać wymagania Zamawiającego. 4. Wskazane pośrednio lub bezpośrednio pochodzenie (marka, znak towarowy, producent, dostawca) oznacza to określenie standardu i właściwości technicznych 5. Szczegółowy opis zadań zawiera załącznik nr 1.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21D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2) Wspólny Słownik Zamówień(CPV):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39294100-0,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21D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3) Wartość części zamówienia(jeżeli zamawiający podaje informacje o wartości zamówienia):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Wartość bez VAT: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Waluta: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21D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4) Czas trwania lub termin wykonania: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okres w miesiącach: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okres w dniach: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data rozpoczęcia: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data zakończenia: 2018-12-14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21D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5) Kryteria oceny ofert: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16"/>
        <w:gridCol w:w="1016"/>
      </w:tblGrid>
      <w:tr w:rsidR="00F21DFE" w:rsidRPr="00F21DFE" w:rsidTr="00F21D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21DFE" w:rsidRPr="00F21DFE" w:rsidRDefault="00F21DFE" w:rsidP="00F21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1DF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21DFE" w:rsidRPr="00F21DFE" w:rsidRDefault="00F21DFE" w:rsidP="00F21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1DF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F21DFE" w:rsidRPr="00F21DFE" w:rsidTr="00F21D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21DFE" w:rsidRPr="00F21DFE" w:rsidRDefault="00F21DFE" w:rsidP="00F21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1DF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21DFE" w:rsidRPr="00F21DFE" w:rsidRDefault="00F21DFE" w:rsidP="00F21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1DF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60,00</w:t>
            </w:r>
          </w:p>
        </w:tc>
      </w:tr>
      <w:tr w:rsidR="00F21DFE" w:rsidRPr="00F21DFE" w:rsidTr="00F21D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21DFE" w:rsidRPr="00F21DFE" w:rsidRDefault="00F21DFE" w:rsidP="00F21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1DF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termin realizacji zamówienia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21DFE" w:rsidRPr="00F21DFE" w:rsidRDefault="00F21DFE" w:rsidP="00F21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1DF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40,00</w:t>
            </w:r>
          </w:p>
        </w:tc>
      </w:tr>
    </w:tbl>
    <w:p w:rsidR="00F21DFE" w:rsidRPr="00F21DFE" w:rsidRDefault="00F21DFE" w:rsidP="00F21DFE">
      <w:pPr>
        <w:spacing w:after="27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21D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6) INFORMACJE DODATKOWE: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2"/>
        <w:gridCol w:w="180"/>
        <w:gridCol w:w="834"/>
        <w:gridCol w:w="6120"/>
      </w:tblGrid>
      <w:tr w:rsidR="00F21DFE" w:rsidRPr="00F21DFE" w:rsidTr="00F21D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F21DFE" w:rsidRPr="00F21DFE" w:rsidRDefault="00F21DFE" w:rsidP="00F21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1D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Część nr:</w:t>
            </w:r>
          </w:p>
        </w:tc>
        <w:tc>
          <w:tcPr>
            <w:tcW w:w="0" w:type="auto"/>
            <w:vAlign w:val="center"/>
            <w:hideMark/>
          </w:tcPr>
          <w:p w:rsidR="00F21DFE" w:rsidRPr="00F21DFE" w:rsidRDefault="00F21DFE" w:rsidP="00F21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1DF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21DFE" w:rsidRPr="00F21DFE" w:rsidRDefault="00F21DFE" w:rsidP="00F21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1D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Nazwa:</w:t>
            </w:r>
          </w:p>
        </w:tc>
        <w:tc>
          <w:tcPr>
            <w:tcW w:w="0" w:type="auto"/>
            <w:vAlign w:val="center"/>
            <w:hideMark/>
          </w:tcPr>
          <w:p w:rsidR="00F21DFE" w:rsidRPr="00F21DFE" w:rsidRDefault="00F21DFE" w:rsidP="00F21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1DF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Dostawa i oznakowanie materiałów promocyjnych- biurowych</w:t>
            </w:r>
          </w:p>
        </w:tc>
      </w:tr>
    </w:tbl>
    <w:p w:rsidR="00F21DFE" w:rsidRPr="00F21DFE" w:rsidRDefault="00F21DFE" w:rsidP="00F21DF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21D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1) Krótki opis przedmiotu zamówienia </w:t>
      </w:r>
      <w:r w:rsidRPr="00F21DF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(wielkość, zakres, rodzaj i ilość dostaw, usług lub robót budowlanych lub określenie zapotrzebowania i wymagań)</w:t>
      </w:r>
      <w:r w:rsidRPr="00F21D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 a w przypadku partnerstwa innowacyjnego -określenie zapotrzebowania na innowacyjny produkt, usługę lub roboty budowlane: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1. Przedmiotem zamówienia dostawa materiałów promocyjnych w ramach realizacji Narodowego Programu Zwalczania Chorób Nowotworowych zadanie Promocja zdrowia i profilaktyka nowotworów, z podziałem na następujące zadania: 2) dostawa i oznakowanie materiałów promocyjnych - biurowych, 2. Przedmiot zamówienia obejmuje wykonanie nadruków na gadżetach i materiałach promocyjnych oraz dostawę gadżetów i materiałów promocyjnych, po dokonaniu na nich nadruków do siedziby Zamawiającego. 3. Oferowane gadżety i materiały promocyjne musza być fabrycznie nowe, wolne od wad, muszą odpowiadać standardom jakościowym i technicznym, nie mogą być obciążone żadnymi prawami na rzecz osób trzecich oraz muszą spełniać wymagania Zamawiającego. 4. Wskazane pośrednio lub bezpośrednio pochodzenie (marka, znak towarowy, producent, dostawca) oznacza to określenie standardu i właściwości technicznych 5. Szczegółowy opis zadań zawiera załącznik nr 1.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21D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2) Wspólny Słownik Zamówień(CPV):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39294100-0,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21D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3) Wartość części zamówienia(jeżeli zamawiający podaje informacje o wartości zamówienia):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Wartość bez VAT: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Waluta: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21D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4) Czas trwania lub termin wykonania: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okres w miesiącach: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okres w dniach: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data rozpoczęcia: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data zakończenia: 2018-12-14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21D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5) Kryteria oceny ofert: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89"/>
        <w:gridCol w:w="1016"/>
      </w:tblGrid>
      <w:tr w:rsidR="00F21DFE" w:rsidRPr="00F21DFE" w:rsidTr="00F21D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21DFE" w:rsidRPr="00F21DFE" w:rsidRDefault="00F21DFE" w:rsidP="00F21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1DF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21DFE" w:rsidRPr="00F21DFE" w:rsidRDefault="00F21DFE" w:rsidP="00F21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1DF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F21DFE" w:rsidRPr="00F21DFE" w:rsidTr="00F21D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21DFE" w:rsidRPr="00F21DFE" w:rsidRDefault="00F21DFE" w:rsidP="00F21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1DF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21DFE" w:rsidRPr="00F21DFE" w:rsidRDefault="00F21DFE" w:rsidP="00F21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1DF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60,00</w:t>
            </w:r>
          </w:p>
        </w:tc>
      </w:tr>
      <w:tr w:rsidR="00F21DFE" w:rsidRPr="00F21DFE" w:rsidTr="00F21D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21DFE" w:rsidRPr="00F21DFE" w:rsidRDefault="00F21DFE" w:rsidP="00F21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1DF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termin wykonania zamówienia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21DFE" w:rsidRPr="00F21DFE" w:rsidRDefault="00F21DFE" w:rsidP="00F21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1DF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40,00</w:t>
            </w:r>
          </w:p>
        </w:tc>
      </w:tr>
    </w:tbl>
    <w:p w:rsidR="00F21DFE" w:rsidRPr="00F21DFE" w:rsidRDefault="00F21DFE" w:rsidP="00F21DFE">
      <w:pPr>
        <w:spacing w:after="27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21D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6) INFORMACJE DODATKOWE: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2"/>
        <w:gridCol w:w="180"/>
        <w:gridCol w:w="834"/>
        <w:gridCol w:w="6194"/>
      </w:tblGrid>
      <w:tr w:rsidR="00F21DFE" w:rsidRPr="00F21DFE" w:rsidTr="00F21D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F21DFE" w:rsidRPr="00F21DFE" w:rsidRDefault="00F21DFE" w:rsidP="00F21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1D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Część nr:</w:t>
            </w:r>
          </w:p>
        </w:tc>
        <w:tc>
          <w:tcPr>
            <w:tcW w:w="0" w:type="auto"/>
            <w:vAlign w:val="center"/>
            <w:hideMark/>
          </w:tcPr>
          <w:p w:rsidR="00F21DFE" w:rsidRPr="00F21DFE" w:rsidRDefault="00F21DFE" w:rsidP="00F21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1DF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21DFE" w:rsidRPr="00F21DFE" w:rsidRDefault="00F21DFE" w:rsidP="00F21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1D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Nazwa:</w:t>
            </w:r>
          </w:p>
        </w:tc>
        <w:tc>
          <w:tcPr>
            <w:tcW w:w="0" w:type="auto"/>
            <w:vAlign w:val="center"/>
            <w:hideMark/>
          </w:tcPr>
          <w:p w:rsidR="00F21DFE" w:rsidRPr="00F21DFE" w:rsidRDefault="00F21DFE" w:rsidP="00F21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1DF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Dostawa i oznakowanie materiałów promocyjnych- m.in. ubrań</w:t>
            </w:r>
          </w:p>
        </w:tc>
      </w:tr>
    </w:tbl>
    <w:p w:rsidR="00F21DFE" w:rsidRPr="00F21DFE" w:rsidRDefault="00F21DFE" w:rsidP="00F21DF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21D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1) Krótki opis przedmiotu zamówienia </w:t>
      </w:r>
      <w:r w:rsidRPr="00F21DF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(wielkość, zakres, rodzaj i ilość dostaw, usług lub robót budowlanych lub określenie zapotrzebowania i wymagań)</w:t>
      </w:r>
      <w:r w:rsidRPr="00F21D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 a w przypadku partnerstwa innowacyjnego -określenie zapotrzebowania na innowacyjny produkt, usługę lub roboty budowlane: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1. Przedmiotem zamówienia dostawa materiałów promocyjnych w ramach realizacji Narodowego Programu Zwalczania Chorób Nowotworowych zadanie Promocja zdrowia i profilaktyka nowotworów, z podziałem na następujące zadania: 3) dostawa i oznakowanie materiałów promocyjnych – m.in. ubrań. 2. Przedmiot zamówienia obejmuje wykonanie nadruków na gadżetach i materiałach promocyjnych oraz dostawę gadżetów i materiałów promocyjnych, po dokonaniu na nich nadruków do siedziby Zamawiającego. 3. Oferowane gadżety i materiały promocyjne musza być fabrycznie nowe, wolne od wad, muszą odpowiadać standardom jakościowym i technicznym, nie mogą być obciążone żadnymi prawami na rzecz osób trzecich oraz muszą spełniać wymagania Zamawiającego. 4. Wskazane pośrednio lub bezpośrednio pochodzenie (marka, znak towarowy, producent, dostawca) oznacza to określenie standardu i właściwości technicznych 5. Szczegółowy opis zadań 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zawiera załącznik nr 1.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21D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2) Wspólny Słownik Zamówień(CPV):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39294100-0,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21D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3) Wartość części zamówienia(jeżeli zamawiający podaje informacje o wartości zamówienia):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Wartość bez VAT: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Waluta: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21D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4) Czas trwania lub termin wykonania: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okres w miesiącach: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okres w dniach: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data rozpoczęcia: 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data zakończenia: 2018-12-14</w:t>
      </w: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21D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5) Kryteria oceny ofert: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16"/>
        <w:gridCol w:w="1016"/>
      </w:tblGrid>
      <w:tr w:rsidR="00F21DFE" w:rsidRPr="00F21DFE" w:rsidTr="00F21D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21DFE" w:rsidRPr="00F21DFE" w:rsidRDefault="00F21DFE" w:rsidP="00F21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1DF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21DFE" w:rsidRPr="00F21DFE" w:rsidRDefault="00F21DFE" w:rsidP="00F21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1DF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F21DFE" w:rsidRPr="00F21DFE" w:rsidTr="00F21D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21DFE" w:rsidRPr="00F21DFE" w:rsidRDefault="00F21DFE" w:rsidP="00F21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F21DF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cana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21DFE" w:rsidRPr="00F21DFE" w:rsidRDefault="00F21DFE" w:rsidP="00F21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1DF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40,00</w:t>
            </w:r>
          </w:p>
        </w:tc>
      </w:tr>
      <w:tr w:rsidR="00F21DFE" w:rsidRPr="00F21DFE" w:rsidTr="00F21D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21DFE" w:rsidRPr="00F21DFE" w:rsidRDefault="00F21DFE" w:rsidP="00F21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1DF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termin realizacji zamówienia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21DFE" w:rsidRPr="00F21DFE" w:rsidRDefault="00F21DFE" w:rsidP="00F21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1DF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60,00</w:t>
            </w:r>
          </w:p>
        </w:tc>
      </w:tr>
    </w:tbl>
    <w:p w:rsidR="00F21DFE" w:rsidRPr="00F21DFE" w:rsidRDefault="00F21DFE" w:rsidP="00F21DF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21DF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21D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6) INFORMACJE DODATKOWE:</w:t>
      </w:r>
    </w:p>
    <w:p w:rsidR="00765FE8" w:rsidRDefault="00765FE8">
      <w:bookmarkStart w:id="0" w:name="_GoBack"/>
      <w:bookmarkEnd w:id="0"/>
    </w:p>
    <w:sectPr w:rsidR="00765F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DFE"/>
    <w:rsid w:val="00765FE8"/>
    <w:rsid w:val="00F21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CA592F-9F14-4EA7-9E51-F88A44FC3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33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36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4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46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74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21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380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80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506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3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93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41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75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129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26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44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2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36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0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50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37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791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55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40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532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502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60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18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94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37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08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264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63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65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906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47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17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37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30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3285</Words>
  <Characters>19714</Characters>
  <Application>Microsoft Office Word</Application>
  <DocSecurity>0</DocSecurity>
  <Lines>164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Kołuda Katarzyna</dc:creator>
  <cp:keywords/>
  <dc:description/>
  <cp:lastModifiedBy>Kołuda Katarzyna</cp:lastModifiedBy>
  <cp:revision>1</cp:revision>
  <dcterms:created xsi:type="dcterms:W3CDTF">2018-11-08T14:31:00Z</dcterms:created>
  <dcterms:modified xsi:type="dcterms:W3CDTF">2018-11-08T14:32:00Z</dcterms:modified>
</cp:coreProperties>
</file>