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5B4A" w14:textId="6BEFCBBD" w:rsidR="00370AA2" w:rsidRPr="008219C4" w:rsidRDefault="00C7796C" w:rsidP="008153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C4">
        <w:rPr>
          <w:rFonts w:ascii="Times New Roman" w:hAnsi="Times New Roman" w:cs="Times New Roman"/>
          <w:b/>
          <w:sz w:val="24"/>
          <w:szCs w:val="24"/>
        </w:rPr>
        <w:t>Informacja</w:t>
      </w:r>
      <w:r w:rsidR="008153A1" w:rsidRPr="008219C4">
        <w:rPr>
          <w:rFonts w:ascii="Times New Roman" w:hAnsi="Times New Roman" w:cs="Times New Roman"/>
          <w:b/>
          <w:sz w:val="24"/>
          <w:szCs w:val="24"/>
        </w:rPr>
        <w:t xml:space="preserve"> dot. przetwarzania danych </w:t>
      </w:r>
      <w:r w:rsidRPr="008219C4">
        <w:rPr>
          <w:rFonts w:ascii="Times New Roman" w:hAnsi="Times New Roman" w:cs="Times New Roman"/>
          <w:b/>
          <w:sz w:val="24"/>
          <w:szCs w:val="24"/>
        </w:rPr>
        <w:t xml:space="preserve">osobowych </w:t>
      </w:r>
      <w:r w:rsidR="00B56451" w:rsidRPr="008219C4">
        <w:rPr>
          <w:rFonts w:ascii="Times New Roman" w:hAnsi="Times New Roman" w:cs="Times New Roman"/>
          <w:b/>
          <w:sz w:val="24"/>
          <w:szCs w:val="24"/>
        </w:rPr>
        <w:t xml:space="preserve">w systemie monitoringu wizyjnego zlokalizowanego na terenie Posterunku </w:t>
      </w:r>
      <w:r w:rsidR="008219C4" w:rsidRPr="008219C4">
        <w:rPr>
          <w:rFonts w:ascii="Times New Roman" w:hAnsi="Times New Roman" w:cs="Times New Roman"/>
          <w:b/>
          <w:sz w:val="24"/>
          <w:szCs w:val="24"/>
        </w:rPr>
        <w:t>w Tarnobrzegu</w:t>
      </w:r>
    </w:p>
    <w:p w14:paraId="3DC806C4" w14:textId="77777777" w:rsidR="008153A1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861B9" w14:textId="3CEC733B" w:rsidR="008153A1" w:rsidRDefault="008153A1" w:rsidP="00E4679A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13 ust.1 i 2 rozporządzenia Parlamentu Europejskiego i Rady  (UE) 2016/679 z dnia 27 kwietnia 2016 r. w sprawie ochrony osób fizycznych w związku </w:t>
      </w:r>
      <w:r w:rsidR="0023028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 uchylenia dyrektywy 95/46/WE (ogólne rozporządzenie o ochronie danych), zwanego dalej „RODO”, informuję, że:</w:t>
      </w:r>
    </w:p>
    <w:p w14:paraId="6589CBD9" w14:textId="77777777" w:rsidR="00966F86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153A1">
        <w:rPr>
          <w:rFonts w:ascii="Times New Roman" w:hAnsi="Times New Roman" w:cs="Times New Roman"/>
          <w:sz w:val="24"/>
          <w:szCs w:val="24"/>
        </w:rPr>
        <w:t xml:space="preserve">dministratorem Pani/Pana danych osobowych jest </w:t>
      </w:r>
      <w:bookmarkStart w:id="0" w:name="_Hlk243042595"/>
      <w:r w:rsidR="008153A1">
        <w:rPr>
          <w:rFonts w:ascii="Times New Roman" w:hAnsi="Times New Roman" w:cs="Times New Roman"/>
          <w:sz w:val="24"/>
          <w:szCs w:val="24"/>
        </w:rPr>
        <w:t xml:space="preserve">Komenda Wojewódzka Państwowej Straży Rybackiej w Rzeszowie, ul. Grunwaldzka 15, 35-959 Rzeszów, </w:t>
      </w:r>
      <w:r w:rsidR="00356336">
        <w:rPr>
          <w:rFonts w:ascii="Times New Roman" w:hAnsi="Times New Roman" w:cs="Times New Roman"/>
          <w:sz w:val="24"/>
          <w:szCs w:val="24"/>
        </w:rPr>
        <w:br/>
      </w:r>
      <w:r w:rsidR="008153A1">
        <w:rPr>
          <w:rFonts w:ascii="Times New Roman" w:hAnsi="Times New Roman" w:cs="Times New Roman"/>
          <w:sz w:val="24"/>
          <w:szCs w:val="24"/>
        </w:rPr>
        <w:t>z siedzibą</w:t>
      </w:r>
      <w:r w:rsidR="00966F86">
        <w:rPr>
          <w:rFonts w:ascii="Times New Roman" w:hAnsi="Times New Roman" w:cs="Times New Roman"/>
          <w:sz w:val="24"/>
          <w:szCs w:val="24"/>
        </w:rPr>
        <w:t xml:space="preserve"> przy ul. J. Styki 3, 35-006 Rzeszów</w:t>
      </w:r>
      <w:bookmarkEnd w:id="0"/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725E3545" w14:textId="77777777" w:rsidR="00966F86" w:rsidRDefault="0035633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jakichkolwiek wątpliwości czy pytań w zakresie przetwarzania Pani/Pana danych osobowych oraz korzystania z praw związanych z przetwarzaniem danych osobowych może się Pan</w:t>
      </w:r>
      <w:r w:rsidR="00BE65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/Pan</w:t>
      </w:r>
      <w:r w:rsidR="00BE657B">
        <w:rPr>
          <w:rFonts w:ascii="Times New Roman" w:hAnsi="Times New Roman" w:cs="Times New Roman"/>
          <w:sz w:val="24"/>
          <w:szCs w:val="24"/>
        </w:rPr>
        <w:t xml:space="preserve"> kontaktować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57B">
        <w:rPr>
          <w:rFonts w:ascii="Times New Roman" w:hAnsi="Times New Roman" w:cs="Times New Roman"/>
          <w:sz w:val="24"/>
          <w:szCs w:val="24"/>
        </w:rPr>
        <w:t>Inspektorem Ochrony Danych O</w:t>
      </w:r>
      <w:r w:rsidR="00966F86">
        <w:rPr>
          <w:rFonts w:ascii="Times New Roman" w:hAnsi="Times New Roman" w:cs="Times New Roman"/>
          <w:sz w:val="24"/>
          <w:szCs w:val="24"/>
        </w:rPr>
        <w:t xml:space="preserve">sobowych w Komendzie Wojewódzkiej Państwowej Straży Rybackiej w Rzeszowie skrzynkę e-mail </w:t>
      </w:r>
      <w:hyperlink r:id="rId8" w:history="1">
        <w:r w:rsidR="00966F86" w:rsidRPr="008F1026">
          <w:rPr>
            <w:rStyle w:val="Hipercze"/>
            <w:rFonts w:ascii="Times New Roman" w:hAnsi="Times New Roman" w:cs="Times New Roman"/>
            <w:sz w:val="24"/>
            <w:szCs w:val="24"/>
          </w:rPr>
          <w:t>rodopsr@rzeszow.uw.gov.pl</w:t>
        </w:r>
      </w:hyperlink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133B41EB" w14:textId="4C4D58A5" w:rsidR="00514251" w:rsidRPr="00514251" w:rsidRDefault="00966F8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przetwarzane będą </w:t>
      </w:r>
      <w:r w:rsidR="00514251" w:rsidRPr="00514251">
        <w:rPr>
          <w:rFonts w:ascii="Times New Roman" w:hAnsi="Times New Roman" w:cs="Times New Roman"/>
          <w:sz w:val="24"/>
        </w:rPr>
        <w:t>w celu ochron</w:t>
      </w:r>
      <w:r w:rsidR="00514251">
        <w:rPr>
          <w:rFonts w:ascii="Times New Roman" w:hAnsi="Times New Roman" w:cs="Times New Roman"/>
          <w:sz w:val="24"/>
        </w:rPr>
        <w:t>y</w:t>
      </w:r>
      <w:r w:rsidR="00514251" w:rsidRPr="00514251">
        <w:rPr>
          <w:rFonts w:ascii="Times New Roman" w:hAnsi="Times New Roman" w:cs="Times New Roman"/>
          <w:sz w:val="24"/>
        </w:rPr>
        <w:t xml:space="preserve"> mienia</w:t>
      </w:r>
      <w:r w:rsidR="00514251">
        <w:rPr>
          <w:rFonts w:ascii="Times New Roman" w:hAnsi="Times New Roman" w:cs="Times New Roman"/>
          <w:sz w:val="24"/>
        </w:rPr>
        <w:t xml:space="preserve"> oraz</w:t>
      </w:r>
      <w:r w:rsidR="00514251" w:rsidRPr="00514251">
        <w:rPr>
          <w:rFonts w:ascii="Times New Roman" w:hAnsi="Times New Roman" w:cs="Times New Roman"/>
          <w:sz w:val="24"/>
        </w:rPr>
        <w:t xml:space="preserve"> bezpieczeństwa osób przebywających na monitorowanym obszarze</w:t>
      </w:r>
      <w:r w:rsidR="00514251">
        <w:rPr>
          <w:rFonts w:ascii="Times New Roman" w:hAnsi="Times New Roman" w:cs="Times New Roman"/>
          <w:sz w:val="24"/>
        </w:rPr>
        <w:t xml:space="preserve"> na podstawie </w:t>
      </w:r>
      <w:r w:rsidR="00514251" w:rsidRPr="00514251">
        <w:rPr>
          <w:rFonts w:ascii="Times New Roman" w:hAnsi="Times New Roman" w:cs="Times New Roman"/>
          <w:sz w:val="24"/>
        </w:rPr>
        <w:t>ustawy z dnia 16 grudnia 2016 r. o zasadach zarządzania mieniem państwowym</w:t>
      </w:r>
      <w:r w:rsidR="00514251">
        <w:rPr>
          <w:rFonts w:ascii="Times New Roman" w:hAnsi="Times New Roman" w:cs="Times New Roman"/>
          <w:sz w:val="24"/>
        </w:rPr>
        <w:t>;</w:t>
      </w:r>
    </w:p>
    <w:p w14:paraId="42B6FE26" w14:textId="57944B5F" w:rsidR="00F1539E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39F">
        <w:rPr>
          <w:rFonts w:ascii="Times New Roman" w:hAnsi="Times New Roman" w:cs="Times New Roman"/>
          <w:sz w:val="24"/>
          <w:szCs w:val="24"/>
        </w:rPr>
        <w:t>o</w:t>
      </w:r>
      <w:r w:rsidR="009721D4" w:rsidRPr="007F539F">
        <w:rPr>
          <w:rFonts w:ascii="Times New Roman" w:hAnsi="Times New Roman" w:cs="Times New Roman"/>
          <w:sz w:val="24"/>
          <w:szCs w:val="24"/>
        </w:rPr>
        <w:t>dbiorcami Pani/Pana danych osobowych będą osoby lub podmioty,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które wykonują na rzecz administratora obowiązki umowne i którym a</w:t>
      </w:r>
      <w:r w:rsidR="007F539F">
        <w:rPr>
          <w:rFonts w:ascii="Times New Roman" w:hAnsi="Times New Roman" w:cs="Times New Roman"/>
          <w:sz w:val="24"/>
          <w:szCs w:val="24"/>
        </w:rPr>
        <w:t>dministrator powierza przetwarz</w:t>
      </w:r>
      <w:r w:rsidR="00BE657B" w:rsidRPr="007F539F">
        <w:rPr>
          <w:rFonts w:ascii="Times New Roman" w:hAnsi="Times New Roman" w:cs="Times New Roman"/>
          <w:sz w:val="24"/>
          <w:szCs w:val="24"/>
        </w:rPr>
        <w:t>anie danych lub upoważnia do przetwarzania danych, a także osoby i podmioty upoważnione do ich uzyskania na podstawie przepisów prawa</w:t>
      </w:r>
      <w:r w:rsidR="004875CE">
        <w:rPr>
          <w:rFonts w:ascii="Times New Roman" w:hAnsi="Times New Roman" w:cs="Times New Roman"/>
          <w:sz w:val="24"/>
          <w:szCs w:val="24"/>
        </w:rPr>
        <w:t>, w tym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instytucje upoważnione do</w:t>
      </w:r>
      <w:r w:rsidR="004875CE">
        <w:rPr>
          <w:rFonts w:ascii="Times New Roman" w:hAnsi="Times New Roman" w:cs="Times New Roman"/>
          <w:sz w:val="24"/>
          <w:szCs w:val="24"/>
        </w:rPr>
        <w:t xml:space="preserve"> przeprowadzenia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kontroli </w:t>
      </w:r>
      <w:r w:rsidR="004875CE">
        <w:rPr>
          <w:rFonts w:ascii="Times New Roman" w:hAnsi="Times New Roman" w:cs="Times New Roman"/>
          <w:sz w:val="24"/>
          <w:szCs w:val="24"/>
        </w:rPr>
        <w:t xml:space="preserve">u </w:t>
      </w:r>
      <w:r w:rsidR="00BE657B" w:rsidRPr="007F539F">
        <w:rPr>
          <w:rFonts w:ascii="Times New Roman" w:hAnsi="Times New Roman" w:cs="Times New Roman"/>
          <w:sz w:val="24"/>
          <w:szCs w:val="24"/>
        </w:rPr>
        <w:t>administratora</w:t>
      </w:r>
      <w:r w:rsidR="007F539F" w:rsidRPr="007F5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5060F8" w14:textId="3141BE7C" w:rsidR="00315DD5" w:rsidRPr="00F1539E" w:rsidRDefault="0012530A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contextualSpacing w:val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F1539E">
        <w:rPr>
          <w:rFonts w:ascii="Times New Roman" w:hAnsi="Times New Roman" w:cs="Times New Roman"/>
          <w:sz w:val="24"/>
          <w:szCs w:val="24"/>
        </w:rPr>
        <w:t>Pani/Pana dane osobowe</w:t>
      </w:r>
      <w:r w:rsidR="003E7A6F" w:rsidRPr="00F1539E">
        <w:rPr>
          <w:rFonts w:ascii="Times New Roman" w:hAnsi="Times New Roman" w:cs="Times New Roman"/>
          <w:sz w:val="24"/>
          <w:szCs w:val="24"/>
        </w:rPr>
        <w:t xml:space="preserve"> będą przechowywane</w:t>
      </w:r>
      <w:r w:rsidR="004875CE">
        <w:rPr>
          <w:rFonts w:ascii="Times New Roman" w:hAnsi="Times New Roman" w:cs="Times New Roman"/>
          <w:sz w:val="24"/>
          <w:szCs w:val="24"/>
        </w:rPr>
        <w:t xml:space="preserve"> </w:t>
      </w:r>
      <w:r w:rsidR="00F1539E" w:rsidRPr="004875CE">
        <w:rPr>
          <w:rFonts w:ascii="Times New Roman" w:hAnsi="Times New Roman"/>
          <w:sz w:val="24"/>
        </w:rPr>
        <w:t xml:space="preserve">przez okres </w:t>
      </w:r>
      <w:r w:rsidR="00430A39" w:rsidRPr="004875CE">
        <w:rPr>
          <w:rFonts w:ascii="Times New Roman" w:hAnsi="Times New Roman"/>
          <w:sz w:val="24"/>
        </w:rPr>
        <w:t xml:space="preserve">7 dni; </w:t>
      </w:r>
    </w:p>
    <w:p w14:paraId="4D80BA33" w14:textId="67F35E5C" w:rsidR="00230283" w:rsidRDefault="002E5628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w</w:t>
      </w:r>
      <w:r w:rsidRPr="00D2502F">
        <w:rPr>
          <w:rFonts w:ascii="Times New Roman" w:hAnsi="Times New Roman" w:cs="Times New Roman"/>
          <w:sz w:val="24"/>
        </w:rPr>
        <w:t xml:space="preserve"> trakcie przetwarzania Pani/Pana danych w systemie monitoringu wizyjnego nie będzie dochodziło do zautomatyzowanego podejmowania decyzji w Pani/Pana sprawie ani do Pani/Pana profilowania</w:t>
      </w:r>
      <w:r w:rsidR="00230283">
        <w:rPr>
          <w:rFonts w:ascii="Times New Roman" w:hAnsi="Times New Roman" w:cs="Times New Roman"/>
          <w:sz w:val="24"/>
          <w:szCs w:val="24"/>
        </w:rPr>
        <w:t>;</w:t>
      </w:r>
    </w:p>
    <w:p w14:paraId="5E741011" w14:textId="77777777" w:rsidR="00230283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0283">
        <w:rPr>
          <w:rFonts w:ascii="Times New Roman" w:hAnsi="Times New Roman" w:cs="Times New Roman"/>
          <w:sz w:val="24"/>
          <w:szCs w:val="24"/>
        </w:rPr>
        <w:t>osiada Pani/Pan:</w:t>
      </w:r>
    </w:p>
    <w:p w14:paraId="25993857" w14:textId="19C87C82" w:rsidR="00332D77" w:rsidRDefault="002E5628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dostępu do danych osobowych Pani/Pana dotyczących oraz do ich otrzymania </w:t>
      </w:r>
      <w:r w:rsidR="00230283">
        <w:rPr>
          <w:rFonts w:ascii="Times New Roman" w:hAnsi="Times New Roman" w:cs="Times New Roman"/>
          <w:sz w:val="24"/>
          <w:szCs w:val="24"/>
        </w:rPr>
        <w:t>na podstawie art. 15 RODO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13251F" w14:textId="0664D1BE" w:rsidR="00332D77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do sprostowania </w:t>
      </w:r>
      <w:r w:rsidR="002E5628">
        <w:rPr>
          <w:rFonts w:ascii="Times New Roman" w:hAnsi="Times New Roman" w:cs="Times New Roman"/>
          <w:sz w:val="24"/>
          <w:szCs w:val="24"/>
        </w:rPr>
        <w:t>swoich</w:t>
      </w:r>
      <w:r>
        <w:rPr>
          <w:rFonts w:ascii="Times New Roman" w:hAnsi="Times New Roman" w:cs="Times New Roman"/>
          <w:sz w:val="24"/>
          <w:szCs w:val="24"/>
        </w:rPr>
        <w:t xml:space="preserve"> danych oso</w:t>
      </w:r>
      <w:r w:rsidR="00504376">
        <w:rPr>
          <w:rFonts w:ascii="Times New Roman" w:hAnsi="Times New Roman" w:cs="Times New Roman"/>
          <w:sz w:val="24"/>
          <w:szCs w:val="24"/>
        </w:rPr>
        <w:t>bowych</w:t>
      </w:r>
      <w:r w:rsidR="002E5628" w:rsidRPr="002E5628">
        <w:rPr>
          <w:rFonts w:ascii="Times New Roman" w:hAnsi="Times New Roman" w:cs="Times New Roman"/>
          <w:sz w:val="24"/>
          <w:szCs w:val="24"/>
        </w:rPr>
        <w:t xml:space="preserve"> </w:t>
      </w:r>
      <w:r w:rsidR="002E5628" w:rsidRPr="00332D77">
        <w:rPr>
          <w:rFonts w:ascii="Times New Roman" w:hAnsi="Times New Roman" w:cs="Times New Roman"/>
          <w:sz w:val="24"/>
          <w:szCs w:val="24"/>
        </w:rPr>
        <w:t>na podstawie</w:t>
      </w:r>
      <w:r w:rsidR="002E5628">
        <w:rPr>
          <w:rFonts w:ascii="Times New Roman" w:hAnsi="Times New Roman" w:cs="Times New Roman"/>
          <w:sz w:val="24"/>
          <w:szCs w:val="24"/>
        </w:rPr>
        <w:t xml:space="preserve"> art. 16 RODO,</w:t>
      </w:r>
    </w:p>
    <w:p w14:paraId="3383BCA0" w14:textId="300959F4" w:rsidR="00332D77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żądania ograniczenia przetwarzania danych osobowych </w:t>
      </w:r>
      <w:r w:rsidR="002E5628">
        <w:rPr>
          <w:rFonts w:ascii="Times New Roman" w:hAnsi="Times New Roman" w:cs="Times New Roman"/>
          <w:sz w:val="24"/>
          <w:szCs w:val="24"/>
        </w:rPr>
        <w:t xml:space="preserve">na podstawie art. 18 RODO </w:t>
      </w:r>
      <w:r>
        <w:rPr>
          <w:rFonts w:ascii="Times New Roman" w:hAnsi="Times New Roman" w:cs="Times New Roman"/>
          <w:sz w:val="24"/>
          <w:szCs w:val="24"/>
        </w:rPr>
        <w:t>z zastrzeżeniem przypadków, o któ</w:t>
      </w:r>
      <w:r w:rsidR="007F539F">
        <w:rPr>
          <w:rFonts w:ascii="Times New Roman" w:hAnsi="Times New Roman" w:cs="Times New Roman"/>
          <w:sz w:val="24"/>
          <w:szCs w:val="24"/>
        </w:rPr>
        <w:t>rych mowa w art. 18 ust. 2 RODO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E81FF7" w14:textId="01333E3C" w:rsidR="00090581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</w:t>
      </w:r>
      <w:r w:rsidR="00090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Pani/Pana dotyczących </w:t>
      </w:r>
      <w:r w:rsidR="00090581">
        <w:rPr>
          <w:rFonts w:ascii="Times New Roman" w:hAnsi="Times New Roman" w:cs="Times New Roman"/>
          <w:sz w:val="24"/>
          <w:szCs w:val="24"/>
        </w:rPr>
        <w:t>narusza przepisy RODO</w:t>
      </w:r>
      <w:r w:rsidR="00F1539E">
        <w:rPr>
          <w:rFonts w:ascii="Times New Roman" w:hAnsi="Times New Roman" w:cs="Times New Roman"/>
          <w:sz w:val="24"/>
          <w:szCs w:val="24"/>
        </w:rPr>
        <w:t>.</w:t>
      </w:r>
    </w:p>
    <w:p w14:paraId="027F36F5" w14:textId="77777777" w:rsidR="00090581" w:rsidRPr="000C77B4" w:rsidRDefault="00090581" w:rsidP="000C77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90581" w:rsidRPr="000C7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DE8A" w14:textId="77777777" w:rsidR="007B2D5D" w:rsidRDefault="007B2D5D" w:rsidP="00504376">
      <w:pPr>
        <w:spacing w:after="0" w:line="240" w:lineRule="auto"/>
      </w:pPr>
      <w:r>
        <w:separator/>
      </w:r>
    </w:p>
  </w:endnote>
  <w:endnote w:type="continuationSeparator" w:id="0">
    <w:p w14:paraId="7BAF1259" w14:textId="77777777" w:rsidR="007B2D5D" w:rsidRDefault="007B2D5D" w:rsidP="0050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0FDC6" w14:textId="77777777" w:rsidR="007B2D5D" w:rsidRDefault="007B2D5D" w:rsidP="00504376">
      <w:pPr>
        <w:spacing w:after="0" w:line="240" w:lineRule="auto"/>
      </w:pPr>
      <w:r>
        <w:separator/>
      </w:r>
    </w:p>
  </w:footnote>
  <w:footnote w:type="continuationSeparator" w:id="0">
    <w:p w14:paraId="1E7503BA" w14:textId="77777777" w:rsidR="007B2D5D" w:rsidRDefault="007B2D5D" w:rsidP="0050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4FD"/>
    <w:multiLevelType w:val="hybridMultilevel"/>
    <w:tmpl w:val="1C3C89EA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D4FF4"/>
    <w:multiLevelType w:val="hybridMultilevel"/>
    <w:tmpl w:val="2EBAF52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FA2B81"/>
    <w:multiLevelType w:val="hybridMultilevel"/>
    <w:tmpl w:val="621E9A6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604058"/>
    <w:multiLevelType w:val="hybridMultilevel"/>
    <w:tmpl w:val="4E3E22AE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A56E1"/>
    <w:multiLevelType w:val="hybridMultilevel"/>
    <w:tmpl w:val="8ECA57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5D343A"/>
    <w:multiLevelType w:val="hybridMultilevel"/>
    <w:tmpl w:val="EF400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6F2435"/>
    <w:multiLevelType w:val="hybridMultilevel"/>
    <w:tmpl w:val="6E4275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0673634">
    <w:abstractNumId w:val="5"/>
  </w:num>
  <w:num w:numId="2" w16cid:durableId="818309744">
    <w:abstractNumId w:val="1"/>
  </w:num>
  <w:num w:numId="3" w16cid:durableId="2001688965">
    <w:abstractNumId w:val="2"/>
  </w:num>
  <w:num w:numId="4" w16cid:durableId="1893230749">
    <w:abstractNumId w:val="4"/>
  </w:num>
  <w:num w:numId="5" w16cid:durableId="404885097">
    <w:abstractNumId w:val="6"/>
  </w:num>
  <w:num w:numId="6" w16cid:durableId="306669308">
    <w:abstractNumId w:val="7"/>
  </w:num>
  <w:num w:numId="7" w16cid:durableId="1444107937">
    <w:abstractNumId w:val="0"/>
  </w:num>
  <w:num w:numId="8" w16cid:durableId="2119832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A1"/>
    <w:rsid w:val="00012FD7"/>
    <w:rsid w:val="00076056"/>
    <w:rsid w:val="00090581"/>
    <w:rsid w:val="00096CB6"/>
    <w:rsid w:val="000B2080"/>
    <w:rsid w:val="000C77B4"/>
    <w:rsid w:val="000E7F09"/>
    <w:rsid w:val="00105DC1"/>
    <w:rsid w:val="0012530A"/>
    <w:rsid w:val="001B3608"/>
    <w:rsid w:val="00230283"/>
    <w:rsid w:val="002C5454"/>
    <w:rsid w:val="002E517D"/>
    <w:rsid w:val="002E5628"/>
    <w:rsid w:val="00315DD5"/>
    <w:rsid w:val="00332D77"/>
    <w:rsid w:val="003446E3"/>
    <w:rsid w:val="00356336"/>
    <w:rsid w:val="00360BB1"/>
    <w:rsid w:val="00370AA2"/>
    <w:rsid w:val="003E79FB"/>
    <w:rsid w:val="003E7A6F"/>
    <w:rsid w:val="00406E0F"/>
    <w:rsid w:val="00430A39"/>
    <w:rsid w:val="00472FF4"/>
    <w:rsid w:val="00473687"/>
    <w:rsid w:val="004875CE"/>
    <w:rsid w:val="00504376"/>
    <w:rsid w:val="00514251"/>
    <w:rsid w:val="007B2D5D"/>
    <w:rsid w:val="007F1C2C"/>
    <w:rsid w:val="007F539F"/>
    <w:rsid w:val="00807FFE"/>
    <w:rsid w:val="008153A1"/>
    <w:rsid w:val="008219C4"/>
    <w:rsid w:val="0090552C"/>
    <w:rsid w:val="00911393"/>
    <w:rsid w:val="00931B02"/>
    <w:rsid w:val="0093481E"/>
    <w:rsid w:val="00966F86"/>
    <w:rsid w:val="009721D4"/>
    <w:rsid w:val="009974C4"/>
    <w:rsid w:val="009A1234"/>
    <w:rsid w:val="00B56451"/>
    <w:rsid w:val="00B66E53"/>
    <w:rsid w:val="00BE657B"/>
    <w:rsid w:val="00BF29E4"/>
    <w:rsid w:val="00C54AA4"/>
    <w:rsid w:val="00C7796C"/>
    <w:rsid w:val="00C96029"/>
    <w:rsid w:val="00CB35AC"/>
    <w:rsid w:val="00CC687C"/>
    <w:rsid w:val="00CE0A78"/>
    <w:rsid w:val="00D7187B"/>
    <w:rsid w:val="00D742D7"/>
    <w:rsid w:val="00E4679A"/>
    <w:rsid w:val="00E479B8"/>
    <w:rsid w:val="00F1539E"/>
    <w:rsid w:val="00F311DE"/>
    <w:rsid w:val="00F5530B"/>
    <w:rsid w:val="00F7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6E32"/>
  <w15:docId w15:val="{EC84E2C7-B0EC-4346-97F0-8B03A0C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153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6F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6F8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A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43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43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43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psr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4AFF-09DB-4CB6-A6BC-434E3872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Paweł Michałek</cp:lastModifiedBy>
  <cp:revision>2</cp:revision>
  <cp:lastPrinted>2020-12-07T08:58:00Z</cp:lastPrinted>
  <dcterms:created xsi:type="dcterms:W3CDTF">2026-10-19T06:12:00Z</dcterms:created>
  <dcterms:modified xsi:type="dcterms:W3CDTF">2026-10-19T06:12:00Z</dcterms:modified>
</cp:coreProperties>
</file>