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5021E86C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370829">
        <w:rPr>
          <w:rFonts w:ascii="Arial" w:hAnsi="Arial" w:cs="Arial"/>
          <w:bCs/>
          <w:sz w:val="24"/>
          <w:szCs w:val="24"/>
        </w:rPr>
        <w:t>16</w:t>
      </w:r>
      <w:r w:rsidR="008D48BE">
        <w:rPr>
          <w:rFonts w:ascii="Arial" w:hAnsi="Arial" w:cs="Arial"/>
          <w:bCs/>
          <w:sz w:val="24"/>
          <w:szCs w:val="24"/>
        </w:rPr>
        <w:t xml:space="preserve"> grudnia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3813BE1B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8D48BE">
        <w:rPr>
          <w:rFonts w:ascii="Arial" w:hAnsi="Arial" w:cs="Arial"/>
          <w:sz w:val="24"/>
          <w:szCs w:val="24"/>
        </w:rPr>
        <w:t>7</w:t>
      </w:r>
      <w:r w:rsidR="00834B21">
        <w:rPr>
          <w:rFonts w:ascii="Arial" w:hAnsi="Arial" w:cs="Arial"/>
          <w:sz w:val="24"/>
          <w:szCs w:val="24"/>
        </w:rPr>
        <w:t>4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4D3B65ED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8D48BE">
        <w:rPr>
          <w:rFonts w:ascii="Arial" w:hAnsi="Arial" w:cs="Arial"/>
          <w:sz w:val="24"/>
          <w:szCs w:val="24"/>
        </w:rPr>
        <w:t>2</w:t>
      </w:r>
      <w:r w:rsidR="00834B21">
        <w:rPr>
          <w:rFonts w:ascii="Arial" w:hAnsi="Arial" w:cs="Arial"/>
          <w:sz w:val="24"/>
          <w:szCs w:val="24"/>
        </w:rPr>
        <w:t>1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6C412694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8D48BE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8D48BE">
        <w:rPr>
          <w:rFonts w:ascii="Arial" w:hAnsi="Arial" w:cs="Arial"/>
          <w:iCs/>
          <w:sz w:val="24"/>
          <w:szCs w:val="24"/>
        </w:rPr>
        <w:t>2000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F115D0">
        <w:rPr>
          <w:rFonts w:ascii="Arial" w:hAnsi="Arial" w:cs="Arial"/>
          <w:sz w:val="24"/>
          <w:szCs w:val="24"/>
        </w:rPr>
        <w:t xml:space="preserve">numer </w:t>
      </w:r>
      <w:r w:rsidR="008D48BE">
        <w:rPr>
          <w:rFonts w:ascii="Arial" w:hAnsi="Arial" w:cs="Arial"/>
          <w:sz w:val="24"/>
          <w:szCs w:val="24"/>
        </w:rPr>
        <w:t>4</w:t>
      </w:r>
      <w:r w:rsidR="00834B21">
        <w:rPr>
          <w:rFonts w:ascii="Arial" w:hAnsi="Arial" w:cs="Arial"/>
          <w:sz w:val="24"/>
          <w:szCs w:val="24"/>
        </w:rPr>
        <w:t>78</w:t>
      </w:r>
      <w:r w:rsidR="00F115D0">
        <w:rPr>
          <w:rFonts w:ascii="Arial" w:hAnsi="Arial" w:cs="Arial"/>
          <w:sz w:val="24"/>
          <w:szCs w:val="24"/>
        </w:rPr>
        <w:t xml:space="preserve"> ukośnik GK ukośnik DW</w:t>
      </w:r>
      <w:r w:rsidR="009F2AD8">
        <w:rPr>
          <w:rFonts w:ascii="Arial" w:hAnsi="Arial" w:cs="Arial"/>
          <w:sz w:val="24"/>
          <w:szCs w:val="24"/>
        </w:rPr>
        <w:t xml:space="preserve"> ukośnik 201</w:t>
      </w:r>
      <w:r w:rsidR="00834B21">
        <w:rPr>
          <w:rFonts w:ascii="Arial" w:hAnsi="Arial" w:cs="Arial"/>
          <w:sz w:val="24"/>
          <w:szCs w:val="24"/>
        </w:rPr>
        <w:t>2</w:t>
      </w:r>
      <w:r w:rsidR="009F2AD8">
        <w:rPr>
          <w:rFonts w:ascii="Arial" w:hAnsi="Arial" w:cs="Arial"/>
          <w:sz w:val="24"/>
          <w:szCs w:val="24"/>
        </w:rPr>
        <w:t xml:space="preserve"> z dnia </w:t>
      </w:r>
      <w:r w:rsidR="00834B21">
        <w:rPr>
          <w:rFonts w:ascii="Arial" w:hAnsi="Arial" w:cs="Arial"/>
          <w:sz w:val="24"/>
          <w:szCs w:val="24"/>
        </w:rPr>
        <w:t>2 listopada 2012</w:t>
      </w:r>
      <w:r w:rsidR="009F2AD8">
        <w:rPr>
          <w:rFonts w:ascii="Arial" w:hAnsi="Arial" w:cs="Arial"/>
          <w:sz w:val="24"/>
          <w:szCs w:val="24"/>
        </w:rPr>
        <w:t xml:space="preserve"> r.</w:t>
      </w:r>
      <w:r w:rsidR="00B85B6E" w:rsidRPr="00626972">
        <w:rPr>
          <w:rFonts w:ascii="Arial" w:hAnsi="Arial" w:cs="Arial"/>
          <w:sz w:val="24"/>
          <w:szCs w:val="24"/>
        </w:rPr>
        <w:t xml:space="preserve"> dotyczące</w:t>
      </w:r>
      <w:r w:rsidR="009F2AD8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834B21">
        <w:rPr>
          <w:rFonts w:ascii="Arial" w:hAnsi="Arial" w:cs="Arial"/>
          <w:sz w:val="24"/>
          <w:szCs w:val="24"/>
        </w:rPr>
        <w:t>Saskiej 54 (działka numer 74),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8D48BE">
        <w:rPr>
          <w:rFonts w:ascii="Arial" w:hAnsi="Arial" w:cs="Arial"/>
          <w:sz w:val="24"/>
          <w:szCs w:val="24"/>
        </w:rPr>
        <w:t>27 lutego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BD4C" w14:textId="77777777" w:rsidR="001502EE" w:rsidRDefault="001502EE" w:rsidP="00257ED8">
      <w:pPr>
        <w:spacing w:after="0" w:line="240" w:lineRule="auto"/>
      </w:pPr>
      <w:r>
        <w:separator/>
      </w:r>
    </w:p>
  </w:endnote>
  <w:endnote w:type="continuationSeparator" w:id="0">
    <w:p w14:paraId="40A30E84" w14:textId="77777777" w:rsidR="001502EE" w:rsidRDefault="001502EE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8A00" w14:textId="77777777" w:rsidR="001502EE" w:rsidRDefault="001502EE" w:rsidP="00257ED8">
      <w:pPr>
        <w:spacing w:after="0" w:line="240" w:lineRule="auto"/>
      </w:pPr>
      <w:r>
        <w:separator/>
      </w:r>
    </w:p>
  </w:footnote>
  <w:footnote w:type="continuationSeparator" w:id="0">
    <w:p w14:paraId="2E229517" w14:textId="77777777" w:rsidR="001502EE" w:rsidRDefault="001502EE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028E"/>
    <w:rsid w:val="001027AF"/>
    <w:rsid w:val="001175B5"/>
    <w:rsid w:val="00143CE7"/>
    <w:rsid w:val="001502EE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70829"/>
    <w:rsid w:val="00402F9A"/>
    <w:rsid w:val="00444487"/>
    <w:rsid w:val="00477959"/>
    <w:rsid w:val="004B5AF1"/>
    <w:rsid w:val="004D5A29"/>
    <w:rsid w:val="004E604E"/>
    <w:rsid w:val="00542983"/>
    <w:rsid w:val="005F6374"/>
    <w:rsid w:val="00604E4D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34B21"/>
    <w:rsid w:val="008721B3"/>
    <w:rsid w:val="00884D3A"/>
    <w:rsid w:val="008A5AC8"/>
    <w:rsid w:val="008B0542"/>
    <w:rsid w:val="008B6606"/>
    <w:rsid w:val="008D48BE"/>
    <w:rsid w:val="00923C2B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67E8D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2022-12-15T10:46:00Z</dcterms:created>
  <dcterms:modified xsi:type="dcterms:W3CDTF">2022-12-20T10:20:00Z</dcterms:modified>
</cp:coreProperties>
</file>