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AC2C" w14:textId="615C43AD" w:rsidR="009D25B7" w:rsidRDefault="009D25B7" w:rsidP="009D25B7">
      <w:pPr>
        <w:jc w:val="center"/>
        <w:rPr>
          <w:b/>
        </w:rPr>
      </w:pPr>
      <w:r>
        <w:rPr>
          <w:b/>
        </w:rPr>
        <w:t>Wykaz usług</w:t>
      </w:r>
    </w:p>
    <w:p w14:paraId="478431B8" w14:textId="62B56CD8" w:rsidR="00D11364" w:rsidRPr="0049793A" w:rsidRDefault="009D25B7" w:rsidP="009D25B7">
      <w:pPr>
        <w:rPr>
          <w:b/>
        </w:rPr>
      </w:pPr>
      <w:r>
        <w:rPr>
          <w:b/>
        </w:rPr>
        <w:t xml:space="preserve">CZĘŚĆ A – dotyczy warunków udziału w postępowaniu na usługę </w:t>
      </w:r>
      <w:r w:rsidRPr="009D25B7">
        <w:rPr>
          <w:b/>
        </w:rPr>
        <w:t>transmisj</w:t>
      </w:r>
      <w:r>
        <w:rPr>
          <w:b/>
        </w:rPr>
        <w:t>i</w:t>
      </w:r>
      <w:r w:rsidRPr="009D25B7">
        <w:rPr>
          <w:b/>
        </w:rPr>
        <w:t xml:space="preserve"> na żywo wydarzeń Ministerstwa Sprawiedliwości w Internecie wraz z tłumaczeniem na polski język migowy</w:t>
      </w:r>
      <w:r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"/>
        <w:gridCol w:w="2910"/>
        <w:gridCol w:w="5827"/>
        <w:gridCol w:w="2245"/>
        <w:gridCol w:w="2268"/>
      </w:tblGrid>
      <w:tr w:rsidR="001247CE" w14:paraId="0315401C" w14:textId="0708AC9B" w:rsidTr="009D25B7">
        <w:trPr>
          <w:trHeight w:val="1457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5743736" w14:textId="77777777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Lp.</w:t>
            </w:r>
          </w:p>
        </w:tc>
        <w:tc>
          <w:tcPr>
            <w:tcW w:w="2910" w:type="dxa"/>
            <w:shd w:val="clear" w:color="auto" w:fill="D9D9D9" w:themeFill="background1" w:themeFillShade="D9"/>
            <w:vAlign w:val="center"/>
          </w:tcPr>
          <w:p w14:paraId="4676E484" w14:textId="061488A8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 xml:space="preserve">Nazwa kontrahenta na rzecz którego </w:t>
            </w:r>
            <w:r w:rsidR="00672964">
              <w:rPr>
                <w:b/>
                <w:bCs/>
              </w:rPr>
              <w:t>w</w:t>
            </w:r>
            <w:r w:rsidRPr="00B11325">
              <w:rPr>
                <w:b/>
                <w:bCs/>
              </w:rPr>
              <w:t>ykonawca wykonał usługę</w:t>
            </w:r>
          </w:p>
        </w:tc>
        <w:tc>
          <w:tcPr>
            <w:tcW w:w="5827" w:type="dxa"/>
            <w:shd w:val="clear" w:color="auto" w:fill="D9D9D9" w:themeFill="background1" w:themeFillShade="D9"/>
            <w:vAlign w:val="center"/>
          </w:tcPr>
          <w:p w14:paraId="5A2963E2" w14:textId="12B50BAC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Przedmiot zamówienia</w:t>
            </w:r>
            <w:r w:rsidR="00B11325" w:rsidRPr="00B11325">
              <w:rPr>
                <w:b/>
                <w:bCs/>
              </w:rPr>
              <w:t xml:space="preserve"> (</w:t>
            </w:r>
            <w:r w:rsidR="00B11325" w:rsidRPr="00B11325">
              <w:rPr>
                <w:b/>
                <w:bCs/>
                <w:u w:val="single"/>
              </w:rPr>
              <w:t>należy opisać zakres zrealizowanych usług!</w:t>
            </w:r>
            <w:r w:rsidR="00B11325" w:rsidRPr="00B11325">
              <w:rPr>
                <w:b/>
                <w:bCs/>
              </w:rPr>
              <w:t>)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0E9BD55" w14:textId="69B93219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Data wykonania usługi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110C65" w14:textId="00C3E95D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Wartość usługi brutto</w:t>
            </w:r>
          </w:p>
        </w:tc>
      </w:tr>
      <w:tr w:rsidR="009D25B7" w14:paraId="57D55DB0" w14:textId="77777777" w:rsidTr="009D25B7">
        <w:trPr>
          <w:trHeight w:val="77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14:paraId="4E1A08ED" w14:textId="0B83D765" w:rsidR="009D25B7" w:rsidRPr="00B11325" w:rsidRDefault="009D25B7" w:rsidP="00B11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D25B7">
              <w:rPr>
                <w:b/>
                <w:bCs/>
              </w:rPr>
              <w:t>ransmisj</w:t>
            </w:r>
            <w:r w:rsidR="00672964">
              <w:rPr>
                <w:b/>
                <w:bCs/>
              </w:rPr>
              <w:t>a</w:t>
            </w:r>
            <w:r w:rsidRPr="009D25B7">
              <w:rPr>
                <w:b/>
                <w:bCs/>
              </w:rPr>
              <w:t xml:space="preserve"> na żywo</w:t>
            </w:r>
          </w:p>
        </w:tc>
      </w:tr>
      <w:tr w:rsidR="001247CE" w14:paraId="0F419F77" w14:textId="0ED4C2D0" w:rsidTr="009D25B7">
        <w:trPr>
          <w:trHeight w:val="454"/>
        </w:trPr>
        <w:tc>
          <w:tcPr>
            <w:tcW w:w="637" w:type="dxa"/>
            <w:vAlign w:val="center"/>
          </w:tcPr>
          <w:p w14:paraId="614920BD" w14:textId="468D7E6E" w:rsidR="001247CE" w:rsidRDefault="001247CE" w:rsidP="001247CE">
            <w:pPr>
              <w:jc w:val="center"/>
            </w:pPr>
            <w:r>
              <w:t>1</w:t>
            </w:r>
            <w:r w:rsidR="00B11325">
              <w:t>.</w:t>
            </w:r>
          </w:p>
        </w:tc>
        <w:tc>
          <w:tcPr>
            <w:tcW w:w="2910" w:type="dxa"/>
          </w:tcPr>
          <w:p w14:paraId="4D79DB73" w14:textId="77777777" w:rsidR="001247CE" w:rsidRDefault="001247CE" w:rsidP="0049793A"/>
        </w:tc>
        <w:tc>
          <w:tcPr>
            <w:tcW w:w="5827" w:type="dxa"/>
          </w:tcPr>
          <w:p w14:paraId="56E4A956" w14:textId="77777777" w:rsidR="001247CE" w:rsidRDefault="001247CE" w:rsidP="0049793A"/>
        </w:tc>
        <w:tc>
          <w:tcPr>
            <w:tcW w:w="2245" w:type="dxa"/>
          </w:tcPr>
          <w:p w14:paraId="1D412AED" w14:textId="77777777" w:rsidR="001247CE" w:rsidRDefault="001247CE" w:rsidP="0049793A"/>
        </w:tc>
        <w:tc>
          <w:tcPr>
            <w:tcW w:w="2268" w:type="dxa"/>
          </w:tcPr>
          <w:p w14:paraId="6818820A" w14:textId="77777777" w:rsidR="001247CE" w:rsidRDefault="001247CE" w:rsidP="0049793A"/>
        </w:tc>
      </w:tr>
      <w:tr w:rsidR="001247CE" w14:paraId="014062A6" w14:textId="751F1220" w:rsidTr="009D25B7">
        <w:trPr>
          <w:trHeight w:val="454"/>
        </w:trPr>
        <w:tc>
          <w:tcPr>
            <w:tcW w:w="637" w:type="dxa"/>
            <w:vAlign w:val="center"/>
          </w:tcPr>
          <w:p w14:paraId="7B3BC0AD" w14:textId="3D381D99" w:rsidR="001247CE" w:rsidRDefault="001247CE" w:rsidP="001247CE">
            <w:pPr>
              <w:jc w:val="center"/>
            </w:pPr>
            <w:r>
              <w:t>2</w:t>
            </w:r>
            <w:r w:rsidR="00B11325">
              <w:t>.</w:t>
            </w:r>
          </w:p>
        </w:tc>
        <w:tc>
          <w:tcPr>
            <w:tcW w:w="2910" w:type="dxa"/>
          </w:tcPr>
          <w:p w14:paraId="3E5B9AD8" w14:textId="77777777" w:rsidR="001247CE" w:rsidRDefault="001247CE" w:rsidP="0049793A"/>
        </w:tc>
        <w:tc>
          <w:tcPr>
            <w:tcW w:w="5827" w:type="dxa"/>
          </w:tcPr>
          <w:p w14:paraId="5B501CD2" w14:textId="77777777" w:rsidR="001247CE" w:rsidRDefault="001247CE" w:rsidP="0049793A"/>
        </w:tc>
        <w:tc>
          <w:tcPr>
            <w:tcW w:w="2245" w:type="dxa"/>
          </w:tcPr>
          <w:p w14:paraId="2B6E81A7" w14:textId="77777777" w:rsidR="001247CE" w:rsidRDefault="001247CE" w:rsidP="0049793A"/>
        </w:tc>
        <w:tc>
          <w:tcPr>
            <w:tcW w:w="2268" w:type="dxa"/>
          </w:tcPr>
          <w:p w14:paraId="4970A395" w14:textId="77777777" w:rsidR="001247CE" w:rsidRDefault="001247CE" w:rsidP="0049793A"/>
        </w:tc>
      </w:tr>
      <w:tr w:rsidR="009D25B7" w14:paraId="7E7C1E3A" w14:textId="77777777" w:rsidTr="009D25B7">
        <w:trPr>
          <w:trHeight w:val="454"/>
        </w:trPr>
        <w:tc>
          <w:tcPr>
            <w:tcW w:w="637" w:type="dxa"/>
            <w:vAlign w:val="center"/>
          </w:tcPr>
          <w:p w14:paraId="377C40C5" w14:textId="55174980" w:rsidR="009D25B7" w:rsidRDefault="009D25B7" w:rsidP="001247CE">
            <w:pPr>
              <w:jc w:val="center"/>
            </w:pPr>
            <w:r>
              <w:t xml:space="preserve">3. </w:t>
            </w:r>
          </w:p>
        </w:tc>
        <w:tc>
          <w:tcPr>
            <w:tcW w:w="2910" w:type="dxa"/>
          </w:tcPr>
          <w:p w14:paraId="34CDA5A0" w14:textId="77777777" w:rsidR="009D25B7" w:rsidRDefault="009D25B7" w:rsidP="0049793A"/>
        </w:tc>
        <w:tc>
          <w:tcPr>
            <w:tcW w:w="5827" w:type="dxa"/>
          </w:tcPr>
          <w:p w14:paraId="5057BFB8" w14:textId="77777777" w:rsidR="009D25B7" w:rsidRDefault="009D25B7" w:rsidP="0049793A"/>
        </w:tc>
        <w:tc>
          <w:tcPr>
            <w:tcW w:w="2245" w:type="dxa"/>
          </w:tcPr>
          <w:p w14:paraId="5162D274" w14:textId="77777777" w:rsidR="009D25B7" w:rsidRDefault="009D25B7" w:rsidP="0049793A"/>
        </w:tc>
        <w:tc>
          <w:tcPr>
            <w:tcW w:w="2268" w:type="dxa"/>
          </w:tcPr>
          <w:p w14:paraId="57309976" w14:textId="77777777" w:rsidR="009D25B7" w:rsidRDefault="009D25B7" w:rsidP="0049793A"/>
        </w:tc>
      </w:tr>
      <w:tr w:rsidR="00672964" w14:paraId="1263AABB" w14:textId="77777777" w:rsidTr="00672964">
        <w:trPr>
          <w:trHeight w:val="77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14:paraId="09BC2853" w14:textId="6C535CAE" w:rsidR="00672964" w:rsidRDefault="00672964" w:rsidP="00672964">
            <w:pPr>
              <w:jc w:val="center"/>
            </w:pPr>
            <w:r>
              <w:rPr>
                <w:b/>
                <w:bCs/>
              </w:rPr>
              <w:t>T</w:t>
            </w:r>
            <w:r w:rsidRPr="009D25B7">
              <w:rPr>
                <w:b/>
                <w:bCs/>
              </w:rPr>
              <w:t>ransmisj</w:t>
            </w:r>
            <w:r>
              <w:rPr>
                <w:b/>
                <w:bCs/>
              </w:rPr>
              <w:t>a</w:t>
            </w:r>
            <w:r w:rsidRPr="009D25B7">
              <w:rPr>
                <w:b/>
                <w:bCs/>
              </w:rPr>
              <w:t xml:space="preserve"> na żywo z zapewnieniem tłumaczenia na polski język migowy</w:t>
            </w:r>
          </w:p>
        </w:tc>
      </w:tr>
      <w:tr w:rsidR="00672964" w14:paraId="09258CBD" w14:textId="77777777" w:rsidTr="009D25B7">
        <w:trPr>
          <w:trHeight w:val="454"/>
        </w:trPr>
        <w:tc>
          <w:tcPr>
            <w:tcW w:w="637" w:type="dxa"/>
            <w:vAlign w:val="center"/>
          </w:tcPr>
          <w:p w14:paraId="77EBD731" w14:textId="7EF6347B" w:rsidR="00672964" w:rsidRDefault="00672964" w:rsidP="001247CE">
            <w:pPr>
              <w:jc w:val="center"/>
            </w:pPr>
            <w:r>
              <w:t>1.</w:t>
            </w:r>
          </w:p>
        </w:tc>
        <w:tc>
          <w:tcPr>
            <w:tcW w:w="2910" w:type="dxa"/>
          </w:tcPr>
          <w:p w14:paraId="2DAB7C25" w14:textId="77777777" w:rsidR="00672964" w:rsidRDefault="00672964" w:rsidP="0049793A"/>
        </w:tc>
        <w:tc>
          <w:tcPr>
            <w:tcW w:w="5827" w:type="dxa"/>
          </w:tcPr>
          <w:p w14:paraId="26C66F56" w14:textId="77777777" w:rsidR="00672964" w:rsidRDefault="00672964" w:rsidP="0049793A"/>
        </w:tc>
        <w:tc>
          <w:tcPr>
            <w:tcW w:w="2245" w:type="dxa"/>
          </w:tcPr>
          <w:p w14:paraId="25A9EC31" w14:textId="77777777" w:rsidR="00672964" w:rsidRDefault="00672964" w:rsidP="0049793A"/>
        </w:tc>
        <w:tc>
          <w:tcPr>
            <w:tcW w:w="2268" w:type="dxa"/>
          </w:tcPr>
          <w:p w14:paraId="02D6E540" w14:textId="77777777" w:rsidR="00672964" w:rsidRDefault="00672964" w:rsidP="0049793A"/>
        </w:tc>
      </w:tr>
      <w:tr w:rsidR="00672964" w14:paraId="510ADC18" w14:textId="77777777" w:rsidTr="009D25B7">
        <w:trPr>
          <w:trHeight w:val="454"/>
        </w:trPr>
        <w:tc>
          <w:tcPr>
            <w:tcW w:w="637" w:type="dxa"/>
            <w:vAlign w:val="center"/>
          </w:tcPr>
          <w:p w14:paraId="0C8795FF" w14:textId="5C7324BC" w:rsidR="00672964" w:rsidRDefault="00672964" w:rsidP="001247CE">
            <w:pPr>
              <w:jc w:val="center"/>
            </w:pPr>
            <w:r>
              <w:t>2.</w:t>
            </w:r>
          </w:p>
        </w:tc>
        <w:tc>
          <w:tcPr>
            <w:tcW w:w="2910" w:type="dxa"/>
          </w:tcPr>
          <w:p w14:paraId="48921D76" w14:textId="77777777" w:rsidR="00672964" w:rsidRDefault="00672964" w:rsidP="0049793A"/>
        </w:tc>
        <w:tc>
          <w:tcPr>
            <w:tcW w:w="5827" w:type="dxa"/>
          </w:tcPr>
          <w:p w14:paraId="28810D8A" w14:textId="77777777" w:rsidR="00672964" w:rsidRDefault="00672964" w:rsidP="0049793A"/>
        </w:tc>
        <w:tc>
          <w:tcPr>
            <w:tcW w:w="2245" w:type="dxa"/>
          </w:tcPr>
          <w:p w14:paraId="79F139A0" w14:textId="77777777" w:rsidR="00672964" w:rsidRDefault="00672964" w:rsidP="0049793A"/>
        </w:tc>
        <w:tc>
          <w:tcPr>
            <w:tcW w:w="2268" w:type="dxa"/>
          </w:tcPr>
          <w:p w14:paraId="363CAECE" w14:textId="77777777" w:rsidR="00672964" w:rsidRDefault="00672964" w:rsidP="0049793A"/>
        </w:tc>
      </w:tr>
    </w:tbl>
    <w:p w14:paraId="638F45EF" w14:textId="77777777" w:rsidR="0049793A" w:rsidRDefault="0049793A" w:rsidP="0049793A"/>
    <w:p w14:paraId="3077FE5F" w14:textId="77777777" w:rsidR="00672964" w:rsidRDefault="00672964" w:rsidP="0049793A"/>
    <w:p w14:paraId="1DC6F354" w14:textId="77777777" w:rsidR="00672964" w:rsidRDefault="00672964" w:rsidP="0049793A"/>
    <w:p w14:paraId="47F8E239" w14:textId="77777777" w:rsidR="00672964" w:rsidRDefault="00672964" w:rsidP="0049793A"/>
    <w:p w14:paraId="0007FB42" w14:textId="77777777" w:rsidR="00672964" w:rsidRDefault="00672964" w:rsidP="0049793A"/>
    <w:p w14:paraId="7A5078D5" w14:textId="77777777" w:rsidR="00672964" w:rsidRDefault="00672964" w:rsidP="0049793A"/>
    <w:p w14:paraId="1C092050" w14:textId="77777777" w:rsidR="00672964" w:rsidRDefault="00672964" w:rsidP="0049793A"/>
    <w:p w14:paraId="419EDDF0" w14:textId="1BFF8E4F" w:rsidR="00672964" w:rsidRPr="00672964" w:rsidRDefault="00672964" w:rsidP="0049793A">
      <w:pPr>
        <w:rPr>
          <w:b/>
          <w:bCs/>
        </w:rPr>
      </w:pPr>
      <w:r w:rsidRPr="00672964">
        <w:rPr>
          <w:b/>
          <w:bCs/>
        </w:rPr>
        <w:lastRenderedPageBreak/>
        <w:t>CZĘŚĆ B – dotyczy kryterium wyboru w zakresie Doświadczenia (D)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"/>
        <w:gridCol w:w="2910"/>
        <w:gridCol w:w="5827"/>
        <w:gridCol w:w="2245"/>
        <w:gridCol w:w="2268"/>
      </w:tblGrid>
      <w:tr w:rsidR="00672964" w14:paraId="634B5FC9" w14:textId="77777777" w:rsidTr="003E4D8F">
        <w:trPr>
          <w:trHeight w:val="77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14:paraId="00DE1800" w14:textId="42261958" w:rsidR="00672964" w:rsidRPr="00B11325" w:rsidRDefault="00672964" w:rsidP="003E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D25B7">
              <w:rPr>
                <w:b/>
                <w:bCs/>
              </w:rPr>
              <w:t>ransmisj</w:t>
            </w:r>
            <w:r>
              <w:rPr>
                <w:b/>
                <w:bCs/>
              </w:rPr>
              <w:t>a</w:t>
            </w:r>
            <w:r w:rsidRPr="009D25B7">
              <w:rPr>
                <w:b/>
                <w:bCs/>
              </w:rPr>
              <w:t xml:space="preserve"> na żywo</w:t>
            </w:r>
          </w:p>
        </w:tc>
      </w:tr>
      <w:tr w:rsidR="00672964" w14:paraId="29614686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5DA68D2B" w14:textId="0BCBE314" w:rsidR="00672964" w:rsidRDefault="00672964" w:rsidP="003E4D8F">
            <w:pPr>
              <w:jc w:val="center"/>
            </w:pPr>
            <w:r>
              <w:t>4.</w:t>
            </w:r>
          </w:p>
        </w:tc>
        <w:tc>
          <w:tcPr>
            <w:tcW w:w="2910" w:type="dxa"/>
          </w:tcPr>
          <w:p w14:paraId="5982862F" w14:textId="77777777" w:rsidR="00672964" w:rsidRDefault="00672964" w:rsidP="003E4D8F"/>
        </w:tc>
        <w:tc>
          <w:tcPr>
            <w:tcW w:w="5827" w:type="dxa"/>
          </w:tcPr>
          <w:p w14:paraId="7F629190" w14:textId="77777777" w:rsidR="00672964" w:rsidRDefault="00672964" w:rsidP="003E4D8F"/>
        </w:tc>
        <w:tc>
          <w:tcPr>
            <w:tcW w:w="2245" w:type="dxa"/>
          </w:tcPr>
          <w:p w14:paraId="03772F03" w14:textId="77777777" w:rsidR="00672964" w:rsidRDefault="00672964" w:rsidP="003E4D8F"/>
        </w:tc>
        <w:tc>
          <w:tcPr>
            <w:tcW w:w="2268" w:type="dxa"/>
          </w:tcPr>
          <w:p w14:paraId="0E533692" w14:textId="77777777" w:rsidR="00672964" w:rsidRDefault="00672964" w:rsidP="003E4D8F"/>
        </w:tc>
      </w:tr>
      <w:tr w:rsidR="00672964" w14:paraId="7C94A05F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13DB4119" w14:textId="1DC0086D" w:rsidR="00672964" w:rsidRDefault="00672964" w:rsidP="003E4D8F">
            <w:pPr>
              <w:jc w:val="center"/>
            </w:pPr>
            <w:r>
              <w:t>5.</w:t>
            </w:r>
          </w:p>
        </w:tc>
        <w:tc>
          <w:tcPr>
            <w:tcW w:w="2910" w:type="dxa"/>
          </w:tcPr>
          <w:p w14:paraId="5D5D1B52" w14:textId="77777777" w:rsidR="00672964" w:rsidRDefault="00672964" w:rsidP="003E4D8F"/>
        </w:tc>
        <w:tc>
          <w:tcPr>
            <w:tcW w:w="5827" w:type="dxa"/>
          </w:tcPr>
          <w:p w14:paraId="57EDFE51" w14:textId="77777777" w:rsidR="00672964" w:rsidRDefault="00672964" w:rsidP="003E4D8F"/>
        </w:tc>
        <w:tc>
          <w:tcPr>
            <w:tcW w:w="2245" w:type="dxa"/>
          </w:tcPr>
          <w:p w14:paraId="604247FC" w14:textId="77777777" w:rsidR="00672964" w:rsidRDefault="00672964" w:rsidP="003E4D8F"/>
        </w:tc>
        <w:tc>
          <w:tcPr>
            <w:tcW w:w="2268" w:type="dxa"/>
          </w:tcPr>
          <w:p w14:paraId="69D0713A" w14:textId="77777777" w:rsidR="00672964" w:rsidRDefault="00672964" w:rsidP="003E4D8F"/>
        </w:tc>
      </w:tr>
      <w:tr w:rsidR="00672964" w14:paraId="762F70C9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6CD968B3" w14:textId="2F508C79" w:rsidR="00672964" w:rsidRDefault="00672964" w:rsidP="003E4D8F">
            <w:pPr>
              <w:jc w:val="center"/>
            </w:pPr>
            <w:r>
              <w:t xml:space="preserve">6. </w:t>
            </w:r>
          </w:p>
        </w:tc>
        <w:tc>
          <w:tcPr>
            <w:tcW w:w="2910" w:type="dxa"/>
          </w:tcPr>
          <w:p w14:paraId="6B929588" w14:textId="77777777" w:rsidR="00672964" w:rsidRDefault="00672964" w:rsidP="003E4D8F"/>
        </w:tc>
        <w:tc>
          <w:tcPr>
            <w:tcW w:w="5827" w:type="dxa"/>
          </w:tcPr>
          <w:p w14:paraId="717F8202" w14:textId="77777777" w:rsidR="00672964" w:rsidRDefault="00672964" w:rsidP="003E4D8F"/>
        </w:tc>
        <w:tc>
          <w:tcPr>
            <w:tcW w:w="2245" w:type="dxa"/>
          </w:tcPr>
          <w:p w14:paraId="43AB6D74" w14:textId="77777777" w:rsidR="00672964" w:rsidRDefault="00672964" w:rsidP="003E4D8F"/>
        </w:tc>
        <w:tc>
          <w:tcPr>
            <w:tcW w:w="2268" w:type="dxa"/>
          </w:tcPr>
          <w:p w14:paraId="2292D62E" w14:textId="77777777" w:rsidR="00672964" w:rsidRDefault="00672964" w:rsidP="003E4D8F"/>
        </w:tc>
      </w:tr>
      <w:tr w:rsidR="00672964" w14:paraId="051C3063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10CB46E1" w14:textId="74363C3D" w:rsidR="00672964" w:rsidRDefault="00672964" w:rsidP="003E4D8F">
            <w:pPr>
              <w:jc w:val="center"/>
            </w:pPr>
            <w:r>
              <w:t>7.</w:t>
            </w:r>
          </w:p>
        </w:tc>
        <w:tc>
          <w:tcPr>
            <w:tcW w:w="2910" w:type="dxa"/>
          </w:tcPr>
          <w:p w14:paraId="616AE50D" w14:textId="77777777" w:rsidR="00672964" w:rsidRDefault="00672964" w:rsidP="003E4D8F"/>
        </w:tc>
        <w:tc>
          <w:tcPr>
            <w:tcW w:w="5827" w:type="dxa"/>
          </w:tcPr>
          <w:p w14:paraId="5CE21DE0" w14:textId="77777777" w:rsidR="00672964" w:rsidRDefault="00672964" w:rsidP="003E4D8F"/>
        </w:tc>
        <w:tc>
          <w:tcPr>
            <w:tcW w:w="2245" w:type="dxa"/>
          </w:tcPr>
          <w:p w14:paraId="69A0EF31" w14:textId="77777777" w:rsidR="00672964" w:rsidRDefault="00672964" w:rsidP="003E4D8F"/>
        </w:tc>
        <w:tc>
          <w:tcPr>
            <w:tcW w:w="2268" w:type="dxa"/>
          </w:tcPr>
          <w:p w14:paraId="5E051C51" w14:textId="77777777" w:rsidR="00672964" w:rsidRDefault="00672964" w:rsidP="003E4D8F"/>
        </w:tc>
      </w:tr>
      <w:tr w:rsidR="00672964" w14:paraId="50898352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5A219E8F" w14:textId="48EBCB1F" w:rsidR="00672964" w:rsidRDefault="00672964" w:rsidP="003E4D8F">
            <w:pPr>
              <w:jc w:val="center"/>
            </w:pPr>
            <w:r>
              <w:t>8.</w:t>
            </w:r>
          </w:p>
        </w:tc>
        <w:tc>
          <w:tcPr>
            <w:tcW w:w="2910" w:type="dxa"/>
          </w:tcPr>
          <w:p w14:paraId="56CCB7AD" w14:textId="77777777" w:rsidR="00672964" w:rsidRDefault="00672964" w:rsidP="003E4D8F"/>
        </w:tc>
        <w:tc>
          <w:tcPr>
            <w:tcW w:w="5827" w:type="dxa"/>
          </w:tcPr>
          <w:p w14:paraId="06AF5EFD" w14:textId="77777777" w:rsidR="00672964" w:rsidRDefault="00672964" w:rsidP="003E4D8F"/>
        </w:tc>
        <w:tc>
          <w:tcPr>
            <w:tcW w:w="2245" w:type="dxa"/>
          </w:tcPr>
          <w:p w14:paraId="10DBBC0C" w14:textId="77777777" w:rsidR="00672964" w:rsidRDefault="00672964" w:rsidP="003E4D8F"/>
        </w:tc>
        <w:tc>
          <w:tcPr>
            <w:tcW w:w="2268" w:type="dxa"/>
          </w:tcPr>
          <w:p w14:paraId="58C9CB4F" w14:textId="77777777" w:rsidR="00672964" w:rsidRDefault="00672964" w:rsidP="003E4D8F"/>
        </w:tc>
      </w:tr>
      <w:tr w:rsidR="00672964" w14:paraId="0E186C0F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0BF73581" w14:textId="52B1EF5A" w:rsidR="00672964" w:rsidRDefault="00672964" w:rsidP="003E4D8F">
            <w:pPr>
              <w:jc w:val="center"/>
            </w:pPr>
            <w:r>
              <w:t>9.</w:t>
            </w:r>
          </w:p>
        </w:tc>
        <w:tc>
          <w:tcPr>
            <w:tcW w:w="2910" w:type="dxa"/>
          </w:tcPr>
          <w:p w14:paraId="25CC3D6D" w14:textId="77777777" w:rsidR="00672964" w:rsidRDefault="00672964" w:rsidP="003E4D8F"/>
        </w:tc>
        <w:tc>
          <w:tcPr>
            <w:tcW w:w="5827" w:type="dxa"/>
          </w:tcPr>
          <w:p w14:paraId="275D54D8" w14:textId="77777777" w:rsidR="00672964" w:rsidRDefault="00672964" w:rsidP="003E4D8F"/>
        </w:tc>
        <w:tc>
          <w:tcPr>
            <w:tcW w:w="2245" w:type="dxa"/>
          </w:tcPr>
          <w:p w14:paraId="428C9891" w14:textId="77777777" w:rsidR="00672964" w:rsidRDefault="00672964" w:rsidP="003E4D8F"/>
        </w:tc>
        <w:tc>
          <w:tcPr>
            <w:tcW w:w="2268" w:type="dxa"/>
          </w:tcPr>
          <w:p w14:paraId="26C5D210" w14:textId="77777777" w:rsidR="00672964" w:rsidRDefault="00672964" w:rsidP="003E4D8F"/>
        </w:tc>
      </w:tr>
      <w:tr w:rsidR="00672964" w14:paraId="1148B813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2ACEAC9F" w14:textId="22C8D8E6" w:rsidR="00672964" w:rsidRDefault="00672964" w:rsidP="003E4D8F">
            <w:pPr>
              <w:jc w:val="center"/>
            </w:pPr>
            <w:r>
              <w:t>10.</w:t>
            </w:r>
          </w:p>
        </w:tc>
        <w:tc>
          <w:tcPr>
            <w:tcW w:w="2910" w:type="dxa"/>
          </w:tcPr>
          <w:p w14:paraId="55C11059" w14:textId="77777777" w:rsidR="00672964" w:rsidRDefault="00672964" w:rsidP="003E4D8F"/>
        </w:tc>
        <w:tc>
          <w:tcPr>
            <w:tcW w:w="5827" w:type="dxa"/>
          </w:tcPr>
          <w:p w14:paraId="6A9D1633" w14:textId="77777777" w:rsidR="00672964" w:rsidRDefault="00672964" w:rsidP="003E4D8F"/>
        </w:tc>
        <w:tc>
          <w:tcPr>
            <w:tcW w:w="2245" w:type="dxa"/>
          </w:tcPr>
          <w:p w14:paraId="276983A3" w14:textId="77777777" w:rsidR="00672964" w:rsidRDefault="00672964" w:rsidP="003E4D8F"/>
        </w:tc>
        <w:tc>
          <w:tcPr>
            <w:tcW w:w="2268" w:type="dxa"/>
          </w:tcPr>
          <w:p w14:paraId="15EBC747" w14:textId="77777777" w:rsidR="00672964" w:rsidRDefault="00672964" w:rsidP="003E4D8F"/>
        </w:tc>
      </w:tr>
      <w:tr w:rsidR="00672964" w14:paraId="3D157FD2" w14:textId="77777777" w:rsidTr="003E4D8F">
        <w:trPr>
          <w:trHeight w:val="77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14:paraId="1506B334" w14:textId="77777777" w:rsidR="00672964" w:rsidRDefault="00672964" w:rsidP="003E4D8F">
            <w:pPr>
              <w:jc w:val="center"/>
            </w:pPr>
            <w:r>
              <w:rPr>
                <w:b/>
                <w:bCs/>
              </w:rPr>
              <w:t>T</w:t>
            </w:r>
            <w:r w:rsidRPr="009D25B7">
              <w:rPr>
                <w:b/>
                <w:bCs/>
              </w:rPr>
              <w:t>ransmisj</w:t>
            </w:r>
            <w:r>
              <w:rPr>
                <w:b/>
                <w:bCs/>
              </w:rPr>
              <w:t>a</w:t>
            </w:r>
            <w:r w:rsidRPr="009D25B7">
              <w:rPr>
                <w:b/>
                <w:bCs/>
              </w:rPr>
              <w:t xml:space="preserve"> na żywo z zapewnieniem tłumaczenia na polski język migowy</w:t>
            </w:r>
          </w:p>
        </w:tc>
      </w:tr>
      <w:tr w:rsidR="00672964" w14:paraId="406C3333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7CD58263" w14:textId="3D6BD1B0" w:rsidR="00672964" w:rsidRDefault="00672964" w:rsidP="003E4D8F">
            <w:pPr>
              <w:jc w:val="center"/>
            </w:pPr>
            <w:r>
              <w:t>3.</w:t>
            </w:r>
          </w:p>
        </w:tc>
        <w:tc>
          <w:tcPr>
            <w:tcW w:w="2910" w:type="dxa"/>
          </w:tcPr>
          <w:p w14:paraId="25F80DC5" w14:textId="77777777" w:rsidR="00672964" w:rsidRDefault="00672964" w:rsidP="003E4D8F"/>
        </w:tc>
        <w:tc>
          <w:tcPr>
            <w:tcW w:w="5827" w:type="dxa"/>
          </w:tcPr>
          <w:p w14:paraId="38351782" w14:textId="77777777" w:rsidR="00672964" w:rsidRDefault="00672964" w:rsidP="003E4D8F"/>
        </w:tc>
        <w:tc>
          <w:tcPr>
            <w:tcW w:w="2245" w:type="dxa"/>
          </w:tcPr>
          <w:p w14:paraId="67D3A101" w14:textId="77777777" w:rsidR="00672964" w:rsidRDefault="00672964" w:rsidP="003E4D8F"/>
        </w:tc>
        <w:tc>
          <w:tcPr>
            <w:tcW w:w="2268" w:type="dxa"/>
          </w:tcPr>
          <w:p w14:paraId="3CD487D8" w14:textId="77777777" w:rsidR="00672964" w:rsidRDefault="00672964" w:rsidP="003E4D8F"/>
        </w:tc>
      </w:tr>
      <w:tr w:rsidR="00672964" w14:paraId="68F9D3A4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11F4FB2E" w14:textId="6756396B" w:rsidR="00672964" w:rsidRDefault="00672964" w:rsidP="003E4D8F">
            <w:pPr>
              <w:jc w:val="center"/>
            </w:pPr>
            <w:r>
              <w:t xml:space="preserve">4. </w:t>
            </w:r>
          </w:p>
        </w:tc>
        <w:tc>
          <w:tcPr>
            <w:tcW w:w="2910" w:type="dxa"/>
          </w:tcPr>
          <w:p w14:paraId="7E54CA68" w14:textId="77777777" w:rsidR="00672964" w:rsidRDefault="00672964" w:rsidP="003E4D8F"/>
        </w:tc>
        <w:tc>
          <w:tcPr>
            <w:tcW w:w="5827" w:type="dxa"/>
          </w:tcPr>
          <w:p w14:paraId="15E5E88D" w14:textId="77777777" w:rsidR="00672964" w:rsidRDefault="00672964" w:rsidP="003E4D8F"/>
        </w:tc>
        <w:tc>
          <w:tcPr>
            <w:tcW w:w="2245" w:type="dxa"/>
          </w:tcPr>
          <w:p w14:paraId="30172AF0" w14:textId="77777777" w:rsidR="00672964" w:rsidRDefault="00672964" w:rsidP="003E4D8F"/>
        </w:tc>
        <w:tc>
          <w:tcPr>
            <w:tcW w:w="2268" w:type="dxa"/>
          </w:tcPr>
          <w:p w14:paraId="03D6F822" w14:textId="77777777" w:rsidR="00672964" w:rsidRDefault="00672964" w:rsidP="003E4D8F"/>
        </w:tc>
      </w:tr>
      <w:tr w:rsidR="00672964" w14:paraId="36C06B58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119B5706" w14:textId="6D49F5B9" w:rsidR="00672964" w:rsidRDefault="00672964" w:rsidP="003E4D8F">
            <w:pPr>
              <w:jc w:val="center"/>
            </w:pPr>
            <w:r>
              <w:t>5.</w:t>
            </w:r>
          </w:p>
        </w:tc>
        <w:tc>
          <w:tcPr>
            <w:tcW w:w="2910" w:type="dxa"/>
          </w:tcPr>
          <w:p w14:paraId="0F664C7C" w14:textId="77777777" w:rsidR="00672964" w:rsidRDefault="00672964" w:rsidP="003E4D8F"/>
        </w:tc>
        <w:tc>
          <w:tcPr>
            <w:tcW w:w="5827" w:type="dxa"/>
          </w:tcPr>
          <w:p w14:paraId="6290F993" w14:textId="77777777" w:rsidR="00672964" w:rsidRDefault="00672964" w:rsidP="003E4D8F"/>
        </w:tc>
        <w:tc>
          <w:tcPr>
            <w:tcW w:w="2245" w:type="dxa"/>
          </w:tcPr>
          <w:p w14:paraId="6EC37602" w14:textId="77777777" w:rsidR="00672964" w:rsidRDefault="00672964" w:rsidP="003E4D8F"/>
        </w:tc>
        <w:tc>
          <w:tcPr>
            <w:tcW w:w="2268" w:type="dxa"/>
          </w:tcPr>
          <w:p w14:paraId="5B93235C" w14:textId="77777777" w:rsidR="00672964" w:rsidRDefault="00672964" w:rsidP="003E4D8F"/>
        </w:tc>
      </w:tr>
      <w:tr w:rsidR="00672964" w14:paraId="5442145F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353C6C01" w14:textId="3869FEA7" w:rsidR="00672964" w:rsidRDefault="00672964" w:rsidP="003E4D8F">
            <w:pPr>
              <w:jc w:val="center"/>
            </w:pPr>
            <w:r>
              <w:t>6.</w:t>
            </w:r>
          </w:p>
        </w:tc>
        <w:tc>
          <w:tcPr>
            <w:tcW w:w="2910" w:type="dxa"/>
          </w:tcPr>
          <w:p w14:paraId="6A08445E" w14:textId="77777777" w:rsidR="00672964" w:rsidRDefault="00672964" w:rsidP="003E4D8F"/>
        </w:tc>
        <w:tc>
          <w:tcPr>
            <w:tcW w:w="5827" w:type="dxa"/>
          </w:tcPr>
          <w:p w14:paraId="5A33BA77" w14:textId="77777777" w:rsidR="00672964" w:rsidRDefault="00672964" w:rsidP="003E4D8F"/>
        </w:tc>
        <w:tc>
          <w:tcPr>
            <w:tcW w:w="2245" w:type="dxa"/>
          </w:tcPr>
          <w:p w14:paraId="0D854BCA" w14:textId="77777777" w:rsidR="00672964" w:rsidRDefault="00672964" w:rsidP="003E4D8F"/>
        </w:tc>
        <w:tc>
          <w:tcPr>
            <w:tcW w:w="2268" w:type="dxa"/>
          </w:tcPr>
          <w:p w14:paraId="4DB92EB7" w14:textId="77777777" w:rsidR="00672964" w:rsidRDefault="00672964" w:rsidP="003E4D8F"/>
        </w:tc>
      </w:tr>
      <w:tr w:rsidR="00672964" w14:paraId="0F1226C9" w14:textId="77777777" w:rsidTr="003E4D8F">
        <w:trPr>
          <w:trHeight w:val="454"/>
        </w:trPr>
        <w:tc>
          <w:tcPr>
            <w:tcW w:w="637" w:type="dxa"/>
            <w:vAlign w:val="center"/>
          </w:tcPr>
          <w:p w14:paraId="46E63DD6" w14:textId="2500B97A" w:rsidR="00672964" w:rsidRDefault="00672964" w:rsidP="003E4D8F">
            <w:pPr>
              <w:jc w:val="center"/>
            </w:pPr>
            <w:r>
              <w:t>7.</w:t>
            </w:r>
          </w:p>
        </w:tc>
        <w:tc>
          <w:tcPr>
            <w:tcW w:w="2910" w:type="dxa"/>
          </w:tcPr>
          <w:p w14:paraId="09DF029A" w14:textId="77777777" w:rsidR="00672964" w:rsidRDefault="00672964" w:rsidP="003E4D8F"/>
        </w:tc>
        <w:tc>
          <w:tcPr>
            <w:tcW w:w="5827" w:type="dxa"/>
          </w:tcPr>
          <w:p w14:paraId="4B7388D7" w14:textId="77777777" w:rsidR="00672964" w:rsidRDefault="00672964" w:rsidP="003E4D8F"/>
        </w:tc>
        <w:tc>
          <w:tcPr>
            <w:tcW w:w="2245" w:type="dxa"/>
          </w:tcPr>
          <w:p w14:paraId="2A55711B" w14:textId="77777777" w:rsidR="00672964" w:rsidRDefault="00672964" w:rsidP="003E4D8F"/>
        </w:tc>
        <w:tc>
          <w:tcPr>
            <w:tcW w:w="2268" w:type="dxa"/>
          </w:tcPr>
          <w:p w14:paraId="2AE0D9D9" w14:textId="77777777" w:rsidR="00672964" w:rsidRDefault="00672964" w:rsidP="003E4D8F"/>
        </w:tc>
      </w:tr>
    </w:tbl>
    <w:p w14:paraId="746B2417" w14:textId="77777777" w:rsidR="00672964" w:rsidRDefault="00672964" w:rsidP="0049793A"/>
    <w:sectPr w:rsidR="00672964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1247CE"/>
    <w:rsid w:val="001E1EB9"/>
    <w:rsid w:val="002B5772"/>
    <w:rsid w:val="003F32AD"/>
    <w:rsid w:val="0049793A"/>
    <w:rsid w:val="004A5DF5"/>
    <w:rsid w:val="005C3548"/>
    <w:rsid w:val="005E12C9"/>
    <w:rsid w:val="00672964"/>
    <w:rsid w:val="00824C56"/>
    <w:rsid w:val="008F50EC"/>
    <w:rsid w:val="00972178"/>
    <w:rsid w:val="009D25B7"/>
    <w:rsid w:val="00A51A32"/>
    <w:rsid w:val="00B11325"/>
    <w:rsid w:val="00B24DE0"/>
    <w:rsid w:val="00B43E9C"/>
    <w:rsid w:val="00BC2F85"/>
    <w:rsid w:val="00BF2959"/>
    <w:rsid w:val="00D11364"/>
    <w:rsid w:val="00D64D2C"/>
    <w:rsid w:val="00DD50DD"/>
    <w:rsid w:val="00E036E3"/>
    <w:rsid w:val="00E2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Woźniak Magdalena  (BK)</cp:lastModifiedBy>
  <cp:revision>2</cp:revision>
  <dcterms:created xsi:type="dcterms:W3CDTF">2026-07-14T07:37:00Z</dcterms:created>
  <dcterms:modified xsi:type="dcterms:W3CDTF">2026-07-14T07:37:00Z</dcterms:modified>
</cp:coreProperties>
</file>