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8475" w14:textId="77777777" w:rsidR="00654DD9" w:rsidRDefault="00654DD9" w:rsidP="00654DD9">
      <w:r>
        <w:rPr>
          <w:rFonts w:ascii="Segoe UI Symbol" w:hAnsi="Segoe UI Symbol" w:cs="Segoe UI Symbol"/>
        </w:rPr>
        <w:t>✁</w:t>
      </w:r>
      <w:r>
        <w:t xml:space="preserve">_ _ _ _ _ _ _ _ _ _ _ _ _ _ dane do </w:t>
      </w:r>
      <w:proofErr w:type="spellStart"/>
      <w:r>
        <w:t>anonimizacji</w:t>
      </w:r>
      <w:proofErr w:type="spellEnd"/>
      <w:r>
        <w:t>_ _ _ _ _ _ _ _ _ _ _ _ _ _</w:t>
      </w:r>
    </w:p>
    <w:p w14:paraId="5B8A4F73" w14:textId="77777777" w:rsidR="00654DD9" w:rsidRDefault="00654DD9" w:rsidP="00654DD9"/>
    <w:p w14:paraId="6416CB89" w14:textId="77777777" w:rsidR="00654DD9" w:rsidRDefault="00654DD9" w:rsidP="00654DD9">
      <w:r>
        <w:t>Szanowni Państwo:</w:t>
      </w:r>
    </w:p>
    <w:p w14:paraId="598B4206" w14:textId="77777777" w:rsidR="00654DD9" w:rsidRDefault="00654DD9" w:rsidP="00654DD9">
      <w:r>
        <w:t xml:space="preserve">-&gt; Ministerstwo Rodziny, Administracji, Sprawiedliwości </w:t>
      </w:r>
    </w:p>
    <w:p w14:paraId="4E70D8AA" w14:textId="77777777" w:rsidR="00654DD9" w:rsidRDefault="00654DD9" w:rsidP="00654DD9">
      <w:r>
        <w:t xml:space="preserve">-&gt; Samorządy w okręgu Częstochowskim </w:t>
      </w:r>
    </w:p>
    <w:p w14:paraId="5A34CE98" w14:textId="77777777" w:rsidR="00654DD9" w:rsidRDefault="00654DD9" w:rsidP="00654DD9"/>
    <w:p w14:paraId="36E67915" w14:textId="77777777" w:rsidR="00654DD9" w:rsidRDefault="00654DD9" w:rsidP="00654DD9">
      <w:r>
        <w:t>PETYCJA</w:t>
      </w:r>
    </w:p>
    <w:p w14:paraId="42BFE8A1" w14:textId="77777777" w:rsidR="00654DD9" w:rsidRDefault="00654DD9" w:rsidP="00654DD9"/>
    <w:p w14:paraId="574C45B3" w14:textId="77777777" w:rsidR="00654DD9" w:rsidRDefault="00654DD9" w:rsidP="00654DD9">
      <w:r>
        <w:t xml:space="preserve">Działając w trybie Ustawy o petycjach z dnia 11 lipca 2014 roku (tj. Dz. U. 2018 poz. 870) przekładam treść żądania: </w:t>
      </w:r>
    </w:p>
    <w:p w14:paraId="241ABC5F" w14:textId="77777777" w:rsidR="00654DD9" w:rsidRDefault="00654DD9" w:rsidP="00654DD9"/>
    <w:p w14:paraId="30B941E8" w14:textId="77777777" w:rsidR="00654DD9" w:rsidRDefault="00654DD9" w:rsidP="00654DD9">
      <w:r>
        <w:t>•</w:t>
      </w:r>
      <w:r>
        <w:tab/>
        <w:t xml:space="preserve">Wprowadzenie telefonicznej darmowej porady prawnej w Urzędach nad otrzymywanym pismem w celu wytłumaczenia procedur; </w:t>
      </w:r>
    </w:p>
    <w:p w14:paraId="4E22405D" w14:textId="77777777" w:rsidR="00654DD9" w:rsidRDefault="00654DD9" w:rsidP="00654DD9">
      <w:r>
        <w:t>•</w:t>
      </w:r>
      <w:r>
        <w:tab/>
        <w:t xml:space="preserve">Wprowadzenie załączenia do pism urzędowych (instrukcji postępowania, czynności procesowych, wyciągi poszczególnych aktów prawnych) jako informacja dla stron postępowania jak np. na policji osoba otrzymuje informacje dla osób pokrzywdzonych; </w:t>
      </w:r>
    </w:p>
    <w:p w14:paraId="130C1CE2" w14:textId="77777777" w:rsidR="00654DD9" w:rsidRDefault="00654DD9" w:rsidP="00654DD9">
      <w:r>
        <w:t>•</w:t>
      </w:r>
      <w:r>
        <w:tab/>
        <w:t xml:space="preserve">Wprowadzenie załączenia do pism urzędowych koperty zwrotnej, z potwierdzeniem nadania i potwierdzeniem odbioru; </w:t>
      </w:r>
    </w:p>
    <w:p w14:paraId="52BCCF8F" w14:textId="77777777" w:rsidR="00654DD9" w:rsidRDefault="00654DD9" w:rsidP="00654DD9">
      <w:r>
        <w:t>•</w:t>
      </w:r>
      <w:r>
        <w:tab/>
        <w:t xml:space="preserve">Wprowadzenie załączenia do pism urzędowych nie tylko: pouczenia, RODO ale także wzór formularza sprzeciwu, odwołania, zrzeknięcia ponownego rozpatrzenia sprawy, wniosek o ponowne rozpatrzenie sprawy itd. w zależności od środka odwoławczego lub prowadzonej sprawy, by pomóc obywatelom w swoich sprawach urzędowych.  </w:t>
      </w:r>
    </w:p>
    <w:p w14:paraId="30738967" w14:textId="77777777" w:rsidR="00654DD9" w:rsidRDefault="00654DD9" w:rsidP="00654DD9"/>
    <w:p w14:paraId="5B6AEFD6" w14:textId="77777777" w:rsidR="00654DD9" w:rsidRDefault="00654DD9" w:rsidP="00654DD9"/>
    <w:p w14:paraId="307FC028" w14:textId="77777777" w:rsidR="00654DD9" w:rsidRDefault="00654DD9" w:rsidP="00654DD9">
      <w:r>
        <w:t>--------------------------------------------------------------------------------------------------</w:t>
      </w:r>
    </w:p>
    <w:p w14:paraId="2FFB8916" w14:textId="77777777" w:rsidR="00654DD9" w:rsidRDefault="00654DD9" w:rsidP="00654DD9">
      <w:r>
        <w:t xml:space="preserve">Proszę o odpowiedź wyłącznie elektronicznie. </w:t>
      </w:r>
    </w:p>
    <w:p w14:paraId="63D4C0BC" w14:textId="5FC6E090" w:rsidR="004F5616" w:rsidRDefault="00654DD9" w:rsidP="00654DD9">
      <w:r>
        <w:t>Za błędy najmocniej przepraszam.</w:t>
      </w:r>
    </w:p>
    <w:sectPr w:rsidR="004F5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79"/>
    <w:rsid w:val="00285CE7"/>
    <w:rsid w:val="004F5616"/>
    <w:rsid w:val="005D5DC6"/>
    <w:rsid w:val="006312FC"/>
    <w:rsid w:val="00654DD9"/>
    <w:rsid w:val="00B93C34"/>
    <w:rsid w:val="00BE2504"/>
    <w:rsid w:val="00F14579"/>
    <w:rsid w:val="00F1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70818-8D64-46B7-A473-9CA46DF0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5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5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5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5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5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5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45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5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45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5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Świnarski Kamil  (DPK)</dc:creator>
  <cp:keywords/>
  <dc:description/>
  <cp:lastModifiedBy>Świnarski Kamil  (DPK)</cp:lastModifiedBy>
  <cp:revision>2</cp:revision>
  <dcterms:created xsi:type="dcterms:W3CDTF">2025-07-21T13:38:00Z</dcterms:created>
  <dcterms:modified xsi:type="dcterms:W3CDTF">2025-07-21T13:38:00Z</dcterms:modified>
</cp:coreProperties>
</file>