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7C0E5E">
        <w:rPr>
          <w:rFonts w:ascii="Arial" w:hAnsi="Arial" w:cs="Arial"/>
        </w:rPr>
        <w:t>4</w:t>
      </w:r>
      <w:r w:rsidR="00E85895">
        <w:rPr>
          <w:rFonts w:ascii="Arial" w:hAnsi="Arial" w:cs="Arial"/>
        </w:rPr>
        <w:t xml:space="preserve"> </w:t>
      </w:r>
      <w:r w:rsidR="007C0E5E">
        <w:rPr>
          <w:rFonts w:ascii="Arial" w:hAnsi="Arial" w:cs="Arial"/>
        </w:rPr>
        <w:t xml:space="preserve">lipca </w:t>
      </w:r>
      <w:r w:rsidR="00E85895">
        <w:rPr>
          <w:rFonts w:ascii="Arial" w:hAnsi="Arial" w:cs="Arial"/>
        </w:rPr>
        <w:t>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02A78">
        <w:rPr>
          <w:rFonts w:ascii="Arial" w:hAnsi="Arial" w:cs="Arial"/>
        </w:rPr>
        <w:t>16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5205F6">
        <w:t>pn. „</w:t>
      </w:r>
      <w:r w:rsidR="00D02A78" w:rsidRPr="00D02A78">
        <w:t>Usługi prawne na rzecz Ministerstwa Zdrowia</w:t>
      </w:r>
      <w:r w:rsidR="00D02A78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124A93" w:rsidRDefault="005205F6" w:rsidP="00124A93">
      <w:pPr>
        <w:pStyle w:val="pismamz"/>
        <w:tabs>
          <w:tab w:val="left" w:pos="5400"/>
        </w:tabs>
        <w:spacing w:before="1120"/>
      </w:pPr>
      <w:r>
        <w:t>W postępowaniu nr FGZ.270.</w:t>
      </w:r>
      <w:r w:rsidR="00D02A78">
        <w:t>16</w:t>
      </w:r>
      <w:r>
        <w:t>.2018.SB udzielono zamówienia</w:t>
      </w:r>
      <w:r w:rsidR="007C0E5E">
        <w:t xml:space="preserve"> w części </w:t>
      </w:r>
      <w:r w:rsidR="00D02A78">
        <w:t xml:space="preserve">nr </w:t>
      </w:r>
      <w:r w:rsidR="007C0E5E">
        <w:t>3</w:t>
      </w:r>
      <w:r w:rsidR="00D02A78">
        <w:t xml:space="preserve"> </w:t>
      </w:r>
      <w:r w:rsidR="007C0E5E">
        <w:t xml:space="preserve">Wykonawcy: </w:t>
      </w:r>
      <w:r w:rsidR="007C0E5E" w:rsidRPr="007C0E5E">
        <w:t>Kancelaria P</w:t>
      </w:r>
      <w:r w:rsidR="007C0E5E">
        <w:t xml:space="preserve">rawnicza Janusz Wojciechowski, </w:t>
      </w:r>
      <w:r w:rsidR="007C0E5E" w:rsidRPr="007C0E5E">
        <w:t>ul. Łukowska 30 lok. 134, 04-133 Warszawa</w:t>
      </w:r>
      <w:r w:rsidR="007C0E5E">
        <w:t xml:space="preserve">. </w:t>
      </w:r>
      <w:bookmarkStart w:id="2" w:name="_GoBack"/>
      <w:bookmarkEnd w:id="2"/>
    </w:p>
    <w:sectPr w:rsidR="00124A9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7C0E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7C0E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373AA"/>
    <w:multiLevelType w:val="hybridMultilevel"/>
    <w:tmpl w:val="AD34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A6A1F"/>
    <w:rsid w:val="00507EFB"/>
    <w:rsid w:val="005205F6"/>
    <w:rsid w:val="005E3EAA"/>
    <w:rsid w:val="00644930"/>
    <w:rsid w:val="00682279"/>
    <w:rsid w:val="007802E7"/>
    <w:rsid w:val="007903C7"/>
    <w:rsid w:val="007C0E5E"/>
    <w:rsid w:val="007E390C"/>
    <w:rsid w:val="00885C9D"/>
    <w:rsid w:val="008C243C"/>
    <w:rsid w:val="00A00F6A"/>
    <w:rsid w:val="00C70360"/>
    <w:rsid w:val="00CC2D1B"/>
    <w:rsid w:val="00D02A78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9A68F-CB37-4067-9F39-971F18CC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2018-07-04T10:38:00Z</cp:lastPrinted>
  <dcterms:created xsi:type="dcterms:W3CDTF">2018-07-04T10:41:00Z</dcterms:created>
  <dcterms:modified xsi:type="dcterms:W3CDTF">2018-07-04T10:41:00Z</dcterms:modified>
</cp:coreProperties>
</file>