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6F281E">
        <w:rPr>
          <w:rFonts w:ascii="Arial" w:hAnsi="Arial" w:cs="Arial"/>
        </w:rPr>
        <w:t>13</w:t>
      </w:r>
      <w:r w:rsidR="003F2CA7">
        <w:rPr>
          <w:rFonts w:ascii="Arial" w:hAnsi="Arial" w:cs="Arial"/>
        </w:rPr>
        <w:t xml:space="preserve"> marca </w:t>
      </w:r>
      <w:r w:rsidR="00A01F66">
        <w:rPr>
          <w:rFonts w:ascii="Arial" w:hAnsi="Arial" w:cs="Arial"/>
        </w:rPr>
        <w:t>2019</w:t>
      </w:r>
      <w:r w:rsidR="006F281E">
        <w:rPr>
          <w:rFonts w:ascii="Arial" w:hAnsi="Arial" w:cs="Arial"/>
        </w:rPr>
        <w:t xml:space="preserve"> 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3F2CA7" w:rsidRPr="003F2CA7">
        <w:rPr>
          <w:rFonts w:ascii="Arial" w:hAnsi="Arial" w:cs="Arial"/>
          <w:b/>
          <w:i/>
          <w:sz w:val="22"/>
          <w:szCs w:val="22"/>
        </w:rPr>
        <w:t xml:space="preserve">Narodowy Program Zwalczania Chorób Nowotworowych w zakresie zadania pn. Program badań przesiewowych raka jelita grubego, w zakresie wykonywania badań kolonoskopowych w systemie </w:t>
      </w:r>
      <w:r w:rsidR="006F281E">
        <w:rPr>
          <w:rFonts w:ascii="Arial" w:hAnsi="Arial" w:cs="Arial"/>
          <w:b/>
          <w:i/>
          <w:sz w:val="22"/>
          <w:szCs w:val="22"/>
        </w:rPr>
        <w:t>oportunistycznym</w:t>
      </w:r>
      <w:r w:rsidR="003F2CA7" w:rsidRPr="003F2CA7">
        <w:rPr>
          <w:rFonts w:ascii="Arial" w:hAnsi="Arial" w:cs="Arial"/>
          <w:b/>
          <w:i/>
          <w:sz w:val="22"/>
          <w:szCs w:val="22"/>
        </w:rPr>
        <w:t xml:space="preserve"> na lata 2019-2021</w:t>
      </w:r>
      <w:r w:rsidR="003F2CA7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100288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="00CB0DF2">
        <w:rPr>
          <w:rFonts w:ascii="Arial" w:hAnsi="Arial" w:cs="Arial"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</w:t>
      </w:r>
      <w:r w:rsidR="00CB0DF2">
        <w:rPr>
          <w:rFonts w:ascii="Arial" w:hAnsi="Arial" w:cs="Arial"/>
          <w:sz w:val="22"/>
          <w:szCs w:val="22"/>
        </w:rPr>
        <w:t xml:space="preserve"> </w:t>
      </w:r>
      <w:r w:rsidR="00A01F66" w:rsidRPr="00EE5B1F">
        <w:rPr>
          <w:rFonts w:ascii="Arial" w:hAnsi="Arial" w:cs="Arial"/>
          <w:sz w:val="22"/>
          <w:szCs w:val="22"/>
        </w:rPr>
        <w:t>r. poz. 30)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95AF6">
        <w:rPr>
          <w:rFonts w:ascii="Arial" w:eastAsia="Times New Roman" w:hAnsi="Arial" w:cs="Arial"/>
          <w:color w:val="000000" w:themeColor="text1"/>
          <w:lang w:eastAsia="pl-PL"/>
        </w:rPr>
        <w:t>Zespół Opieki Zdrowotnej w Bolesławcu, ul. Jeleniogórska 4, 59-700 Bolesławiec;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95AF6">
        <w:rPr>
          <w:rFonts w:ascii="Arial" w:eastAsia="Times New Roman" w:hAnsi="Arial" w:cs="Arial"/>
          <w:color w:val="000000" w:themeColor="text1"/>
          <w:lang w:eastAsia="pl-PL"/>
        </w:rPr>
        <w:t>RADIMED Sp. z o.o., ul. Iwaszkiewicza 5,59-220 Legnica;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95AF6">
        <w:rPr>
          <w:rFonts w:ascii="Arial" w:eastAsia="Times New Roman" w:hAnsi="Arial" w:cs="Arial"/>
          <w:color w:val="000000" w:themeColor="text1"/>
          <w:lang w:eastAsia="pl-PL"/>
        </w:rPr>
        <w:t>Samodzielny Publiczny Zespół Opieki Zdrowotnej w Świdnicy, ul. Leśna 27-29, 58-100 Świdnica;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95AF6">
        <w:rPr>
          <w:rFonts w:ascii="Arial" w:eastAsia="Times New Roman" w:hAnsi="Arial" w:cs="Arial"/>
          <w:color w:val="000000" w:themeColor="text1"/>
          <w:lang w:eastAsia="pl-PL"/>
        </w:rPr>
        <w:t>Strzegomskie Centrum Medyczno-Diagnostyczne ul. Witosa 7 58-150 Strzegom;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95AF6">
        <w:rPr>
          <w:rFonts w:ascii="Arial" w:eastAsia="Times New Roman" w:hAnsi="Arial" w:cs="Arial"/>
          <w:color w:val="000000" w:themeColor="text1"/>
          <w:lang w:eastAsia="pl-PL"/>
        </w:rPr>
        <w:t>Uniwersytecki Szpital Kliniczny im. J. Mikulicza-Radeckiego we Wrocławiu, ul. Borowska 213, 50-556 Wrocław;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95AF6">
        <w:rPr>
          <w:rFonts w:ascii="Arial" w:eastAsia="Times New Roman" w:hAnsi="Arial" w:cs="Arial"/>
          <w:color w:val="000000" w:themeColor="text1"/>
          <w:lang w:eastAsia="pl-PL"/>
        </w:rPr>
        <w:t>Dolnośląskie Centrum Onkologii, Pl. Hirszfelda 12, 53-413 Wrocław;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95AF6">
        <w:rPr>
          <w:rFonts w:ascii="Arial" w:eastAsia="Times New Roman" w:hAnsi="Arial" w:cs="Arial"/>
          <w:color w:val="000000" w:themeColor="text1"/>
          <w:lang w:eastAsia="pl-PL"/>
        </w:rPr>
        <w:t>Wojewódzki Szpital Specjalistyczny ul. Kamieńskiego 73a 51-124 Wrocław;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Centrum Zdrowia Na Skarpie Sp. z o.o. Poradnia Gastroenterologiczna, ul. Konstytucji 3 Maja 3, 86-300 Grudziądz;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Regionalny Szpital Specjalistyczny im. dr. Władysława Biegańskiego, ul. dr. Ludwika Rydygiera 15/17, 86-300 Grudziądz;</w:t>
      </w:r>
    </w:p>
    <w:p w:rsidR="00A95AF6" w:rsidRPr="00916238" w:rsidRDefault="00A95AF6" w:rsidP="00A95AF6">
      <w:pPr>
        <w:pStyle w:val="Akapitzlist"/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Samodzielny Publiczny Wojewódzki Szpital Specjalistyczny w Chełmie, ul. Ceramiczna 1, 22-100 Chełm;</w:t>
      </w:r>
    </w:p>
    <w:p w:rsidR="00A95AF6" w:rsidRPr="00916238" w:rsidRDefault="00A95AF6" w:rsidP="00A95AF6">
      <w:pPr>
        <w:pStyle w:val="Akapitzlist"/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Centrum Medyczne </w:t>
      </w:r>
      <w:proofErr w:type="spellStart"/>
      <w:r w:rsidRPr="00916238">
        <w:rPr>
          <w:rFonts w:ascii="Arial" w:hAnsi="Arial" w:cs="Arial"/>
          <w:color w:val="000000" w:themeColor="text1"/>
        </w:rPr>
        <w:t>Sanitas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Sp. z o.o., ul. Okopowa 3, 20-022 Lublin;</w:t>
      </w:r>
    </w:p>
    <w:p w:rsidR="00A95AF6" w:rsidRPr="00916238" w:rsidRDefault="00A95AF6" w:rsidP="00A95AF6">
      <w:pPr>
        <w:pStyle w:val="Akapitzlist"/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Centrum Onkologii Ziemi Lubelskiej im. św. Jana z Dukli, ul. Dr. K. Jaczewskiego 7, 20-090 Lublin;</w:t>
      </w:r>
    </w:p>
    <w:p w:rsidR="00A95AF6" w:rsidRDefault="00A95AF6" w:rsidP="00A95AF6">
      <w:pPr>
        <w:pStyle w:val="Akapitzlist"/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Top </w:t>
      </w:r>
      <w:proofErr w:type="spellStart"/>
      <w:r w:rsidRPr="00916238">
        <w:rPr>
          <w:rFonts w:ascii="Arial" w:hAnsi="Arial" w:cs="Arial"/>
          <w:color w:val="000000" w:themeColor="text1"/>
        </w:rPr>
        <w:t>Medical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Sp. z o.o., ul. Tomasza Zana 29/XIX, 20-601 Lublin;</w:t>
      </w:r>
    </w:p>
    <w:p w:rsidR="00A95AF6" w:rsidRPr="00916238" w:rsidRDefault="00A95AF6" w:rsidP="00A95AF6">
      <w:pPr>
        <w:pStyle w:val="Akapitzlist"/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Regionalne Centrum Zdrowia Sp</w:t>
      </w:r>
      <w:r>
        <w:rPr>
          <w:rFonts w:ascii="Arial" w:hAnsi="Arial" w:cs="Arial"/>
          <w:color w:val="000000" w:themeColor="text1"/>
        </w:rPr>
        <w:t>.</w:t>
      </w:r>
      <w:r w:rsidRPr="00916238">
        <w:rPr>
          <w:rFonts w:ascii="Arial" w:hAnsi="Arial" w:cs="Arial"/>
          <w:color w:val="000000" w:themeColor="text1"/>
        </w:rPr>
        <w:t xml:space="preserve"> z o. o ul. Bema 5-6 59-300 Lublin</w:t>
      </w:r>
      <w:r>
        <w:rPr>
          <w:rFonts w:ascii="Arial" w:hAnsi="Arial" w:cs="Arial"/>
          <w:color w:val="000000" w:themeColor="text1"/>
        </w:rPr>
        <w:t>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lastRenderedPageBreak/>
        <w:t xml:space="preserve">Szpital Powiatowy w Łęcznej SPZOZ ul. </w:t>
      </w:r>
      <w:proofErr w:type="spellStart"/>
      <w:r w:rsidRPr="00916238">
        <w:rPr>
          <w:rFonts w:ascii="Arial" w:hAnsi="Arial" w:cs="Arial"/>
          <w:color w:val="000000" w:themeColor="text1"/>
        </w:rPr>
        <w:t>Krasnystawska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2 21-010 Łęczna</w:t>
      </w:r>
      <w:r>
        <w:rPr>
          <w:rFonts w:ascii="Arial" w:hAnsi="Arial" w:cs="Arial"/>
          <w:color w:val="000000" w:themeColor="text1"/>
        </w:rPr>
        <w:t>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Centrum Medyczne „</w:t>
      </w:r>
      <w:proofErr w:type="spellStart"/>
      <w:r w:rsidRPr="00916238">
        <w:rPr>
          <w:rFonts w:ascii="Arial" w:hAnsi="Arial" w:cs="Arial"/>
          <w:color w:val="000000" w:themeColor="text1"/>
        </w:rPr>
        <w:t>Internus</w:t>
      </w:r>
      <w:proofErr w:type="spellEnd"/>
      <w:r w:rsidRPr="00916238">
        <w:rPr>
          <w:rFonts w:ascii="Arial" w:hAnsi="Arial" w:cs="Arial"/>
          <w:color w:val="000000" w:themeColor="text1"/>
        </w:rPr>
        <w:t>” sp. z o.o., ul. Gen. Fieldorfa NILA 10, 24-100 Puławy;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Samodzielny Publiczny Szpital Wojewódzki im. Papieża Jana Pawła II, ul. Aleja Jana Pawła II 10, 22-400 Zamość;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Wielospecjalistyczny Szpital Wojewódzki w Gorzowie Wlkp. Sp. z o.o., ul. Dekerta 1, 66-400 Gorzów Wielkopolski;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Powiatowe Centrum Zdrowia w Brzezinach – Sp. z o.o., ul. M. Curie-Skłodowskiej 6, </w:t>
      </w:r>
      <w:r w:rsidRPr="00916238">
        <w:rPr>
          <w:rFonts w:ascii="Arial" w:hAnsi="Arial" w:cs="Arial"/>
          <w:color w:val="000000" w:themeColor="text1"/>
        </w:rPr>
        <w:br/>
        <w:t>95-060 Brzeziny;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Szpital Zakonu Bonifratrów św. Jana Bożego w Łodzi Sp. z o.o., ul. Kosynierów Gdyńskich 61, 93-357 Łódź;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proofErr w:type="spellStart"/>
      <w:r w:rsidRPr="00916238">
        <w:rPr>
          <w:rFonts w:ascii="Arial" w:hAnsi="Arial" w:cs="Arial"/>
          <w:color w:val="000000" w:themeColor="text1"/>
        </w:rPr>
        <w:t>Med</w:t>
      </w:r>
      <w:proofErr w:type="spellEnd"/>
      <w:r w:rsidRPr="00916238">
        <w:rPr>
          <w:rFonts w:ascii="Arial" w:hAnsi="Arial" w:cs="Arial"/>
          <w:color w:val="000000" w:themeColor="text1"/>
        </w:rPr>
        <w:t>-GASTR Centrum Medyczne Sp. z o.o., Spółka Komandytowa, ul. Mokra 4, 91-034 Łódź;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Wojewódzki Szpital Specjalistyczny im. M. Kopernika SPZOZ, ul. Pabianicka 62, 98-513 Łódź;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SALVE ZOZ Sp. z o.o., ul. A Struga 3, 90-420 Łódź;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Centrum Medyczne – Szpital Świętej Rodziny Sp. z o.o., ul. Wigury 19, 90-302 Łódź;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ENAMED Sp. z o.o., ul. Armii Krajowej 15, 97-300 Piotrków Trybunalski;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Niepubliczny Zakład Opieki Zdrowotnej „MEDICUS” Halina Skrzypińska, ul. Jana Pawła II 12, 98-200 Sieradz;</w:t>
      </w:r>
    </w:p>
    <w:p w:rsidR="00A95AF6" w:rsidRDefault="00A95AF6" w:rsidP="00A95AF6">
      <w:pPr>
        <w:numPr>
          <w:ilvl w:val="0"/>
          <w:numId w:val="13"/>
        </w:numPr>
        <w:spacing w:after="120" w:line="360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Powiatowe Centrum Medyczne Sp. z o.o. NZOZ Szpital Powiatowy w Wieruszowie, ul. Warszawska 104, 98-400 Wieruszów;</w:t>
      </w:r>
    </w:p>
    <w:p w:rsidR="00A95AF6" w:rsidRPr="00A95AF6" w:rsidRDefault="00A95AF6" w:rsidP="00F36B0E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CM NZOZ AS-MEDICA ul. Łódzka 82/84 95-100 Zgierz;</w:t>
      </w:r>
    </w:p>
    <w:p w:rsidR="00A95AF6" w:rsidRPr="00A95AF6" w:rsidRDefault="00A95AF6" w:rsidP="00F36B0E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proofErr w:type="spellStart"/>
      <w:r w:rsidRPr="00A95AF6">
        <w:rPr>
          <w:rFonts w:ascii="Arial" w:hAnsi="Arial" w:cs="Arial"/>
          <w:color w:val="000000" w:themeColor="text1"/>
        </w:rPr>
        <w:t>Comarch</w:t>
      </w:r>
      <w:proofErr w:type="spellEnd"/>
      <w:r w:rsidRPr="00A95AF6">
        <w:rPr>
          <w:rFonts w:ascii="Arial" w:hAnsi="Arial" w:cs="Arial"/>
          <w:color w:val="000000" w:themeColor="text1"/>
        </w:rPr>
        <w:t xml:space="preserve"> Healthcare S.A., al. Jana Pawła II 39a, 31-864 Kraków;</w:t>
      </w:r>
    </w:p>
    <w:p w:rsidR="00A95AF6" w:rsidRPr="00A95AF6" w:rsidRDefault="00A95AF6" w:rsidP="00F36B0E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CM Skopia z o.o., ul. Josepha Conrada 79, 31-357 Kraków;</w:t>
      </w:r>
    </w:p>
    <w:p w:rsidR="00A95AF6" w:rsidRPr="00A95AF6" w:rsidRDefault="00A95AF6" w:rsidP="00F36B0E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Szpital Specjalistyczny im. L. Rydygiera w Krakowie Sp. z o.o., os. Złotej Jesieni 1, 31-826 Kraków;</w:t>
      </w:r>
    </w:p>
    <w:p w:rsidR="00A95AF6" w:rsidRPr="00A95AF6" w:rsidRDefault="00A95AF6" w:rsidP="00F36B0E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 xml:space="preserve">Szpital Zakonu Bonifratrów św. Jana </w:t>
      </w:r>
      <w:proofErr w:type="spellStart"/>
      <w:r w:rsidRPr="00A95AF6">
        <w:rPr>
          <w:rFonts w:ascii="Arial" w:hAnsi="Arial" w:cs="Arial"/>
          <w:color w:val="000000" w:themeColor="text1"/>
        </w:rPr>
        <w:t>Grandego</w:t>
      </w:r>
      <w:proofErr w:type="spellEnd"/>
      <w:r w:rsidRPr="00A95AF6">
        <w:rPr>
          <w:rFonts w:ascii="Arial" w:hAnsi="Arial" w:cs="Arial"/>
          <w:color w:val="000000" w:themeColor="text1"/>
        </w:rPr>
        <w:t xml:space="preserve"> w Krakowie Sp. z o. o ul. Trynitarska 11 31-061 Kraków;</w:t>
      </w:r>
    </w:p>
    <w:p w:rsidR="00A95AF6" w:rsidRPr="00A95AF6" w:rsidRDefault="00A95AF6" w:rsidP="00F36B0E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Zespół Opieki Zdrowotnej w Suchej Beskidzkiej, ul. Szpitalna 22, 34-200 Sucha Beskidzka;</w:t>
      </w:r>
    </w:p>
    <w:p w:rsidR="00A95AF6" w:rsidRPr="00A95AF6" w:rsidRDefault="00A95AF6" w:rsidP="00F36B0E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Szpital Wojewódzki im. Św. Łukasza SP ZOZ w Tarnowie, ul. Lwowska 178a, 33-100 Tarnów;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lastRenderedPageBreak/>
        <w:t>ALERGO-MED Specjalistyczna Przychodnia Lekarska Sp. z o.o., ul. PCK 26, 33-100 Tarnów;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 xml:space="preserve">EUROMED Sp. z o. o., ul. Szewska 12, 33-100 Tarnów; 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 xml:space="preserve">MEDIKAMA Sp. z o.o., ul. Forteczna 12a, 32-086 </w:t>
      </w:r>
      <w:proofErr w:type="spellStart"/>
      <w:r w:rsidRPr="00A95AF6">
        <w:rPr>
          <w:rFonts w:ascii="Arial" w:hAnsi="Arial" w:cs="Arial"/>
          <w:color w:val="000000" w:themeColor="text1"/>
        </w:rPr>
        <w:t>Węgrzce</w:t>
      </w:r>
      <w:proofErr w:type="spellEnd"/>
      <w:r w:rsidRPr="00A95AF6">
        <w:rPr>
          <w:rFonts w:ascii="Arial" w:hAnsi="Arial" w:cs="Arial"/>
          <w:color w:val="000000" w:themeColor="text1"/>
        </w:rPr>
        <w:t>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SPZOZ Brzesko ul. Kościuszki 68 32-800 Brzesko;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 xml:space="preserve">Jerzy </w:t>
      </w:r>
      <w:proofErr w:type="spellStart"/>
      <w:r w:rsidRPr="00A95AF6">
        <w:rPr>
          <w:rFonts w:ascii="Arial" w:hAnsi="Arial" w:cs="Arial"/>
          <w:color w:val="000000" w:themeColor="text1"/>
        </w:rPr>
        <w:t>Petz</w:t>
      </w:r>
      <w:proofErr w:type="spellEnd"/>
      <w:r w:rsidRPr="00A95AF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5AF6">
        <w:rPr>
          <w:rFonts w:ascii="Arial" w:hAnsi="Arial" w:cs="Arial"/>
          <w:color w:val="000000" w:themeColor="text1"/>
        </w:rPr>
        <w:t>Mediq</w:t>
      </w:r>
      <w:proofErr w:type="spellEnd"/>
      <w:r w:rsidRPr="00A95AF6">
        <w:rPr>
          <w:rFonts w:ascii="Arial" w:hAnsi="Arial" w:cs="Arial"/>
          <w:color w:val="000000" w:themeColor="text1"/>
        </w:rPr>
        <w:t xml:space="preserve"> NZOZ ul. Piłsudskiego 20 05-120 Legionowo;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Mazowiecki Szpital Specjalistyczny Sp. z o.o., ul. J. Aleksandrowicza 5, 26-617 Radom;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Mazowiecki Szpital Wojewódzkim im. Św. Jana Pawła II w Siedlcach Sp. z o. o. ul. Poniatowskiego 26 08-110 Siedlce;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ENDOTERAPIA PFG Sp. z o.o., ul. Brzeska 12, 03-737 Warszawa;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Międzyleski Szpital Specjalistyczny w Warszawie, ul. Bursztynowa 2, 04-749 Warszawa;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proofErr w:type="spellStart"/>
      <w:r w:rsidRPr="00A95AF6">
        <w:rPr>
          <w:rFonts w:ascii="Arial" w:hAnsi="Arial" w:cs="Arial"/>
          <w:color w:val="000000" w:themeColor="text1"/>
        </w:rPr>
        <w:t>Enel</w:t>
      </w:r>
      <w:proofErr w:type="spellEnd"/>
      <w:r w:rsidRPr="00A95AF6">
        <w:rPr>
          <w:rFonts w:ascii="Arial" w:hAnsi="Arial" w:cs="Arial"/>
          <w:color w:val="000000" w:themeColor="text1"/>
        </w:rPr>
        <w:t>-Med. Spółka Akcyjna Warszawa, ul. Słomińskiego 19 lok. 524, 00-195 Warszawa;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 xml:space="preserve">Kliniki </w:t>
      </w:r>
      <w:proofErr w:type="spellStart"/>
      <w:r w:rsidRPr="00A95AF6">
        <w:rPr>
          <w:rFonts w:ascii="Arial" w:hAnsi="Arial" w:cs="Arial"/>
          <w:color w:val="000000" w:themeColor="text1"/>
        </w:rPr>
        <w:t>Neuroradiochirurgii</w:t>
      </w:r>
      <w:proofErr w:type="spellEnd"/>
      <w:r w:rsidRPr="00A95AF6">
        <w:rPr>
          <w:rFonts w:ascii="Arial" w:hAnsi="Arial" w:cs="Arial"/>
          <w:color w:val="000000" w:themeColor="text1"/>
        </w:rPr>
        <w:t xml:space="preserve"> Sp. z o.o ul. Górskiego 6 lok.72 00-033 Warszawa;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Szpital Wojewódzki w Opolu Sp. z o.o., ul. Kośnego 53, 45-372 Opole;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Szpital Specjalistyczny w Brzozowie Podkarpacki Ośrodek Onkologiczny im. Ks. B. Markiewicza, ul. Ks. J. Bielawskiego 18, 36-200 Brzozów;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Nowe Techniki Medyczne Szpital Specjalistyczny im. Świętej Rodziny Sp z o.o Rudna Mała 600 36-060 Głogów Małopolski;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Wojewódzki Szpital im. Zofii z Zamoyskich Tarnowskiej w Tarnobrzegu, ul. Szpitalna 1, 39-400 Tarnobrzeg;</w:t>
      </w:r>
    </w:p>
    <w:p w:rsidR="00A95AF6" w:rsidRPr="00A95AF6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A95AF6">
        <w:rPr>
          <w:rFonts w:ascii="Arial" w:hAnsi="Arial" w:cs="Arial"/>
          <w:color w:val="000000" w:themeColor="text1"/>
        </w:rPr>
        <w:t>KOSKOMED HGH Sp. z o. o., SP. Komandytowa ul. Dąbrówki 3a 39-400 Tarnobrzeg;</w:t>
      </w:r>
    </w:p>
    <w:p w:rsidR="00A95AF6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ASKLEPIOS Sp. z o.o. ul. T. Chałubińskiego 23, 80-807 Gdańsk;</w:t>
      </w:r>
    </w:p>
    <w:p w:rsidR="00A95AF6" w:rsidRPr="005B3433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5B3433">
        <w:rPr>
          <w:rFonts w:ascii="Arial" w:hAnsi="Arial" w:cs="Arial"/>
          <w:color w:val="000000" w:themeColor="text1"/>
        </w:rPr>
        <w:t>Przychodnia Lekarska Nowy Chełm Sp. z o.o., ul. T. Chałubińskiego 23, 80-807 Gdańsk;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Uniwersyteckie Centrum Kliniczne, ul. Dębinki 7, 80-952 Gdańsk;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Nadmorskie Centrum Medyczne Sp. z o.o., ul. Majewskich 26, 80-457 Gdańsk;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Szpitale Pomorskie w Gdyni Sp. z o.o., ul. Powstania Styczniowego 1, 81-519 Gdynia</w:t>
      </w:r>
      <w:r>
        <w:rPr>
          <w:rFonts w:ascii="Arial" w:hAnsi="Arial" w:cs="Arial"/>
          <w:color w:val="000000" w:themeColor="text1"/>
        </w:rPr>
        <w:t>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Wojewódzki Szpital Specjalistyczny im. J. Korczaka w Słupsku Sp. z o.o., ul. Hubalczyków 1, 76-200 Słupsk;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SALUS Sp. z o.o., ul. Zielona 8, 76-200 Słupsk;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American </w:t>
      </w:r>
      <w:proofErr w:type="spellStart"/>
      <w:r w:rsidRPr="00916238">
        <w:rPr>
          <w:rFonts w:ascii="Arial" w:hAnsi="Arial" w:cs="Arial"/>
          <w:color w:val="000000" w:themeColor="text1"/>
        </w:rPr>
        <w:t>Heart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of Poland Spółka Akcyjna ul. Sanatoryjna 1, 43-450 Ustroń</w:t>
      </w:r>
      <w:r>
        <w:rPr>
          <w:rFonts w:ascii="Arial" w:hAnsi="Arial" w:cs="Arial"/>
          <w:color w:val="000000" w:themeColor="text1"/>
        </w:rPr>
        <w:t>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lastRenderedPageBreak/>
        <w:t>Wojewódzki Szpital Specjalistyczny im. Najświętszej Maryi Panny, ul. Bialska 104/118, 42-200 Częstochowa;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proofErr w:type="spellStart"/>
      <w:r w:rsidRPr="00916238">
        <w:rPr>
          <w:rFonts w:ascii="Arial" w:hAnsi="Arial" w:cs="Arial"/>
          <w:color w:val="000000" w:themeColor="text1"/>
        </w:rPr>
        <w:t>Alfamedica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Sp</w:t>
      </w:r>
      <w:r>
        <w:rPr>
          <w:rFonts w:ascii="Arial" w:hAnsi="Arial" w:cs="Arial"/>
          <w:color w:val="000000" w:themeColor="text1"/>
        </w:rPr>
        <w:t>.</w:t>
      </w:r>
      <w:r w:rsidRPr="00916238">
        <w:rPr>
          <w:rFonts w:ascii="Arial" w:hAnsi="Arial" w:cs="Arial"/>
          <w:color w:val="000000" w:themeColor="text1"/>
        </w:rPr>
        <w:t xml:space="preserve"> z. o. o. Ul. Kilińskiego 166 42-218 Częstochowa</w:t>
      </w:r>
      <w:r>
        <w:rPr>
          <w:rFonts w:ascii="Arial" w:hAnsi="Arial" w:cs="Arial"/>
          <w:color w:val="000000" w:themeColor="text1"/>
        </w:rPr>
        <w:t>;</w:t>
      </w:r>
      <w:r w:rsidRPr="00916238">
        <w:rPr>
          <w:rFonts w:ascii="Arial" w:hAnsi="Arial" w:cs="Arial"/>
          <w:color w:val="000000" w:themeColor="text1"/>
        </w:rPr>
        <w:t xml:space="preserve"> 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INTERMAX Sp. z o.o., ul. Szymanowskiego 3a m. 22, 42-217 Częstochowa</w:t>
      </w:r>
      <w:r>
        <w:rPr>
          <w:rFonts w:ascii="Arial" w:hAnsi="Arial" w:cs="Arial"/>
          <w:color w:val="000000" w:themeColor="text1"/>
        </w:rPr>
        <w:t>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Zagłębiowskie Centrum Onkologii Szpital Specjalistyczny im. Sz. </w:t>
      </w:r>
      <w:proofErr w:type="spellStart"/>
      <w:r w:rsidRPr="00916238">
        <w:rPr>
          <w:rFonts w:ascii="Arial" w:hAnsi="Arial" w:cs="Arial"/>
          <w:color w:val="000000" w:themeColor="text1"/>
        </w:rPr>
        <w:t>Starkiewicza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w Dąbrowie Górniczej, ul. Szpitalna 13, 41-300 Dąbrowa Górnicza;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VITO-MED Sp. z o.o., ul. Radiowa 2, 44-100 Gliwice;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Wojewódzki Szpital Specjalistyczny Nr 2 w Jastrzębiu-Zdroju, Aleja Jana Pawła II 7, 44-330 Jastrzębie-Zdrój;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Uniwersyteckie Centrum Kliniczne im. prof. K. Gibińskiego ŚUM w Katowicach, ul. Ceglana 35, 40-514 Katowice;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Piekarskie Centrum Medyczne Sp z o.o ul. Szpitalna 11 41-940 Piekary Śląskie</w:t>
      </w:r>
      <w:r>
        <w:rPr>
          <w:rFonts w:ascii="Arial" w:hAnsi="Arial" w:cs="Arial"/>
          <w:color w:val="000000" w:themeColor="text1"/>
        </w:rPr>
        <w:t>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NZOZ Przychodnia Zdrowia „</w:t>
      </w:r>
      <w:proofErr w:type="spellStart"/>
      <w:r w:rsidRPr="00916238">
        <w:rPr>
          <w:rFonts w:ascii="Arial" w:hAnsi="Arial" w:cs="Arial"/>
          <w:color w:val="000000" w:themeColor="text1"/>
        </w:rPr>
        <w:t>Świat</w:t>
      </w:r>
      <w:r>
        <w:rPr>
          <w:rFonts w:ascii="Arial" w:hAnsi="Arial" w:cs="Arial"/>
          <w:color w:val="000000" w:themeColor="text1"/>
        </w:rPr>
        <w:t>owi</w:t>
      </w:r>
      <w:r w:rsidRPr="00916238">
        <w:rPr>
          <w:rFonts w:ascii="Arial" w:hAnsi="Arial" w:cs="Arial"/>
          <w:color w:val="000000" w:themeColor="text1"/>
        </w:rPr>
        <w:t>t</w:t>
      </w:r>
      <w:proofErr w:type="spellEnd"/>
      <w:r w:rsidRPr="00916238">
        <w:rPr>
          <w:rFonts w:ascii="Arial" w:hAnsi="Arial" w:cs="Arial"/>
          <w:color w:val="000000" w:themeColor="text1"/>
        </w:rPr>
        <w:t>”, ul. 1-go Maja 130, 42-300 Myszków</w:t>
      </w:r>
      <w:r>
        <w:rPr>
          <w:rFonts w:ascii="Arial" w:hAnsi="Arial" w:cs="Arial"/>
          <w:color w:val="000000" w:themeColor="text1"/>
        </w:rPr>
        <w:t>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NEFROLUX Lucjan </w:t>
      </w:r>
      <w:proofErr w:type="spellStart"/>
      <w:r w:rsidRPr="00916238">
        <w:rPr>
          <w:rFonts w:ascii="Arial" w:hAnsi="Arial" w:cs="Arial"/>
          <w:color w:val="000000" w:themeColor="text1"/>
        </w:rPr>
        <w:t>Sobieraj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Wojciech Kamiński Sp. j., ul. Szpitalna 6, 41-100 Siemianowice Śląskie;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H-T Centrum Medyczne Sp. z o.o. Sp.k., ul. </w:t>
      </w:r>
      <w:proofErr w:type="spellStart"/>
      <w:r w:rsidRPr="00916238">
        <w:rPr>
          <w:rFonts w:ascii="Arial" w:hAnsi="Arial" w:cs="Arial"/>
          <w:color w:val="000000" w:themeColor="text1"/>
        </w:rPr>
        <w:t>Paprocańska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137D, 43-100 Tychy;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Szpital Powiatowy w Zawierciu ul. Miodowa 14 42-400 Zawiercie</w:t>
      </w:r>
      <w:r>
        <w:rPr>
          <w:rFonts w:ascii="Arial" w:hAnsi="Arial" w:cs="Arial"/>
          <w:color w:val="000000" w:themeColor="text1"/>
        </w:rPr>
        <w:t>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Świętokrzyskie Centrum Onkologii, ul. </w:t>
      </w:r>
      <w:proofErr w:type="spellStart"/>
      <w:r w:rsidRPr="00916238">
        <w:rPr>
          <w:rFonts w:ascii="Arial" w:hAnsi="Arial" w:cs="Arial"/>
          <w:color w:val="000000" w:themeColor="text1"/>
        </w:rPr>
        <w:t>Artwińskiego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3, 25-734 Kielce;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ENDOMED Centrum Diagnostyki i Leczenia Chorób Przewodu Pokarmowego, ul. Zagórska 20/26, 25-355 Kielce; </w:t>
      </w:r>
    </w:p>
    <w:p w:rsidR="00A95AF6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Centrum Medyczne ARS MEDICA Sp. z o.o., ul. Kopernika 30, 10-513 Olsztyn;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Wojewódzki Szpital Specjalistyczny, ul. Żołnierska 18, 10-561 Olsztyn;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 „</w:t>
      </w:r>
      <w:proofErr w:type="spellStart"/>
      <w:r w:rsidRPr="00916238">
        <w:rPr>
          <w:rFonts w:ascii="Arial" w:hAnsi="Arial" w:cs="Arial"/>
          <w:color w:val="000000" w:themeColor="text1"/>
        </w:rPr>
        <w:t>Vivax</w:t>
      </w:r>
      <w:proofErr w:type="spellEnd"/>
      <w:r w:rsidRPr="00916238">
        <w:rPr>
          <w:rFonts w:ascii="Arial" w:hAnsi="Arial" w:cs="Arial"/>
          <w:color w:val="000000" w:themeColor="text1"/>
        </w:rPr>
        <w:t>” Spółka Cywilna, ul. Wrzesińska 28, 62-200 Gniezno;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Leszczyńskie Centrum Medyczne </w:t>
      </w:r>
      <w:proofErr w:type="spellStart"/>
      <w:r w:rsidRPr="00916238">
        <w:rPr>
          <w:rFonts w:ascii="Arial" w:hAnsi="Arial" w:cs="Arial"/>
          <w:color w:val="000000" w:themeColor="text1"/>
        </w:rPr>
        <w:t>Ventriculus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Sp. z o.o., ul. Słowiańska 41, 64-100 Leszno;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Szpital Kliniczny Przemienienia Pańskiego UM im. K. Marcinkowskiego w Poznaniu, ul. Długa 1/2, 61-848 Poznań;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Prywatna Lecznica </w:t>
      </w:r>
      <w:proofErr w:type="spellStart"/>
      <w:r w:rsidRPr="00916238">
        <w:rPr>
          <w:rFonts w:ascii="Arial" w:hAnsi="Arial" w:cs="Arial"/>
          <w:color w:val="000000" w:themeColor="text1"/>
        </w:rPr>
        <w:t>Certus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Spo. z o .o. ul. Grunwaldzka 156 60-309 Poznań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Szpital Średzki Serca Jezusowego Sp. z o.o ul. Żwirki i Wigury 1- 63-000 Środa  Wielkopolska;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 xml:space="preserve">ARS </w:t>
      </w:r>
      <w:proofErr w:type="spellStart"/>
      <w:r w:rsidRPr="00916238">
        <w:rPr>
          <w:rFonts w:ascii="Arial" w:hAnsi="Arial" w:cs="Arial"/>
          <w:color w:val="000000" w:themeColor="text1"/>
        </w:rPr>
        <w:t>Medical</w:t>
      </w:r>
      <w:proofErr w:type="spellEnd"/>
      <w:r w:rsidRPr="00916238">
        <w:rPr>
          <w:rFonts w:ascii="Arial" w:hAnsi="Arial" w:cs="Arial"/>
          <w:color w:val="000000" w:themeColor="text1"/>
        </w:rPr>
        <w:t xml:space="preserve"> Sp. z o.o. Al. Wojska Polskiego 43, 64-920 Piła</w:t>
      </w:r>
      <w:r>
        <w:rPr>
          <w:rFonts w:ascii="Arial" w:hAnsi="Arial" w:cs="Arial"/>
          <w:color w:val="000000" w:themeColor="text1"/>
        </w:rPr>
        <w:t>;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lastRenderedPageBreak/>
        <w:t>Samodzielny Publiczny Wojewódzki Szpital Zespolony w Szczecinie ul. Broniewskiego 2 71-455 Szczecin</w:t>
      </w:r>
    </w:p>
    <w:p w:rsidR="00A95AF6" w:rsidRPr="00916238" w:rsidRDefault="00A95AF6" w:rsidP="00A95AF6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Zachodniopomorskie Centrum Onkologii ul. Strzałkowska  22 71-730 Szczecin</w:t>
      </w:r>
      <w:r>
        <w:rPr>
          <w:rFonts w:ascii="Arial" w:hAnsi="Arial" w:cs="Arial"/>
          <w:color w:val="000000" w:themeColor="text1"/>
        </w:rPr>
        <w:t>;</w:t>
      </w:r>
    </w:p>
    <w:p w:rsidR="006D4B4F" w:rsidRPr="00A95AF6" w:rsidRDefault="00A95AF6" w:rsidP="006D4B4F">
      <w:pPr>
        <w:numPr>
          <w:ilvl w:val="0"/>
          <w:numId w:val="13"/>
        </w:numPr>
        <w:spacing w:after="120" w:line="360" w:lineRule="auto"/>
        <w:ind w:hanging="426"/>
        <w:jc w:val="both"/>
        <w:rPr>
          <w:rFonts w:ascii="Arial" w:hAnsi="Arial" w:cs="Arial"/>
          <w:color w:val="000000" w:themeColor="text1"/>
        </w:rPr>
      </w:pPr>
      <w:r w:rsidRPr="00916238">
        <w:rPr>
          <w:rFonts w:ascii="Arial" w:hAnsi="Arial" w:cs="Arial"/>
          <w:color w:val="000000" w:themeColor="text1"/>
        </w:rPr>
        <w:t>SPZOZ MSWiA ul. Szpitalna 2 75-720 Koszalin</w:t>
      </w:r>
      <w:r>
        <w:rPr>
          <w:rFonts w:ascii="Arial" w:hAnsi="Arial" w:cs="Arial"/>
          <w:color w:val="000000" w:themeColor="text1"/>
        </w:rPr>
        <w:t>.</w:t>
      </w:r>
    </w:p>
    <w:p w:rsidR="00957523" w:rsidRDefault="00602F6B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DD48AF" w:rsidRDefault="003F2CA7" w:rsidP="00F36B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C9412F">
        <w:rPr>
          <w:rFonts w:ascii="Arial" w:hAnsi="Arial" w:cs="Arial"/>
        </w:rPr>
        <w:t>Komisja Konkursowa stwierdziła również, iż oferty złożone</w:t>
      </w:r>
      <w:r w:rsidRPr="00C9412F">
        <w:rPr>
          <w:rFonts w:ascii="Arial" w:hAnsi="Arial" w:cs="Arial"/>
          <w:b/>
        </w:rPr>
        <w:t xml:space="preserve"> </w:t>
      </w:r>
      <w:r w:rsidRPr="00C9412F">
        <w:rPr>
          <w:rFonts w:ascii="Arial" w:hAnsi="Arial" w:cs="Arial"/>
        </w:rPr>
        <w:t xml:space="preserve">przez niżej wymienionych oferentów, </w:t>
      </w:r>
      <w:r w:rsidRPr="00C9412F">
        <w:rPr>
          <w:rFonts w:ascii="Arial" w:hAnsi="Arial" w:cs="Arial"/>
          <w:b/>
        </w:rPr>
        <w:t>nie spełniają warunków formalnych ogłoszenia</w:t>
      </w:r>
      <w:r w:rsidRPr="00C9412F">
        <w:rPr>
          <w:rFonts w:ascii="Arial" w:hAnsi="Arial" w:cs="Arial"/>
        </w:rPr>
        <w:t xml:space="preserve"> i posiadają następujące braki formalne</w:t>
      </w:r>
      <w:r w:rsidRPr="00C9412F">
        <w:rPr>
          <w:rFonts w:ascii="Arial" w:hAnsi="Arial" w:cs="Arial"/>
          <w:b/>
        </w:rPr>
        <w:t>:</w:t>
      </w: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Zespół Opieki Zdrowotnej w Oławie, ul. K. Baczyńskiego 1, 55-200 Oława (oferta nr  3)</w:t>
      </w:r>
    </w:p>
    <w:p w:rsidR="00F36B0E" w:rsidRDefault="00F36B0E" w:rsidP="00F36B0E">
      <w:pPr>
        <w:numPr>
          <w:ilvl w:val="0"/>
          <w:numId w:val="14"/>
        </w:numPr>
        <w:spacing w:after="120" w:line="360" w:lineRule="auto"/>
        <w:ind w:left="426" w:firstLine="9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6 – w tabeli na pierwszej stronie brak oznaczenia symbolem literowym posiadanych kwalifikacji dla lekarzy endoskopistów wymienionych w wierszach nr 3 i 4 .</w:t>
      </w:r>
    </w:p>
    <w:p w:rsidR="00F36B0E" w:rsidRPr="00F36B0E" w:rsidRDefault="00F36B0E" w:rsidP="00F36B0E">
      <w:pPr>
        <w:spacing w:after="120" w:line="360" w:lineRule="auto"/>
        <w:ind w:left="435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Specjalistyczny Szpital im dra A. Sokołowskiego, ul. Sokołowskiego 4, 58-309 Wałbrzych (oferta nr 5)</w:t>
      </w:r>
    </w:p>
    <w:p w:rsidR="00F36B0E" w:rsidRPr="00F36B0E" w:rsidRDefault="00F36B0E" w:rsidP="00F36B0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6B0E" w:rsidRPr="00F36B0E" w:rsidRDefault="00F36B0E" w:rsidP="00F36B0E">
      <w:pPr>
        <w:spacing w:after="12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 xml:space="preserve">a) W załączniku nr 5 brak podanej liczby godzin w poszczególnych dniach tygodnia (podany został jedynie zakres godzinowy) oraz błędnie podana łączna liczba godzin (poz. „razem”) </w:t>
      </w: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 xml:space="preserve">EMC </w:t>
      </w:r>
      <w:proofErr w:type="spellStart"/>
      <w:r w:rsidRPr="00F36B0E">
        <w:rPr>
          <w:rFonts w:ascii="Arial" w:eastAsia="Times New Roman" w:hAnsi="Arial" w:cs="Arial"/>
          <w:b/>
          <w:lang w:eastAsia="pl-PL"/>
        </w:rPr>
        <w:t>Insytut</w:t>
      </w:r>
      <w:proofErr w:type="spellEnd"/>
      <w:r w:rsidRPr="00F36B0E">
        <w:rPr>
          <w:rFonts w:ascii="Arial" w:eastAsia="Times New Roman" w:hAnsi="Arial" w:cs="Arial"/>
          <w:b/>
          <w:lang w:eastAsia="pl-PL"/>
        </w:rPr>
        <w:t xml:space="preserve"> Medyczny S.A ul. Śląska 1 (Pilczyńska 144/148) 54-118 Wrocław (oferta nr 9)</w:t>
      </w:r>
    </w:p>
    <w:p w:rsidR="00F36B0E" w:rsidRPr="00F36B0E" w:rsidRDefault="00F36B0E" w:rsidP="00F36B0E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 xml:space="preserve">a)  W załączniku nr 5 - brak podanej liczby godzin dla niektórych dni tygodnia (pn., wt., śr., </w:t>
      </w:r>
      <w:proofErr w:type="spellStart"/>
      <w:r w:rsidRPr="00F36B0E">
        <w:rPr>
          <w:rFonts w:ascii="Arial" w:eastAsia="Times New Roman" w:hAnsi="Arial" w:cs="Arial"/>
          <w:lang w:eastAsia="pl-PL"/>
        </w:rPr>
        <w:t>so</w:t>
      </w:r>
      <w:proofErr w:type="spellEnd"/>
      <w:r w:rsidRPr="00F36B0E">
        <w:rPr>
          <w:rFonts w:ascii="Arial" w:eastAsia="Times New Roman" w:hAnsi="Arial" w:cs="Arial"/>
          <w:lang w:eastAsia="pl-PL"/>
        </w:rPr>
        <w:t xml:space="preserve">., </w:t>
      </w:r>
      <w:proofErr w:type="spellStart"/>
      <w:r w:rsidRPr="00F36B0E">
        <w:rPr>
          <w:rFonts w:ascii="Arial" w:eastAsia="Times New Roman" w:hAnsi="Arial" w:cs="Arial"/>
          <w:lang w:eastAsia="pl-PL"/>
        </w:rPr>
        <w:t>nd</w:t>
      </w:r>
      <w:proofErr w:type="spellEnd"/>
      <w:r w:rsidRPr="00F36B0E">
        <w:rPr>
          <w:rFonts w:ascii="Arial" w:eastAsia="Times New Roman" w:hAnsi="Arial" w:cs="Arial"/>
          <w:lang w:eastAsia="pl-PL"/>
        </w:rPr>
        <w:t>.) oraz łącznej liczby godzin (poz. „razem”)</w:t>
      </w:r>
    </w:p>
    <w:p w:rsidR="00F36B0E" w:rsidRPr="00F36B0E" w:rsidRDefault="00F36B0E" w:rsidP="00F36B0E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 xml:space="preserve">b) W załączniku nr 6 – brak zaznaczenia pola tak/nie dla podpunktów: b), d), e) </w:t>
      </w:r>
    </w:p>
    <w:p w:rsidR="00F36B0E" w:rsidRPr="00F36B0E" w:rsidRDefault="00F36B0E" w:rsidP="00F36B0E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c) Brak pełnomocnictwa dla osoby poświadczającej za zgodność z oryginałem dokumenty załączone do oferty.</w:t>
      </w:r>
    </w:p>
    <w:p w:rsidR="00F36B0E" w:rsidRPr="00F36B0E" w:rsidRDefault="00F36B0E" w:rsidP="00F36B0E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CM ENDO-MED, Plac Solidarności 1/3/5, 53-661 Wrocław (oferta nr 10)</w:t>
      </w:r>
    </w:p>
    <w:p w:rsidR="00F36B0E" w:rsidRPr="00F36B0E" w:rsidRDefault="00F36B0E" w:rsidP="00F36B0E">
      <w:pPr>
        <w:spacing w:after="12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a) Brak oświadczenia o uzyskaniu wpisu w Centralnej Ewidencji i Informacji o Działalności Gospodarczej albo o dacie złożenia wniosku o ten wpis.</w:t>
      </w:r>
    </w:p>
    <w:p w:rsidR="00F36B0E" w:rsidRPr="00F36B0E" w:rsidRDefault="00F36B0E" w:rsidP="00F36B0E">
      <w:pPr>
        <w:spacing w:after="12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b) Brak pełnomocnictwa do złożenia oferty i podpisywania dokumentów w imieniu oferenta.</w:t>
      </w: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F36B0E">
        <w:rPr>
          <w:rFonts w:ascii="Arial" w:eastAsia="Times New Roman" w:hAnsi="Arial" w:cs="Arial"/>
          <w:b/>
          <w:szCs w:val="24"/>
          <w:lang w:eastAsia="pl-PL"/>
        </w:rPr>
        <w:t xml:space="preserve">Szpital Uniwersytecki Nr 2 im. dr Jana </w:t>
      </w:r>
      <w:proofErr w:type="spellStart"/>
      <w:r w:rsidRPr="00F36B0E">
        <w:rPr>
          <w:rFonts w:ascii="Arial" w:eastAsia="Times New Roman" w:hAnsi="Arial" w:cs="Arial"/>
          <w:b/>
          <w:szCs w:val="24"/>
          <w:lang w:eastAsia="pl-PL"/>
        </w:rPr>
        <w:t>Biziela</w:t>
      </w:r>
      <w:proofErr w:type="spellEnd"/>
      <w:r w:rsidRPr="00F36B0E">
        <w:rPr>
          <w:rFonts w:ascii="Arial" w:eastAsia="Times New Roman" w:hAnsi="Arial" w:cs="Arial"/>
          <w:b/>
          <w:szCs w:val="24"/>
          <w:lang w:eastAsia="pl-PL"/>
        </w:rPr>
        <w:t xml:space="preserve"> w Bydgoszczy, ul. Ujejskiego 75, 85-168 Bydgoszcz (oferta  nr 12)</w:t>
      </w:r>
    </w:p>
    <w:p w:rsidR="00F36B0E" w:rsidRPr="00F36B0E" w:rsidRDefault="00F36B0E" w:rsidP="00F36B0E">
      <w:pPr>
        <w:spacing w:after="12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F36B0E">
        <w:rPr>
          <w:rFonts w:ascii="Arial" w:eastAsia="Times New Roman" w:hAnsi="Arial" w:cs="Arial"/>
          <w:szCs w:val="24"/>
          <w:lang w:eastAsia="pl-PL"/>
        </w:rPr>
        <w:t>a)  W załączniku nr 3 - brak terminu opłacenia składki na ubezpieczenie od odpowiedzialności cywilnej</w:t>
      </w: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lastRenderedPageBreak/>
        <w:t>Wielospecjalistyczny Szpital Miejski im. Emila Warmińskiego – SPZOZ ul. Szpitalna 19, 85-826 Bydgoszcz (oferta nr 13)</w:t>
      </w:r>
    </w:p>
    <w:p w:rsidR="00F36B0E" w:rsidRPr="00F36B0E" w:rsidRDefault="00F36B0E" w:rsidP="00F36B0E">
      <w:pPr>
        <w:spacing w:after="12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F36B0E">
        <w:rPr>
          <w:rFonts w:ascii="Arial" w:eastAsia="Times New Roman" w:hAnsi="Arial" w:cs="Arial"/>
          <w:szCs w:val="24"/>
          <w:lang w:eastAsia="pl-PL"/>
        </w:rPr>
        <w:t>a) W załączniku nr 3, brak informacji o terminie opłacenia składki lub w przypadku jednostek opłacających składkę w ratach informacji o opłaceniu rat umowy ubezpieczenia odpowiedzialności cywilnej</w:t>
      </w:r>
    </w:p>
    <w:p w:rsidR="00F36B0E" w:rsidRPr="00F36B0E" w:rsidRDefault="00F36B0E" w:rsidP="00F36B0E">
      <w:pPr>
        <w:spacing w:after="12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F36B0E">
        <w:rPr>
          <w:rFonts w:ascii="Arial" w:eastAsia="Times New Roman" w:hAnsi="Arial" w:cs="Arial"/>
          <w:szCs w:val="24"/>
          <w:lang w:eastAsia="pl-PL"/>
        </w:rPr>
        <w:t>b) Brak wydruku z KRS</w:t>
      </w: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SPZOZ  w Rypinie, ul. 3 maja 2, 87-500 Rypin (oferta nr 16)</w:t>
      </w:r>
    </w:p>
    <w:p w:rsidR="00F36B0E" w:rsidRPr="00F36B0E" w:rsidRDefault="00F36B0E" w:rsidP="00F36B0E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a) W załączniku nr 5 – brak uzupełnienia rubryki pn. planowane miejsce wykonywania badań kolonoskopowych w ramach programu (nazwa i adres).</w:t>
      </w:r>
    </w:p>
    <w:p w:rsidR="00F36B0E" w:rsidRPr="00F36B0E" w:rsidRDefault="00F36B0E" w:rsidP="00F36B0E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NZOZ TOP-MED. Joanna Szafranek, ul. Słowackiego 33 22-100 Chełm (oferta 18)</w:t>
      </w:r>
    </w:p>
    <w:p w:rsidR="00F36B0E" w:rsidRPr="00F36B0E" w:rsidRDefault="00F36B0E" w:rsidP="00F36B0E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a) Brak w ofercie załącznika nr 5</w:t>
      </w:r>
    </w:p>
    <w:p w:rsidR="00F36B0E" w:rsidRPr="00F36B0E" w:rsidRDefault="00F36B0E" w:rsidP="00F36B0E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b) Brak potwierdzenia za zgodność z oryginałem załącznika nr 7</w:t>
      </w:r>
    </w:p>
    <w:p w:rsidR="00F36B0E" w:rsidRDefault="00F36B0E" w:rsidP="00F36B0E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c) Brak oświadczenia o uzyskaniu wpisu w Centralnej Ewidencji i Informacji o Działalności Gospodarczej albo o dacie złożenia wniosku o ten wpis</w:t>
      </w:r>
    </w:p>
    <w:p w:rsidR="00F36B0E" w:rsidRPr="00F36B0E" w:rsidRDefault="00F36B0E" w:rsidP="00F36B0E">
      <w:p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Wojewódzki Szpital Specjalistyczny im. Stefana Kardynała Wyszyńskiego SPZOZ, Al. Kraśnicka 100, 20-718 Lublin (oferta nr 19)</w:t>
      </w:r>
    </w:p>
    <w:p w:rsidR="00F36B0E" w:rsidRPr="00F36B0E" w:rsidRDefault="00F36B0E" w:rsidP="00F36B0E">
      <w:pPr>
        <w:numPr>
          <w:ilvl w:val="0"/>
          <w:numId w:val="15"/>
        </w:numPr>
        <w:spacing w:after="0" w:line="360" w:lineRule="auto"/>
        <w:ind w:left="426" w:firstLine="0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Brak w ofercie załącznika nr 7</w:t>
      </w:r>
    </w:p>
    <w:p w:rsidR="00F36B0E" w:rsidRPr="00F36B0E" w:rsidRDefault="00F36B0E" w:rsidP="00F36B0E">
      <w:pPr>
        <w:numPr>
          <w:ilvl w:val="0"/>
          <w:numId w:val="15"/>
        </w:numPr>
        <w:spacing w:after="0" w:line="360" w:lineRule="auto"/>
        <w:ind w:left="426" w:firstLine="0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Brak wydruku z KRS</w:t>
      </w:r>
    </w:p>
    <w:p w:rsidR="00F36B0E" w:rsidRPr="00F36B0E" w:rsidRDefault="00F36B0E" w:rsidP="00F36B0E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NZOZ Zdrowie S.C, ul. Jana Pawła II 5, 23-300 Janów (oferta nr 24)</w:t>
      </w:r>
    </w:p>
    <w:p w:rsidR="00F36B0E" w:rsidRPr="00F36B0E" w:rsidRDefault="00F36B0E" w:rsidP="00F36B0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Brak pełnomocnictwa do złożenia oferty i podpisywania dokumentów w imieniu oferenta.</w:t>
      </w:r>
    </w:p>
    <w:p w:rsidR="00F36B0E" w:rsidRPr="00F36B0E" w:rsidRDefault="00F36B0E" w:rsidP="00F36B0E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Niepubliczny Zakład Opieki Zdrowotnej Przychodnia Lekarska „ESKULAP” Sp. z o.o., ul. Ks. Jerzego Popiełuszki 2, 98-200 Sieradz (ofert nr 30)</w:t>
      </w:r>
    </w:p>
    <w:p w:rsidR="00F36B0E" w:rsidRPr="00F36B0E" w:rsidRDefault="00F36B0E" w:rsidP="00F36B0E">
      <w:pPr>
        <w:numPr>
          <w:ilvl w:val="0"/>
          <w:numId w:val="16"/>
        </w:numPr>
        <w:spacing w:after="0" w:line="360" w:lineRule="auto"/>
        <w:ind w:left="284" w:firstLine="0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Brak w ofercie załącznika nr 1</w:t>
      </w:r>
    </w:p>
    <w:p w:rsidR="00F36B0E" w:rsidRPr="00F36B0E" w:rsidRDefault="00F36B0E" w:rsidP="00F36B0E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Uniwersytecki Szpital Kliniczny im. WAM w Łodzi – Centralny Szpital Weteranów, ul. Żeromskiego 113, 90-549 Łódź (ofert nr 36)</w:t>
      </w:r>
    </w:p>
    <w:p w:rsidR="00F36B0E" w:rsidRPr="00F36B0E" w:rsidRDefault="00F36B0E" w:rsidP="00F36B0E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a)</w:t>
      </w:r>
      <w:r w:rsidRPr="00F36B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36B0E">
        <w:rPr>
          <w:rFonts w:ascii="Arial" w:eastAsia="Times New Roman" w:hAnsi="Arial" w:cs="Arial"/>
          <w:lang w:eastAsia="pl-PL"/>
        </w:rPr>
        <w:t xml:space="preserve"> W załączniku nr 6 – brak uzupełnienia rubryki pn. planowane miejsce wykonywania badań kolonoskopowych w ramach programu (nazwa i adres).</w:t>
      </w:r>
    </w:p>
    <w:p w:rsidR="00F36B0E" w:rsidRPr="00F36B0E" w:rsidRDefault="00F36B0E" w:rsidP="00F36B0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 xml:space="preserve">Miejskie Centrum Medyczne im. Karola </w:t>
      </w:r>
      <w:proofErr w:type="spellStart"/>
      <w:r w:rsidRPr="00F36B0E">
        <w:rPr>
          <w:rFonts w:ascii="Arial" w:eastAsia="Times New Roman" w:hAnsi="Arial" w:cs="Arial"/>
          <w:b/>
          <w:lang w:eastAsia="pl-PL"/>
        </w:rPr>
        <w:t>Jonschera</w:t>
      </w:r>
      <w:proofErr w:type="spellEnd"/>
      <w:r w:rsidRPr="00F36B0E">
        <w:rPr>
          <w:rFonts w:ascii="Arial" w:eastAsia="Times New Roman" w:hAnsi="Arial" w:cs="Arial"/>
          <w:b/>
          <w:lang w:eastAsia="pl-PL"/>
        </w:rPr>
        <w:t xml:space="preserve"> w Łodzi, ul Milionowa 14 93-113 Łódź (oferta nr 37)</w:t>
      </w:r>
    </w:p>
    <w:p w:rsidR="00F36B0E" w:rsidRPr="00F36B0E" w:rsidRDefault="00F36B0E" w:rsidP="00F36B0E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7 brak opinii konsultanta</w:t>
      </w: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lastRenderedPageBreak/>
        <w:t>Szpital Specjalistyczny im. Stefana Żeromskiego SPZOZ w Krakowie, os. Na Skarpie 66, 31-913 Kraków (oferta nr 44)</w:t>
      </w:r>
    </w:p>
    <w:p w:rsidR="00F36B0E" w:rsidRDefault="00F36B0E" w:rsidP="00F36B0E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Brak wydruku z KRS</w:t>
      </w:r>
    </w:p>
    <w:p w:rsidR="00F36B0E" w:rsidRPr="00F36B0E" w:rsidRDefault="00F36B0E" w:rsidP="00F36B0E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 xml:space="preserve">Centrum Medyczne „Eskulap” B. </w:t>
      </w:r>
      <w:proofErr w:type="spellStart"/>
      <w:r w:rsidRPr="00F36B0E">
        <w:rPr>
          <w:rFonts w:ascii="Arial" w:eastAsia="Times New Roman" w:hAnsi="Arial" w:cs="Arial"/>
          <w:b/>
          <w:lang w:eastAsia="pl-PL"/>
        </w:rPr>
        <w:t>Stanula</w:t>
      </w:r>
      <w:proofErr w:type="spellEnd"/>
      <w:r w:rsidRPr="00F36B0E">
        <w:rPr>
          <w:rFonts w:ascii="Arial" w:eastAsia="Times New Roman" w:hAnsi="Arial" w:cs="Arial"/>
          <w:b/>
          <w:lang w:eastAsia="pl-PL"/>
        </w:rPr>
        <w:t xml:space="preserve">, J. </w:t>
      </w:r>
      <w:proofErr w:type="spellStart"/>
      <w:r w:rsidRPr="00F36B0E">
        <w:rPr>
          <w:rFonts w:ascii="Arial" w:eastAsia="Times New Roman" w:hAnsi="Arial" w:cs="Arial"/>
          <w:b/>
          <w:lang w:eastAsia="pl-PL"/>
        </w:rPr>
        <w:t>Stanula</w:t>
      </w:r>
      <w:proofErr w:type="spellEnd"/>
      <w:r w:rsidRPr="00F36B0E">
        <w:rPr>
          <w:rFonts w:ascii="Arial" w:eastAsia="Times New Roman" w:hAnsi="Arial" w:cs="Arial"/>
          <w:b/>
          <w:lang w:eastAsia="pl-PL"/>
        </w:rPr>
        <w:t xml:space="preserve"> Spółka Jawna, ul. Apenińska 4, 33-104 Tarnów (oferta nr 48)</w:t>
      </w:r>
    </w:p>
    <w:p w:rsidR="00F36B0E" w:rsidRPr="00F36B0E" w:rsidRDefault="00F36B0E" w:rsidP="00F36B0E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5 – brak uzupełnienia rubryki pn. planowane miejsce wykonywania badań kolonoskopowych w ramach programu (nazwa i adres).</w:t>
      </w:r>
    </w:p>
    <w:p w:rsidR="00F36B0E" w:rsidRPr="00F36B0E" w:rsidRDefault="00F36B0E" w:rsidP="00F36B0E">
      <w:pPr>
        <w:spacing w:after="0" w:line="360" w:lineRule="auto"/>
        <w:ind w:left="426"/>
        <w:jc w:val="both"/>
        <w:rPr>
          <w:rFonts w:ascii="Times New Roman" w:eastAsia="Times New Roman" w:hAnsi="Times New Roman"/>
          <w:color w:val="4F81BD" w:themeColor="accent1"/>
          <w:sz w:val="24"/>
          <w:szCs w:val="24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Centrum Zdrowia Tuchów Sp. z o.o., ul. Szpitalna 1, 33-170 Tuchów; (oferta nr 52)</w:t>
      </w:r>
    </w:p>
    <w:p w:rsidR="00F36B0E" w:rsidRPr="00F36B0E" w:rsidRDefault="00F36B0E" w:rsidP="00F36B0E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5 - brak liczby godzin w poszczególnych dniach oraz łącznej liczby   godzin (poz. „razem”)</w:t>
      </w:r>
    </w:p>
    <w:p w:rsidR="00F36B0E" w:rsidRPr="00F36B0E" w:rsidRDefault="00F36B0E" w:rsidP="00F36B0E">
      <w:pPr>
        <w:spacing w:after="0" w:line="360" w:lineRule="auto"/>
        <w:jc w:val="both"/>
        <w:rPr>
          <w:rFonts w:ascii="Arial" w:eastAsia="Times New Roman" w:hAnsi="Arial" w:cs="Arial"/>
          <w:b/>
          <w:color w:val="4F81BD" w:themeColor="accent1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Szpital Skawina Sp. z o. o. ul. Tyniecka 15 32-050 Skawina (oferta nr 55)</w:t>
      </w:r>
    </w:p>
    <w:p w:rsidR="00F36B0E" w:rsidRPr="00F36B0E" w:rsidRDefault="00F36B0E" w:rsidP="00F36B0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5 – brak uzupełnienia rubryki pn. planowane miejsce wykonywania badań kolonoskopowych w ramach programu (nazwa i adres).</w:t>
      </w:r>
    </w:p>
    <w:p w:rsidR="00F36B0E" w:rsidRPr="00F36B0E" w:rsidRDefault="00F36B0E" w:rsidP="00F36B0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t>„CENTRUM” Medyczno-Diagnostyczne Sp. z o.o., ul. Niklowa 9, 08-110 Siedlce (oferta nr 58)</w:t>
      </w:r>
    </w:p>
    <w:p w:rsidR="00F36B0E" w:rsidRPr="00F36B0E" w:rsidRDefault="00F36B0E" w:rsidP="00F36B0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 xml:space="preserve">Sprzeczne oświadczenia w załączniku nr 1 </w:t>
      </w:r>
    </w:p>
    <w:p w:rsidR="00F36B0E" w:rsidRPr="00F36B0E" w:rsidRDefault="00F36B0E" w:rsidP="00F36B0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Wojskowy Instytut Medyczny, ul. Szaserów 128, 04-141 Warszawa (oferta nr 63)</w:t>
      </w:r>
    </w:p>
    <w:p w:rsidR="00F36B0E" w:rsidRPr="00F36B0E" w:rsidRDefault="00F36B0E" w:rsidP="00F36B0E">
      <w:pPr>
        <w:numPr>
          <w:ilvl w:val="0"/>
          <w:numId w:val="18"/>
        </w:numPr>
        <w:spacing w:after="0" w:line="360" w:lineRule="auto"/>
        <w:ind w:left="284" w:hanging="11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5 – brak wskazania kwartałów w harmonogramie</w:t>
      </w:r>
    </w:p>
    <w:p w:rsidR="00F36B0E" w:rsidRPr="00F36B0E" w:rsidRDefault="00F36B0E" w:rsidP="00F36B0E">
      <w:pPr>
        <w:spacing w:after="0" w:line="360" w:lineRule="auto"/>
        <w:ind w:left="284" w:hanging="11"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Wojewódzki Szpital Podkarpacki im. Jana Pawła II w Krośnie (oferta nr 68)</w:t>
      </w:r>
    </w:p>
    <w:p w:rsidR="00F36B0E" w:rsidRPr="00F36B0E" w:rsidRDefault="00F36B0E" w:rsidP="00F36B0E">
      <w:pPr>
        <w:numPr>
          <w:ilvl w:val="0"/>
          <w:numId w:val="19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3 :</w:t>
      </w:r>
    </w:p>
    <w:p w:rsidR="00F36B0E" w:rsidRPr="00F36B0E" w:rsidRDefault="00F36B0E" w:rsidP="00F36B0E">
      <w:pPr>
        <w:numPr>
          <w:ilvl w:val="0"/>
          <w:numId w:val="20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Brak wskazania przychodów z innych źródeł lub ich braku (pkt c)</w:t>
      </w:r>
    </w:p>
    <w:p w:rsidR="00F36B0E" w:rsidRPr="00F36B0E" w:rsidRDefault="00F36B0E" w:rsidP="00F36B0E">
      <w:pPr>
        <w:numPr>
          <w:ilvl w:val="0"/>
          <w:numId w:val="20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Brak wskazania liczby stron (pkt d)</w:t>
      </w:r>
    </w:p>
    <w:p w:rsidR="00F36B0E" w:rsidRPr="00F36B0E" w:rsidRDefault="00F36B0E" w:rsidP="00F36B0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 xml:space="preserve"> Centrum Medyczne Medyk Sp. z o.o. Sp.k., ul. Szopena 1, 35-055 Rzeszów</w:t>
      </w:r>
    </w:p>
    <w:p w:rsidR="00F36B0E" w:rsidRPr="00F36B0E" w:rsidRDefault="00F36B0E" w:rsidP="00F36B0E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 xml:space="preserve"> (oferta nr 69)</w:t>
      </w:r>
    </w:p>
    <w:p w:rsidR="00F36B0E" w:rsidRDefault="00F36B0E" w:rsidP="00F36B0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Nieprawidłowo sporządzone pełnomocnictwo – brak upoważnienia dla osoby podpisującej ofertę</w:t>
      </w:r>
    </w:p>
    <w:p w:rsidR="00F36B0E" w:rsidRPr="00F36B0E" w:rsidRDefault="00F36B0E" w:rsidP="00F36B0E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Szpital Specjalistyczny PRO-FAMILIA Sp. z o.o., Sp. k., ul. Witolda 6B, 35-302 Rzeszów (oferta nr 70)</w:t>
      </w:r>
    </w:p>
    <w:p w:rsidR="00F36B0E" w:rsidRPr="00F36B0E" w:rsidRDefault="00F36B0E" w:rsidP="00F36B0E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3 brak informacji o liczbie stron</w:t>
      </w: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lastRenderedPageBreak/>
        <w:t>SP ZZOZ Powiatowy Szpital Specjalistyczny w Stalowej Woli, ul. Staszica 4, 37-450 Stalowa Wola (oferta nr 71)</w:t>
      </w:r>
    </w:p>
    <w:p w:rsidR="00F36B0E" w:rsidRPr="00F36B0E" w:rsidRDefault="00F36B0E" w:rsidP="00F36B0E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 xml:space="preserve">Sprzeczne oświadczenia w załączniku nr 1 </w:t>
      </w:r>
    </w:p>
    <w:p w:rsidR="00F36B0E" w:rsidRPr="00F36B0E" w:rsidRDefault="00F36B0E" w:rsidP="00F36B0E">
      <w:pPr>
        <w:spacing w:after="0" w:line="360" w:lineRule="auto"/>
        <w:ind w:left="360"/>
        <w:jc w:val="both"/>
        <w:rPr>
          <w:rFonts w:ascii="Arial" w:eastAsia="Times New Roman" w:hAnsi="Arial" w:cs="Arial"/>
          <w:color w:val="4F81BD" w:themeColor="accent1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 xml:space="preserve">NZOZ GASTRO-ENDOMED lek. Katarzyna </w:t>
      </w:r>
      <w:proofErr w:type="spellStart"/>
      <w:r w:rsidRPr="00F36B0E">
        <w:rPr>
          <w:rFonts w:ascii="Arial" w:eastAsia="Times New Roman" w:hAnsi="Arial" w:cs="Arial"/>
          <w:b/>
          <w:lang w:eastAsia="pl-PL"/>
        </w:rPr>
        <w:t>Łosak</w:t>
      </w:r>
      <w:proofErr w:type="spellEnd"/>
      <w:r w:rsidRPr="00F36B0E">
        <w:rPr>
          <w:rFonts w:ascii="Arial" w:eastAsia="Times New Roman" w:hAnsi="Arial" w:cs="Arial"/>
          <w:b/>
          <w:lang w:eastAsia="pl-PL"/>
        </w:rPr>
        <w:t xml:space="preserve"> ul. Kochanowskiego 2 33-300 Nowy Sącz (oferta nr 72)</w:t>
      </w:r>
    </w:p>
    <w:p w:rsidR="00F36B0E" w:rsidRPr="00F36B0E" w:rsidRDefault="00F36B0E" w:rsidP="00F36B0E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a)</w:t>
      </w:r>
      <w:r w:rsidRPr="00F36B0E">
        <w:rPr>
          <w:rFonts w:ascii="Arial" w:eastAsia="Times New Roman" w:hAnsi="Arial" w:cs="Arial"/>
          <w:lang w:eastAsia="pl-PL"/>
        </w:rPr>
        <w:tab/>
        <w:t>W załączniku nr 5 – brak uzupełnienia rubryki pn. planowane miejsce wykonywania badań kolonoskopowych w ramach programu (nazwa i adres).</w:t>
      </w:r>
    </w:p>
    <w:p w:rsidR="00F36B0E" w:rsidRPr="00F36B0E" w:rsidRDefault="00F36B0E" w:rsidP="00F36B0E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b)</w:t>
      </w:r>
      <w:r w:rsidRPr="00F36B0E">
        <w:rPr>
          <w:rFonts w:ascii="Arial" w:eastAsia="Times New Roman" w:hAnsi="Arial" w:cs="Arial"/>
          <w:lang w:eastAsia="pl-PL"/>
        </w:rPr>
        <w:tab/>
        <w:t>W załączniku nr 6 – brak uzupełnienia rubryki pn. planowane miejsce wykonywania badań kolonoskopowych w ramach programu (nazwa i adres).</w:t>
      </w:r>
    </w:p>
    <w:p w:rsidR="00F36B0E" w:rsidRPr="00F36B0E" w:rsidRDefault="00F36B0E" w:rsidP="00F36B0E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Fundacja „Pomóż IM”, Arnold Sobolewski, ul. Ciołkowskiego 88J, 15-545 Białystok (oferta nr 75)</w:t>
      </w:r>
    </w:p>
    <w:p w:rsidR="00F36B0E" w:rsidRDefault="00F36B0E" w:rsidP="00F36B0E">
      <w:pPr>
        <w:numPr>
          <w:ilvl w:val="0"/>
          <w:numId w:val="24"/>
        </w:numPr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5 – brak uzupełnienia rubryki pn. planowane miejsce wykonywania badań kolonoskopowych w ramach programu (nazwa i adres).</w:t>
      </w:r>
    </w:p>
    <w:p w:rsidR="00F36B0E" w:rsidRPr="00F36B0E" w:rsidRDefault="00F36B0E" w:rsidP="00F36B0E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Copernicus Podmiot Leczniczy Sp. z o.o., ul. Nowe Ogrody 1-6, 80-803 Gdańsk (ogłoszenie nr 80);</w:t>
      </w:r>
    </w:p>
    <w:p w:rsidR="00F36B0E" w:rsidRPr="00F36B0E" w:rsidRDefault="00F36B0E" w:rsidP="00F36B0E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2 brak podpisu głównej księgowej lub osoby odpowiedzialnej za sprawy finansowe</w:t>
      </w:r>
    </w:p>
    <w:p w:rsidR="00F36B0E" w:rsidRPr="00F36B0E" w:rsidRDefault="00F36B0E" w:rsidP="00F36B0E">
      <w:pPr>
        <w:spacing w:after="0" w:line="360" w:lineRule="auto"/>
        <w:jc w:val="both"/>
        <w:rPr>
          <w:rFonts w:ascii="Arial" w:eastAsia="Times New Roman" w:hAnsi="Arial" w:cs="Arial"/>
          <w:color w:val="4F81BD" w:themeColor="accent1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7 Szpital Marynarki Wojennej z Przychodnią SPZOZ im. kadm. prof. Wiesława Łasińskiego w Gdańsku, ul. Polanki 117, 80-305 Gdańsk; (oferta nr 81)</w:t>
      </w:r>
    </w:p>
    <w:p w:rsidR="00F36B0E" w:rsidRPr="00F36B0E" w:rsidRDefault="00F36B0E" w:rsidP="00F36B0E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3 brak informacji o liczbie stron</w:t>
      </w:r>
    </w:p>
    <w:p w:rsidR="00F36B0E" w:rsidRPr="00F36B0E" w:rsidRDefault="00F36B0E" w:rsidP="00F36B0E">
      <w:pPr>
        <w:spacing w:after="0" w:line="360" w:lineRule="auto"/>
        <w:jc w:val="both"/>
        <w:rPr>
          <w:rFonts w:ascii="Arial" w:eastAsia="Times New Roman" w:hAnsi="Arial" w:cs="Arial"/>
          <w:b/>
          <w:color w:val="4F81BD" w:themeColor="accent1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„MEDPHARMA” ZOZ S.A., al. Jana Pawła II 5, 83-200 Starogard Gdański</w:t>
      </w:r>
      <w:r>
        <w:rPr>
          <w:rFonts w:ascii="Arial" w:eastAsia="Times New Roman" w:hAnsi="Arial" w:cs="Arial"/>
          <w:b/>
          <w:lang w:eastAsia="pl-PL"/>
        </w:rPr>
        <w:t xml:space="preserve"> (oferta nr </w:t>
      </w:r>
      <w:r w:rsidRPr="00F36B0E">
        <w:rPr>
          <w:rFonts w:ascii="Arial" w:eastAsia="Times New Roman" w:hAnsi="Arial" w:cs="Arial"/>
          <w:b/>
          <w:lang w:eastAsia="pl-PL"/>
        </w:rPr>
        <w:t>83)</w:t>
      </w:r>
    </w:p>
    <w:p w:rsidR="00F36B0E" w:rsidRPr="00F36B0E" w:rsidRDefault="00F36B0E" w:rsidP="00F36B0E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Załącznik nr 7 – opinia konsultanta – nie został potwierdzony za zgodność z oryginałem</w:t>
      </w:r>
    </w:p>
    <w:p w:rsidR="00F36B0E" w:rsidRPr="00F36B0E" w:rsidRDefault="00F36B0E" w:rsidP="00F36B0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t>Beskidzkie Centrum Onkologii – Szpital Miejski im. Jana Pawła II w Bielsku-Białej, ul. Wyzwolenia 18, 43-300 Bielsko-Biała (oferta nr 87)</w:t>
      </w:r>
    </w:p>
    <w:p w:rsidR="00F36B0E" w:rsidRPr="00F36B0E" w:rsidRDefault="00F36B0E" w:rsidP="00F36B0E">
      <w:pPr>
        <w:numPr>
          <w:ilvl w:val="0"/>
          <w:numId w:val="28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 xml:space="preserve">Brak właściwego pełnomocnictwa złożenia oferty i podpisywania dokumentów w imieniu oferenta </w:t>
      </w: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proofErr w:type="spellStart"/>
      <w:r w:rsidRPr="00F36B0E">
        <w:rPr>
          <w:rFonts w:ascii="Arial" w:eastAsia="Times New Roman" w:hAnsi="Arial" w:cs="Arial"/>
          <w:b/>
          <w:lang w:eastAsia="pl-PL"/>
        </w:rPr>
        <w:t>Medicus</w:t>
      </w:r>
      <w:proofErr w:type="spellEnd"/>
      <w:r w:rsidRPr="00F36B0E">
        <w:rPr>
          <w:rFonts w:ascii="Arial" w:eastAsia="Times New Roman" w:hAnsi="Arial" w:cs="Arial"/>
          <w:b/>
          <w:lang w:eastAsia="pl-PL"/>
        </w:rPr>
        <w:t xml:space="preserve"> 99 </w:t>
      </w:r>
      <w:proofErr w:type="spellStart"/>
      <w:r w:rsidRPr="00F36B0E">
        <w:rPr>
          <w:rFonts w:ascii="Arial" w:eastAsia="Times New Roman" w:hAnsi="Arial" w:cs="Arial"/>
          <w:b/>
          <w:lang w:eastAsia="pl-PL"/>
        </w:rPr>
        <w:t>Czuczman</w:t>
      </w:r>
      <w:proofErr w:type="spellEnd"/>
      <w:r w:rsidRPr="00F36B0E">
        <w:rPr>
          <w:rFonts w:ascii="Arial" w:eastAsia="Times New Roman" w:hAnsi="Arial" w:cs="Arial"/>
          <w:b/>
          <w:lang w:eastAsia="pl-PL"/>
        </w:rPr>
        <w:t xml:space="preserve"> Spółka Jawna, ul. Dworcowa 1D, 44-330 Jastrzębie Zdrój (oferta nr 94)</w:t>
      </w:r>
    </w:p>
    <w:p w:rsidR="00F36B0E" w:rsidRPr="00F36B0E" w:rsidRDefault="00F36B0E" w:rsidP="00F36B0E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W załączniku nr 3 brak informacji o liczbie stron</w:t>
      </w:r>
    </w:p>
    <w:p w:rsidR="00F36B0E" w:rsidRDefault="00F36B0E" w:rsidP="00F36B0E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:rsidR="00F36B0E" w:rsidRPr="00F36B0E" w:rsidRDefault="00F36B0E" w:rsidP="00F36B0E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36B0E">
        <w:rPr>
          <w:rFonts w:ascii="Arial" w:eastAsia="Times New Roman" w:hAnsi="Arial" w:cs="Arial"/>
          <w:b/>
          <w:lang w:eastAsia="pl-PL"/>
        </w:rPr>
        <w:lastRenderedPageBreak/>
        <w:t>SPZOZ w Myszkowie, ul. Aleja Wolności 29, 42-300 Myszków (oferta nr 98)</w:t>
      </w:r>
    </w:p>
    <w:p w:rsidR="00F36B0E" w:rsidRPr="00F36B0E" w:rsidRDefault="00F36B0E" w:rsidP="00F36B0E">
      <w:pPr>
        <w:numPr>
          <w:ilvl w:val="0"/>
          <w:numId w:val="30"/>
        </w:numPr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 xml:space="preserve">W załączniku nr 5 - kalkulacja ceny jednostkowej - nie uzupełniono planowanej kwoty środków na rok 2021 </w:t>
      </w:r>
    </w:p>
    <w:p w:rsidR="00F36B0E" w:rsidRPr="00F36B0E" w:rsidRDefault="00F36B0E" w:rsidP="00F36B0E">
      <w:pPr>
        <w:numPr>
          <w:ilvl w:val="0"/>
          <w:numId w:val="30"/>
        </w:numPr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36B0E">
        <w:rPr>
          <w:rFonts w:ascii="Arial" w:eastAsia="Times New Roman" w:hAnsi="Arial" w:cs="Arial"/>
          <w:lang w:eastAsia="pl-PL"/>
        </w:rPr>
        <w:t>Brak pełnomocnictwa do złożenia oferty i podpisywania dokumentów w imieniu oferenta.</w:t>
      </w: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t>Powiatowy Zespół Zakładów Opieki Zdrowotnej, ul. Szpitalna 40, 41-250 Czeladź (oferta nr 102)</w:t>
      </w:r>
    </w:p>
    <w:p w:rsidR="00F36B0E" w:rsidRPr="00F36B0E" w:rsidRDefault="00F36B0E" w:rsidP="00F36B0E">
      <w:pPr>
        <w:numPr>
          <w:ilvl w:val="0"/>
          <w:numId w:val="42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>W załączniku nr 5 – brak uzupełnienia rubryki pn. planowane miejsce wykonywania badań kolonoskopowych w ramach programu (nazwa i adres).</w:t>
      </w:r>
    </w:p>
    <w:p w:rsidR="00F36B0E" w:rsidRPr="00F36B0E" w:rsidRDefault="00F36B0E" w:rsidP="00F36B0E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t>„Ars-</w:t>
      </w:r>
      <w:proofErr w:type="spellStart"/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t>Med</w:t>
      </w:r>
      <w:proofErr w:type="spellEnd"/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Gastro” Joanna Lesicka Sławomir Lesicki Spółka Jawna ul. Słowackiego 23, 27-400 Ostrowiec Świętokrzyski ( oferta nr 105)</w:t>
      </w:r>
    </w:p>
    <w:p w:rsidR="00F36B0E" w:rsidRPr="00F36B0E" w:rsidRDefault="00F36B0E" w:rsidP="00F36B0E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>Załącznik nr 7 – opinia konsultanta – nie został właściwie potwierdzony za zgodność z oryginałem</w:t>
      </w: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t>Szpital Specjalistyczny w Pile im. Stanisława Staszica, ul. Rydygiera 1, 64-920 Piła (oferta nr 110)</w:t>
      </w:r>
    </w:p>
    <w:p w:rsidR="00F36B0E" w:rsidRPr="00F36B0E" w:rsidRDefault="00F36B0E" w:rsidP="00F36B0E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>W załączniku nr 3 :</w:t>
      </w:r>
    </w:p>
    <w:p w:rsidR="00F36B0E" w:rsidRPr="00F36B0E" w:rsidRDefault="00F36B0E" w:rsidP="00F36B0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>Brak wskazania przychodów z innych źródeł lub ich braku (pkt c)</w:t>
      </w:r>
    </w:p>
    <w:p w:rsidR="00F36B0E" w:rsidRPr="00F36B0E" w:rsidRDefault="00F36B0E" w:rsidP="00F36B0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>Brak wskazania czy informacje zawarte w ofercie stanowią tajemnicę przedsiębiorcy (pkt g)</w:t>
      </w:r>
    </w:p>
    <w:p w:rsidR="00F36B0E" w:rsidRPr="00F36B0E" w:rsidRDefault="00F36B0E" w:rsidP="00F36B0E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>W załączniku nr 6 brak wskazania opcji tak/nie w części b), d), e)</w:t>
      </w:r>
    </w:p>
    <w:p w:rsidR="00F36B0E" w:rsidRPr="00F36B0E" w:rsidRDefault="00F36B0E" w:rsidP="00F36B0E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>Brak w ofercie załącznika nr 7 (pozytywna opinia wojewódzkiego lub krajowego konsultanta w dziedzinie gastroenterologii)</w:t>
      </w:r>
    </w:p>
    <w:p w:rsidR="00F36B0E" w:rsidRPr="00F36B0E" w:rsidRDefault="00F36B0E" w:rsidP="00F36B0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t>Pleszewskie Centrum Medyczne w Pleszewie Sp. z o.o., ul. Poznańska 125 a, 63-300 Pleszew (oferta nr 111)</w:t>
      </w:r>
    </w:p>
    <w:p w:rsidR="00F36B0E" w:rsidRPr="00F36B0E" w:rsidRDefault="00F36B0E" w:rsidP="00F36B0E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>Brak w ofercie załącznika nr 7 (pozytywna opinia wojewódzkiego lub krajowego konsultanta w dziedzinie gastroenterologii)</w:t>
      </w:r>
    </w:p>
    <w:p w:rsidR="00F36B0E" w:rsidRDefault="00F36B0E" w:rsidP="00F36B0E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 xml:space="preserve">Nieaktualny wydruk z KRS </w:t>
      </w:r>
    </w:p>
    <w:p w:rsidR="00F36B0E" w:rsidRPr="00F36B0E" w:rsidRDefault="00F36B0E" w:rsidP="000F7896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t>Szpital Kliniczny im. Heliodora Święcickiego UM im. K Marcinkowskiego w Poznaniu, ul.  Przybyszewskiego 49, 60-355 Poznań (oferta nr 113)</w:t>
      </w:r>
    </w:p>
    <w:p w:rsidR="00F36B0E" w:rsidRDefault="00F36B0E" w:rsidP="00F36B0E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 xml:space="preserve">W załączniku nr 5 brak podanej łącznej liczby godzin (poz. „razem” w harmonogramie) </w:t>
      </w:r>
    </w:p>
    <w:p w:rsidR="00F36B0E" w:rsidRPr="00F36B0E" w:rsidRDefault="00F36B0E" w:rsidP="00F36B0E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Ośrodek Profilaktyki i Epidemiologii Nowotworów, ul. Kazimierza Wielkiego 24/26, </w:t>
      </w:r>
    </w:p>
    <w:p w:rsidR="00F36B0E" w:rsidRPr="00F36B0E" w:rsidRDefault="00F36B0E" w:rsidP="00F36B0E">
      <w:pPr>
        <w:spacing w:after="120" w:line="36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t>61-863 Poznań (oferta nr 115)</w:t>
      </w:r>
    </w:p>
    <w:p w:rsidR="00F36B0E" w:rsidRPr="00F36B0E" w:rsidRDefault="00F36B0E" w:rsidP="00F36B0E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>Brak w ofercie załącznika nr 7 (pozytywna opinia wojewódzkiego lub krajowego konsultanta w dziedzinie gastroenterologii)</w:t>
      </w:r>
    </w:p>
    <w:p w:rsidR="00F36B0E" w:rsidRPr="00F36B0E" w:rsidRDefault="00F36B0E" w:rsidP="00F36B0E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b/>
          <w:color w:val="000000" w:themeColor="text1"/>
          <w:lang w:eastAsia="pl-PL"/>
        </w:rPr>
        <w:lastRenderedPageBreak/>
        <w:t>Samodzielny Publiczny Szpital Kliniczny Nr 1 im. prof. Tadeusza Sokołowskiego Pomorskiego Uniwersytetu Medycznego w Szczecinie, ul. Unii Lubelskiej 1, 71-252 Szczecin. (oferta nr 121)</w:t>
      </w:r>
    </w:p>
    <w:p w:rsidR="00F36B0E" w:rsidRPr="00F36B0E" w:rsidRDefault="00F36B0E" w:rsidP="00F36B0E">
      <w:pPr>
        <w:numPr>
          <w:ilvl w:val="0"/>
          <w:numId w:val="35"/>
        </w:numPr>
        <w:spacing w:after="12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36B0E">
        <w:rPr>
          <w:rFonts w:ascii="Arial" w:eastAsia="Times New Roman" w:hAnsi="Arial" w:cs="Arial"/>
          <w:color w:val="000000" w:themeColor="text1"/>
          <w:lang w:eastAsia="pl-PL"/>
        </w:rPr>
        <w:t>Nieprawidłowo wypełniony załącznik nr 6 – brak pełniej informacji w części c)</w:t>
      </w:r>
    </w:p>
    <w:p w:rsidR="00F36B0E" w:rsidRDefault="00F36B0E" w:rsidP="00ED383B">
      <w:pPr>
        <w:spacing w:after="12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należy składać w formie pisemnej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371ECD">
        <w:rPr>
          <w:rFonts w:ascii="Arial" w:hAnsi="Arial" w:cs="Arial"/>
          <w:b/>
        </w:rPr>
        <w:t>20</w:t>
      </w:r>
      <w:r w:rsidR="0041023D" w:rsidRPr="005D6458">
        <w:rPr>
          <w:rFonts w:ascii="Arial" w:hAnsi="Arial" w:cs="Arial"/>
          <w:b/>
        </w:rPr>
        <w:t xml:space="preserve"> </w:t>
      </w:r>
      <w:r w:rsidR="003F2CA7">
        <w:rPr>
          <w:rFonts w:ascii="Arial" w:hAnsi="Arial" w:cs="Arial"/>
          <w:b/>
        </w:rPr>
        <w:t>marca</w:t>
      </w:r>
      <w:r w:rsidRPr="000A0EF2">
        <w:rPr>
          <w:rFonts w:ascii="Arial" w:hAnsi="Arial" w:cs="Arial"/>
          <w:b/>
        </w:rPr>
        <w:t xml:space="preserve"> 201</w:t>
      </w:r>
      <w:r w:rsidR="007B4A83" w:rsidRPr="000A0EF2">
        <w:rPr>
          <w:rFonts w:ascii="Arial" w:hAnsi="Arial" w:cs="Arial"/>
          <w:b/>
        </w:rPr>
        <w:t>9</w:t>
      </w:r>
      <w:r w:rsidR="00A95AF6">
        <w:rPr>
          <w:rFonts w:ascii="Arial" w:hAnsi="Arial" w:cs="Arial"/>
          <w:b/>
        </w:rPr>
        <w:t> 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na adres:</w:t>
      </w:r>
    </w:p>
    <w:p w:rsidR="00ED383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0A0EF2">
        <w:rPr>
          <w:rFonts w:ascii="Arial" w:hAnsi="Arial" w:cs="Arial"/>
          <w:iCs/>
        </w:rPr>
        <w:t>Ministerstwo Zdrowia</w:t>
      </w:r>
    </w:p>
    <w:p w:rsidR="000F7896" w:rsidRPr="000A0EF2" w:rsidRDefault="000F7896" w:rsidP="00ED383B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Departament Oceny Inwestycji</w:t>
      </w:r>
    </w:p>
    <w:p w:rsidR="00ED383B" w:rsidRPr="000A0EF2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0A0EF2">
        <w:rPr>
          <w:rFonts w:ascii="Arial" w:hAnsi="Arial" w:cs="Arial"/>
          <w:iCs/>
        </w:rPr>
        <w:t>ul. Miodowa 15</w:t>
      </w:r>
    </w:p>
    <w:p w:rsidR="00ED383B" w:rsidRPr="000A0EF2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0A0EF2">
        <w:rPr>
          <w:rFonts w:ascii="Arial" w:hAnsi="Arial" w:cs="Arial"/>
          <w:iCs/>
        </w:rPr>
        <w:t>00-952 Warszawa</w:t>
      </w: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z dopiskiem na kopercie: </w:t>
      </w: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 w:rsidRPr="000A0EF2">
        <w:rPr>
          <w:rFonts w:ascii="Arial" w:hAnsi="Arial" w:cs="Arial"/>
        </w:rPr>
        <w:t xml:space="preserve">„Uzupełnienie do konkursu: </w:t>
      </w:r>
      <w:r w:rsidR="00CD40F9" w:rsidRPr="000A0EF2">
        <w:rPr>
          <w:rFonts w:ascii="Arial" w:hAnsi="Arial" w:cs="Arial"/>
          <w:i/>
        </w:rPr>
        <w:t xml:space="preserve">Narodowy Program Zwalczania Chorób Nowotworowych zadanie: </w:t>
      </w:r>
      <w:r w:rsidR="006D4B4F" w:rsidRPr="006D4B4F">
        <w:rPr>
          <w:rFonts w:ascii="Arial" w:hAnsi="Arial" w:cs="Arial"/>
          <w:i/>
        </w:rPr>
        <w:t xml:space="preserve">Program badań przesiewowych raka jelita grubego, w zakresie wykonywania badań kolonoskopowych w systemie </w:t>
      </w:r>
      <w:r w:rsidR="00A95AF6" w:rsidRPr="00A95AF6">
        <w:rPr>
          <w:rFonts w:ascii="Arial" w:hAnsi="Arial" w:cs="Arial"/>
          <w:i/>
          <w:u w:val="single"/>
        </w:rPr>
        <w:t>oportunis</w:t>
      </w:r>
      <w:r w:rsidR="00A95AF6">
        <w:rPr>
          <w:rFonts w:ascii="Arial" w:hAnsi="Arial" w:cs="Arial"/>
          <w:i/>
          <w:u w:val="single"/>
        </w:rPr>
        <w:t>t</w:t>
      </w:r>
      <w:r w:rsidR="00A95AF6" w:rsidRPr="00A95AF6">
        <w:rPr>
          <w:rFonts w:ascii="Arial" w:hAnsi="Arial" w:cs="Arial"/>
          <w:i/>
          <w:u w:val="single"/>
        </w:rPr>
        <w:t>ycznym</w:t>
      </w:r>
      <w:r w:rsidR="006D4B4F" w:rsidRPr="006D4B4F">
        <w:rPr>
          <w:rFonts w:ascii="Arial" w:hAnsi="Arial" w:cs="Arial"/>
          <w:i/>
        </w:rPr>
        <w:t xml:space="preserve"> na lata 2019-2021</w:t>
      </w:r>
      <w:r w:rsidR="00DF0008" w:rsidRPr="000A0EF2">
        <w:rPr>
          <w:rFonts w:ascii="Arial" w:hAnsi="Arial" w:cs="Arial"/>
          <w:i/>
        </w:rPr>
        <w:t>”</w:t>
      </w:r>
      <w:r w:rsidRPr="000A0EF2">
        <w:rPr>
          <w:rFonts w:ascii="Arial" w:hAnsi="Arial" w:cs="Arial"/>
          <w:i/>
        </w:rPr>
        <w:t>.</w:t>
      </w: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1E0BCA" w:rsidRPr="000A0EF2">
        <w:rPr>
          <w:rFonts w:ascii="Arial" w:hAnsi="Arial" w:cs="Arial"/>
        </w:rPr>
        <w:t>(</w:t>
      </w:r>
      <w:r w:rsidRPr="000A0EF2">
        <w:rPr>
          <w:rFonts w:ascii="Arial" w:hAnsi="Arial" w:cs="Arial"/>
        </w:rPr>
        <w:t>22</w:t>
      </w:r>
      <w:r w:rsidR="001E0BCA" w:rsidRPr="000A0EF2">
        <w:rPr>
          <w:rFonts w:ascii="Arial" w:hAnsi="Arial" w:cs="Arial"/>
        </w:rPr>
        <w:t xml:space="preserve">) </w:t>
      </w:r>
      <w:r w:rsidRPr="000A0EF2">
        <w:rPr>
          <w:rFonts w:ascii="Arial" w:hAnsi="Arial" w:cs="Arial"/>
        </w:rPr>
        <w:t>63-49-</w:t>
      </w:r>
      <w:r w:rsidR="001A4129">
        <w:rPr>
          <w:rFonts w:ascii="Arial" w:hAnsi="Arial" w:cs="Arial"/>
        </w:rPr>
        <w:t>340</w:t>
      </w:r>
      <w:r w:rsidR="001E0BCA" w:rsidRPr="000A0EF2">
        <w:rPr>
          <w:rFonts w:ascii="Arial" w:hAnsi="Arial" w:cs="Arial"/>
        </w:rPr>
        <w:t xml:space="preserve"> lub  </w:t>
      </w:r>
      <w:r w:rsidR="001A4129" w:rsidRPr="001A4129">
        <w:rPr>
          <w:rFonts w:ascii="Arial" w:hAnsi="Arial" w:cs="Arial"/>
          <w:u w:val="single"/>
        </w:rPr>
        <w:t>397</w:t>
      </w:r>
      <w:r w:rsidR="001A4129">
        <w:rPr>
          <w:rFonts w:ascii="Arial" w:hAnsi="Arial" w:cs="Arial"/>
        </w:rPr>
        <w:t xml:space="preserve">, </w:t>
      </w:r>
      <w:r w:rsidR="004A60A1" w:rsidRPr="004A60A1">
        <w:rPr>
          <w:rFonts w:ascii="Arial" w:hAnsi="Arial" w:cs="Arial"/>
          <w:u w:val="single"/>
        </w:rPr>
        <w:t>506</w:t>
      </w:r>
      <w:r w:rsidR="0041023D" w:rsidRPr="000A0EF2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804"/>
    <w:multiLevelType w:val="hybridMultilevel"/>
    <w:tmpl w:val="67300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EDB"/>
    <w:multiLevelType w:val="hybridMultilevel"/>
    <w:tmpl w:val="90266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1DB1"/>
    <w:multiLevelType w:val="hybridMultilevel"/>
    <w:tmpl w:val="4AB680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34DD"/>
    <w:multiLevelType w:val="hybridMultilevel"/>
    <w:tmpl w:val="2FC28A3E"/>
    <w:lvl w:ilvl="0" w:tplc="F25A1F2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7B5139"/>
    <w:multiLevelType w:val="hybridMultilevel"/>
    <w:tmpl w:val="22CC6D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71C86"/>
    <w:multiLevelType w:val="hybridMultilevel"/>
    <w:tmpl w:val="8EB89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8CE"/>
    <w:multiLevelType w:val="hybridMultilevel"/>
    <w:tmpl w:val="CF5A270C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16BF4052"/>
    <w:multiLevelType w:val="hybridMultilevel"/>
    <w:tmpl w:val="7E027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43253"/>
    <w:multiLevelType w:val="hybridMultilevel"/>
    <w:tmpl w:val="8FECD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2E56"/>
    <w:multiLevelType w:val="hybridMultilevel"/>
    <w:tmpl w:val="8F5AF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44E"/>
    <w:multiLevelType w:val="hybridMultilevel"/>
    <w:tmpl w:val="B164C1F4"/>
    <w:lvl w:ilvl="0" w:tplc="BB985F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923A50"/>
    <w:multiLevelType w:val="hybridMultilevel"/>
    <w:tmpl w:val="297CE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5808"/>
    <w:multiLevelType w:val="hybridMultilevel"/>
    <w:tmpl w:val="594E7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444D5"/>
    <w:multiLevelType w:val="hybridMultilevel"/>
    <w:tmpl w:val="D6A62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D250B"/>
    <w:multiLevelType w:val="hybridMultilevel"/>
    <w:tmpl w:val="344EE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B66C1"/>
    <w:multiLevelType w:val="hybridMultilevel"/>
    <w:tmpl w:val="EBA00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D6B81"/>
    <w:multiLevelType w:val="hybridMultilevel"/>
    <w:tmpl w:val="0F102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F2CA6"/>
    <w:multiLevelType w:val="hybridMultilevel"/>
    <w:tmpl w:val="D5F0F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301E"/>
    <w:multiLevelType w:val="hybridMultilevel"/>
    <w:tmpl w:val="93ACA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452B3"/>
    <w:multiLevelType w:val="hybridMultilevel"/>
    <w:tmpl w:val="45C28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527E"/>
    <w:multiLevelType w:val="hybridMultilevel"/>
    <w:tmpl w:val="B218F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77DBA"/>
    <w:multiLevelType w:val="hybridMultilevel"/>
    <w:tmpl w:val="E2D83254"/>
    <w:lvl w:ilvl="0" w:tplc="015678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5F1929"/>
    <w:multiLevelType w:val="hybridMultilevel"/>
    <w:tmpl w:val="F7143C9E"/>
    <w:lvl w:ilvl="0" w:tplc="51FEF2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412D37"/>
    <w:multiLevelType w:val="hybridMultilevel"/>
    <w:tmpl w:val="C88A02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B09B7"/>
    <w:multiLevelType w:val="hybridMultilevel"/>
    <w:tmpl w:val="724C5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25D9E"/>
    <w:multiLevelType w:val="hybridMultilevel"/>
    <w:tmpl w:val="495E04F0"/>
    <w:lvl w:ilvl="0" w:tplc="EED26C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66C8E"/>
    <w:multiLevelType w:val="hybridMultilevel"/>
    <w:tmpl w:val="419A0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955EE"/>
    <w:multiLevelType w:val="hybridMultilevel"/>
    <w:tmpl w:val="0F326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E13C4"/>
    <w:multiLevelType w:val="hybridMultilevel"/>
    <w:tmpl w:val="5FA0D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83F6F"/>
    <w:multiLevelType w:val="hybridMultilevel"/>
    <w:tmpl w:val="FD680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117DA"/>
    <w:multiLevelType w:val="hybridMultilevel"/>
    <w:tmpl w:val="DE029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D1217"/>
    <w:multiLevelType w:val="hybridMultilevel"/>
    <w:tmpl w:val="5D920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A14F7"/>
    <w:multiLevelType w:val="hybridMultilevel"/>
    <w:tmpl w:val="8FA8A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35638"/>
    <w:multiLevelType w:val="hybridMultilevel"/>
    <w:tmpl w:val="AFBE82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C052C"/>
    <w:multiLevelType w:val="hybridMultilevel"/>
    <w:tmpl w:val="3C804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16D84"/>
    <w:multiLevelType w:val="hybridMultilevel"/>
    <w:tmpl w:val="AAB679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301FF2"/>
    <w:multiLevelType w:val="hybridMultilevel"/>
    <w:tmpl w:val="B23AFF82"/>
    <w:lvl w:ilvl="0" w:tplc="A0C67D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9F7A0B"/>
    <w:multiLevelType w:val="hybridMultilevel"/>
    <w:tmpl w:val="913AC33C"/>
    <w:lvl w:ilvl="0" w:tplc="AD204266">
      <w:start w:val="1"/>
      <w:numFmt w:val="lowerLetter"/>
      <w:lvlText w:val="%1)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9" w15:restartNumberingAfterBreak="0">
    <w:nsid w:val="785D4B3E"/>
    <w:multiLevelType w:val="hybridMultilevel"/>
    <w:tmpl w:val="A3E28E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347789"/>
    <w:multiLevelType w:val="hybridMultilevel"/>
    <w:tmpl w:val="A32EA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12A82"/>
    <w:multiLevelType w:val="hybridMultilevel"/>
    <w:tmpl w:val="D4AA3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43988"/>
    <w:multiLevelType w:val="hybridMultilevel"/>
    <w:tmpl w:val="B142C3C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8029BD"/>
    <w:multiLevelType w:val="hybridMultilevel"/>
    <w:tmpl w:val="90F6C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5"/>
  </w:num>
  <w:num w:numId="4">
    <w:abstractNumId w:val="13"/>
  </w:num>
  <w:num w:numId="5">
    <w:abstractNumId w:val="20"/>
  </w:num>
  <w:num w:numId="6">
    <w:abstractNumId w:val="31"/>
  </w:num>
  <w:num w:numId="7">
    <w:abstractNumId w:val="9"/>
  </w:num>
  <w:num w:numId="8">
    <w:abstractNumId w:val="8"/>
  </w:num>
  <w:num w:numId="9">
    <w:abstractNumId w:val="3"/>
  </w:num>
  <w:num w:numId="10">
    <w:abstractNumId w:val="35"/>
  </w:num>
  <w:num w:numId="11">
    <w:abstractNumId w:val="6"/>
  </w:num>
  <w:num w:numId="12">
    <w:abstractNumId w:val="26"/>
  </w:num>
  <w:num w:numId="13">
    <w:abstractNumId w:val="16"/>
  </w:num>
  <w:num w:numId="14">
    <w:abstractNumId w:val="38"/>
  </w:num>
  <w:num w:numId="15">
    <w:abstractNumId w:val="36"/>
  </w:num>
  <w:num w:numId="16">
    <w:abstractNumId w:val="42"/>
  </w:num>
  <w:num w:numId="17">
    <w:abstractNumId w:val="30"/>
  </w:num>
  <w:num w:numId="18">
    <w:abstractNumId w:val="7"/>
  </w:num>
  <w:num w:numId="19">
    <w:abstractNumId w:val="0"/>
  </w:num>
  <w:num w:numId="20">
    <w:abstractNumId w:val="39"/>
  </w:num>
  <w:num w:numId="21">
    <w:abstractNumId w:val="4"/>
  </w:num>
  <w:num w:numId="22">
    <w:abstractNumId w:val="14"/>
  </w:num>
  <w:num w:numId="23">
    <w:abstractNumId w:val="29"/>
  </w:num>
  <w:num w:numId="24">
    <w:abstractNumId w:val="24"/>
  </w:num>
  <w:num w:numId="25">
    <w:abstractNumId w:val="27"/>
  </w:num>
  <w:num w:numId="26">
    <w:abstractNumId w:val="1"/>
  </w:num>
  <w:num w:numId="27">
    <w:abstractNumId w:val="41"/>
  </w:num>
  <w:num w:numId="28">
    <w:abstractNumId w:val="32"/>
  </w:num>
  <w:num w:numId="29">
    <w:abstractNumId w:val="17"/>
  </w:num>
  <w:num w:numId="30">
    <w:abstractNumId w:val="11"/>
  </w:num>
  <w:num w:numId="31">
    <w:abstractNumId w:val="33"/>
  </w:num>
  <w:num w:numId="32">
    <w:abstractNumId w:val="25"/>
  </w:num>
  <w:num w:numId="33">
    <w:abstractNumId w:val="19"/>
  </w:num>
  <w:num w:numId="34">
    <w:abstractNumId w:val="2"/>
  </w:num>
  <w:num w:numId="35">
    <w:abstractNumId w:val="34"/>
  </w:num>
  <w:num w:numId="36">
    <w:abstractNumId w:val="43"/>
  </w:num>
  <w:num w:numId="37">
    <w:abstractNumId w:val="12"/>
  </w:num>
  <w:num w:numId="38">
    <w:abstractNumId w:val="40"/>
  </w:num>
  <w:num w:numId="39">
    <w:abstractNumId w:val="37"/>
  </w:num>
  <w:num w:numId="40">
    <w:abstractNumId w:val="22"/>
  </w:num>
  <w:num w:numId="41">
    <w:abstractNumId w:val="10"/>
  </w:num>
  <w:num w:numId="42">
    <w:abstractNumId w:val="28"/>
  </w:num>
  <w:num w:numId="43">
    <w:abstractNumId w:val="18"/>
  </w:num>
  <w:num w:numId="4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0F7896"/>
    <w:rsid w:val="00100288"/>
    <w:rsid w:val="00152EDA"/>
    <w:rsid w:val="001A4129"/>
    <w:rsid w:val="001E0BCA"/>
    <w:rsid w:val="00245121"/>
    <w:rsid w:val="002B315E"/>
    <w:rsid w:val="002D57BB"/>
    <w:rsid w:val="00371ECD"/>
    <w:rsid w:val="003862C9"/>
    <w:rsid w:val="003F2CA7"/>
    <w:rsid w:val="003F2E5F"/>
    <w:rsid w:val="0041023D"/>
    <w:rsid w:val="00410F31"/>
    <w:rsid w:val="0044540A"/>
    <w:rsid w:val="0048764F"/>
    <w:rsid w:val="004A60A1"/>
    <w:rsid w:val="00571100"/>
    <w:rsid w:val="005D6458"/>
    <w:rsid w:val="00602F6B"/>
    <w:rsid w:val="006D4B4F"/>
    <w:rsid w:val="006F281E"/>
    <w:rsid w:val="007B4A83"/>
    <w:rsid w:val="00833AAB"/>
    <w:rsid w:val="00957523"/>
    <w:rsid w:val="009E36B1"/>
    <w:rsid w:val="00A01F66"/>
    <w:rsid w:val="00A53BA9"/>
    <w:rsid w:val="00A95AF6"/>
    <w:rsid w:val="00AA2066"/>
    <w:rsid w:val="00AE3393"/>
    <w:rsid w:val="00AF638D"/>
    <w:rsid w:val="00B4735C"/>
    <w:rsid w:val="00B51070"/>
    <w:rsid w:val="00B80DFA"/>
    <w:rsid w:val="00BB0FF9"/>
    <w:rsid w:val="00BC4C55"/>
    <w:rsid w:val="00BC60A9"/>
    <w:rsid w:val="00CA4DAA"/>
    <w:rsid w:val="00CB0DF2"/>
    <w:rsid w:val="00CD40F9"/>
    <w:rsid w:val="00DD125B"/>
    <w:rsid w:val="00DD48AF"/>
    <w:rsid w:val="00DF0008"/>
    <w:rsid w:val="00E976AA"/>
    <w:rsid w:val="00EB514E"/>
    <w:rsid w:val="00ED383B"/>
    <w:rsid w:val="00F36B0E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2498</Words>
  <Characters>14992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Wiciński Mateusz</cp:lastModifiedBy>
  <cp:revision>3</cp:revision>
  <dcterms:created xsi:type="dcterms:W3CDTF">2019-03-13T14:03:00Z</dcterms:created>
  <dcterms:modified xsi:type="dcterms:W3CDTF">2019-03-13T14:04:00Z</dcterms:modified>
</cp:coreProperties>
</file>