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74A7" w14:textId="124E79C4" w:rsidR="000E196B" w:rsidRPr="006D7E99" w:rsidRDefault="000E196B" w:rsidP="00E00713">
      <w:pPr>
        <w:spacing w:after="48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6D7E99">
        <w:rPr>
          <w:rFonts w:ascii="Arial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6FA3DCEA" wp14:editId="5B9905E7">
            <wp:extent cx="2590800" cy="619125"/>
            <wp:effectExtent l="0" t="0" r="0" b="9525"/>
            <wp:docPr id="2" name="Obraz 2" descr="W nagłówku, po lewej stronie, znajduje się logo Komisji do spraw reprywatyzacji nieruchomości warszawskich zawierające godło państwa polskiego i podkreślenie w formie miniaturki flagi RP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E99" w:rsidRPr="006D7E99">
        <w:rPr>
          <w:rFonts w:ascii="Arial" w:hAnsi="Arial" w:cs="Arial"/>
          <w:color w:val="000000"/>
          <w:sz w:val="24"/>
          <w:szCs w:val="24"/>
          <w:lang w:eastAsia="pl-PL"/>
        </w:rPr>
        <w:br/>
        <w:t>W nagłówku, po lewej stronie, znajduje się logo Komisji do spraw reprywatyzacji nieruchomości warszawskich zawierające godło państwa polskiego i podkreślenie w</w:t>
      </w:r>
      <w:r w:rsidR="00E00713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D7E99" w:rsidRPr="006D7E99">
        <w:rPr>
          <w:rFonts w:ascii="Arial" w:hAnsi="Arial" w:cs="Arial"/>
          <w:color w:val="000000"/>
          <w:sz w:val="24"/>
          <w:szCs w:val="24"/>
          <w:lang w:eastAsia="pl-PL"/>
        </w:rPr>
        <w:t>formie miniaturki flagi RP</w:t>
      </w:r>
      <w:r w:rsidR="00E00713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14:paraId="491A0B66" w14:textId="7F3AF10F" w:rsidR="000E196B" w:rsidRPr="006D7E99" w:rsidRDefault="000E196B" w:rsidP="00E00713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424E37">
        <w:rPr>
          <w:rFonts w:ascii="Arial" w:hAnsi="Arial" w:cs="Arial"/>
          <w:b/>
          <w:color w:val="57575B"/>
          <w:sz w:val="28"/>
          <w:szCs w:val="28"/>
        </w:rPr>
        <w:t>Przewodniczący</w:t>
      </w:r>
      <w:r w:rsidRPr="00424E37">
        <w:rPr>
          <w:rFonts w:ascii="Arial" w:hAnsi="Arial" w:cs="Arial"/>
          <w:sz w:val="28"/>
          <w:szCs w:val="28"/>
        </w:rPr>
        <w:t xml:space="preserve">  </w:t>
      </w:r>
      <w:r w:rsidRPr="006D7E99">
        <w:rPr>
          <w:rFonts w:ascii="Arial" w:hAnsi="Arial" w:cs="Arial"/>
          <w:sz w:val="24"/>
          <w:szCs w:val="24"/>
        </w:rPr>
        <w:t xml:space="preserve">  </w:t>
      </w:r>
      <w:r w:rsidR="006D7E99" w:rsidRPr="006D7E99">
        <w:rPr>
          <w:rFonts w:ascii="Arial" w:hAnsi="Arial" w:cs="Arial"/>
          <w:sz w:val="24"/>
          <w:szCs w:val="24"/>
        </w:rPr>
        <w:br/>
      </w:r>
      <w:r w:rsidRPr="006D7E99">
        <w:rPr>
          <w:rFonts w:ascii="Arial" w:hAnsi="Arial" w:cs="Arial"/>
          <w:sz w:val="24"/>
          <w:szCs w:val="24"/>
        </w:rPr>
        <w:t xml:space="preserve">                                     </w:t>
      </w:r>
      <w:r w:rsidR="008B2EDC" w:rsidRPr="006D7E99">
        <w:rPr>
          <w:rFonts w:ascii="Arial" w:hAnsi="Arial" w:cs="Arial"/>
          <w:sz w:val="24"/>
          <w:szCs w:val="24"/>
        </w:rPr>
        <w:br/>
      </w:r>
      <w:r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Warszawa, </w:t>
      </w:r>
      <w:r w:rsidR="00C00EBD"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1672A9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A91D77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1672A9">
        <w:rPr>
          <w:rFonts w:ascii="Arial" w:hAnsi="Arial" w:cs="Arial"/>
          <w:color w:val="000000"/>
          <w:sz w:val="24"/>
          <w:szCs w:val="24"/>
          <w:lang w:eastAsia="pl-PL"/>
        </w:rPr>
        <w:t xml:space="preserve"> listopada</w:t>
      </w:r>
      <w:r w:rsidR="00E2730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00EBD"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D7E99">
        <w:rPr>
          <w:rFonts w:ascii="Arial" w:hAnsi="Arial" w:cs="Arial"/>
          <w:color w:val="000000"/>
          <w:sz w:val="24"/>
          <w:szCs w:val="24"/>
          <w:lang w:eastAsia="pl-PL"/>
        </w:rPr>
        <w:t>202</w:t>
      </w:r>
      <w:r w:rsidR="00E2730D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 r</w:t>
      </w:r>
      <w:r w:rsidR="002703BB" w:rsidRPr="006D7E99">
        <w:rPr>
          <w:rFonts w:ascii="Arial" w:hAnsi="Arial" w:cs="Arial"/>
          <w:color w:val="000000"/>
          <w:sz w:val="24"/>
          <w:szCs w:val="24"/>
          <w:lang w:eastAsia="pl-PL"/>
        </w:rPr>
        <w:t>ok</w:t>
      </w:r>
    </w:p>
    <w:p w14:paraId="07343501" w14:textId="18B80358" w:rsidR="000E196B" w:rsidRPr="006D7E99" w:rsidRDefault="000E196B" w:rsidP="00E00713">
      <w:pPr>
        <w:tabs>
          <w:tab w:val="right" w:pos="9072"/>
        </w:tabs>
        <w:spacing w:after="480" w:line="36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6D7E99">
        <w:rPr>
          <w:rFonts w:ascii="Arial" w:hAnsi="Arial" w:cs="Arial"/>
          <w:b/>
          <w:sz w:val="24"/>
          <w:szCs w:val="24"/>
          <w:lang w:eastAsia="pl-PL"/>
        </w:rPr>
        <w:t xml:space="preserve">Sygn. akt KR VI R </w:t>
      </w:r>
      <w:r w:rsidR="00A91D77">
        <w:rPr>
          <w:rFonts w:ascii="Arial" w:hAnsi="Arial" w:cs="Arial"/>
          <w:b/>
          <w:sz w:val="24"/>
          <w:szCs w:val="24"/>
          <w:lang w:eastAsia="pl-PL"/>
        </w:rPr>
        <w:t>55</w:t>
      </w:r>
      <w:r w:rsidR="00492866">
        <w:rPr>
          <w:rFonts w:ascii="Arial" w:hAnsi="Arial" w:cs="Arial"/>
          <w:b/>
          <w:sz w:val="24"/>
          <w:szCs w:val="24"/>
          <w:lang w:eastAsia="pl-PL"/>
        </w:rPr>
        <w:t xml:space="preserve"> ukośnik </w:t>
      </w:r>
      <w:r w:rsidR="00E2730D">
        <w:rPr>
          <w:rFonts w:ascii="Arial" w:hAnsi="Arial" w:cs="Arial"/>
          <w:b/>
          <w:sz w:val="24"/>
          <w:szCs w:val="24"/>
          <w:lang w:eastAsia="pl-PL"/>
        </w:rPr>
        <w:t>2</w:t>
      </w:r>
      <w:r w:rsidR="00A91D77">
        <w:rPr>
          <w:rFonts w:ascii="Arial" w:hAnsi="Arial" w:cs="Arial"/>
          <w:b/>
          <w:sz w:val="24"/>
          <w:szCs w:val="24"/>
          <w:lang w:eastAsia="pl-PL"/>
        </w:rPr>
        <w:t>2</w:t>
      </w:r>
    </w:p>
    <w:p w14:paraId="2EFDEDAC" w14:textId="74645CE9" w:rsidR="00A91D77" w:rsidRPr="006D7E99" w:rsidRDefault="00EB569C" w:rsidP="00E00713">
      <w:pPr>
        <w:spacing w:after="480" w:line="360" w:lineRule="auto"/>
        <w:ind w:right="2211"/>
        <w:jc w:val="both"/>
        <w:rPr>
          <w:rFonts w:ascii="Arial" w:hAnsi="Arial" w:cs="Arial"/>
          <w:b/>
          <w:sz w:val="24"/>
          <w:szCs w:val="24"/>
        </w:rPr>
      </w:pPr>
      <w:r w:rsidRPr="006D7E99">
        <w:rPr>
          <w:rFonts w:ascii="Arial" w:hAnsi="Arial" w:cs="Arial"/>
          <w:b/>
          <w:sz w:val="24"/>
          <w:szCs w:val="24"/>
        </w:rPr>
        <w:t>DPA-VI.9130.</w:t>
      </w:r>
      <w:r w:rsidR="001672A9">
        <w:rPr>
          <w:rFonts w:ascii="Arial" w:hAnsi="Arial" w:cs="Arial"/>
          <w:b/>
          <w:sz w:val="24"/>
          <w:szCs w:val="24"/>
        </w:rPr>
        <w:t>25</w:t>
      </w:r>
      <w:r w:rsidRPr="006D7E99">
        <w:rPr>
          <w:rFonts w:ascii="Arial" w:hAnsi="Arial" w:cs="Arial"/>
          <w:b/>
          <w:sz w:val="24"/>
          <w:szCs w:val="24"/>
        </w:rPr>
        <w:t>.20</w:t>
      </w:r>
      <w:r w:rsidR="00C00EBD" w:rsidRPr="006D7E99">
        <w:rPr>
          <w:rFonts w:ascii="Arial" w:hAnsi="Arial" w:cs="Arial"/>
          <w:b/>
          <w:sz w:val="24"/>
          <w:szCs w:val="24"/>
        </w:rPr>
        <w:t>2</w:t>
      </w:r>
      <w:r w:rsidR="00E2730D">
        <w:rPr>
          <w:rFonts w:ascii="Arial" w:hAnsi="Arial" w:cs="Arial"/>
          <w:b/>
          <w:sz w:val="24"/>
          <w:szCs w:val="24"/>
        </w:rPr>
        <w:t>2</w:t>
      </w:r>
    </w:p>
    <w:p w14:paraId="296FB0C8" w14:textId="5070C029" w:rsidR="000E196B" w:rsidRDefault="000E196B" w:rsidP="00E00713">
      <w:pPr>
        <w:pStyle w:val="Nagwek1"/>
        <w:spacing w:after="480" w:line="360" w:lineRule="auto"/>
        <w:jc w:val="both"/>
        <w:rPr>
          <w:rFonts w:ascii="Arial" w:hAnsi="Arial" w:cs="Arial"/>
          <w:color w:val="auto"/>
        </w:rPr>
      </w:pPr>
      <w:r w:rsidRPr="00CF7A2F">
        <w:rPr>
          <w:rFonts w:ascii="Arial" w:hAnsi="Arial" w:cs="Arial"/>
          <w:color w:val="auto"/>
        </w:rPr>
        <w:t>Z</w:t>
      </w:r>
      <w:r w:rsidR="00DC674E" w:rsidRPr="00CF7A2F">
        <w:rPr>
          <w:rFonts w:ascii="Arial" w:hAnsi="Arial" w:cs="Arial"/>
          <w:color w:val="auto"/>
        </w:rPr>
        <w:t xml:space="preserve">awiadomienie </w:t>
      </w:r>
    </w:p>
    <w:p w14:paraId="1088C46E" w14:textId="77777777" w:rsidR="00CF7A2F" w:rsidRPr="00CF7A2F" w:rsidRDefault="00CF7A2F" w:rsidP="00E00713">
      <w:pPr>
        <w:spacing w:after="480" w:line="360" w:lineRule="auto"/>
        <w:jc w:val="both"/>
      </w:pPr>
    </w:p>
    <w:p w14:paraId="1E062727" w14:textId="14488A78" w:rsidR="000E196B" w:rsidRPr="00A91D77" w:rsidRDefault="000E196B" w:rsidP="00E00713">
      <w:pPr>
        <w:spacing w:after="48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D7E99">
        <w:rPr>
          <w:rFonts w:ascii="Arial" w:hAnsi="Arial" w:cs="Arial"/>
          <w:b/>
          <w:sz w:val="28"/>
          <w:szCs w:val="28"/>
        </w:rPr>
        <w:t>o możliwości wypowiedzenia się co do zebranych dowodów i materiałów oraz zgłoszonych żądań</w:t>
      </w:r>
    </w:p>
    <w:p w14:paraId="273DBF39" w14:textId="6601D855" w:rsidR="00956149" w:rsidRPr="00A91D77" w:rsidRDefault="000E196B" w:rsidP="00E00713">
      <w:pPr>
        <w:spacing w:after="480" w:line="360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6D7E99">
        <w:rPr>
          <w:rFonts w:ascii="Arial" w:hAnsi="Arial" w:cs="Arial"/>
          <w:sz w:val="24"/>
          <w:szCs w:val="24"/>
        </w:rPr>
        <w:t xml:space="preserve">Na podstawie art. 10 </w:t>
      </w:r>
      <w:r w:rsidR="002703BB" w:rsidRPr="006D7E99">
        <w:rPr>
          <w:rFonts w:ascii="Arial" w:hAnsi="Arial" w:cs="Arial"/>
          <w:sz w:val="24"/>
          <w:szCs w:val="24"/>
        </w:rPr>
        <w:t>paragraf</w:t>
      </w:r>
      <w:r w:rsidR="001672A9">
        <w:rPr>
          <w:rFonts w:ascii="Arial" w:hAnsi="Arial" w:cs="Arial"/>
          <w:sz w:val="24"/>
          <w:szCs w:val="24"/>
        </w:rPr>
        <w:t xml:space="preserve"> </w:t>
      </w:r>
      <w:r w:rsidRPr="006D7E99">
        <w:rPr>
          <w:rFonts w:ascii="Arial" w:hAnsi="Arial" w:cs="Arial"/>
          <w:sz w:val="24"/>
          <w:szCs w:val="24"/>
        </w:rPr>
        <w:t>1 ustawy z dnia 14 czerwca 1960 r</w:t>
      </w:r>
      <w:r w:rsidR="002703BB" w:rsidRPr="006D7E99">
        <w:rPr>
          <w:rFonts w:ascii="Arial" w:hAnsi="Arial" w:cs="Arial"/>
          <w:sz w:val="24"/>
          <w:szCs w:val="24"/>
        </w:rPr>
        <w:t>oku</w:t>
      </w:r>
      <w:r w:rsidRPr="006D7E99">
        <w:rPr>
          <w:rFonts w:ascii="Arial" w:hAnsi="Arial" w:cs="Arial"/>
          <w:sz w:val="24"/>
          <w:szCs w:val="24"/>
        </w:rPr>
        <w:t xml:space="preserve">  Kodeks postępowania administracyjnego (Dz</w:t>
      </w:r>
      <w:r w:rsidR="008B2EDC" w:rsidRPr="006D7E99">
        <w:rPr>
          <w:rFonts w:ascii="Arial" w:hAnsi="Arial" w:cs="Arial"/>
          <w:sz w:val="24"/>
          <w:szCs w:val="24"/>
        </w:rPr>
        <w:t xml:space="preserve">iennik </w:t>
      </w:r>
      <w:r w:rsidRPr="006D7E99">
        <w:rPr>
          <w:rFonts w:ascii="Arial" w:hAnsi="Arial" w:cs="Arial"/>
          <w:sz w:val="24"/>
          <w:szCs w:val="24"/>
        </w:rPr>
        <w:t>U</w:t>
      </w:r>
      <w:r w:rsidR="008B2EDC" w:rsidRPr="006D7E99">
        <w:rPr>
          <w:rFonts w:ascii="Arial" w:hAnsi="Arial" w:cs="Arial"/>
          <w:sz w:val="24"/>
          <w:szCs w:val="24"/>
        </w:rPr>
        <w:t>staw</w:t>
      </w:r>
      <w:r w:rsidRPr="006D7E99">
        <w:rPr>
          <w:rFonts w:ascii="Arial" w:hAnsi="Arial" w:cs="Arial"/>
          <w:sz w:val="24"/>
          <w:szCs w:val="24"/>
        </w:rPr>
        <w:t xml:space="preserve"> z 202</w:t>
      </w:r>
      <w:r w:rsidR="00E00713">
        <w:rPr>
          <w:rFonts w:ascii="Arial" w:hAnsi="Arial" w:cs="Arial"/>
          <w:sz w:val="24"/>
          <w:szCs w:val="24"/>
        </w:rPr>
        <w:t>2</w:t>
      </w:r>
      <w:r w:rsidRPr="006D7E99">
        <w:rPr>
          <w:rFonts w:ascii="Arial" w:hAnsi="Arial" w:cs="Arial"/>
          <w:sz w:val="24"/>
          <w:szCs w:val="24"/>
        </w:rPr>
        <w:t xml:space="preserve"> r</w:t>
      </w:r>
      <w:r w:rsidR="002703BB" w:rsidRPr="006D7E99">
        <w:rPr>
          <w:rFonts w:ascii="Arial" w:hAnsi="Arial" w:cs="Arial"/>
          <w:sz w:val="24"/>
          <w:szCs w:val="24"/>
        </w:rPr>
        <w:t>oku</w:t>
      </w:r>
      <w:r w:rsidRPr="006D7E99">
        <w:rPr>
          <w:rFonts w:ascii="Arial" w:hAnsi="Arial" w:cs="Arial"/>
          <w:sz w:val="24"/>
          <w:szCs w:val="24"/>
        </w:rPr>
        <w:t xml:space="preserve"> poz</w:t>
      </w:r>
      <w:r w:rsidR="002703BB" w:rsidRPr="006D7E99">
        <w:rPr>
          <w:rFonts w:ascii="Arial" w:hAnsi="Arial" w:cs="Arial"/>
          <w:sz w:val="24"/>
          <w:szCs w:val="24"/>
        </w:rPr>
        <w:t>ycja</w:t>
      </w:r>
      <w:r w:rsidRPr="006D7E99">
        <w:rPr>
          <w:rFonts w:ascii="Arial" w:hAnsi="Arial" w:cs="Arial"/>
          <w:sz w:val="24"/>
          <w:szCs w:val="24"/>
        </w:rPr>
        <w:t xml:space="preserve"> </w:t>
      </w:r>
      <w:r w:rsidR="00E00713">
        <w:rPr>
          <w:rFonts w:ascii="Arial" w:hAnsi="Arial" w:cs="Arial"/>
          <w:sz w:val="24"/>
          <w:szCs w:val="24"/>
        </w:rPr>
        <w:t>2000</w:t>
      </w:r>
      <w:r w:rsidRPr="006D7E99">
        <w:rPr>
          <w:rFonts w:ascii="Arial" w:hAnsi="Arial" w:cs="Arial"/>
          <w:sz w:val="24"/>
          <w:szCs w:val="24"/>
        </w:rPr>
        <w:t>) w zw</w:t>
      </w:r>
      <w:r w:rsidR="002703BB" w:rsidRPr="006D7E99">
        <w:rPr>
          <w:rFonts w:ascii="Arial" w:hAnsi="Arial" w:cs="Arial"/>
          <w:sz w:val="24"/>
          <w:szCs w:val="24"/>
        </w:rPr>
        <w:t>iązku</w:t>
      </w:r>
      <w:r w:rsidRPr="006D7E99">
        <w:rPr>
          <w:rFonts w:ascii="Arial" w:hAnsi="Arial" w:cs="Arial"/>
          <w:sz w:val="24"/>
          <w:szCs w:val="24"/>
        </w:rPr>
        <w:t xml:space="preserve"> z art</w:t>
      </w:r>
      <w:r w:rsidR="00696828" w:rsidRPr="006D7E99">
        <w:rPr>
          <w:rFonts w:ascii="Arial" w:hAnsi="Arial" w:cs="Arial"/>
          <w:sz w:val="24"/>
          <w:szCs w:val="24"/>
        </w:rPr>
        <w:t>ykułem</w:t>
      </w:r>
      <w:r w:rsidRPr="006D7E99">
        <w:rPr>
          <w:rFonts w:ascii="Arial" w:hAnsi="Arial" w:cs="Arial"/>
          <w:sz w:val="24"/>
          <w:szCs w:val="24"/>
        </w:rPr>
        <w:t xml:space="preserve"> 38 ust</w:t>
      </w:r>
      <w:r w:rsidR="002703BB" w:rsidRPr="006D7E99">
        <w:rPr>
          <w:rFonts w:ascii="Arial" w:hAnsi="Arial" w:cs="Arial"/>
          <w:sz w:val="24"/>
          <w:szCs w:val="24"/>
        </w:rPr>
        <w:t>ęp</w:t>
      </w:r>
      <w:r w:rsidRPr="006D7E99">
        <w:rPr>
          <w:rFonts w:ascii="Arial" w:hAnsi="Arial" w:cs="Arial"/>
          <w:sz w:val="24"/>
          <w:szCs w:val="24"/>
        </w:rPr>
        <w:t xml:space="preserve"> 1 oraz art</w:t>
      </w:r>
      <w:r w:rsidR="00696828" w:rsidRPr="006D7E99">
        <w:rPr>
          <w:rFonts w:ascii="Arial" w:hAnsi="Arial" w:cs="Arial"/>
          <w:sz w:val="24"/>
          <w:szCs w:val="24"/>
        </w:rPr>
        <w:t>ykułem</w:t>
      </w:r>
      <w:r w:rsidRPr="006D7E99">
        <w:rPr>
          <w:rFonts w:ascii="Arial" w:hAnsi="Arial" w:cs="Arial"/>
          <w:sz w:val="24"/>
          <w:szCs w:val="24"/>
        </w:rPr>
        <w:t xml:space="preserve"> 16 ust</w:t>
      </w:r>
      <w:r w:rsidR="002703BB" w:rsidRPr="006D7E99">
        <w:rPr>
          <w:rFonts w:ascii="Arial" w:hAnsi="Arial" w:cs="Arial"/>
          <w:sz w:val="24"/>
          <w:szCs w:val="24"/>
        </w:rPr>
        <w:t>ęp</w:t>
      </w:r>
      <w:r w:rsidRPr="006D7E99">
        <w:rPr>
          <w:rFonts w:ascii="Arial" w:hAnsi="Arial" w:cs="Arial"/>
          <w:sz w:val="24"/>
          <w:szCs w:val="24"/>
        </w:rPr>
        <w:t xml:space="preserve"> 3 i 4 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t>ustawy z dnia 9 marca 2017 r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t>oku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t xml:space="preserve"> o szczególnych zasadach usuwania skutków prawnych decyzji reprywatyzacyjnych dotyczących nieruchomości warszawskich, wydanych z naruszeniem prawa (</w:t>
      </w:r>
      <w:r w:rsidR="001E73C8" w:rsidRPr="006D7E99">
        <w:rPr>
          <w:rFonts w:ascii="Arial" w:hAnsi="Arial" w:cs="Arial"/>
          <w:sz w:val="24"/>
          <w:szCs w:val="24"/>
        </w:rPr>
        <w:t>Dz</w:t>
      </w:r>
      <w:r w:rsidR="002703BB" w:rsidRPr="006D7E99">
        <w:rPr>
          <w:rFonts w:ascii="Arial" w:hAnsi="Arial" w:cs="Arial"/>
          <w:sz w:val="24"/>
          <w:szCs w:val="24"/>
        </w:rPr>
        <w:t xml:space="preserve">iennik </w:t>
      </w:r>
      <w:r w:rsidR="001E73C8" w:rsidRPr="006D7E99">
        <w:rPr>
          <w:rFonts w:ascii="Arial" w:hAnsi="Arial" w:cs="Arial"/>
          <w:sz w:val="24"/>
          <w:szCs w:val="24"/>
        </w:rPr>
        <w:t>U</w:t>
      </w:r>
      <w:r w:rsidR="002703BB" w:rsidRPr="006D7E99">
        <w:rPr>
          <w:rFonts w:ascii="Arial" w:hAnsi="Arial" w:cs="Arial"/>
          <w:sz w:val="24"/>
          <w:szCs w:val="24"/>
        </w:rPr>
        <w:t xml:space="preserve">staw </w:t>
      </w:r>
      <w:r w:rsidR="001E73C8" w:rsidRPr="006D7E99">
        <w:rPr>
          <w:rFonts w:ascii="Arial" w:hAnsi="Arial" w:cs="Arial"/>
          <w:sz w:val="24"/>
          <w:szCs w:val="24"/>
        </w:rPr>
        <w:t xml:space="preserve"> z 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>2021 r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t>oku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 xml:space="preserve"> poz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t xml:space="preserve">ycja 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>7</w:t>
      </w:r>
      <w:r w:rsidR="00DF3B89" w:rsidRPr="006D7E99">
        <w:rPr>
          <w:rFonts w:ascii="Arial" w:eastAsia="Calibri" w:hAnsi="Arial" w:cs="Arial"/>
          <w:sz w:val="24"/>
          <w:szCs w:val="24"/>
          <w:lang w:eastAsia="en-US"/>
        </w:rPr>
        <w:t>9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t>)</w:t>
      </w:r>
    </w:p>
    <w:p w14:paraId="3C3D66AB" w14:textId="118B7EDE" w:rsidR="000E196B" w:rsidRPr="006D7E99" w:rsidRDefault="008B2EDC" w:rsidP="00E00713">
      <w:pPr>
        <w:spacing w:after="480" w:line="36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D7E99">
        <w:rPr>
          <w:rFonts w:ascii="Arial" w:eastAsia="Calibri" w:hAnsi="Arial" w:cs="Arial"/>
          <w:b/>
          <w:sz w:val="24"/>
          <w:szCs w:val="24"/>
          <w:lang w:eastAsia="en-US"/>
        </w:rPr>
        <w:t>Z</w:t>
      </w:r>
      <w:r w:rsidR="000E196B" w:rsidRPr="006D7E99">
        <w:rPr>
          <w:rFonts w:ascii="Arial" w:eastAsia="Calibri" w:hAnsi="Arial" w:cs="Arial"/>
          <w:b/>
          <w:sz w:val="24"/>
          <w:szCs w:val="24"/>
          <w:lang w:eastAsia="en-US"/>
        </w:rPr>
        <w:t>awiadamiam</w:t>
      </w:r>
    </w:p>
    <w:p w14:paraId="0AF160A9" w14:textId="1FB2D46C" w:rsidR="00460EFF" w:rsidRDefault="000E196B" w:rsidP="00E00713">
      <w:pPr>
        <w:spacing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D7E99">
        <w:rPr>
          <w:rFonts w:ascii="Arial" w:eastAsia="Calibri" w:hAnsi="Arial" w:cs="Arial"/>
          <w:sz w:val="24"/>
          <w:szCs w:val="24"/>
          <w:lang w:eastAsia="en-US"/>
        </w:rPr>
        <w:lastRenderedPageBreak/>
        <w:t>o zakończeniu postępowania rozpoznawczego w sprawie o sygn</w:t>
      </w:r>
      <w:r w:rsidR="006F347B">
        <w:rPr>
          <w:rFonts w:ascii="Arial" w:eastAsia="Calibri" w:hAnsi="Arial" w:cs="Arial"/>
          <w:sz w:val="24"/>
          <w:szCs w:val="24"/>
          <w:lang w:eastAsia="en-US"/>
        </w:rPr>
        <w:t>aturze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t xml:space="preserve"> akt KR VI R </w:t>
      </w:r>
      <w:r w:rsidR="001672A9">
        <w:rPr>
          <w:rFonts w:ascii="Arial" w:hAnsi="Arial" w:cs="Arial"/>
          <w:bCs/>
          <w:sz w:val="24"/>
          <w:szCs w:val="24"/>
          <w:lang w:eastAsia="pl-PL"/>
        </w:rPr>
        <w:t>55</w:t>
      </w:r>
      <w:r w:rsidR="00492866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696828" w:rsidRPr="006D7E99">
        <w:rPr>
          <w:rFonts w:ascii="Arial" w:hAnsi="Arial" w:cs="Arial"/>
          <w:bCs/>
          <w:sz w:val="24"/>
          <w:szCs w:val="24"/>
          <w:lang w:eastAsia="pl-PL"/>
        </w:rPr>
        <w:t>ukośnik</w:t>
      </w:r>
      <w:r w:rsidR="00492866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DF3B89" w:rsidRPr="006D7E99">
        <w:rPr>
          <w:rFonts w:ascii="Arial" w:hAnsi="Arial" w:cs="Arial"/>
          <w:bCs/>
          <w:sz w:val="24"/>
          <w:szCs w:val="24"/>
          <w:lang w:eastAsia="pl-PL"/>
        </w:rPr>
        <w:t>2</w:t>
      </w:r>
      <w:r w:rsidR="00E2730D">
        <w:rPr>
          <w:rFonts w:ascii="Arial" w:hAnsi="Arial" w:cs="Arial"/>
          <w:bCs/>
          <w:sz w:val="24"/>
          <w:szCs w:val="24"/>
          <w:lang w:eastAsia="pl-PL"/>
        </w:rPr>
        <w:t>2</w:t>
      </w:r>
      <w:r w:rsidR="00EB569C" w:rsidRPr="006D7E99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9375F4" w:rsidRPr="006D7E99">
        <w:rPr>
          <w:rFonts w:ascii="Arial" w:hAnsi="Arial" w:cs="Arial"/>
          <w:bCs/>
          <w:sz w:val="24"/>
          <w:szCs w:val="24"/>
        </w:rPr>
        <w:t xml:space="preserve">dotyczącego </w:t>
      </w:r>
      <w:r w:rsidR="00DF3B89" w:rsidRPr="006D7E99">
        <w:rPr>
          <w:rFonts w:ascii="Arial" w:hAnsi="Arial" w:cs="Arial"/>
          <w:bCs/>
          <w:sz w:val="24"/>
          <w:szCs w:val="24"/>
        </w:rPr>
        <w:t>decyzji Prezydenta m</w:t>
      </w:r>
      <w:r w:rsidR="00696828" w:rsidRPr="006D7E99">
        <w:rPr>
          <w:rFonts w:ascii="Arial" w:hAnsi="Arial" w:cs="Arial"/>
          <w:bCs/>
          <w:sz w:val="24"/>
          <w:szCs w:val="24"/>
        </w:rPr>
        <w:t xml:space="preserve">iasta </w:t>
      </w:r>
      <w:r w:rsidR="00DF3B89" w:rsidRPr="006D7E99">
        <w:rPr>
          <w:rFonts w:ascii="Arial" w:hAnsi="Arial" w:cs="Arial"/>
          <w:bCs/>
          <w:sz w:val="24"/>
          <w:szCs w:val="24"/>
        </w:rPr>
        <w:t>st</w:t>
      </w:r>
      <w:r w:rsidR="00696828" w:rsidRPr="006D7E99">
        <w:rPr>
          <w:rFonts w:ascii="Arial" w:hAnsi="Arial" w:cs="Arial"/>
          <w:bCs/>
          <w:sz w:val="24"/>
          <w:szCs w:val="24"/>
        </w:rPr>
        <w:t xml:space="preserve">ołecznego </w:t>
      </w:r>
      <w:r w:rsidR="00DF3B89" w:rsidRPr="006D7E99">
        <w:rPr>
          <w:rFonts w:ascii="Arial" w:hAnsi="Arial" w:cs="Arial"/>
          <w:bCs/>
          <w:sz w:val="24"/>
          <w:szCs w:val="24"/>
        </w:rPr>
        <w:t xml:space="preserve"> Warszawy </w:t>
      </w:r>
      <w:r w:rsidR="00E2730D" w:rsidRPr="00E2730D">
        <w:rPr>
          <w:rFonts w:ascii="Arial" w:hAnsi="Arial" w:cs="Arial"/>
          <w:bCs/>
          <w:sz w:val="24"/>
          <w:szCs w:val="24"/>
        </w:rPr>
        <w:t xml:space="preserve">z dnia </w:t>
      </w:r>
      <w:r w:rsidR="00460EFF">
        <w:rPr>
          <w:rFonts w:ascii="Arial" w:hAnsi="Arial" w:cs="Arial"/>
          <w:bCs/>
          <w:sz w:val="24"/>
          <w:szCs w:val="24"/>
        </w:rPr>
        <w:t xml:space="preserve">31 </w:t>
      </w:r>
      <w:r w:rsidR="00460EFF" w:rsidRPr="00A91D77">
        <w:rPr>
          <w:rFonts w:ascii="Arial" w:hAnsi="Arial" w:cs="Arial"/>
          <w:bCs/>
          <w:sz w:val="24"/>
          <w:szCs w:val="24"/>
        </w:rPr>
        <w:t>marca</w:t>
      </w:r>
      <w:r w:rsidR="00E2730D" w:rsidRPr="00A91D77">
        <w:rPr>
          <w:rFonts w:ascii="Arial" w:hAnsi="Arial" w:cs="Arial"/>
          <w:bCs/>
          <w:sz w:val="24"/>
          <w:szCs w:val="24"/>
        </w:rPr>
        <w:t xml:space="preserve"> 201</w:t>
      </w:r>
      <w:r w:rsidR="00460EFF" w:rsidRPr="00A91D77">
        <w:rPr>
          <w:rFonts w:ascii="Arial" w:hAnsi="Arial" w:cs="Arial"/>
          <w:bCs/>
          <w:sz w:val="24"/>
          <w:szCs w:val="24"/>
        </w:rPr>
        <w:t xml:space="preserve">6 </w:t>
      </w:r>
      <w:r w:rsidR="00E2730D" w:rsidRPr="00A91D77">
        <w:rPr>
          <w:rFonts w:ascii="Arial" w:hAnsi="Arial" w:cs="Arial"/>
          <w:bCs/>
          <w:sz w:val="24"/>
          <w:szCs w:val="24"/>
        </w:rPr>
        <w:t>r. n</w:t>
      </w:r>
      <w:r w:rsidR="006F347B">
        <w:rPr>
          <w:rFonts w:ascii="Arial" w:hAnsi="Arial" w:cs="Arial"/>
          <w:bCs/>
          <w:sz w:val="24"/>
          <w:szCs w:val="24"/>
        </w:rPr>
        <w:t>ume</w:t>
      </w:r>
      <w:r w:rsidR="00E2730D" w:rsidRPr="00A91D77">
        <w:rPr>
          <w:rFonts w:ascii="Arial" w:hAnsi="Arial" w:cs="Arial"/>
          <w:bCs/>
          <w:sz w:val="24"/>
          <w:szCs w:val="24"/>
        </w:rPr>
        <w:t>r 1</w:t>
      </w:r>
      <w:r w:rsidR="00460EFF" w:rsidRPr="00A91D77">
        <w:rPr>
          <w:rFonts w:ascii="Arial" w:hAnsi="Arial" w:cs="Arial"/>
          <w:bCs/>
          <w:sz w:val="24"/>
          <w:szCs w:val="24"/>
        </w:rPr>
        <w:t>05</w:t>
      </w:r>
      <w:r w:rsidR="00492866">
        <w:rPr>
          <w:rFonts w:ascii="Arial" w:hAnsi="Arial" w:cs="Arial"/>
          <w:bCs/>
          <w:sz w:val="24"/>
          <w:szCs w:val="24"/>
        </w:rPr>
        <w:t xml:space="preserve"> ukośnik </w:t>
      </w:r>
      <w:r w:rsidR="00E2730D" w:rsidRPr="00A91D77">
        <w:rPr>
          <w:rFonts w:ascii="Arial" w:hAnsi="Arial" w:cs="Arial"/>
          <w:bCs/>
          <w:sz w:val="24"/>
          <w:szCs w:val="24"/>
        </w:rPr>
        <w:t>GK</w:t>
      </w:r>
      <w:r w:rsidR="00492866">
        <w:rPr>
          <w:rFonts w:ascii="Arial" w:hAnsi="Arial" w:cs="Arial"/>
          <w:bCs/>
          <w:sz w:val="24"/>
          <w:szCs w:val="24"/>
        </w:rPr>
        <w:t xml:space="preserve"> ukośnik </w:t>
      </w:r>
      <w:r w:rsidR="00E2730D" w:rsidRPr="00A91D77">
        <w:rPr>
          <w:rFonts w:ascii="Arial" w:hAnsi="Arial" w:cs="Arial"/>
          <w:bCs/>
          <w:sz w:val="24"/>
          <w:szCs w:val="24"/>
        </w:rPr>
        <w:t>DW</w:t>
      </w:r>
      <w:r w:rsidR="00492866">
        <w:rPr>
          <w:rFonts w:ascii="Arial" w:hAnsi="Arial" w:cs="Arial"/>
          <w:bCs/>
          <w:sz w:val="24"/>
          <w:szCs w:val="24"/>
        </w:rPr>
        <w:t xml:space="preserve"> ukośnik </w:t>
      </w:r>
      <w:r w:rsidR="00E2730D" w:rsidRPr="00A91D77">
        <w:rPr>
          <w:rFonts w:ascii="Arial" w:hAnsi="Arial" w:cs="Arial"/>
          <w:bCs/>
          <w:sz w:val="24"/>
          <w:szCs w:val="24"/>
        </w:rPr>
        <w:t>201</w:t>
      </w:r>
      <w:r w:rsidR="00460EFF" w:rsidRPr="00A91D77">
        <w:rPr>
          <w:rFonts w:ascii="Arial" w:hAnsi="Arial" w:cs="Arial"/>
          <w:bCs/>
          <w:sz w:val="24"/>
          <w:szCs w:val="24"/>
        </w:rPr>
        <w:t>6</w:t>
      </w:r>
      <w:r w:rsidR="00E00713">
        <w:rPr>
          <w:rFonts w:ascii="Arial" w:hAnsi="Arial" w:cs="Arial"/>
          <w:bCs/>
          <w:sz w:val="24"/>
          <w:szCs w:val="24"/>
        </w:rPr>
        <w:t xml:space="preserve"> ustanawiającej</w:t>
      </w:r>
      <w:r w:rsidR="00460EFF" w:rsidRPr="00A91D7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prawo użytkowania wieczystego do udziału wynoszącego 0,5941 części gruntu o pow. 266 m2,</w:t>
      </w:r>
      <w:r w:rsidR="00E0071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położonego w Warszawie, przy ul</w:t>
      </w:r>
      <w:r w:rsidR="006F347B">
        <w:rPr>
          <w:rFonts w:ascii="Arial" w:eastAsia="Calibri" w:hAnsi="Arial" w:cs="Arial"/>
          <w:color w:val="000000"/>
          <w:sz w:val="24"/>
          <w:szCs w:val="24"/>
          <w:lang w:eastAsia="en-US"/>
        </w:rPr>
        <w:t>icy</w:t>
      </w:r>
      <w:r w:rsidR="00E0071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Mickiewicza 21, stanowiącego działkę ewidencyjną </w:t>
      </w:r>
      <w:r w:rsidR="006F347B" w:rsidRPr="00A91D77">
        <w:rPr>
          <w:rFonts w:ascii="Arial" w:eastAsia="Calibri" w:hAnsi="Arial" w:cs="Arial"/>
          <w:color w:val="000000"/>
          <w:sz w:val="24"/>
          <w:szCs w:val="24"/>
          <w:lang w:eastAsia="en-US"/>
        </w:rPr>
        <w:t>n</w:t>
      </w:r>
      <w:r w:rsidR="006F347B">
        <w:rPr>
          <w:rFonts w:ascii="Arial" w:eastAsia="Calibri" w:hAnsi="Arial" w:cs="Arial"/>
          <w:color w:val="000000"/>
          <w:sz w:val="24"/>
          <w:szCs w:val="24"/>
          <w:lang w:eastAsia="en-US"/>
        </w:rPr>
        <w:t>ume</w:t>
      </w:r>
      <w:r w:rsidR="006F347B" w:rsidRPr="00A91D77">
        <w:rPr>
          <w:rFonts w:ascii="Arial" w:eastAsia="Calibri" w:hAnsi="Arial" w:cs="Arial"/>
          <w:color w:val="000000"/>
          <w:sz w:val="24"/>
          <w:szCs w:val="24"/>
          <w:lang w:eastAsia="en-US"/>
        </w:rPr>
        <w:t>r</w:t>
      </w:r>
      <w:r w:rsidR="00460EFF" w:rsidRPr="00A91D7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106 </w:t>
      </w:r>
      <w:r w:rsidR="00E00713">
        <w:rPr>
          <w:rFonts w:ascii="Arial" w:eastAsia="Calibri" w:hAnsi="Arial" w:cs="Arial"/>
          <w:color w:val="000000"/>
          <w:sz w:val="24"/>
          <w:szCs w:val="24"/>
          <w:lang w:eastAsia="en-US"/>
        </w:rPr>
        <w:t>z obrębu 7-01-15,</w:t>
      </w:r>
      <w:r w:rsidR="00BC6A28" w:rsidRPr="00A91D77">
        <w:rPr>
          <w:rFonts w:ascii="Arial" w:hAnsi="Arial" w:cs="Arial"/>
          <w:bCs/>
          <w:sz w:val="24"/>
          <w:szCs w:val="24"/>
        </w:rPr>
        <w:t xml:space="preserve"> dla której Sąd Rejonowy dla Warszawy - Mokotowa w Warszawie prowadzi księgę wieczystą </w:t>
      </w:r>
      <w:r w:rsidR="006F347B" w:rsidRPr="00A91D77">
        <w:rPr>
          <w:rFonts w:ascii="Arial" w:hAnsi="Arial" w:cs="Arial"/>
          <w:bCs/>
          <w:sz w:val="24"/>
          <w:szCs w:val="24"/>
        </w:rPr>
        <w:t>n</w:t>
      </w:r>
      <w:r w:rsidR="006F347B">
        <w:rPr>
          <w:rFonts w:ascii="Arial" w:hAnsi="Arial" w:cs="Arial"/>
          <w:bCs/>
          <w:sz w:val="24"/>
          <w:szCs w:val="24"/>
        </w:rPr>
        <w:t>umer</w:t>
      </w:r>
      <w:r w:rsidR="00C47369" w:rsidRPr="00A91D77">
        <w:rPr>
          <w:rFonts w:ascii="Arial" w:hAnsi="Arial" w:cs="Arial"/>
          <w:bCs/>
          <w:sz w:val="24"/>
          <w:szCs w:val="24"/>
        </w:rPr>
        <w:t xml:space="preserve"> WA1M</w:t>
      </w:r>
      <w:r w:rsidR="00492866">
        <w:rPr>
          <w:rFonts w:ascii="Arial" w:hAnsi="Arial" w:cs="Arial"/>
          <w:bCs/>
          <w:sz w:val="24"/>
          <w:szCs w:val="24"/>
        </w:rPr>
        <w:t xml:space="preserve"> ukośnik </w:t>
      </w:r>
      <w:r w:rsidR="00C47369" w:rsidRPr="00A91D77">
        <w:rPr>
          <w:rFonts w:ascii="Arial" w:hAnsi="Arial" w:cs="Arial"/>
          <w:bCs/>
          <w:sz w:val="24"/>
          <w:szCs w:val="24"/>
        </w:rPr>
        <w:t>00050405</w:t>
      </w:r>
      <w:r w:rsidR="00492866">
        <w:rPr>
          <w:rFonts w:ascii="Arial" w:hAnsi="Arial" w:cs="Arial"/>
          <w:bCs/>
          <w:sz w:val="24"/>
          <w:szCs w:val="24"/>
        </w:rPr>
        <w:t xml:space="preserve"> ukośnik </w:t>
      </w:r>
      <w:r w:rsidR="00C47369" w:rsidRPr="00A91D77">
        <w:rPr>
          <w:rFonts w:ascii="Arial" w:hAnsi="Arial" w:cs="Arial"/>
          <w:bCs/>
          <w:sz w:val="24"/>
          <w:szCs w:val="24"/>
        </w:rPr>
        <w:t>8</w:t>
      </w:r>
      <w:r w:rsidR="00E00713">
        <w:rPr>
          <w:rFonts w:ascii="Arial" w:hAnsi="Arial" w:cs="Arial"/>
          <w:bCs/>
          <w:sz w:val="24"/>
          <w:szCs w:val="24"/>
        </w:rPr>
        <w:t>,</w:t>
      </w:r>
      <w:r w:rsidR="00C47369" w:rsidRPr="00A91D77">
        <w:rPr>
          <w:rFonts w:ascii="Arial" w:hAnsi="Arial" w:cs="Arial"/>
          <w:bCs/>
          <w:sz w:val="24"/>
          <w:szCs w:val="24"/>
        </w:rPr>
        <w:t xml:space="preserve"> dawne oznaczenie wykazem hipotecznym n</w:t>
      </w:r>
      <w:r w:rsidR="006F347B">
        <w:rPr>
          <w:rFonts w:ascii="Arial" w:hAnsi="Arial" w:cs="Arial"/>
          <w:bCs/>
          <w:sz w:val="24"/>
          <w:szCs w:val="24"/>
        </w:rPr>
        <w:t>ume</w:t>
      </w:r>
      <w:r w:rsidR="00C47369" w:rsidRPr="00A91D77">
        <w:rPr>
          <w:rFonts w:ascii="Arial" w:hAnsi="Arial" w:cs="Arial"/>
          <w:bCs/>
          <w:sz w:val="24"/>
          <w:szCs w:val="24"/>
        </w:rPr>
        <w:t>r</w:t>
      </w:r>
      <w:r w:rsidR="00A91D77">
        <w:rPr>
          <w:rFonts w:ascii="Arial" w:hAnsi="Arial" w:cs="Arial"/>
          <w:bCs/>
          <w:sz w:val="24"/>
          <w:szCs w:val="24"/>
        </w:rPr>
        <w:t xml:space="preserve"> 12558. </w:t>
      </w:r>
    </w:p>
    <w:p w14:paraId="67E9E271" w14:textId="5C923527" w:rsidR="000E196B" w:rsidRPr="006D7E99" w:rsidRDefault="000E196B" w:rsidP="00E00713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7E99">
        <w:rPr>
          <w:rFonts w:ascii="Arial" w:eastAsia="Calibri" w:hAnsi="Arial" w:cs="Arial"/>
          <w:sz w:val="24"/>
          <w:szCs w:val="24"/>
          <w:lang w:eastAsia="en-US"/>
        </w:rPr>
        <w:t xml:space="preserve">Informuję, że w terminie 7 dni od dnia doręczenia niniejszego zawiadomienia, strona ma prawo wypowiedzieć się co do zebranych dowodów i materiałów oraz zgłoszonych żądań. </w:t>
      </w:r>
    </w:p>
    <w:p w14:paraId="1475488D" w14:textId="77777777" w:rsidR="00E00713" w:rsidRDefault="000E196B" w:rsidP="00E00713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7E99">
        <w:rPr>
          <w:rFonts w:ascii="Arial" w:eastAsia="Calibri" w:hAnsi="Arial" w:cs="Arial"/>
          <w:sz w:val="24"/>
          <w:szCs w:val="24"/>
          <w:lang w:eastAsia="en-US"/>
        </w:rPr>
        <w:t>Powyższe zawiadomienie uznaje się za skutecznie doręczone po upływie 7 dni od daty ogłoszenia.</w:t>
      </w:r>
      <w:r w:rsidR="00696828" w:rsidRPr="006D7E99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57E691C1" w14:textId="194C0555" w:rsidR="00E00713" w:rsidRPr="00E00713" w:rsidRDefault="000E196B" w:rsidP="00E00713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7E99">
        <w:rPr>
          <w:rFonts w:ascii="Arial" w:hAnsi="Arial" w:cs="Arial"/>
          <w:b/>
          <w:sz w:val="24"/>
          <w:szCs w:val="24"/>
        </w:rPr>
        <w:t>Przewodniczący Komisji</w:t>
      </w:r>
    </w:p>
    <w:p w14:paraId="418326E0" w14:textId="16806D1C" w:rsidR="00994608" w:rsidRPr="006D7E99" w:rsidRDefault="000E196B" w:rsidP="00E00713">
      <w:pPr>
        <w:spacing w:after="48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7E99">
        <w:rPr>
          <w:rFonts w:ascii="Arial" w:hAnsi="Arial" w:cs="Arial"/>
          <w:b/>
          <w:sz w:val="24"/>
          <w:szCs w:val="24"/>
        </w:rPr>
        <w:t>Sebastian Kaleta</w:t>
      </w:r>
    </w:p>
    <w:sectPr w:rsidR="00994608" w:rsidRPr="006D7E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6887E" w14:textId="77777777" w:rsidR="009E7A28" w:rsidRDefault="009E7A28" w:rsidP="001E73C8">
      <w:pPr>
        <w:spacing w:after="0" w:line="240" w:lineRule="auto"/>
      </w:pPr>
      <w:r>
        <w:separator/>
      </w:r>
    </w:p>
  </w:endnote>
  <w:endnote w:type="continuationSeparator" w:id="0">
    <w:p w14:paraId="70979125" w14:textId="77777777" w:rsidR="009E7A28" w:rsidRDefault="009E7A28" w:rsidP="001E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303C" w14:textId="2319E213" w:rsidR="001E73C8" w:rsidRDefault="001E7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4B674" w14:textId="77777777" w:rsidR="009E7A28" w:rsidRDefault="009E7A28" w:rsidP="001E73C8">
      <w:pPr>
        <w:spacing w:after="0" w:line="240" w:lineRule="auto"/>
      </w:pPr>
      <w:r>
        <w:separator/>
      </w:r>
    </w:p>
  </w:footnote>
  <w:footnote w:type="continuationSeparator" w:id="0">
    <w:p w14:paraId="5F72A090" w14:textId="77777777" w:rsidR="009E7A28" w:rsidRDefault="009E7A28" w:rsidP="001E7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6B"/>
    <w:rsid w:val="000477B4"/>
    <w:rsid w:val="00092878"/>
    <w:rsid w:val="000E196B"/>
    <w:rsid w:val="00127A7D"/>
    <w:rsid w:val="001672A9"/>
    <w:rsid w:val="0018423C"/>
    <w:rsid w:val="001B3A93"/>
    <w:rsid w:val="001E73C8"/>
    <w:rsid w:val="002074C3"/>
    <w:rsid w:val="002703BB"/>
    <w:rsid w:val="002F0972"/>
    <w:rsid w:val="00314A81"/>
    <w:rsid w:val="00335876"/>
    <w:rsid w:val="00350610"/>
    <w:rsid w:val="00376BB0"/>
    <w:rsid w:val="003B0D96"/>
    <w:rsid w:val="00424E37"/>
    <w:rsid w:val="00460EFF"/>
    <w:rsid w:val="00492866"/>
    <w:rsid w:val="00510E17"/>
    <w:rsid w:val="00517821"/>
    <w:rsid w:val="00597CD4"/>
    <w:rsid w:val="006113BB"/>
    <w:rsid w:val="006824F8"/>
    <w:rsid w:val="00696828"/>
    <w:rsid w:val="006D7E99"/>
    <w:rsid w:val="006F347B"/>
    <w:rsid w:val="00760341"/>
    <w:rsid w:val="00764D9C"/>
    <w:rsid w:val="007B027E"/>
    <w:rsid w:val="007C0B3D"/>
    <w:rsid w:val="0080420B"/>
    <w:rsid w:val="00842E54"/>
    <w:rsid w:val="00842E57"/>
    <w:rsid w:val="008B2EDC"/>
    <w:rsid w:val="0092176A"/>
    <w:rsid w:val="00927575"/>
    <w:rsid w:val="009375F4"/>
    <w:rsid w:val="009532BC"/>
    <w:rsid w:val="00956149"/>
    <w:rsid w:val="00994608"/>
    <w:rsid w:val="009E7A28"/>
    <w:rsid w:val="009F1F4F"/>
    <w:rsid w:val="00A91D77"/>
    <w:rsid w:val="00B062A3"/>
    <w:rsid w:val="00B625A7"/>
    <w:rsid w:val="00BA5692"/>
    <w:rsid w:val="00BC6A28"/>
    <w:rsid w:val="00C00EBD"/>
    <w:rsid w:val="00C47369"/>
    <w:rsid w:val="00C61AA8"/>
    <w:rsid w:val="00C915B6"/>
    <w:rsid w:val="00CF7A2F"/>
    <w:rsid w:val="00D20DA2"/>
    <w:rsid w:val="00D31B1F"/>
    <w:rsid w:val="00D3432B"/>
    <w:rsid w:val="00DB63C1"/>
    <w:rsid w:val="00DC674E"/>
    <w:rsid w:val="00DF3B89"/>
    <w:rsid w:val="00E00713"/>
    <w:rsid w:val="00E2730D"/>
    <w:rsid w:val="00EB569C"/>
    <w:rsid w:val="00F36B97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51A3"/>
  <w15:chartTrackingRefBased/>
  <w15:docId w15:val="{A4A57BB8-080B-4B0C-A833-AEC96AE2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96B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7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3C8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E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3C8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F7A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0E440-80ED-4898-A478-921E104D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- KR VI R 13 21 ul. Świętokrzyska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- KR VI R 13 21 ul. Świętokrzyska</dc:title>
  <dc:subject/>
  <dc:creator>Warchoł Marcin  (DPA)</dc:creator>
  <cp:keywords/>
  <dc:description/>
  <cp:lastModifiedBy>Świeżaczyński Piotr  (DPA)</cp:lastModifiedBy>
  <cp:revision>3</cp:revision>
  <cp:lastPrinted>2022-11-24T09:13:00Z</cp:lastPrinted>
  <dcterms:created xsi:type="dcterms:W3CDTF">2022-11-24T09:13:00Z</dcterms:created>
  <dcterms:modified xsi:type="dcterms:W3CDTF">2022-11-24T09:18:00Z</dcterms:modified>
</cp:coreProperties>
</file>