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70FE0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70FE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60B79D04" w:rsidR="00DF00C3" w:rsidRPr="002D19BD" w:rsidRDefault="00DF00C3" w:rsidP="00070FE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13799A">
        <w:rPr>
          <w:rFonts w:ascii="Arial" w:eastAsiaTheme="minorHAnsi" w:hAnsi="Arial" w:cs="Arial"/>
          <w:sz w:val="24"/>
          <w:szCs w:val="24"/>
          <w:lang w:eastAsia="en-US"/>
        </w:rPr>
        <w:t>14 grudnia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5D82D31" w:rsidR="00BB6266" w:rsidRPr="002D19BD" w:rsidRDefault="00F31F0C" w:rsidP="00070FE0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394CA7">
        <w:rPr>
          <w:rFonts w:ascii="Arial" w:hAnsi="Arial" w:cs="Arial"/>
          <w:b/>
          <w:bCs/>
          <w:sz w:val="24"/>
          <w:szCs w:val="24"/>
        </w:rPr>
        <w:t>108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0504F070" w:rsidR="001A2FEF" w:rsidRPr="002D19BD" w:rsidRDefault="001A2FEF" w:rsidP="00070FE0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4A56A1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9C730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30662">
        <w:rPr>
          <w:rFonts w:ascii="Arial" w:hAnsi="Arial" w:cs="Arial"/>
          <w:color w:val="000000"/>
          <w:sz w:val="24"/>
          <w:szCs w:val="24"/>
          <w:lang w:eastAsia="pl-PL"/>
        </w:rPr>
        <w:t>103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4AEFC74F" w:rsidR="00256192" w:rsidRPr="002D19BD" w:rsidRDefault="001A2FEF" w:rsidP="00070FE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830662">
        <w:rPr>
          <w:rFonts w:ascii="Arial" w:eastAsiaTheme="minorHAnsi" w:hAnsi="Arial" w:cs="Arial"/>
          <w:b/>
          <w:sz w:val="24"/>
          <w:szCs w:val="24"/>
          <w:lang w:eastAsia="en-US"/>
        </w:rPr>
        <w:t>132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070FE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70FE0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70FE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70FE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70FE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1E4E4FC" w14:textId="79380CEB" w:rsidR="007345C0" w:rsidRDefault="007345C0" w:rsidP="00070FE0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Wiktor Klimiuk, Robert Kropiwnicki, Paweł Lisiecki, Jan Mosiński, Bartłomiej Opaliński, Adam Zieliński</w:t>
      </w:r>
    </w:p>
    <w:p w14:paraId="59E40D17" w14:textId="63D283A7" w:rsidR="00DF00C3" w:rsidRPr="002D19BD" w:rsidRDefault="00AC7B57" w:rsidP="00070FE0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94CA7">
        <w:rPr>
          <w:rFonts w:ascii="Arial" w:eastAsiaTheme="minorHAnsi" w:hAnsi="Arial" w:cs="Arial"/>
          <w:sz w:val="24"/>
          <w:szCs w:val="24"/>
          <w:lang w:eastAsia="en-US"/>
        </w:rPr>
        <w:t>14 grudnia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070FE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27CDE332" w14:textId="097AAF0E" w:rsidR="00ED26BE" w:rsidRDefault="00FD1CAE" w:rsidP="00070FE0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906FA">
        <w:rPr>
          <w:rFonts w:ascii="Arial" w:hAnsi="Arial" w:cs="Arial"/>
          <w:bCs/>
          <w:sz w:val="24"/>
          <w:szCs w:val="24"/>
        </w:rPr>
        <w:t xml:space="preserve"> stron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394CA7">
        <w:rPr>
          <w:rFonts w:ascii="Arial" w:hAnsi="Arial" w:cs="Arial"/>
          <w:bCs/>
          <w:sz w:val="24"/>
          <w:szCs w:val="24"/>
        </w:rPr>
        <w:t xml:space="preserve">Prokuratora  Regionalnego w </w:t>
      </w:r>
      <w:proofErr w:type="spellStart"/>
      <w:r w:rsidR="00394CA7">
        <w:rPr>
          <w:rFonts w:ascii="Arial" w:hAnsi="Arial" w:cs="Arial"/>
          <w:bCs/>
          <w:sz w:val="24"/>
          <w:szCs w:val="24"/>
        </w:rPr>
        <w:t>W</w:t>
      </w:r>
      <w:proofErr w:type="spellEnd"/>
      <w:r w:rsidR="00394CA7">
        <w:rPr>
          <w:rFonts w:ascii="Arial" w:hAnsi="Arial" w:cs="Arial"/>
          <w:bCs/>
          <w:sz w:val="24"/>
          <w:szCs w:val="24"/>
        </w:rPr>
        <w:t xml:space="preserve">, „S” W S </w:t>
      </w:r>
      <w:proofErr w:type="spellStart"/>
      <w:r w:rsidR="00394CA7">
        <w:rPr>
          <w:rFonts w:ascii="Arial" w:hAnsi="Arial" w:cs="Arial"/>
          <w:bCs/>
          <w:sz w:val="24"/>
          <w:szCs w:val="24"/>
        </w:rPr>
        <w:t>S</w:t>
      </w:r>
      <w:proofErr w:type="spellEnd"/>
      <w:r w:rsidR="00394CA7">
        <w:rPr>
          <w:rFonts w:ascii="Arial" w:hAnsi="Arial" w:cs="Arial"/>
          <w:bCs/>
          <w:sz w:val="24"/>
          <w:szCs w:val="24"/>
        </w:rPr>
        <w:t xml:space="preserve"> Ś z siedzibą w </w:t>
      </w:r>
      <w:proofErr w:type="spellStart"/>
      <w:r w:rsidR="00394CA7">
        <w:rPr>
          <w:rFonts w:ascii="Arial" w:hAnsi="Arial" w:cs="Arial"/>
          <w:bCs/>
          <w:sz w:val="24"/>
          <w:szCs w:val="24"/>
        </w:rPr>
        <w:t>W</w:t>
      </w:r>
      <w:proofErr w:type="spellEnd"/>
    </w:p>
    <w:p w14:paraId="538C2F1B" w14:textId="77777777" w:rsidR="00C327BC" w:rsidRPr="00C327BC" w:rsidRDefault="00124D02" w:rsidP="00070FE0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070FE0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070FE0">
      <w:pPr>
        <w:spacing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070FE0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1989DC03" w:rsidR="00F1489D" w:rsidRPr="00537B43" w:rsidRDefault="00C327BC" w:rsidP="00070FE0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60543C">
        <w:rPr>
          <w:rFonts w:ascii="Arial" w:hAnsi="Arial" w:cs="Arial"/>
          <w:b/>
          <w:sz w:val="24"/>
          <w:szCs w:val="24"/>
        </w:rPr>
        <w:t>Wareckiej (dawna ul. Nowy Świat 53)</w:t>
      </w:r>
      <w:r w:rsidRPr="0060543C">
        <w:rPr>
          <w:rFonts w:ascii="Arial" w:hAnsi="Arial" w:cs="Arial"/>
          <w:bCs/>
          <w:sz w:val="24"/>
          <w:szCs w:val="24"/>
        </w:rPr>
        <w:t>,</w:t>
      </w:r>
      <w:r w:rsidRPr="00C327BC">
        <w:rPr>
          <w:rFonts w:ascii="Arial" w:hAnsi="Arial" w:cs="Arial"/>
          <w:b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>zakazu zbywania lub obciążania</w:t>
      </w:r>
      <w:r w:rsidR="0070382E">
        <w:rPr>
          <w:rFonts w:ascii="Arial" w:hAnsi="Arial" w:cs="Arial"/>
          <w:sz w:val="24"/>
          <w:szCs w:val="24"/>
        </w:rPr>
        <w:t xml:space="preserve"> nieruchomości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70FE0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70FE0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70FE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70FE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70FE0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070FE0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070FE0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0FE0"/>
    <w:rsid w:val="0007309F"/>
    <w:rsid w:val="00076E80"/>
    <w:rsid w:val="00080D50"/>
    <w:rsid w:val="00082278"/>
    <w:rsid w:val="0008738F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799A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3F45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624FB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227F"/>
    <w:rsid w:val="00325ECC"/>
    <w:rsid w:val="00350E0D"/>
    <w:rsid w:val="00357537"/>
    <w:rsid w:val="003749C9"/>
    <w:rsid w:val="0038278C"/>
    <w:rsid w:val="00383104"/>
    <w:rsid w:val="00394CA7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02A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96446"/>
    <w:rsid w:val="004A020D"/>
    <w:rsid w:val="004A56A1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27D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5F7426"/>
    <w:rsid w:val="0060227A"/>
    <w:rsid w:val="0060543C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382E"/>
    <w:rsid w:val="00706CBB"/>
    <w:rsid w:val="00712E15"/>
    <w:rsid w:val="007130C9"/>
    <w:rsid w:val="007156F9"/>
    <w:rsid w:val="00720BFB"/>
    <w:rsid w:val="00724DB9"/>
    <w:rsid w:val="007316DD"/>
    <w:rsid w:val="007345C0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058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0662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42EB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2051"/>
    <w:rsid w:val="00954B46"/>
    <w:rsid w:val="00957234"/>
    <w:rsid w:val="0096429F"/>
    <w:rsid w:val="009762F4"/>
    <w:rsid w:val="00982B38"/>
    <w:rsid w:val="009833A5"/>
    <w:rsid w:val="00986270"/>
    <w:rsid w:val="00986E8A"/>
    <w:rsid w:val="00993951"/>
    <w:rsid w:val="009956F1"/>
    <w:rsid w:val="009A7B29"/>
    <w:rsid w:val="009B35E5"/>
    <w:rsid w:val="009B74D2"/>
    <w:rsid w:val="009C42CE"/>
    <w:rsid w:val="009C7306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5E9C"/>
    <w:rsid w:val="00B20451"/>
    <w:rsid w:val="00B22AF8"/>
    <w:rsid w:val="00B231E1"/>
    <w:rsid w:val="00B24B4D"/>
    <w:rsid w:val="00B24E0C"/>
    <w:rsid w:val="00B256E3"/>
    <w:rsid w:val="00B2756E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6B0B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374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1977"/>
    <w:rsid w:val="00CB43A5"/>
    <w:rsid w:val="00CB5FC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24FD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0E71"/>
    <w:rsid w:val="00EB4126"/>
    <w:rsid w:val="00EB61A1"/>
    <w:rsid w:val="00ED26BE"/>
    <w:rsid w:val="00ED68AA"/>
    <w:rsid w:val="00EE28E3"/>
    <w:rsid w:val="00EE73FA"/>
    <w:rsid w:val="00EF226F"/>
    <w:rsid w:val="00EF50FC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06FA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108/22 w przedmiocie zabezpieczenia postępowania</vt:lpstr>
    </vt:vector>
  </TitlesOfParts>
  <Company>MS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108/22 w przedmiocie zabezpieczenia postępowania</dc:title>
  <dc:creator>Dalkowska Anna  (DWOiP)</dc:creator>
  <cp:lastModifiedBy>Kozioł Małgorzata  (DPA)</cp:lastModifiedBy>
  <cp:revision>7</cp:revision>
  <cp:lastPrinted>2019-01-30T15:24:00Z</cp:lastPrinted>
  <dcterms:created xsi:type="dcterms:W3CDTF">2022-12-14T08:13:00Z</dcterms:created>
  <dcterms:modified xsi:type="dcterms:W3CDTF">2022-12-23T09:39:00Z</dcterms:modified>
</cp:coreProperties>
</file>