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6867" w14:textId="4ED81284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0E308C">
        <w:rPr>
          <w:rFonts w:ascii="Arial" w:hAnsi="Arial" w:cs="Arial"/>
          <w:sz w:val="22"/>
          <w:szCs w:val="22"/>
        </w:rPr>
        <w:t xml:space="preserve"> </w:t>
      </w:r>
      <w:r w:rsidR="000E308C" w:rsidRPr="000E308C">
        <w:rPr>
          <w:rFonts w:ascii="Arial" w:hAnsi="Arial" w:cs="Arial"/>
          <w:sz w:val="22"/>
          <w:szCs w:val="22"/>
        </w:rPr>
        <w:t>10.03.</w:t>
      </w:r>
      <w:r w:rsidR="008B0037" w:rsidRPr="000E308C">
        <w:rPr>
          <w:rFonts w:ascii="Arial" w:hAnsi="Arial" w:cs="Arial"/>
          <w:sz w:val="22"/>
          <w:szCs w:val="22"/>
        </w:rPr>
        <w:t>2023</w:t>
      </w:r>
      <w:r w:rsidR="0040284E" w:rsidRPr="000E308C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1FBBBD6A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FB5D63" w:rsidRPr="00FB5D63">
        <w:rPr>
          <w:rFonts w:ascii="Arial" w:hAnsi="Arial" w:cs="Arial"/>
          <w:b/>
          <w:bCs/>
          <w:sz w:val="22"/>
          <w:szCs w:val="22"/>
        </w:rPr>
        <w:t xml:space="preserve">Zakup sprzętu do diagnostyki i leczenia raka </w:t>
      </w:r>
      <w:bookmarkEnd w:id="0"/>
      <w:r w:rsidR="00AF2E09" w:rsidRPr="00FB5D63">
        <w:rPr>
          <w:rFonts w:ascii="Arial" w:hAnsi="Arial" w:cs="Arial"/>
          <w:b/>
          <w:bCs/>
          <w:sz w:val="22"/>
          <w:szCs w:val="22"/>
        </w:rPr>
        <w:t>płuca</w:t>
      </w:r>
      <w:r w:rsidR="00E406A1">
        <w:rPr>
          <w:rFonts w:ascii="Arial" w:hAnsi="Arial" w:cs="Arial"/>
          <w:b/>
          <w:bCs/>
          <w:sz w:val="22"/>
          <w:szCs w:val="22"/>
        </w:rPr>
        <w:t>”</w:t>
      </w:r>
      <w:r w:rsidR="00AF2E09">
        <w:rPr>
          <w:rFonts w:ascii="Arial" w:hAnsi="Arial" w:cs="Arial"/>
          <w:b/>
          <w:bCs/>
          <w:sz w:val="22"/>
          <w:szCs w:val="22"/>
        </w:rPr>
        <w:t xml:space="preserve"> dla</w:t>
      </w:r>
      <w:r w:rsidR="00C6149C">
        <w:rPr>
          <w:rFonts w:ascii="Arial" w:hAnsi="Arial" w:cs="Arial"/>
          <w:b/>
          <w:bCs/>
          <w:sz w:val="22"/>
          <w:szCs w:val="22"/>
        </w:rPr>
        <w:t xml:space="preserve"> torakochirurgii</w:t>
      </w:r>
      <w:r w:rsidR="008B0037">
        <w:rPr>
          <w:rFonts w:ascii="Arial" w:hAnsi="Arial" w:cs="Arial"/>
          <w:sz w:val="22"/>
          <w:szCs w:val="22"/>
        </w:rPr>
        <w:t xml:space="preserve"> </w:t>
      </w:r>
      <w:r w:rsidR="008B0037" w:rsidRPr="004F1EB7">
        <w:rPr>
          <w:rFonts w:ascii="Arial" w:hAnsi="Arial" w:cs="Arial"/>
          <w:sz w:val="22"/>
          <w:szCs w:val="22"/>
        </w:rPr>
        <w:t>na lata 2023-2024</w:t>
      </w:r>
      <w:r w:rsidR="00FC4E13">
        <w:rPr>
          <w:rFonts w:ascii="Arial" w:hAnsi="Arial" w:cs="Arial"/>
          <w:sz w:val="22"/>
          <w:szCs w:val="22"/>
        </w:rPr>
        <w:t xml:space="preserve"> </w:t>
      </w:r>
      <w:r w:rsidR="006E7780" w:rsidRPr="00FA12C9">
        <w:rPr>
          <w:rFonts w:ascii="Arial" w:hAnsi="Arial" w:cs="Arial"/>
          <w:color w:val="000000" w:themeColor="text1"/>
          <w:sz w:val="22"/>
          <w:szCs w:val="22"/>
        </w:rPr>
        <w:t>(zwany dalej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„konkursem”</w:t>
      </w:r>
      <w:r w:rsidR="006E7780" w:rsidRPr="00FA12C9">
        <w:rPr>
          <w:rFonts w:ascii="Arial" w:hAnsi="Arial" w:cs="Arial"/>
          <w:color w:val="000000" w:themeColor="text1"/>
          <w:sz w:val="22"/>
          <w:szCs w:val="22"/>
        </w:rPr>
        <w:t>)</w:t>
      </w:r>
      <w:r w:rsidR="0019515B" w:rsidRPr="00FA12C9">
        <w:rPr>
          <w:rFonts w:ascii="Arial" w:hAnsi="Arial" w:cs="Arial"/>
          <w:color w:val="000000" w:themeColor="text1"/>
          <w:sz w:val="22"/>
          <w:szCs w:val="22"/>
        </w:rPr>
        <w:t>.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CCDCDB" w14:textId="30BCBFFD" w:rsidR="00402C1F" w:rsidRPr="00AD0CC4" w:rsidRDefault="00402C1F" w:rsidP="002E1BE6">
      <w:pPr>
        <w:spacing w:before="12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2041AB8E" w14:textId="6274D43D" w:rsidR="00402C1F" w:rsidRPr="00444EC2" w:rsidRDefault="00402C1F" w:rsidP="006D51D1">
      <w:pPr>
        <w:pStyle w:val="Akapitzlist"/>
        <w:numPr>
          <w:ilvl w:val="0"/>
          <w:numId w:val="3"/>
        </w:numPr>
        <w:spacing w:before="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załącznik 1 do ogłoszenia – Formularz Oferty</w:t>
      </w:r>
    </w:p>
    <w:p w14:paraId="6931FE8C" w14:textId="36FF054C" w:rsidR="00402C1F" w:rsidRPr="00444EC2" w:rsidRDefault="00402C1F" w:rsidP="006D51D1">
      <w:pPr>
        <w:pStyle w:val="Akapitzlist"/>
        <w:numPr>
          <w:ilvl w:val="0"/>
          <w:numId w:val="3"/>
        </w:numPr>
        <w:spacing w:before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>z</w:t>
      </w:r>
      <w:r w:rsidR="00CF2B8C" w:rsidRPr="00444EC2">
        <w:rPr>
          <w:rFonts w:ascii="Arial" w:hAnsi="Arial" w:cs="Arial"/>
          <w:bCs/>
          <w:sz w:val="22"/>
          <w:szCs w:val="22"/>
        </w:rPr>
        <w:t xml:space="preserve">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2 </w:t>
      </w:r>
      <w:r w:rsidRPr="00444EC2">
        <w:rPr>
          <w:rFonts w:ascii="Arial" w:hAnsi="Arial" w:cs="Arial"/>
          <w:bCs/>
          <w:sz w:val="22"/>
          <w:szCs w:val="22"/>
        </w:rPr>
        <w:t xml:space="preserve">do ogłoszenia – Ogólne Warunki Umowy </w:t>
      </w:r>
    </w:p>
    <w:p w14:paraId="0B13EE7E" w14:textId="4FC0F53C" w:rsidR="00402C1F" w:rsidRDefault="00CF2B8C" w:rsidP="006D51D1">
      <w:pPr>
        <w:pStyle w:val="Akapitzlist"/>
        <w:numPr>
          <w:ilvl w:val="0"/>
          <w:numId w:val="3"/>
        </w:numPr>
        <w:spacing w:before="120" w:after="120"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44EC2">
        <w:rPr>
          <w:rFonts w:ascii="Arial" w:hAnsi="Arial" w:cs="Arial"/>
          <w:bCs/>
          <w:sz w:val="22"/>
          <w:szCs w:val="22"/>
        </w:rPr>
        <w:t xml:space="preserve">załącznik </w:t>
      </w:r>
      <w:r w:rsidR="00D157D8" w:rsidRPr="00444EC2">
        <w:rPr>
          <w:rFonts w:ascii="Arial" w:hAnsi="Arial" w:cs="Arial"/>
          <w:bCs/>
          <w:sz w:val="22"/>
          <w:szCs w:val="22"/>
        </w:rPr>
        <w:t xml:space="preserve">3 </w:t>
      </w:r>
      <w:r w:rsidR="00402C1F" w:rsidRPr="00444EC2">
        <w:rPr>
          <w:rFonts w:ascii="Arial" w:hAnsi="Arial" w:cs="Arial"/>
          <w:bCs/>
          <w:sz w:val="22"/>
          <w:szCs w:val="22"/>
        </w:rPr>
        <w:t>do ogłoszenia</w:t>
      </w:r>
      <w:r w:rsidR="004415AC" w:rsidRPr="00444EC2">
        <w:rPr>
          <w:rFonts w:ascii="Arial" w:hAnsi="Arial" w:cs="Arial"/>
          <w:bCs/>
          <w:sz w:val="22"/>
          <w:szCs w:val="22"/>
        </w:rPr>
        <w:t xml:space="preserve"> – Instrukcję</w:t>
      </w:r>
      <w:r w:rsidR="00402C1F" w:rsidRPr="00444EC2">
        <w:rPr>
          <w:rFonts w:ascii="Arial" w:hAnsi="Arial" w:cs="Arial"/>
          <w:bCs/>
          <w:sz w:val="22"/>
          <w:szCs w:val="22"/>
        </w:rPr>
        <w:t xml:space="preserve"> złożenia oferty za pośrednictwem ePUAP </w:t>
      </w:r>
    </w:p>
    <w:p w14:paraId="388CD5F0" w14:textId="0B276DCE" w:rsidR="006E7780" w:rsidRPr="00AF2E09" w:rsidRDefault="00270D0F" w:rsidP="00270D0F">
      <w:pPr>
        <w:spacing w:before="120" w:after="120" w:line="360" w:lineRule="auto"/>
        <w:ind w:left="6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Dopuszcza się złożenie oferty </w:t>
      </w:r>
      <w:r w:rsidR="00664F22"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przez jeden podmiot leczniczy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tylko na jedno postępowanie konkursowe w </w:t>
      </w:r>
      <w:r w:rsidR="002502F4">
        <w:rPr>
          <w:rFonts w:ascii="Arial" w:hAnsi="Arial" w:cs="Arial"/>
          <w:b/>
          <w:color w:val="000000" w:themeColor="text1"/>
          <w:sz w:val="22"/>
          <w:szCs w:val="22"/>
        </w:rPr>
        <w:t xml:space="preserve">ramach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>zadania pn.:</w:t>
      </w:r>
      <w:r w:rsidR="00354560">
        <w:rPr>
          <w:rFonts w:ascii="Arial" w:hAnsi="Arial" w:cs="Arial"/>
          <w:b/>
          <w:color w:val="000000" w:themeColor="text1"/>
          <w:sz w:val="22"/>
          <w:szCs w:val="22"/>
        </w:rPr>
        <w:t xml:space="preserve"> „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>Zakup sprzętu do diagnostyki i</w:t>
      </w:r>
      <w:r w:rsidR="004F555F" w:rsidRPr="00AF2E09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leczenia raka płuca”, </w:t>
      </w:r>
      <w:r w:rsidR="00245D0D">
        <w:rPr>
          <w:rFonts w:ascii="Arial" w:hAnsi="Arial" w:cs="Arial"/>
          <w:b/>
          <w:color w:val="000000" w:themeColor="text1"/>
          <w:sz w:val="22"/>
          <w:szCs w:val="22"/>
        </w:rPr>
        <w:t xml:space="preserve">w jednym z dwóch zakresów, 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tzn. tylko dla torakochirurgii </w:t>
      </w:r>
      <w:r w:rsidR="00296EF6" w:rsidRPr="00AF2E09">
        <w:rPr>
          <w:rFonts w:ascii="Arial" w:hAnsi="Arial" w:cs="Arial"/>
          <w:b/>
          <w:color w:val="000000" w:themeColor="text1"/>
          <w:sz w:val="22"/>
          <w:szCs w:val="22"/>
        </w:rPr>
        <w:t>albo</w:t>
      </w:r>
      <w:r w:rsidRPr="00AF2E09">
        <w:rPr>
          <w:rFonts w:ascii="Arial" w:hAnsi="Arial" w:cs="Arial"/>
          <w:b/>
          <w:color w:val="000000" w:themeColor="text1"/>
          <w:sz w:val="22"/>
          <w:szCs w:val="22"/>
        </w:rPr>
        <w:t xml:space="preserve"> tylko dla pneumonologii.</w:t>
      </w:r>
    </w:p>
    <w:p w14:paraId="0BDF38A5" w14:textId="0BAB5511" w:rsidR="006E7780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3"/>
        <w:rPr>
          <w:sz w:val="24"/>
          <w:szCs w:val="24"/>
        </w:rPr>
      </w:pPr>
      <w:r w:rsidRPr="00444EC2">
        <w:rPr>
          <w:sz w:val="24"/>
          <w:szCs w:val="24"/>
        </w:rPr>
        <w:t>PRZEDMIOT KONKURSU</w:t>
      </w:r>
    </w:p>
    <w:p w14:paraId="299967B4" w14:textId="6D694598" w:rsidR="006D1B28" w:rsidRPr="006E7780" w:rsidRDefault="006D1B28" w:rsidP="00661582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E234D6">
        <w:rPr>
          <w:rFonts w:ascii="Arial" w:hAnsi="Arial" w:cs="Arial"/>
          <w:sz w:val="22"/>
          <w:szCs w:val="22"/>
          <w:lang w:val="pl-PL" w:eastAsia="pl-PL"/>
        </w:rPr>
        <w:t>Przedmiotem konkursu jest dążenie do zapewnienia większej dostępności oraz poprawy warunków udzielania świadczeń zdrowotnych z zakresu diagnostyki i leczenia raka płuca poprzez uzupełnienie niedoborów oraz unowocześnienie sprzętu wykorzystywanego do diagnostyki i leczenia raka płuca</w:t>
      </w:r>
      <w:r w:rsidR="00D01954">
        <w:rPr>
          <w:rFonts w:ascii="Arial" w:hAnsi="Arial" w:cs="Arial"/>
          <w:sz w:val="22"/>
          <w:szCs w:val="22"/>
          <w:lang w:val="pl-PL" w:eastAsia="pl-PL"/>
        </w:rPr>
        <w:t>.</w:t>
      </w:r>
    </w:p>
    <w:p w14:paraId="604912F1" w14:textId="5A4AE3B1" w:rsidR="00CF623D" w:rsidRDefault="00CF623D" w:rsidP="006D51D1">
      <w:pPr>
        <w:pStyle w:val="Nagwek2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>ZAKRES FINANSOWANIA (wydatki majątkowe)</w:t>
      </w:r>
    </w:p>
    <w:p w14:paraId="21CF4C57" w14:textId="15D83493" w:rsidR="00D971F1" w:rsidRPr="00D971F1" w:rsidRDefault="00A26C4E" w:rsidP="00D971F1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W ramach konkursu, Minister Zdrowia finansuje koszt zakupu</w:t>
      </w:r>
      <w:r w:rsidR="004F1EB7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wymienionego</w:t>
      </w:r>
      <w:r w:rsidR="00CD5E4A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</w:t>
      </w:r>
      <w:r w:rsidR="00AF2E09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sprzętu</w:t>
      </w:r>
      <w:r w:rsidR="0066158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</w:t>
      </w:r>
      <w:r w:rsidR="00BE436A"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bez konieczności wnoszenia przez realizatora wkładu własnego</w:t>
      </w:r>
      <w:r w:rsidR="00BE436A" w:rsidRPr="005E3302">
        <w:rPr>
          <w:rFonts w:ascii="Arial" w:hAnsi="Arial" w:cs="Arial"/>
          <w:color w:val="000000" w:themeColor="text1"/>
          <w:sz w:val="22"/>
          <w:szCs w:val="24"/>
        </w:rPr>
        <w:t xml:space="preserve">. Maksymalna kwota środków publicznych, o jakie może wnioskować Oferent celem zakupu ww. sprzętu to </w:t>
      </w:r>
      <w:r w:rsidR="006A6028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  <w:r w:rsidR="00BE436A" w:rsidRPr="00AF2E09">
        <w:rPr>
          <w:rFonts w:ascii="Arial" w:hAnsi="Arial" w:cs="Arial"/>
          <w:b/>
          <w:bCs/>
          <w:color w:val="000000" w:themeColor="text1"/>
          <w:sz w:val="22"/>
          <w:szCs w:val="22"/>
        </w:rPr>
        <w:t> 000 000 zł.</w:t>
      </w:r>
      <w:r w:rsidR="00BE436A" w:rsidRPr="005E3302">
        <w:rPr>
          <w:color w:val="000000" w:themeColor="text1"/>
        </w:rPr>
        <w:t xml:space="preserve"> </w:t>
      </w:r>
      <w:bookmarkStart w:id="1" w:name="_Hlk123803672"/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="00BE436A" w:rsidRPr="004348E7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="00D01954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sprzętu</w:t>
      </w:r>
      <w:r w:rsidR="00BE436A" w:rsidRPr="004348E7">
        <w:t xml:space="preserve"> </w:t>
      </w:r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 xml:space="preserve">wyłącznie w jednym roku (realizacja zadania w 2023 r. </w:t>
      </w:r>
      <w:r w:rsidR="00BE436A" w:rsidRPr="009E45C4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4152" w:rsidRPr="00661582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="00BE436A" w:rsidRPr="00661582">
        <w:rPr>
          <w:rFonts w:ascii="Arial" w:hAnsi="Arial" w:cs="Arial"/>
          <w:color w:val="000000" w:themeColor="text1"/>
          <w:sz w:val="22"/>
          <w:szCs w:val="22"/>
        </w:rPr>
        <w:t>20</w:t>
      </w:r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>24 r.)</w:t>
      </w:r>
      <w:r w:rsidR="00BE436A" w:rsidRPr="004348E7">
        <w:rPr>
          <w:color w:val="000000" w:themeColor="text1"/>
        </w:rPr>
        <w:t xml:space="preserve">. </w:t>
      </w:r>
      <w:r w:rsidR="00BE436A" w:rsidRPr="004348E7">
        <w:rPr>
          <w:rFonts w:ascii="Arial" w:hAnsi="Arial" w:cs="Arial"/>
          <w:color w:val="000000" w:themeColor="text1"/>
          <w:sz w:val="22"/>
          <w:szCs w:val="22"/>
        </w:rPr>
        <w:t>Wyklucza się możliwość wnioskowania i tym samym dofinansowania łącznie w obu ww. latach dla jednego Oferenta.</w:t>
      </w:r>
      <w:bookmarkEnd w:id="1"/>
    </w:p>
    <w:p w14:paraId="7A61CC31" w14:textId="78297F94" w:rsidR="00BE436A" w:rsidRPr="00BE436A" w:rsidRDefault="00BE436A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BE436A">
        <w:rPr>
          <w:rFonts w:ascii="Arial" w:hAnsi="Arial" w:cs="Arial"/>
          <w:b/>
          <w:bCs/>
          <w:sz w:val="22"/>
          <w:szCs w:val="22"/>
        </w:rPr>
        <w:t>Sprzęt możliwy do zakupu w ramach ww. konkursu:</w:t>
      </w:r>
    </w:p>
    <w:p w14:paraId="071516DE" w14:textId="445134C2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1. Tor wizyjny do torakoskopii z oprzyrządowaniem</w:t>
      </w:r>
    </w:p>
    <w:p w14:paraId="4F1AF945" w14:textId="77777777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2. Wideobronchoskop</w:t>
      </w:r>
    </w:p>
    <w:p w14:paraId="58D9B5DD" w14:textId="77777777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3. Wideobronchoskop ultrasonograficzny</w:t>
      </w:r>
    </w:p>
    <w:p w14:paraId="3322CB68" w14:textId="792CAEE6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lastRenderedPageBreak/>
        <w:t>4. Sond</w:t>
      </w:r>
      <w:r w:rsidR="005D7E41" w:rsidRPr="00F21F27">
        <w:rPr>
          <w:rFonts w:ascii="Arial" w:hAnsi="Arial" w:cs="Arial"/>
          <w:sz w:val="22"/>
          <w:szCs w:val="22"/>
        </w:rPr>
        <w:t>y</w:t>
      </w:r>
      <w:r w:rsidRPr="00F21F27">
        <w:rPr>
          <w:rFonts w:ascii="Arial" w:hAnsi="Arial" w:cs="Arial"/>
          <w:sz w:val="22"/>
          <w:szCs w:val="22"/>
        </w:rPr>
        <w:t xml:space="preserve"> </w:t>
      </w:r>
      <w:r w:rsidRPr="00AF2E09">
        <w:rPr>
          <w:rFonts w:ascii="Arial" w:hAnsi="Arial" w:cs="Arial"/>
          <w:sz w:val="22"/>
          <w:szCs w:val="22"/>
        </w:rPr>
        <w:t>radialne USG (EBUS radialny)</w:t>
      </w:r>
    </w:p>
    <w:p w14:paraId="58E232BD" w14:textId="77777777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5. Procesor obrazu USG z osprzętem do EBUS i sond radialnych</w:t>
      </w:r>
    </w:p>
    <w:p w14:paraId="78C17451" w14:textId="77777777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6. Przewoźny aparat rtg z ramieniem C</w:t>
      </w:r>
    </w:p>
    <w:p w14:paraId="30984AB4" w14:textId="64569DCA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7. Lampa operacyjn</w:t>
      </w:r>
      <w:r w:rsidR="00D971F1">
        <w:rPr>
          <w:rFonts w:ascii="Arial" w:hAnsi="Arial" w:cs="Arial"/>
          <w:sz w:val="22"/>
          <w:szCs w:val="22"/>
        </w:rPr>
        <w:t>a</w:t>
      </w:r>
    </w:p>
    <w:p w14:paraId="5691AC5D" w14:textId="39C0C84E" w:rsidR="00CD5E4A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8. Nóż harmoniczny</w:t>
      </w:r>
    </w:p>
    <w:p w14:paraId="29AC9CCE" w14:textId="56A14F0F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 xml:space="preserve">9. </w:t>
      </w:r>
      <w:r w:rsidR="00CB38AF">
        <w:rPr>
          <w:rFonts w:ascii="Arial" w:hAnsi="Arial" w:cs="Arial"/>
          <w:sz w:val="22"/>
          <w:szCs w:val="22"/>
        </w:rPr>
        <w:t xml:space="preserve">Bipolarny system do zamykania naczyń </w:t>
      </w:r>
    </w:p>
    <w:p w14:paraId="5E08420E" w14:textId="423EB5A0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 xml:space="preserve">10. </w:t>
      </w:r>
      <w:bookmarkStart w:id="2" w:name="_Hlk124428276"/>
      <w:r w:rsidRPr="00AF2E09">
        <w:rPr>
          <w:rFonts w:ascii="Arial" w:hAnsi="Arial" w:cs="Arial"/>
          <w:sz w:val="22"/>
          <w:szCs w:val="22"/>
        </w:rPr>
        <w:t>Narzędzia do operacji wide</w:t>
      </w:r>
      <w:r w:rsidR="005D7E41" w:rsidRPr="00F21F27">
        <w:rPr>
          <w:rFonts w:ascii="Arial" w:hAnsi="Arial" w:cs="Arial"/>
          <w:sz w:val="22"/>
          <w:szCs w:val="22"/>
        </w:rPr>
        <w:t>o</w:t>
      </w:r>
      <w:r w:rsidRPr="00F21F27">
        <w:rPr>
          <w:rFonts w:ascii="Arial" w:hAnsi="Arial" w:cs="Arial"/>
          <w:sz w:val="22"/>
          <w:szCs w:val="22"/>
        </w:rPr>
        <w:t>tor</w:t>
      </w:r>
      <w:r w:rsidRPr="00AF2E09">
        <w:rPr>
          <w:rFonts w:ascii="Arial" w:hAnsi="Arial" w:cs="Arial"/>
          <w:sz w:val="22"/>
          <w:szCs w:val="22"/>
        </w:rPr>
        <w:t xml:space="preserve">akoskopowych </w:t>
      </w:r>
      <w:bookmarkEnd w:id="2"/>
      <w:r w:rsidRPr="00AF2E09">
        <w:rPr>
          <w:rFonts w:ascii="Arial" w:hAnsi="Arial" w:cs="Arial"/>
          <w:sz w:val="22"/>
          <w:szCs w:val="22"/>
        </w:rPr>
        <w:t>oraz otwartych</w:t>
      </w:r>
    </w:p>
    <w:p w14:paraId="7DDB0E44" w14:textId="77777777" w:rsidR="00AF2E09" w:rsidRPr="00AF2E09" w:rsidRDefault="00AF2E09" w:rsidP="00AF2E09">
      <w:pPr>
        <w:autoSpaceDE w:val="0"/>
        <w:autoSpaceDN w:val="0"/>
        <w:adjustRightInd w:val="0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11. Sternotom</w:t>
      </w:r>
    </w:p>
    <w:p w14:paraId="692043D2" w14:textId="15D6BA5D" w:rsidR="00AF2E09" w:rsidRPr="00AF2E09" w:rsidRDefault="00AF2E09" w:rsidP="00BE0678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12. Cyfrowy zestaw do drenażu</w:t>
      </w:r>
    </w:p>
    <w:p w14:paraId="7D3F25D7" w14:textId="47F7601B" w:rsidR="00CD5E4A" w:rsidRDefault="00AF2E09" w:rsidP="00BE0678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AF2E09">
        <w:rPr>
          <w:rFonts w:ascii="Arial" w:hAnsi="Arial" w:cs="Arial"/>
          <w:sz w:val="22"/>
          <w:szCs w:val="22"/>
        </w:rPr>
        <w:t>13. Próżniowy zestaw do leczenia zakażonych ran (VAC)</w:t>
      </w:r>
    </w:p>
    <w:p w14:paraId="07D046A7" w14:textId="48A54B0A" w:rsidR="00676DBC" w:rsidRPr="00CB38AF" w:rsidRDefault="00676DBC" w:rsidP="00D971F1">
      <w:pPr>
        <w:pStyle w:val="Akapitzlist"/>
        <w:numPr>
          <w:ilvl w:val="0"/>
          <w:numId w:val="45"/>
        </w:numPr>
        <w:spacing w:before="120" w:after="120" w:line="360" w:lineRule="auto"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B38AF">
        <w:rPr>
          <w:rFonts w:ascii="Arial" w:hAnsi="Arial" w:cs="Arial"/>
          <w:color w:val="242424"/>
          <w:sz w:val="22"/>
          <w:szCs w:val="22"/>
          <w:shd w:val="clear" w:color="auto" w:fill="FFFFFF"/>
        </w:rPr>
        <w:t>Wybór konkretnego sprzętu, spośród wskazanego powyżej, </w:t>
      </w:r>
      <w:r w:rsidRPr="00CB38AF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leży po stronie podmiotu wyłonionego na Realizatora</w:t>
      </w:r>
      <w:r w:rsidR="00AD6653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.</w:t>
      </w:r>
    </w:p>
    <w:p w14:paraId="2CAEBB35" w14:textId="702CE342" w:rsidR="00A26C4E" w:rsidRPr="00D971F1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D971F1">
        <w:rPr>
          <w:rFonts w:ascii="Arial" w:hAnsi="Arial" w:cs="Arial"/>
          <w:sz w:val="22"/>
        </w:rPr>
        <w:t>W ramach zadania dofinansowywany jest zakup sprzętu, którego cena jednostkowa za jedną sztukę jest wyższa niż 10 000 zł.</w:t>
      </w:r>
    </w:p>
    <w:p w14:paraId="4650A02B" w14:textId="77777777" w:rsidR="00A26C4E" w:rsidRPr="00D971F1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D971F1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D971F1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D971F1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D971F1">
        <w:rPr>
          <w:rFonts w:ascii="Arial" w:hAnsi="Arial" w:cs="Arial"/>
          <w:color w:val="000000" w:themeColor="text1"/>
          <w:sz w:val="22"/>
          <w:lang w:val="x-none"/>
        </w:rPr>
        <w:t> niż wnioskowana w ofercie konkursowej</w:t>
      </w:r>
      <w:r w:rsidRPr="00D971F1">
        <w:rPr>
          <w:rFonts w:ascii="Arial" w:hAnsi="Arial" w:cs="Arial"/>
          <w:color w:val="000000" w:themeColor="text1"/>
          <w:sz w:val="22"/>
        </w:rPr>
        <w:t>, w zależności od kwoty wnioskowanego finansowania i liczby złożonych ofert</w:t>
      </w:r>
      <w:r w:rsidRPr="00D971F1">
        <w:rPr>
          <w:rFonts w:ascii="Arial" w:hAnsi="Arial" w:cs="Arial"/>
          <w:color w:val="000000" w:themeColor="text1"/>
          <w:sz w:val="22"/>
          <w:lang w:val="x-none"/>
        </w:rPr>
        <w:t>.</w:t>
      </w:r>
      <w:r w:rsidRPr="00D971F1">
        <w:rPr>
          <w:rFonts w:ascii="Arial" w:hAnsi="Arial" w:cs="Arial"/>
          <w:color w:val="000000" w:themeColor="text1"/>
          <w:sz w:val="22"/>
        </w:rPr>
        <w:t xml:space="preserve"> </w:t>
      </w:r>
    </w:p>
    <w:p w14:paraId="1E1D6924" w14:textId="77777777" w:rsidR="00A26C4E" w:rsidRPr="00C6149C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color w:val="000000" w:themeColor="text1"/>
          <w:sz w:val="22"/>
        </w:rPr>
      </w:pPr>
      <w:bookmarkStart w:id="3" w:name="_Hlk99963800"/>
      <w:r w:rsidRPr="00C6149C">
        <w:rPr>
          <w:rFonts w:ascii="Arial" w:hAnsi="Arial" w:cs="Arial"/>
          <w:color w:val="000000" w:themeColor="text1"/>
          <w:sz w:val="22"/>
        </w:rPr>
        <w:t xml:space="preserve">Realizator wyłoniony w konkursie może dokonać zakupu sprzętu również z przekroczeniem ceny jednostkowej </w:t>
      </w:r>
      <w:bookmarkEnd w:id="3"/>
      <w:r w:rsidRPr="00C6149C">
        <w:rPr>
          <w:rFonts w:ascii="Arial" w:hAnsi="Arial" w:cs="Arial"/>
          <w:color w:val="000000" w:themeColor="text1"/>
          <w:sz w:val="22"/>
        </w:rPr>
        <w:t>wskazanej w ofercie konkursowej, z zastrzeżeniem, że łączna wartość dofinansowania zakupu sprzętu nie będzie przekraczać kwoty przyznanej przez Ministra Zdrowia na realizację zadania.</w:t>
      </w:r>
    </w:p>
    <w:p w14:paraId="6957438C" w14:textId="2EEB7FF6" w:rsidR="00A26C4E" w:rsidRPr="00C6149C" w:rsidRDefault="00A26C4E" w:rsidP="00D971F1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C6149C">
        <w:rPr>
          <w:rFonts w:ascii="Arial" w:hAnsi="Arial" w:cs="Arial"/>
          <w:color w:val="000000" w:themeColor="text1"/>
          <w:sz w:val="22"/>
        </w:rPr>
        <w:t>W ramach zadania nie są finansowane koszty</w:t>
      </w:r>
      <w:r w:rsidRPr="00C6149C">
        <w:rPr>
          <w:rFonts w:ascii="Arial" w:hAnsi="Arial" w:cs="Arial"/>
          <w:color w:val="000000"/>
          <w:sz w:val="22"/>
          <w:szCs w:val="22"/>
        </w:rPr>
        <w:t xml:space="preserve"> </w:t>
      </w:r>
      <w:r w:rsidR="00461748" w:rsidRPr="00C6149C">
        <w:rPr>
          <w:rFonts w:ascii="Arial" w:hAnsi="Arial" w:cs="Arial"/>
          <w:color w:val="000000"/>
          <w:sz w:val="22"/>
          <w:szCs w:val="22"/>
        </w:rPr>
        <w:t>inne</w:t>
      </w:r>
      <w:r w:rsidRPr="00C6149C">
        <w:rPr>
          <w:rFonts w:ascii="Arial" w:hAnsi="Arial" w:cs="Arial"/>
          <w:color w:val="000000"/>
          <w:sz w:val="22"/>
          <w:szCs w:val="22"/>
        </w:rPr>
        <w:t xml:space="preserve"> niż koszt zakupu sprzętu</w:t>
      </w:r>
      <w:r w:rsidRPr="00C6149C">
        <w:rPr>
          <w:rFonts w:ascii="Arial" w:hAnsi="Arial" w:cs="Arial"/>
          <w:color w:val="000000" w:themeColor="text1"/>
          <w:sz w:val="22"/>
        </w:rPr>
        <w:t xml:space="preserve"> (np. dostawy, zainstalowan</w:t>
      </w:r>
      <w:r w:rsidR="00C94959">
        <w:rPr>
          <w:rFonts w:ascii="Arial" w:hAnsi="Arial" w:cs="Arial"/>
          <w:color w:val="000000" w:themeColor="text1"/>
          <w:sz w:val="22"/>
        </w:rPr>
        <w:t>ia</w:t>
      </w:r>
      <w:r w:rsidRPr="00C6149C">
        <w:rPr>
          <w:rFonts w:ascii="Arial" w:hAnsi="Arial" w:cs="Arial"/>
          <w:color w:val="000000" w:themeColor="text1"/>
          <w:sz w:val="22"/>
        </w:rPr>
        <w:t xml:space="preserve"> dostosowania infrastruktury, serwisowania zakupion</w:t>
      </w:r>
      <w:r w:rsidR="004F1EB7">
        <w:rPr>
          <w:rFonts w:ascii="Arial" w:hAnsi="Arial" w:cs="Arial"/>
          <w:color w:val="000000" w:themeColor="text1"/>
          <w:sz w:val="22"/>
        </w:rPr>
        <w:t>ego sprzętu</w:t>
      </w:r>
      <w:r w:rsidRPr="00C6149C">
        <w:rPr>
          <w:rFonts w:ascii="Arial" w:hAnsi="Arial" w:cs="Arial"/>
          <w:color w:val="000000" w:themeColor="text1"/>
          <w:sz w:val="22"/>
        </w:rPr>
        <w:t xml:space="preserve"> oraz szkoleń w zakresie obsługi sprzętu)</w:t>
      </w:r>
      <w:r w:rsidRPr="00C6149C">
        <w:rPr>
          <w:rFonts w:ascii="Arial" w:hAnsi="Arial" w:cs="Arial"/>
          <w:sz w:val="22"/>
        </w:rPr>
        <w:t>.</w:t>
      </w:r>
    </w:p>
    <w:p w14:paraId="6DDBCF03" w14:textId="395FE1C4" w:rsidR="004603AF" w:rsidRDefault="004603AF" w:rsidP="006D51D1">
      <w:pPr>
        <w:pStyle w:val="Nagwek2"/>
        <w:numPr>
          <w:ilvl w:val="0"/>
          <w:numId w:val="4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08C824D8" w14:textId="675C9C50" w:rsidR="00E234D6" w:rsidRPr="00880DF2" w:rsidRDefault="00C6149C" w:rsidP="00880DF2">
      <w:pPr>
        <w:pStyle w:val="Akapitzlist"/>
        <w:numPr>
          <w:ilvl w:val="0"/>
          <w:numId w:val="48"/>
        </w:numPr>
        <w:spacing w:before="240" w:after="120" w:line="360" w:lineRule="auto"/>
        <w:ind w:left="426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880DF2"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Złożenie oferty w konkursie jest możliwe tylko w formie elektronicznej, za pośrednictwem ePUAP. Oferta musi zostać złożona w formie pliku z rozszerzeniem „.pdf” oraz podpisana kwalifikowanym podpisem elektronicznym w formacie PAdES (PDF Advanced Electronic Signature). </w:t>
      </w:r>
      <w:r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</w:t>
      </w:r>
      <w:bookmarkStart w:id="4" w:name="_Hlk62724567"/>
      <w:r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za pośrednictwem ePUAP </w:t>
      </w:r>
      <w:bookmarkEnd w:id="4"/>
      <w:r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oraz do prowadzenia dalszej korespondencji dotyczącej postępowania konkursowego </w:t>
      </w:r>
      <w:r w:rsidR="00E234D6"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>(w tym, w szczególności: uzupełnienia braków formalnych oferty i innych dokumentów, złożenia wyjaśnień w trakcie oceny merytorycznej i innych wymaganych przez ogłaszającego konkurs dokumentów),</w:t>
      </w:r>
      <w:r w:rsidR="000608C5"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="00E234D6"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a w przypadku wyboru na realizatora zadania, prowadzenia dalszej korespondencji </w:t>
      </w:r>
      <w:r w:rsidR="00E234D6"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dotyczącej zawarcia i realizacji umowy, w formie elektronicznej za pośrednictwem ePUAP lub w przypadku problemów technicznych platformy ePUAP za pomocą poczty elektronicznej</w:t>
      </w:r>
      <w:r w:rsidR="00E234D6" w:rsidRPr="00E234D6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2"/>
      </w:r>
      <w:r w:rsidR="00E234D6"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(kancelaria@mz.gov.pl). </w:t>
      </w:r>
      <w:r w:rsidR="00E234D6" w:rsidRPr="00880DF2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pozostanie bez rozpatrzenia.</w:t>
      </w:r>
    </w:p>
    <w:p w14:paraId="4CA48029" w14:textId="7BC594BB" w:rsidR="00F34846" w:rsidRPr="00F34846" w:rsidRDefault="00C6149C" w:rsidP="00F34846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Adres elektronicznej skrzynki podawczej ePUAP Ministerstwa Zdrowia właściwej do złożenia oferty i korespondencji w trakcie postępowania konkursowego to: </w:t>
      </w:r>
      <w:r w:rsidRPr="00880DF2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/8tk37sxx6h/konkursy</w:t>
      </w:r>
      <w:r w:rsidRPr="00880DF2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880DF2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W przypadku braku możliwości przekazania oferty na ww. adres skrzynki </w:t>
      </w:r>
      <w:r w:rsidRPr="00880DF2">
        <w:rPr>
          <w:rFonts w:ascii="Arial" w:hAnsi="Arial" w:cs="Arial"/>
          <w:i/>
          <w:iCs/>
          <w:color w:val="000000" w:themeColor="text1"/>
          <w:sz w:val="22"/>
          <w:szCs w:val="22"/>
        </w:rPr>
        <w:t>(brak wyświetlenia)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 możliwe jest wybranie adresu skrzynki podawczej: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/8tk37sxx6h/SkrytkaESP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880DF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Więcej informacji o elektronicznym załatwianiu spraw</w:t>
      </w:r>
      <w:r w:rsidR="00461748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880DF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poprzez</w:t>
      </w:r>
      <w:r w:rsidR="00461748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  </w:t>
      </w:r>
      <w:r w:rsidRPr="00880DF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serwis ePUAP jest dostępne pod adresem: </w:t>
      </w:r>
      <w:hyperlink r:id="rId8" w:history="1">
        <w:r w:rsidRPr="00880DF2">
          <w:rPr>
            <w:rStyle w:val="Hipercze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880DF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E55C307" w14:textId="50439B2A" w:rsidR="00F34846" w:rsidRPr="00F34846" w:rsidRDefault="00C6149C" w:rsidP="00F34846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4846">
        <w:rPr>
          <w:rFonts w:ascii="Arial" w:hAnsi="Arial" w:cs="Arial"/>
          <w:color w:val="000000" w:themeColor="text1"/>
          <w:sz w:val="22"/>
          <w:szCs w:val="22"/>
        </w:rPr>
        <w:t xml:space="preserve">Ofertę sporządza się przez </w:t>
      </w:r>
      <w:r w:rsidRPr="00F34846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F34846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F34846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F34846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F3484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F34846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F3484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234D6" w:rsidRPr="00F34846">
        <w:rPr>
          <w:rFonts w:ascii="Arial" w:hAnsi="Arial" w:cs="Arial"/>
          <w:b/>
          <w:color w:val="000000" w:themeColor="text1"/>
          <w:sz w:val="22"/>
          <w:szCs w:val="22"/>
        </w:rPr>
        <w:t>aktualny odpis z Krajowego Rejestru Sądowego</w:t>
      </w:r>
      <w:r w:rsidR="00E234D6" w:rsidRPr="00F3484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F34846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F34846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CEIDG.</w:t>
      </w:r>
      <w:r w:rsidRPr="00F3484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musi zostać podpisany kwalifikowanym podpisem elektronicznym w formacie PAdES przez osobę upoważnioną do złożenia oferty w imieniu Oferenta. </w:t>
      </w:r>
      <w:r w:rsidR="00F34846" w:rsidRPr="00F3484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Ewentualne pełnomocnictwo powinno być złożone w postaci pliku pdf i opatrzone kwalifikowanym podpisem elektronicznym mocodawcy. Dopuszcza się złożenie kopii pełnomocnictwa poświadczonej za zgodność z oryginałem przez pełnomocnika - tj. skanu pisemnego pełnomocnictwa, podpisanego elektronicznie przez pełnomocnika, co będzie jednoznaczne z poświadczeniem za zgodność z oryginałem. </w:t>
      </w:r>
    </w:p>
    <w:p w14:paraId="68743ACC" w14:textId="566BD8AC" w:rsidR="00C6149C" w:rsidRPr="00F34846" w:rsidRDefault="00C6149C" w:rsidP="00F34846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34846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F34846">
        <w:rPr>
          <w:rFonts w:ascii="Arial" w:hAnsi="Arial" w:cs="Arial"/>
          <w:b/>
          <w:color w:val="000000" w:themeColor="text1"/>
          <w:sz w:val="22"/>
          <w:szCs w:val="22"/>
        </w:rPr>
        <w:t xml:space="preserve">Konkurs ofert – Narodowa Strategia Onkologiczna – </w:t>
      </w:r>
      <w:r w:rsidR="00676DBC" w:rsidRPr="00F34846">
        <w:rPr>
          <w:rFonts w:ascii="Arial" w:hAnsi="Arial" w:cs="Arial"/>
          <w:b/>
          <w:bCs/>
          <w:sz w:val="22"/>
          <w:szCs w:val="22"/>
        </w:rPr>
        <w:t>Zakup sprzętu dla torakochirurgii</w:t>
      </w:r>
      <w:r w:rsidR="00676DBC" w:rsidRPr="00F34846">
        <w:rPr>
          <w:rFonts w:ascii="Arial" w:hAnsi="Arial" w:cs="Arial"/>
          <w:sz w:val="22"/>
          <w:szCs w:val="22"/>
        </w:rPr>
        <w:t xml:space="preserve"> </w:t>
      </w:r>
      <w:r w:rsidR="00676DBC" w:rsidRPr="00F34846">
        <w:rPr>
          <w:rFonts w:ascii="Arial" w:hAnsi="Arial" w:cs="Arial"/>
          <w:b/>
          <w:bCs/>
          <w:sz w:val="22"/>
          <w:szCs w:val="22"/>
        </w:rPr>
        <w:t xml:space="preserve">2023-2024 </w:t>
      </w:r>
      <w:r w:rsidRPr="00F34846">
        <w:rPr>
          <w:rFonts w:ascii="Arial" w:hAnsi="Arial" w:cs="Arial"/>
          <w:color w:val="000000" w:themeColor="text1"/>
          <w:sz w:val="22"/>
          <w:szCs w:val="22"/>
        </w:rPr>
        <w:t xml:space="preserve">i dołączyć jako załącznik do dokumentu elektronicznego tworzonego w trakcie przygotowywania pisma ogólnego do podmiotu publicznego, zgodnie z instrukcją stanowiącą załącznik nr 3 do ogłoszenia. </w:t>
      </w:r>
    </w:p>
    <w:p w14:paraId="4E00A476" w14:textId="624F3F27" w:rsidR="00C6149C" w:rsidRPr="00880DF2" w:rsidRDefault="00C6149C" w:rsidP="00880DF2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Ofertę należy złożyć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 </w:t>
      </w:r>
      <w:r w:rsidR="000E308C" w:rsidRPr="000E308C">
        <w:rPr>
          <w:rFonts w:ascii="Arial" w:hAnsi="Arial" w:cs="Arial"/>
          <w:b/>
          <w:bCs/>
          <w:color w:val="000000" w:themeColor="text1"/>
          <w:sz w:val="22"/>
          <w:szCs w:val="22"/>
        </w:rPr>
        <w:t>27.03.</w:t>
      </w:r>
      <w:r w:rsidRPr="000E308C">
        <w:rPr>
          <w:rFonts w:ascii="Arial" w:hAnsi="Arial" w:cs="Arial"/>
          <w:b/>
          <w:color w:val="000000" w:themeColor="text1"/>
          <w:sz w:val="22"/>
          <w:szCs w:val="22"/>
        </w:rPr>
        <w:t>2023 r.</w:t>
      </w:r>
      <w:r w:rsidRPr="00880DF2">
        <w:rPr>
          <w:rFonts w:ascii="Arial" w:hAnsi="Arial" w:cs="Arial"/>
          <w:b/>
          <w:color w:val="000000" w:themeColor="text1"/>
          <w:sz w:val="22"/>
          <w:szCs w:val="22"/>
        </w:rPr>
        <w:t xml:space="preserve"> do godziny 16:00.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odrzuceniu.</w:t>
      </w:r>
    </w:p>
    <w:p w14:paraId="09B2227B" w14:textId="3625EECA" w:rsidR="00C6149C" w:rsidRPr="00880DF2" w:rsidRDefault="00C6149C" w:rsidP="00880DF2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DF2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Oferent może złożyć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 na dofinansowanie zakupu sprzętu wyłącznie w jednym roku (realizacja zadania w 2023 r.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albo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6987" w:rsidRPr="00880DF2">
        <w:rPr>
          <w:rFonts w:ascii="Arial" w:hAnsi="Arial" w:cs="Arial"/>
          <w:color w:val="000000" w:themeColor="text1"/>
          <w:sz w:val="22"/>
          <w:szCs w:val="22"/>
        </w:rPr>
        <w:t xml:space="preserve">w 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2024 r.). Wyklucza się możliwość wnioskowania i tym samym dofinansowania łącznie w obu ww. latach dla jednego Oferenta.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 dopuszcza się składania więcej niż jednej oferty przez oferenta. </w:t>
      </w:r>
      <w:r w:rsidRPr="00880DF2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</w:t>
      </w:r>
      <w:r w:rsidR="00E234D6"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ta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oferta, która została złożona jako pierwsza</w:t>
      </w:r>
      <w:r w:rsidRPr="008E058E">
        <w:rPr>
          <w:vertAlign w:val="superscript"/>
        </w:rPr>
        <w:footnoteReference w:id="3"/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podlega</w:t>
      </w:r>
      <w:r w:rsidR="00E234D6"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>ć będzie</w:t>
      </w:r>
      <w:r w:rsidRPr="00880DF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odrzuceniu.</w:t>
      </w:r>
    </w:p>
    <w:p w14:paraId="11E17379" w14:textId="2934BCEE" w:rsidR="00C6149C" w:rsidRPr="00880DF2" w:rsidRDefault="00C6149C" w:rsidP="00880DF2">
      <w:pPr>
        <w:pStyle w:val="Akapitzlist"/>
        <w:numPr>
          <w:ilvl w:val="0"/>
          <w:numId w:val="48"/>
        </w:numPr>
        <w:spacing w:before="120" w:after="120" w:line="360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Wyniki konkursu ofert oraz wszelkie informacje na temat przebiegu konkursu zostaną podane do publicznej wiadomości na stronie internetowej Ministerstwa Zdrowia: </w:t>
      </w:r>
      <w:hyperlink r:id="rId9" w:history="1">
        <w:r w:rsidRPr="00880DF2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Pr="00880DF2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informacjami.</w:t>
      </w:r>
    </w:p>
    <w:p w14:paraId="58AFB751" w14:textId="1C7B8720" w:rsidR="00753208" w:rsidRPr="00AB4CC1" w:rsidRDefault="00D2101C" w:rsidP="00546F5E">
      <w:pPr>
        <w:pStyle w:val="Nagwek2"/>
        <w:tabs>
          <w:tab w:val="left" w:pos="426"/>
        </w:tabs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IV</w:t>
      </w:r>
      <w:r w:rsidR="00C9371A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387D76" w:rsidRPr="00AB4CC1">
        <w:rPr>
          <w:color w:val="000000" w:themeColor="text1"/>
          <w:sz w:val="24"/>
          <w:szCs w:val="24"/>
        </w:rPr>
        <w:t>WYMAGA</w:t>
      </w:r>
      <w:r w:rsidR="00C05AE2" w:rsidRPr="00AB4CC1">
        <w:rPr>
          <w:color w:val="000000" w:themeColor="text1"/>
          <w:sz w:val="24"/>
          <w:szCs w:val="24"/>
        </w:rPr>
        <w:t>nia</w:t>
      </w:r>
      <w:r w:rsidR="00387D76" w:rsidRPr="00AB4CC1">
        <w:rPr>
          <w:color w:val="000000" w:themeColor="text1"/>
          <w:sz w:val="24"/>
          <w:szCs w:val="24"/>
        </w:rPr>
        <w:t xml:space="preserve"> </w:t>
      </w:r>
      <w:r w:rsidR="00C05AE2" w:rsidRPr="00AB4CC1">
        <w:rPr>
          <w:color w:val="000000" w:themeColor="text1"/>
          <w:sz w:val="24"/>
          <w:szCs w:val="24"/>
        </w:rPr>
        <w:t>PROGOWe</w:t>
      </w:r>
    </w:p>
    <w:p w14:paraId="2A7FC402" w14:textId="2CABE7D0" w:rsidR="00B66F8A" w:rsidRPr="0094302E" w:rsidRDefault="00B64C0E" w:rsidP="00C76E96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4CC1">
        <w:rPr>
          <w:rFonts w:ascii="Arial" w:hAnsi="Arial" w:cs="Arial"/>
          <w:color w:val="000000" w:themeColor="text1"/>
          <w:sz w:val="22"/>
          <w:szCs w:val="22"/>
        </w:rPr>
        <w:t>Realizatorem</w:t>
      </w:r>
      <w:r w:rsidRPr="00AB4CC1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erence w:id="4"/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zadania może zostać podmiot leczniczy, w rozumieniu </w:t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ustawy z dnia </w:t>
      </w:r>
      <w:r w:rsidR="00E96B83"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Pr="007A72C4">
        <w:rPr>
          <w:rFonts w:ascii="Arial" w:hAnsi="Arial" w:cs="Arial"/>
          <w:b/>
          <w:bCs/>
          <w:color w:val="000000" w:themeColor="text1"/>
          <w:sz w:val="22"/>
          <w:szCs w:val="22"/>
        </w:rPr>
        <w:t>15 kwietnia 2011 r. o działalności leczniczej</w:t>
      </w:r>
      <w:r w:rsidRPr="007A72C4">
        <w:rPr>
          <w:rFonts w:ascii="Arial" w:hAnsi="Arial" w:cs="Arial"/>
          <w:color w:val="000000" w:themeColor="text1"/>
          <w:sz w:val="22"/>
          <w:szCs w:val="22"/>
        </w:rPr>
        <w:t>,</w:t>
      </w:r>
      <w:r w:rsidRPr="00AB4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0BD4" w:rsidRPr="0094302E">
        <w:rPr>
          <w:rFonts w:ascii="Arial" w:hAnsi="Arial" w:cs="Arial"/>
          <w:color w:val="000000" w:themeColor="text1"/>
          <w:sz w:val="22"/>
          <w:szCs w:val="22"/>
        </w:rPr>
        <w:t>który</w:t>
      </w:r>
      <w:r w:rsidR="00546F5E" w:rsidRPr="009430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 oraz spełnia warunki wymienione </w:t>
      </w:r>
      <w:r w:rsidR="00B66F8A" w:rsidRPr="0094302E">
        <w:rPr>
          <w:rFonts w:ascii="Arial" w:hAnsi="Arial" w:cs="Arial"/>
          <w:b/>
          <w:bCs/>
          <w:color w:val="000000" w:themeColor="text1"/>
          <w:sz w:val="22"/>
          <w:szCs w:val="22"/>
        </w:rPr>
        <w:t>w co najmniej jednym</w:t>
      </w:r>
      <w:r w:rsidR="00B66F8A" w:rsidRPr="0094302E">
        <w:rPr>
          <w:rFonts w:ascii="Arial" w:hAnsi="Arial" w:cs="Arial"/>
          <w:color w:val="000000" w:themeColor="text1"/>
          <w:sz w:val="22"/>
          <w:szCs w:val="22"/>
        </w:rPr>
        <w:t xml:space="preserve"> z poniższych punktów</w:t>
      </w:r>
      <w:r w:rsidR="00F3484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5E265E" w14:textId="414B6287" w:rsidR="00B66F8A" w:rsidRPr="00BA4FEA" w:rsidRDefault="00B66F8A" w:rsidP="00B66F8A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wykonanych zabiegów bronchoskopowych w latach </w:t>
      </w:r>
      <w:r w:rsidR="00C84B5B" w:rsidRPr="00BA4FEA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C84B5B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Pr="0094302E">
        <w:rPr>
          <w:rFonts w:ascii="Arial" w:eastAsia="Calibri" w:hAnsi="Arial" w:cs="Arial"/>
          <w:bCs/>
          <w:sz w:val="22"/>
          <w:szCs w:val="22"/>
          <w:lang w:eastAsia="en-US"/>
        </w:rPr>
        <w:t xml:space="preserve"> wynosi co </w:t>
      </w: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>najmniej 1500,</w:t>
      </w:r>
    </w:p>
    <w:p w14:paraId="01F2B1B4" w14:textId="6A64125F" w:rsidR="00B66F8A" w:rsidRPr="00BA4FEA" w:rsidRDefault="00B66F8A" w:rsidP="00B66F8A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wykonanych zabiegów EBUS-TBNA w latach </w:t>
      </w:r>
      <w:r w:rsidR="00C84B5B" w:rsidRPr="00BA4FEA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C84B5B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>-2022 wynosi co najmniej 300,</w:t>
      </w:r>
    </w:p>
    <w:p w14:paraId="7BBCCABE" w14:textId="5619346E" w:rsidR="00F02AEC" w:rsidRDefault="00B66F8A" w:rsidP="00B66F8A">
      <w:pPr>
        <w:numPr>
          <w:ilvl w:val="0"/>
          <w:numId w:val="16"/>
        </w:num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 xml:space="preserve">Łączna liczba wykonanych resekcji anatomicznych z zakresu chirurgii płuca w latach </w:t>
      </w:r>
      <w:r w:rsidR="00C84B5B" w:rsidRPr="00BA4FEA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C84B5B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Pr="00BA4FEA">
        <w:rPr>
          <w:rFonts w:ascii="Arial" w:eastAsia="Calibri" w:hAnsi="Arial" w:cs="Arial"/>
          <w:bCs/>
          <w:sz w:val="22"/>
          <w:szCs w:val="22"/>
          <w:lang w:eastAsia="en-US"/>
        </w:rPr>
        <w:t>-2022 wyniosła co najmniej 100.</w:t>
      </w:r>
    </w:p>
    <w:p w14:paraId="6629E6B4" w14:textId="1DBA520C" w:rsidR="00FC4E13" w:rsidRPr="00354805" w:rsidRDefault="00FC4E13" w:rsidP="00F17233">
      <w:p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5" w:name="_Hlk129080530"/>
      <w:r w:rsidRPr="00354805">
        <w:rPr>
          <w:rFonts w:ascii="Arial" w:hAnsi="Arial" w:cs="Arial"/>
          <w:sz w:val="22"/>
          <w:szCs w:val="22"/>
        </w:rPr>
        <w:t xml:space="preserve">Uwaga: liczba </w:t>
      </w:r>
      <w:r w:rsidR="00F17233" w:rsidRPr="00354805">
        <w:rPr>
          <w:rFonts w:ascii="Arial" w:hAnsi="Arial" w:cs="Arial"/>
          <w:sz w:val="22"/>
          <w:szCs w:val="22"/>
        </w:rPr>
        <w:t>zabiegów</w:t>
      </w:r>
      <w:r w:rsidRPr="00354805">
        <w:rPr>
          <w:rFonts w:ascii="Arial" w:hAnsi="Arial" w:cs="Arial"/>
          <w:sz w:val="22"/>
          <w:szCs w:val="22"/>
        </w:rPr>
        <w:t xml:space="preserve"> zostanie </w:t>
      </w:r>
      <w:r w:rsidR="00713886">
        <w:rPr>
          <w:rFonts w:ascii="Arial" w:hAnsi="Arial" w:cs="Arial"/>
          <w:sz w:val="22"/>
          <w:szCs w:val="22"/>
        </w:rPr>
        <w:t xml:space="preserve">potwierdzona </w:t>
      </w:r>
      <w:r w:rsidRPr="00354805">
        <w:rPr>
          <w:rFonts w:ascii="Arial" w:hAnsi="Arial" w:cs="Arial"/>
          <w:sz w:val="22"/>
          <w:szCs w:val="22"/>
        </w:rPr>
        <w:t>na podstawie danych, którymi dysponuje NFZ.</w:t>
      </w:r>
    </w:p>
    <w:bookmarkEnd w:id="5"/>
    <w:p w14:paraId="220B4F3D" w14:textId="77777777" w:rsidR="00D01954" w:rsidRPr="00BA4FEA" w:rsidRDefault="00D01954" w:rsidP="00D01954">
      <w:pPr>
        <w:spacing w:before="0" w:after="160" w:line="360" w:lineRule="auto"/>
        <w:contextualSpacing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9CFB39C" w14:textId="5525645E" w:rsidR="00860C34" w:rsidRDefault="00387D76" w:rsidP="006E7780">
      <w:pPr>
        <w:pStyle w:val="Nagwek2"/>
        <w:rPr>
          <w:sz w:val="24"/>
          <w:szCs w:val="24"/>
        </w:rPr>
      </w:pPr>
      <w:r w:rsidRPr="00444EC2">
        <w:rPr>
          <w:sz w:val="24"/>
          <w:szCs w:val="24"/>
        </w:rPr>
        <w:t>V. WYMAGA</w:t>
      </w:r>
      <w:r w:rsidR="00C05AE2" w:rsidRPr="00444EC2">
        <w:rPr>
          <w:sz w:val="24"/>
          <w:szCs w:val="24"/>
        </w:rPr>
        <w:t>nia</w:t>
      </w:r>
      <w:r w:rsidRPr="00444EC2">
        <w:rPr>
          <w:sz w:val="24"/>
          <w:szCs w:val="24"/>
        </w:rPr>
        <w:t xml:space="preserve"> FORMALN</w:t>
      </w:r>
      <w:r w:rsidR="00C05AE2" w:rsidRPr="00444EC2">
        <w:rPr>
          <w:sz w:val="24"/>
          <w:szCs w:val="24"/>
        </w:rPr>
        <w:t>e</w:t>
      </w:r>
    </w:p>
    <w:p w14:paraId="46BFE2E0" w14:textId="36DA65C1" w:rsidR="00C76E96" w:rsidRPr="00F02AEC" w:rsidRDefault="00C76E96" w:rsidP="00C76E96">
      <w:pPr>
        <w:numPr>
          <w:ilvl w:val="1"/>
          <w:numId w:val="8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i podpisanie załącznika w formacie</w:t>
      </w:r>
      <w:r w:rsidRPr="00CB0E64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PAdES</w:t>
      </w:r>
      <w:r w:rsidR="000C7967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,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4A6F96BF" w14:textId="77777777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35F70264" w14:textId="1F75397E" w:rsidR="00C76E96" w:rsidRPr="00F02AEC" w:rsidRDefault="00C76E96" w:rsidP="00C76E96">
      <w:pPr>
        <w:numPr>
          <w:ilvl w:val="1"/>
          <w:numId w:val="7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Krajowym Rejestrze Sądowym </w:t>
      </w:r>
      <w:r w:rsidR="00E234D6"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</w:t>
      </w:r>
      <w:r w:rsidR="00E234D6" w:rsidRPr="00E234D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Dz. U. z 2022 r. poz. 1638, </w:t>
      </w:r>
      <w:r w:rsidR="00E234D6" w:rsidRPr="00E234D6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</w:t>
      </w:r>
      <w:r w:rsidRPr="00E234D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),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 xml:space="preserve">dołączyć do oferty </w:t>
      </w:r>
      <w:r w:rsidR="005621E4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lang w:eastAsia="zh-CN"/>
        </w:rPr>
        <w:t>aktualny odpis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  <w:vertAlign w:val="superscript"/>
          <w:lang w:eastAsia="zh-CN"/>
        </w:rPr>
        <w:footnoteReference w:id="5"/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 którym mowa w art. 4 ust. 4aa tej ustawy, z 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W przypadku nieuwzględnienia w KRS zmiany dotyczącej osoby/osób upoważnionych do reprezentacji oferenta należy dołączyć oświadczenie o reprezentacji oferenta przez inną/e osobę/osoby upoważnioną/e, niefigurujące w KRS wraz z dokumentem (uchwała, statut, powołanie, kopia złożonego KRS ZK) potwierdzającym zmianę w reprezentacji oferenta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60238A79" w14:textId="5092F3BD" w:rsidR="00C76E96" w:rsidRPr="00C94959" w:rsidRDefault="00C76E96" w:rsidP="00C76E96">
      <w:pPr>
        <w:numPr>
          <w:ilvl w:val="1"/>
          <w:numId w:val="7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 uzyskaniu wpisu w Centralnej Ewidencji i Informacji o Działalności Gospodarczej, albo o dacie złożenia wniosku o wpis do Centralnej Ewidencji i Informacji o Działalności Gospodarczej zgodnie z treścią art. 17 ust. 1 ustawy z dnia 6 marca 2018 r. </w:t>
      </w:r>
      <w:r w:rsidR="00EC17A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–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Prawo przedsiębiorców (Dz. U. z 20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5F247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3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 w:rsidR="00EC17A8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221</w:t>
      </w:r>
      <w:r w:rsidRPr="00C9495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).</w:t>
      </w:r>
    </w:p>
    <w:p w14:paraId="4E841D1F" w14:textId="04AFCDDA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 w:rsidR="00B66F8A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3D5E0DF2" w14:textId="77777777" w:rsidR="00C76E96" w:rsidRPr="00F02AEC" w:rsidRDefault="00C76E96" w:rsidP="00C76E96">
      <w:pPr>
        <w:pStyle w:val="Akapitzlist"/>
        <w:numPr>
          <w:ilvl w:val="0"/>
          <w:numId w:val="9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5C49D507" w14:textId="77777777" w:rsidR="00C76E96" w:rsidRPr="00082F87" w:rsidRDefault="00C76E96" w:rsidP="00C76E96">
      <w:pPr>
        <w:pStyle w:val="Akapitzlist"/>
        <w:numPr>
          <w:ilvl w:val="0"/>
          <w:numId w:val="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oferenta,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oferenta (jeżeli dotyczy). </w:t>
      </w:r>
    </w:p>
    <w:p w14:paraId="29CD5756" w14:textId="3BA844C4" w:rsidR="006E7780" w:rsidRPr="008D27E9" w:rsidRDefault="0018545F" w:rsidP="00675A88">
      <w:pPr>
        <w:pStyle w:val="Nagwek2"/>
        <w:numPr>
          <w:ilvl w:val="0"/>
          <w:numId w:val="38"/>
        </w:numPr>
        <w:spacing w:before="120"/>
        <w:ind w:left="709"/>
        <w:rPr>
          <w:sz w:val="24"/>
          <w:szCs w:val="24"/>
        </w:rPr>
      </w:pPr>
      <w:r w:rsidRPr="008D27E9">
        <w:rPr>
          <w:sz w:val="24"/>
          <w:szCs w:val="24"/>
        </w:rPr>
        <w:t>WYMAGANIA MERYTORYCZNE</w:t>
      </w:r>
    </w:p>
    <w:p w14:paraId="2757B40A" w14:textId="24DC2B99" w:rsidR="007D197B" w:rsidRPr="007D197B" w:rsidRDefault="007D197B" w:rsidP="007D197B">
      <w:pPr>
        <w:pStyle w:val="Tekstpodstawowy21"/>
        <w:numPr>
          <w:ilvl w:val="0"/>
          <w:numId w:val="10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ROK </w:t>
      </w:r>
      <w:r w:rsidRPr="000B737D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Pr="000B737D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3 i 2024) </w:t>
      </w:r>
      <w:r w:rsidRPr="000B737D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0B737D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2D814993" w14:textId="508B4EDA" w:rsidR="007D197B" w:rsidRPr="005C357B" w:rsidRDefault="007D197B" w:rsidP="005C357B">
      <w:pPr>
        <w:pStyle w:val="Tekstpodstawowy21"/>
        <w:spacing w:before="120" w:after="120"/>
        <w:ind w:left="360"/>
        <w:contextualSpacing/>
      </w:pPr>
      <w:r>
        <w:rPr>
          <w:rFonts w:ascii="Arial" w:hAnsi="Arial" w:cs="Arial"/>
          <w:sz w:val="22"/>
          <w:szCs w:val="22"/>
          <w:lang w:val="pl-PL"/>
        </w:rPr>
        <w:lastRenderedPageBreak/>
        <w:t>-</w:t>
      </w:r>
      <w:r w:rsidR="005C357B">
        <w:rPr>
          <w:rFonts w:ascii="Arial" w:hAnsi="Arial" w:cs="Arial"/>
          <w:sz w:val="22"/>
          <w:szCs w:val="22"/>
          <w:lang w:val="pl-PL"/>
        </w:rPr>
        <w:t xml:space="preserve"> </w:t>
      </w:r>
      <w:r w:rsidRPr="000B737D">
        <w:rPr>
          <w:rFonts w:ascii="Arial" w:hAnsi="Arial" w:cs="Arial"/>
          <w:sz w:val="22"/>
          <w:szCs w:val="22"/>
        </w:rPr>
        <w:t>wykaz sprzętu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0B737D">
        <w:rPr>
          <w:rFonts w:ascii="Arial" w:hAnsi="Arial" w:cs="Arial"/>
          <w:sz w:val="22"/>
          <w:szCs w:val="22"/>
        </w:rPr>
        <w:t xml:space="preserve"> rzeczowo </w:t>
      </w:r>
      <w:r w:rsidRPr="000B737D">
        <w:rPr>
          <w:rFonts w:ascii="Arial" w:hAnsi="Arial" w:cs="Arial"/>
          <w:sz w:val="22"/>
          <w:szCs w:val="22"/>
          <w:lang w:val="pl-PL"/>
        </w:rPr>
        <w:t>–</w:t>
      </w:r>
      <w:r w:rsidRPr="000B737D">
        <w:rPr>
          <w:rFonts w:ascii="Arial" w:hAnsi="Arial" w:cs="Arial"/>
          <w:sz w:val="22"/>
          <w:szCs w:val="22"/>
        </w:rPr>
        <w:t xml:space="preserve"> finansowy</w:t>
      </w:r>
      <w:r w:rsidRPr="000B737D">
        <w:rPr>
          <w:rFonts w:ascii="Arial" w:hAnsi="Arial" w:cs="Arial"/>
          <w:sz w:val="22"/>
          <w:szCs w:val="22"/>
          <w:lang w:val="pl-PL"/>
        </w:rPr>
        <w:t>m</w:t>
      </w:r>
      <w:r w:rsidRPr="000B737D">
        <w:rPr>
          <w:rFonts w:ascii="Arial" w:hAnsi="Arial" w:cs="Arial"/>
          <w:sz w:val="22"/>
          <w:szCs w:val="22"/>
        </w:rPr>
        <w:t xml:space="preserve"> na 20</w:t>
      </w:r>
      <w:r w:rsidRPr="000B737D">
        <w:rPr>
          <w:rFonts w:ascii="Arial" w:hAnsi="Arial" w:cs="Arial"/>
          <w:sz w:val="22"/>
          <w:szCs w:val="22"/>
          <w:lang w:val="pl-PL"/>
        </w:rPr>
        <w:t>23 </w:t>
      </w:r>
      <w:r w:rsidRPr="000B737D">
        <w:rPr>
          <w:rFonts w:ascii="Arial" w:hAnsi="Arial" w:cs="Arial"/>
          <w:sz w:val="22"/>
          <w:szCs w:val="22"/>
        </w:rPr>
        <w:t>r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. </w:t>
      </w:r>
      <w:r w:rsidRPr="002D52CF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 w:rsidR="00DA4304" w:rsidRPr="00661582">
        <w:rPr>
          <w:rFonts w:ascii="Arial" w:hAnsi="Arial" w:cs="Arial"/>
          <w:sz w:val="22"/>
          <w:szCs w:val="22"/>
          <w:lang w:val="pl-PL"/>
        </w:rPr>
        <w:t>na</w:t>
      </w:r>
      <w:r w:rsidR="00DA4304">
        <w:rPr>
          <w:rFonts w:ascii="Arial" w:hAnsi="Arial" w:cs="Arial"/>
          <w:sz w:val="22"/>
          <w:szCs w:val="22"/>
          <w:lang w:val="pl-PL"/>
        </w:rPr>
        <w:t xml:space="preserve"> </w:t>
      </w:r>
      <w:r w:rsidRPr="000B737D">
        <w:rPr>
          <w:rFonts w:ascii="Arial" w:hAnsi="Arial" w:cs="Arial"/>
          <w:sz w:val="22"/>
          <w:szCs w:val="22"/>
          <w:lang w:val="pl-PL"/>
        </w:rPr>
        <w:t>2024 r</w:t>
      </w:r>
      <w:r w:rsidRPr="000B737D">
        <w:rPr>
          <w:rFonts w:ascii="Arial" w:hAnsi="Arial" w:cs="Arial"/>
          <w:sz w:val="22"/>
          <w:szCs w:val="22"/>
        </w:rPr>
        <w:t>.</w:t>
      </w:r>
      <w:r w:rsidRPr="000B737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oraz</w:t>
      </w:r>
      <w:r w:rsidRPr="000B737D">
        <w:rPr>
          <w:rFonts w:ascii="Arial" w:hAnsi="Arial" w:cs="Arial"/>
          <w:sz w:val="22"/>
          <w:szCs w:val="22"/>
        </w:rPr>
        <w:t xml:space="preserve"> harmonogram</w:t>
      </w:r>
      <w:r w:rsidRPr="000B737D">
        <w:rPr>
          <w:rFonts w:ascii="Arial" w:hAnsi="Arial" w:cs="Arial"/>
          <w:sz w:val="22"/>
          <w:szCs w:val="22"/>
          <w:lang w:val="pl-PL"/>
        </w:rPr>
        <w:t>em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7D3B81">
        <w:rPr>
          <w:rFonts w:ascii="Arial" w:hAnsi="Arial" w:cs="Arial"/>
          <w:sz w:val="22"/>
          <w:szCs w:val="22"/>
          <w:lang w:val="pl-PL"/>
        </w:rPr>
        <w:t>[</w:t>
      </w:r>
      <w:r>
        <w:rPr>
          <w:rFonts w:ascii="Arial" w:hAnsi="Arial" w:cs="Arial"/>
          <w:sz w:val="22"/>
          <w:szCs w:val="22"/>
          <w:lang w:val="pl-PL"/>
        </w:rPr>
        <w:t xml:space="preserve">część IV załącznika nr 1, pkt 1 ppkt a) </w:t>
      </w:r>
      <w:r w:rsidRPr="009E45C4">
        <w:rPr>
          <w:rFonts w:ascii="Arial" w:hAnsi="Arial" w:cs="Arial"/>
          <w:b/>
          <w:bCs/>
          <w:sz w:val="22"/>
          <w:szCs w:val="22"/>
          <w:u w:val="single"/>
          <w:lang w:val="pl-PL"/>
        </w:rPr>
        <w:t>albo</w:t>
      </w:r>
      <w:r>
        <w:rPr>
          <w:rFonts w:ascii="Arial" w:hAnsi="Arial" w:cs="Arial"/>
          <w:sz w:val="22"/>
          <w:szCs w:val="22"/>
          <w:lang w:val="pl-PL"/>
        </w:rPr>
        <w:t xml:space="preserve"> ppkt b)</w:t>
      </w:r>
      <w:r w:rsidR="007D3B81">
        <w:rPr>
          <w:rFonts w:ascii="Arial" w:hAnsi="Arial" w:cs="Arial"/>
          <w:sz w:val="22"/>
          <w:szCs w:val="22"/>
          <w:lang w:val="pl-PL"/>
        </w:rPr>
        <w:t>]</w:t>
      </w:r>
      <w:r w:rsidR="00FA38CA">
        <w:rPr>
          <w:rFonts w:ascii="Arial" w:hAnsi="Arial" w:cs="Arial"/>
          <w:sz w:val="22"/>
          <w:szCs w:val="22"/>
          <w:lang w:val="pl-PL"/>
        </w:rPr>
        <w:t>.</w:t>
      </w:r>
    </w:p>
    <w:p w14:paraId="5C76D2D7" w14:textId="44D56CA3" w:rsidR="00007C6E" w:rsidRPr="00413A1B" w:rsidRDefault="00C313F6" w:rsidP="006D51D1">
      <w:pPr>
        <w:numPr>
          <w:ilvl w:val="0"/>
          <w:numId w:val="10"/>
        </w:numPr>
        <w:suppressAutoHyphens/>
        <w:spacing w:before="0" w:after="0" w:line="360" w:lineRule="auto"/>
        <w:jc w:val="both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</w:rPr>
        <w:t>Przedstawienie 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nformacj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i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o prowadzonej działalności zgodnie z </w:t>
      </w:r>
      <w:r w:rsidR="00007C6E" w:rsidRPr="00413A1B">
        <w:rPr>
          <w:rFonts w:ascii="Arial" w:hAnsi="Arial" w:cs="Arial"/>
          <w:b/>
          <w:color w:val="000000" w:themeColor="text1"/>
          <w:sz w:val="22"/>
          <w:szCs w:val="22"/>
        </w:rPr>
        <w:t>częścią V załącznika nr 1 „Formularz Oferty”</w:t>
      </w:r>
      <w:r w:rsidRPr="00413A1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E929BD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413A1B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potwierdz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ającej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> spełnieni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e</w:t>
      </w:r>
      <w:r w:rsidR="00007C6E" w:rsidRPr="00413A1B">
        <w:rPr>
          <w:rFonts w:ascii="Arial" w:hAnsi="Arial" w:cs="Arial"/>
          <w:color w:val="000000" w:themeColor="text1"/>
          <w:sz w:val="22"/>
          <w:szCs w:val="22"/>
        </w:rPr>
        <w:t xml:space="preserve"> następujących wymagań:</w:t>
      </w:r>
    </w:p>
    <w:p w14:paraId="55837B6A" w14:textId="53F63348" w:rsidR="00007C6E" w:rsidRPr="00BA4FEA" w:rsidRDefault="000805F2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6" w:name="_Hlk124317358"/>
      <w:r>
        <w:rPr>
          <w:rFonts w:ascii="Arial" w:hAnsi="Arial" w:cs="Arial"/>
          <w:sz w:val="22"/>
          <w:szCs w:val="22"/>
        </w:rPr>
        <w:t>posiadanie</w:t>
      </w:r>
      <w:r w:rsidR="001713C5">
        <w:rPr>
          <w:rFonts w:ascii="Arial" w:hAnsi="Arial" w:cs="Arial"/>
          <w:sz w:val="22"/>
          <w:szCs w:val="22"/>
        </w:rPr>
        <w:t xml:space="preserve"> infrastruktur</w:t>
      </w:r>
      <w:r w:rsidR="00DA4304">
        <w:rPr>
          <w:rFonts w:ascii="Arial" w:hAnsi="Arial" w:cs="Arial"/>
          <w:sz w:val="22"/>
          <w:szCs w:val="22"/>
        </w:rPr>
        <w:t>y</w:t>
      </w:r>
      <w:r w:rsidR="008A4889" w:rsidRPr="00EC5881">
        <w:rPr>
          <w:rFonts w:ascii="Arial" w:hAnsi="Arial" w:cs="Arial"/>
          <w:sz w:val="22"/>
          <w:szCs w:val="22"/>
        </w:rPr>
        <w:t xml:space="preserve"> do zainstalowania wnioskowanego sprzętu, pozwalając</w:t>
      </w:r>
      <w:r w:rsidR="00DA4304">
        <w:rPr>
          <w:rFonts w:ascii="Arial" w:hAnsi="Arial" w:cs="Arial"/>
          <w:sz w:val="22"/>
          <w:szCs w:val="22"/>
        </w:rPr>
        <w:t>ej</w:t>
      </w:r>
      <w:r w:rsidR="001713C5">
        <w:rPr>
          <w:rFonts w:ascii="Arial" w:hAnsi="Arial" w:cs="Arial"/>
          <w:sz w:val="22"/>
          <w:szCs w:val="22"/>
        </w:rPr>
        <w:t xml:space="preserve"> </w:t>
      </w:r>
      <w:r w:rsidR="008A4889" w:rsidRPr="00EC5881">
        <w:rPr>
          <w:rFonts w:ascii="Arial" w:hAnsi="Arial" w:cs="Arial"/>
          <w:sz w:val="22"/>
          <w:szCs w:val="22"/>
        </w:rPr>
        <w:t>na jego uruchomienie do dnia</w:t>
      </w:r>
      <w:r w:rsidR="008370C9">
        <w:rPr>
          <w:rFonts w:ascii="Arial" w:hAnsi="Arial" w:cs="Arial"/>
          <w:sz w:val="22"/>
          <w:szCs w:val="22"/>
        </w:rPr>
        <w:t xml:space="preserve"> </w:t>
      </w:r>
      <w:r w:rsidR="005621E4" w:rsidRPr="00D01954">
        <w:rPr>
          <w:rFonts w:ascii="Arial" w:hAnsi="Arial" w:cs="Arial"/>
          <w:sz w:val="22"/>
          <w:szCs w:val="22"/>
        </w:rPr>
        <w:t xml:space="preserve">29 </w:t>
      </w:r>
      <w:r w:rsidR="008370C9" w:rsidRPr="00D01954">
        <w:rPr>
          <w:rFonts w:ascii="Arial" w:hAnsi="Arial" w:cs="Arial"/>
          <w:sz w:val="22"/>
          <w:szCs w:val="22"/>
        </w:rPr>
        <w:t>marca 202</w:t>
      </w:r>
      <w:r w:rsidR="00C2354E" w:rsidRPr="00D01954">
        <w:rPr>
          <w:rFonts w:ascii="Arial" w:hAnsi="Arial" w:cs="Arial"/>
          <w:sz w:val="22"/>
          <w:szCs w:val="22"/>
        </w:rPr>
        <w:t>4</w:t>
      </w:r>
      <w:r w:rsidR="008370C9" w:rsidRPr="00D01954">
        <w:rPr>
          <w:rFonts w:ascii="Arial" w:hAnsi="Arial" w:cs="Arial"/>
          <w:sz w:val="22"/>
          <w:szCs w:val="22"/>
        </w:rPr>
        <w:t xml:space="preserve"> r.</w:t>
      </w:r>
      <w:r w:rsidR="00096224" w:rsidRPr="00D01954">
        <w:rPr>
          <w:rFonts w:ascii="Arial" w:hAnsi="Arial" w:cs="Arial"/>
          <w:sz w:val="22"/>
          <w:szCs w:val="22"/>
        </w:rPr>
        <w:t>,</w:t>
      </w:r>
    </w:p>
    <w:p w14:paraId="2B3CAC7D" w14:textId="1807649C" w:rsidR="00007C6E" w:rsidRPr="0021595C" w:rsidRDefault="001713C5" w:rsidP="006D51D1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7" w:name="_Hlk124748852"/>
      <w:bookmarkStart w:id="8" w:name="_Hlk124317516"/>
      <w:bookmarkEnd w:id="6"/>
      <w:r>
        <w:rPr>
          <w:rFonts w:ascii="Arial" w:hAnsi="Arial" w:cs="Arial"/>
          <w:sz w:val="22"/>
          <w:szCs w:val="22"/>
        </w:rPr>
        <w:t>realizacja</w:t>
      </w:r>
      <w:r w:rsidR="00007C6E" w:rsidRPr="00863172">
        <w:rPr>
          <w:rFonts w:ascii="Arial" w:hAnsi="Arial" w:cs="Arial"/>
          <w:sz w:val="22"/>
          <w:szCs w:val="22"/>
        </w:rPr>
        <w:t xml:space="preserve"> świadczeń w ramach </w:t>
      </w:r>
      <w:r w:rsidR="008D58A6">
        <w:rPr>
          <w:rFonts w:ascii="Arial" w:hAnsi="Arial" w:cs="Arial"/>
          <w:sz w:val="22"/>
          <w:szCs w:val="22"/>
        </w:rPr>
        <w:t>kontraktu</w:t>
      </w:r>
      <w:r w:rsidR="00007C6E" w:rsidRPr="00863172">
        <w:rPr>
          <w:rFonts w:ascii="Arial" w:hAnsi="Arial" w:cs="Arial"/>
          <w:sz w:val="22"/>
          <w:szCs w:val="22"/>
        </w:rPr>
        <w:t xml:space="preserve"> z</w:t>
      </w:r>
      <w:r w:rsidR="00FE2EA1">
        <w:rPr>
          <w:rFonts w:ascii="Arial" w:hAnsi="Arial" w:cs="Arial"/>
          <w:sz w:val="22"/>
          <w:szCs w:val="22"/>
        </w:rPr>
        <w:t> </w:t>
      </w:r>
      <w:r w:rsidR="00007C6E" w:rsidRPr="00863172">
        <w:rPr>
          <w:rFonts w:ascii="Arial" w:hAnsi="Arial" w:cs="Arial"/>
          <w:sz w:val="22"/>
          <w:szCs w:val="22"/>
        </w:rPr>
        <w:t>NFZ</w:t>
      </w:r>
      <w:r w:rsidR="008D58A6">
        <w:rPr>
          <w:rFonts w:ascii="Arial" w:hAnsi="Arial" w:cs="Arial"/>
          <w:sz w:val="22"/>
          <w:szCs w:val="22"/>
        </w:rPr>
        <w:t xml:space="preserve"> </w:t>
      </w:r>
      <w:r w:rsidR="008D58A6" w:rsidRPr="0021595C">
        <w:rPr>
          <w:rFonts w:ascii="Arial" w:hAnsi="Arial" w:cs="Arial"/>
          <w:sz w:val="22"/>
          <w:szCs w:val="22"/>
        </w:rPr>
        <w:t>w latach 2020-202</w:t>
      </w:r>
      <w:r w:rsidR="00A41DCC" w:rsidRPr="0021595C">
        <w:rPr>
          <w:rFonts w:ascii="Arial" w:hAnsi="Arial" w:cs="Arial"/>
          <w:sz w:val="22"/>
          <w:szCs w:val="22"/>
        </w:rPr>
        <w:t>2</w:t>
      </w:r>
      <w:r w:rsidR="008D58A6" w:rsidRPr="0021595C">
        <w:rPr>
          <w:rFonts w:ascii="Arial" w:hAnsi="Arial" w:cs="Arial"/>
          <w:sz w:val="22"/>
          <w:szCs w:val="22"/>
        </w:rPr>
        <w:t xml:space="preserve"> (konieczność wykonywania świadczeń w każdym wymienionym roku)</w:t>
      </w:r>
      <w:r w:rsidR="00007C6E" w:rsidRPr="0021595C">
        <w:rPr>
          <w:rFonts w:ascii="Arial" w:hAnsi="Arial" w:cs="Arial"/>
          <w:sz w:val="22"/>
          <w:szCs w:val="22"/>
        </w:rPr>
        <w:t xml:space="preserve"> </w:t>
      </w:r>
      <w:r w:rsidR="00476C05" w:rsidRPr="0021595C">
        <w:rPr>
          <w:rFonts w:ascii="Arial" w:hAnsi="Arial" w:cs="Arial"/>
          <w:sz w:val="22"/>
          <w:szCs w:val="22"/>
        </w:rPr>
        <w:t>w rodzaju leczenie szpitalne</w:t>
      </w:r>
      <w:r w:rsidR="00007C6E" w:rsidRPr="0021595C">
        <w:rPr>
          <w:rFonts w:ascii="Arial" w:hAnsi="Arial" w:cs="Arial"/>
          <w:sz w:val="22"/>
          <w:szCs w:val="22"/>
        </w:rPr>
        <w:t xml:space="preserve"> </w:t>
      </w:r>
      <w:r w:rsidR="00476C05" w:rsidRPr="0021595C">
        <w:rPr>
          <w:rFonts w:ascii="Arial" w:hAnsi="Arial" w:cs="Arial"/>
          <w:sz w:val="22"/>
          <w:szCs w:val="22"/>
        </w:rPr>
        <w:t>w zakresie:</w:t>
      </w:r>
    </w:p>
    <w:bookmarkEnd w:id="7"/>
    <w:p w14:paraId="16855865" w14:textId="4325E665" w:rsidR="00122BE8" w:rsidRPr="008D58A6" w:rsidRDefault="00355A64" w:rsidP="00664059">
      <w:pPr>
        <w:pStyle w:val="Akapitzlist"/>
        <w:numPr>
          <w:ilvl w:val="0"/>
          <w:numId w:val="20"/>
        </w:num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58A6">
        <w:rPr>
          <w:rFonts w:ascii="Arial" w:hAnsi="Arial" w:cs="Arial"/>
          <w:b/>
          <w:bCs/>
          <w:sz w:val="22"/>
          <w:szCs w:val="22"/>
        </w:rPr>
        <w:t>chirurgii klatki piersiowej</w:t>
      </w:r>
      <w:r w:rsidR="00E929BD">
        <w:rPr>
          <w:rFonts w:ascii="Arial" w:hAnsi="Arial" w:cs="Arial"/>
          <w:b/>
          <w:bCs/>
          <w:sz w:val="22"/>
          <w:szCs w:val="22"/>
        </w:rPr>
        <w:t>,</w:t>
      </w:r>
    </w:p>
    <w:p w14:paraId="61DFF9E9" w14:textId="63AA60DE" w:rsidR="0093233B" w:rsidRDefault="00355A64" w:rsidP="004F555F">
      <w:pPr>
        <w:numPr>
          <w:ilvl w:val="0"/>
          <w:numId w:val="12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bookmarkStart w:id="9" w:name="_Hlk124317448"/>
      <w:bookmarkEnd w:id="8"/>
      <w:r>
        <w:rPr>
          <w:rFonts w:ascii="Arial" w:hAnsi="Arial" w:cs="Arial"/>
          <w:sz w:val="22"/>
          <w:szCs w:val="22"/>
        </w:rPr>
        <w:t>d</w:t>
      </w:r>
      <w:r w:rsidRPr="00355A64">
        <w:rPr>
          <w:rFonts w:ascii="Arial" w:hAnsi="Arial" w:cs="Arial"/>
          <w:sz w:val="22"/>
          <w:szCs w:val="22"/>
        </w:rPr>
        <w:t xml:space="preserve">ysponowanie kadrą lekarzy specjalistów zdolną do zapewnienia prawidłowego realizowania świadczeń zdrowotnych w zakresie </w:t>
      </w:r>
      <w:r>
        <w:rPr>
          <w:rFonts w:ascii="Arial" w:hAnsi="Arial" w:cs="Arial"/>
          <w:sz w:val="22"/>
          <w:szCs w:val="22"/>
        </w:rPr>
        <w:t>torakochirurgii</w:t>
      </w:r>
      <w:r w:rsidRPr="00355A64">
        <w:rPr>
          <w:rFonts w:ascii="Arial" w:hAnsi="Arial" w:cs="Arial"/>
          <w:sz w:val="22"/>
          <w:szCs w:val="22"/>
        </w:rPr>
        <w:t xml:space="preserve"> (zatrudnienie</w:t>
      </w:r>
      <w:r w:rsidR="00B564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co najmniej </w:t>
      </w:r>
      <w:r w:rsidR="00637AD8">
        <w:rPr>
          <w:rFonts w:ascii="Arial" w:hAnsi="Arial" w:cs="Arial"/>
          <w:sz w:val="22"/>
          <w:szCs w:val="22"/>
        </w:rPr>
        <w:t>trzech</w:t>
      </w:r>
      <w:r>
        <w:rPr>
          <w:rFonts w:ascii="Arial" w:hAnsi="Arial" w:cs="Arial"/>
          <w:sz w:val="22"/>
          <w:szCs w:val="22"/>
        </w:rPr>
        <w:t xml:space="preserve"> </w:t>
      </w:r>
      <w:r w:rsidR="0002129B">
        <w:rPr>
          <w:rFonts w:ascii="Arial" w:hAnsi="Arial" w:cs="Arial"/>
          <w:sz w:val="22"/>
          <w:szCs w:val="22"/>
        </w:rPr>
        <w:t xml:space="preserve">lekarzy specjalistów </w:t>
      </w:r>
      <w:r w:rsidR="0002129B" w:rsidRPr="00637AD8">
        <w:rPr>
          <w:rFonts w:ascii="Arial" w:hAnsi="Arial" w:cs="Arial"/>
          <w:sz w:val="22"/>
          <w:szCs w:val="22"/>
        </w:rPr>
        <w:t xml:space="preserve">z dziedziny </w:t>
      </w:r>
      <w:r w:rsidR="00810787" w:rsidRPr="00637AD8">
        <w:rPr>
          <w:rFonts w:ascii="Arial" w:hAnsi="Arial" w:cs="Arial"/>
          <w:sz w:val="22"/>
          <w:szCs w:val="22"/>
        </w:rPr>
        <w:t>chirurgii</w:t>
      </w:r>
      <w:r w:rsidR="00EC5881" w:rsidRPr="00637AD8">
        <w:rPr>
          <w:rFonts w:ascii="Arial" w:hAnsi="Arial" w:cs="Arial"/>
          <w:sz w:val="22"/>
          <w:szCs w:val="22"/>
        </w:rPr>
        <w:t xml:space="preserve"> klatki piersiowej</w:t>
      </w:r>
      <w:r w:rsidRPr="00355A64">
        <w:rPr>
          <w:rFonts w:ascii="Arial" w:hAnsi="Arial" w:cs="Arial"/>
          <w:sz w:val="22"/>
          <w:szCs w:val="22"/>
        </w:rPr>
        <w:t>) – zgodnie ze stanem zatrudnienia na dzień złożenia oferty</w:t>
      </w:r>
      <w:bookmarkEnd w:id="9"/>
      <w:r w:rsidR="001254C3">
        <w:rPr>
          <w:rFonts w:ascii="Arial" w:hAnsi="Arial" w:cs="Arial"/>
          <w:sz w:val="22"/>
          <w:szCs w:val="22"/>
        </w:rPr>
        <w:t>.</w:t>
      </w:r>
      <w:r w:rsidR="00367999">
        <w:rPr>
          <w:rFonts w:ascii="Arial" w:hAnsi="Arial" w:cs="Arial"/>
          <w:sz w:val="22"/>
          <w:szCs w:val="22"/>
        </w:rPr>
        <w:t xml:space="preserve"> </w:t>
      </w:r>
    </w:p>
    <w:p w14:paraId="7EEDEAE2" w14:textId="6DBC4236" w:rsidR="00C7058B" w:rsidRPr="00C7058B" w:rsidRDefault="00C7058B" w:rsidP="00C7058B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  Wykonywanie</w:t>
      </w:r>
      <w:r w:rsidRPr="00C7058B">
        <w:rPr>
          <w:rFonts w:ascii="Arial" w:hAnsi="Arial" w:cs="Arial"/>
          <w:sz w:val="22"/>
          <w:szCs w:val="22"/>
        </w:rPr>
        <w:t xml:space="preserve"> co najmniej jednego z poniżej wymienionych rodzajów zabiegów/resekcji:</w:t>
      </w:r>
    </w:p>
    <w:p w14:paraId="0858EDDF" w14:textId="77777777" w:rsidR="00C7058B" w:rsidRPr="00C7058B" w:rsidRDefault="00C7058B" w:rsidP="00C7058B">
      <w:pPr>
        <w:numPr>
          <w:ilvl w:val="0"/>
          <w:numId w:val="50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7058B">
        <w:rPr>
          <w:rFonts w:ascii="Arial" w:hAnsi="Arial" w:cs="Arial"/>
          <w:sz w:val="22"/>
          <w:szCs w:val="22"/>
        </w:rPr>
        <w:t>łącznie co najmniej 1500 zabiegów bronchoskopowych w latach 2018-2022,</w:t>
      </w:r>
    </w:p>
    <w:p w14:paraId="56AA2A99" w14:textId="77777777" w:rsidR="00C7058B" w:rsidRPr="00C7058B" w:rsidRDefault="00C7058B" w:rsidP="00C7058B">
      <w:pPr>
        <w:numPr>
          <w:ilvl w:val="0"/>
          <w:numId w:val="50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7058B">
        <w:rPr>
          <w:rFonts w:ascii="Arial" w:hAnsi="Arial" w:cs="Arial"/>
          <w:sz w:val="22"/>
          <w:szCs w:val="22"/>
        </w:rPr>
        <w:t>łącznie co najmniej 300 zabiegów EBUS-TBNA w latach 2018-2022,</w:t>
      </w:r>
    </w:p>
    <w:p w14:paraId="59311E53" w14:textId="77777777" w:rsidR="00C7058B" w:rsidRPr="00C7058B" w:rsidRDefault="00C7058B" w:rsidP="00C7058B">
      <w:pPr>
        <w:numPr>
          <w:ilvl w:val="0"/>
          <w:numId w:val="50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7058B">
        <w:rPr>
          <w:rFonts w:ascii="Arial" w:hAnsi="Arial" w:cs="Arial"/>
          <w:sz w:val="22"/>
          <w:szCs w:val="22"/>
        </w:rPr>
        <w:t xml:space="preserve">łącznie co najmniej 100 resekcji anatomicznych z zakresu chirurgii płuca w latach 2018-2022. </w:t>
      </w:r>
    </w:p>
    <w:p w14:paraId="4C6541D3" w14:textId="3DA413D6" w:rsidR="00C7058B" w:rsidRPr="00C7058B" w:rsidRDefault="00C7058B" w:rsidP="00C7058B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C7058B">
        <w:rPr>
          <w:rFonts w:ascii="Arial" w:hAnsi="Arial" w:cs="Arial"/>
          <w:sz w:val="22"/>
          <w:szCs w:val="22"/>
        </w:rPr>
        <w:t>Uwaga: liczba zabiegów zostanie określona na podstawie danych, którymi dysponuje NFZ.</w:t>
      </w:r>
    </w:p>
    <w:p w14:paraId="1A530083" w14:textId="639B162A" w:rsidR="00C7058B" w:rsidRPr="00C7058B" w:rsidRDefault="00C7058B" w:rsidP="00C7058B">
      <w:p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E879726" w14:textId="7473E53B" w:rsidR="00A3697F" w:rsidRDefault="0083076F" w:rsidP="00675A88">
      <w:pPr>
        <w:pStyle w:val="Nagwek2"/>
        <w:numPr>
          <w:ilvl w:val="0"/>
          <w:numId w:val="38"/>
        </w:numPr>
        <w:spacing w:before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OCENY OFERT</w:t>
      </w:r>
    </w:p>
    <w:p w14:paraId="3766A320" w14:textId="77777777" w:rsidR="00C2354E" w:rsidRDefault="00C2354E" w:rsidP="00C2354E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>Oferty będą rozpatrywane zgodnie z zarządzeniem Ministra Zdrowia z dnia 25 kwietnia 2018 r. w sprawie prowadzenia prac nad opracowaniem i realizacją programów polityki zdrowotnej oraz wyłaniania realizatorów innych programów realizowanych przez ministra właściwego do spraw zdrowia (Dz. Urz. Min. Zdrow. poz. 30</w:t>
      </w:r>
      <w:r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778CC3BC" w14:textId="77777777" w:rsidR="00C2354E" w:rsidRPr="00E829D8" w:rsidRDefault="00C2354E" w:rsidP="00C2354E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1CB81673" w14:textId="77777777" w:rsidR="000805F2" w:rsidRPr="00E829D8" w:rsidRDefault="000805F2" w:rsidP="000805F2">
      <w:pPr>
        <w:pStyle w:val="Akapitzlist"/>
        <w:numPr>
          <w:ilvl w:val="0"/>
          <w:numId w:val="1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zostają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5D41EC0E" w14:textId="69ED7077" w:rsidR="000805F2" w:rsidRPr="003A0DF8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 drugiej kolejności oceniane jest </w:t>
      </w:r>
      <w:r w:rsidR="00BD0156"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 w:rsidR="00BD0156"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="00BD0156"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4509AA5B" w14:textId="77777777" w:rsidR="000805F2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1ED933A9" w14:textId="5DD0FE9F" w:rsidR="000805F2" w:rsidRPr="00E7093F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 w:rsidR="00BD0156"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</w:t>
      </w:r>
      <w:r w:rsidRPr="004F228A">
        <w:rPr>
          <w:rFonts w:ascii="Arial" w:hAnsi="Arial" w:cs="Arial"/>
          <w:b/>
          <w:bCs/>
          <w:color w:val="000000" w:themeColor="text1"/>
          <w:sz w:val="22"/>
          <w:szCs w:val="22"/>
        </w:rPr>
        <w:t>w terminie 5 dni roboczych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od dnia opublikowania na stronie internetowej Ministerstwa </w:t>
      </w:r>
      <w:r w:rsidR="00E234D6" w:rsidRPr="00E234D6">
        <w:rPr>
          <w:rFonts w:ascii="Arial" w:hAnsi="Arial" w:cs="Arial"/>
          <w:color w:val="000000" w:themeColor="text1"/>
          <w:sz w:val="22"/>
          <w:szCs w:val="22"/>
        </w:rPr>
        <w:t>Zdrowia i na stronie podmiotowej Biuletynu Informacji Publicznej</w:t>
      </w:r>
      <w:r w:rsidRPr="00E234D6">
        <w:rPr>
          <w:rFonts w:ascii="Arial" w:hAnsi="Arial" w:cs="Arial"/>
          <w:color w:val="000000" w:themeColor="text1"/>
          <w:sz w:val="22"/>
          <w:szCs w:val="22"/>
        </w:rPr>
        <w:t xml:space="preserve">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zachowaniu terminu decyduje dzień wpływu uzupełnienia braków formalnych do urzędu obsługującego ministra właściwego do spraw zdrowia. W przypadku niedotrzymania przez oferenta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0D9FA2A1" w14:textId="77777777" w:rsidR="000805F2" w:rsidRPr="00E7093F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402EB1DC" w14:textId="77777777" w:rsidR="000805F2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325558">
        <w:rPr>
          <w:rFonts w:ascii="Arial" w:hAnsi="Arial" w:cs="Arial"/>
          <w:b/>
          <w:bCs/>
          <w:sz w:val="22"/>
          <w:szCs w:val="22"/>
        </w:rPr>
        <w:t>Oferty, które spełniają warunki progowe oraz formalne (również te, w których braki formalne zostały uzupełnione prawidłowo) podlegają dalszej ocenie pod względem merytorycznym</w:t>
      </w:r>
      <w:r w:rsidRPr="00325558">
        <w:rPr>
          <w:rFonts w:ascii="Arial" w:hAnsi="Arial" w:cs="Arial"/>
          <w:sz w:val="22"/>
          <w:szCs w:val="22"/>
        </w:rPr>
        <w:t>. Punkty dla oferentów będą przyznawane w oparciu o kryteria oceny ofert</w:t>
      </w:r>
      <w:r w:rsidRPr="00325558">
        <w:t xml:space="preserve"> </w:t>
      </w:r>
      <w:r w:rsidRPr="00325558">
        <w:rPr>
          <w:rFonts w:ascii="Arial" w:hAnsi="Arial" w:cs="Arial"/>
          <w:sz w:val="22"/>
          <w:szCs w:val="22"/>
        </w:rPr>
        <w:t>opisane w punkcie VII</w:t>
      </w:r>
      <w:r>
        <w:rPr>
          <w:rFonts w:ascii="Arial" w:hAnsi="Arial" w:cs="Arial"/>
          <w:sz w:val="22"/>
          <w:szCs w:val="22"/>
        </w:rPr>
        <w:t>I</w:t>
      </w:r>
      <w:r w:rsidRPr="00325558">
        <w:rPr>
          <w:rFonts w:ascii="Arial" w:hAnsi="Arial" w:cs="Arial"/>
          <w:sz w:val="22"/>
          <w:szCs w:val="22"/>
        </w:rPr>
        <w:t xml:space="preserve"> niniejszego ogłoszenia. </w:t>
      </w:r>
      <w:r w:rsidRPr="00E01D8B">
        <w:rPr>
          <w:rFonts w:ascii="Arial" w:hAnsi="Arial" w:cs="Arial"/>
          <w:sz w:val="22"/>
          <w:szCs w:val="22"/>
        </w:rPr>
        <w:t>Brak potwierdzenia w ofercie spełnienia chociażby jednego obligatoryjnego wymagania merytorycznego powoduje odstąpienie od dalszej oceny oferty i jej odrzucenie.</w:t>
      </w:r>
    </w:p>
    <w:p w14:paraId="5A6A27AD" w14:textId="77777777" w:rsidR="000805F2" w:rsidRPr="00E01D8B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stronie internetowej urzędu obsługującego ministra właściwego do spraw zdrowia i na stronie podmiotowej Biuletynu Informacji Publicznej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.</w:t>
      </w:r>
    </w:p>
    <w:p w14:paraId="3581011F" w14:textId="6CC7BD0B" w:rsidR="000805F2" w:rsidRDefault="000805F2" w:rsidP="000805F2">
      <w:pPr>
        <w:pStyle w:val="Akapitzlist"/>
        <w:numPr>
          <w:ilvl w:val="0"/>
          <w:numId w:val="1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>W przypadku wystąpienia niejasności w zakresie treści złożonej oferty, Oferent może zostać wezwany do złożenia wyjaśnień w terminie wskazanym w tym wezwaniu – wezwanie jest wysyłane przy wykorzystaniu wskazanych w ofercie danych kontaktowych (adres e-mail/ePUAP).</w:t>
      </w:r>
    </w:p>
    <w:p w14:paraId="45AC4469" w14:textId="08866EA2" w:rsidR="00F17233" w:rsidRDefault="00F17233" w:rsidP="00F17233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4EE8E9" w14:textId="764A04FD" w:rsidR="00F17233" w:rsidRDefault="00F17233" w:rsidP="00F17233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0AE4FA8" w14:textId="0A328952" w:rsidR="00F17233" w:rsidRDefault="00F17233" w:rsidP="00F17233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CAC57C" w14:textId="77777777" w:rsidR="00F17233" w:rsidRPr="00F17233" w:rsidRDefault="00F17233" w:rsidP="00F17233">
      <w:pPr>
        <w:spacing w:before="24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FA3B67E" w14:textId="5562A0EF" w:rsidR="00B142BE" w:rsidRDefault="00DB2C58" w:rsidP="00DB2C58">
      <w:pPr>
        <w:pStyle w:val="Nagwek2"/>
        <w:spacing w:before="0" w:after="120"/>
        <w:rPr>
          <w:sz w:val="24"/>
          <w:szCs w:val="24"/>
        </w:rPr>
      </w:pPr>
      <w:r>
        <w:rPr>
          <w:sz w:val="24"/>
          <w:szCs w:val="24"/>
        </w:rPr>
        <w:lastRenderedPageBreak/>
        <w:t>VIII</w:t>
      </w:r>
      <w:r w:rsidR="00D5645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91D8C" w:rsidRPr="00444EC2">
        <w:rPr>
          <w:sz w:val="24"/>
          <w:szCs w:val="24"/>
        </w:rPr>
        <w:t>KRYTERIA OCENY OFERT</w:t>
      </w:r>
    </w:p>
    <w:p w14:paraId="5422F26D" w14:textId="1FD9420D" w:rsidR="00F17233" w:rsidRPr="00F17233" w:rsidRDefault="00933D4C" w:rsidP="00F17233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33D4C">
        <w:rPr>
          <w:rFonts w:ascii="Arial" w:eastAsia="Calibri" w:hAnsi="Arial" w:cs="Arial"/>
          <w:bCs/>
          <w:sz w:val="22"/>
          <w:szCs w:val="22"/>
          <w:lang w:eastAsia="en-US"/>
        </w:rPr>
        <w:t>Zachorowalność na raka płuca w województwie</w:t>
      </w:r>
      <w:r w:rsidR="00BE520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E57817" w:rsidRPr="00E234D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>właściwym dla siedziby oferenta</w:t>
      </w:r>
      <w:r w:rsidR="00BE5209" w:rsidRPr="00E234D6">
        <w:rPr>
          <w:rFonts w:ascii="Arial" w:eastAsia="Calibri" w:hAnsi="Arial" w:cs="Arial"/>
          <w:bCs/>
          <w:color w:val="000000" w:themeColor="text1"/>
          <w:sz w:val="22"/>
          <w:szCs w:val="22"/>
          <w:lang w:eastAsia="en-US"/>
        </w:rPr>
        <w:t xml:space="preserve"> (</w:t>
      </w:r>
      <w:r w:rsidRPr="00E234D6">
        <w:rPr>
          <w:rFonts w:ascii="Arial" w:eastAsia="Calibri" w:hAnsi="Arial" w:cs="Arial"/>
          <w:bCs/>
          <w:sz w:val="22"/>
          <w:szCs w:val="22"/>
          <w:lang w:eastAsia="en-US"/>
        </w:rPr>
        <w:t>współczynnik surowy</w:t>
      </w:r>
      <w:r w:rsidR="00BE5209" w:rsidRPr="00E234D6">
        <w:rPr>
          <w:rFonts w:ascii="Arial" w:eastAsia="Calibri" w:hAnsi="Arial" w:cs="Arial"/>
          <w:bCs/>
          <w:sz w:val="22"/>
          <w:szCs w:val="22"/>
          <w:lang w:eastAsia="en-US"/>
        </w:rPr>
        <w:t>)</w:t>
      </w:r>
      <w:r w:rsidRPr="00E234D6">
        <w:rPr>
          <w:rFonts w:ascii="Arial" w:eastAsia="Calibri" w:hAnsi="Arial" w:cs="Arial"/>
          <w:bCs/>
          <w:sz w:val="22"/>
          <w:szCs w:val="22"/>
          <w:lang w:eastAsia="en-US"/>
        </w:rPr>
        <w:t xml:space="preserve"> w </w:t>
      </w:r>
      <w:r w:rsidR="00661582" w:rsidRPr="00E234D6">
        <w:rPr>
          <w:rFonts w:ascii="Arial" w:eastAsia="Calibri" w:hAnsi="Arial" w:cs="Arial"/>
          <w:bCs/>
          <w:sz w:val="22"/>
          <w:szCs w:val="22"/>
          <w:lang w:eastAsia="en-US"/>
        </w:rPr>
        <w:t>2</w:t>
      </w:r>
      <w:r w:rsidR="00E57817" w:rsidRPr="00E234D6">
        <w:rPr>
          <w:rFonts w:ascii="Arial" w:eastAsia="Calibri" w:hAnsi="Arial" w:cs="Arial"/>
          <w:bCs/>
          <w:sz w:val="22"/>
          <w:szCs w:val="22"/>
          <w:lang w:eastAsia="en-US"/>
        </w:rPr>
        <w:t>019</w:t>
      </w:r>
      <w:r w:rsidRPr="00E234D6">
        <w:rPr>
          <w:rFonts w:ascii="Arial" w:eastAsia="Calibri" w:hAnsi="Arial" w:cs="Arial"/>
          <w:bCs/>
          <w:sz w:val="22"/>
          <w:szCs w:val="22"/>
          <w:lang w:eastAsia="en-US"/>
        </w:rPr>
        <w:t xml:space="preserve"> r., na podstawie danych Krajowego Rejestru Nowotworów za 20</w:t>
      </w:r>
      <w:r w:rsidR="00E57817" w:rsidRPr="00E234D6">
        <w:rPr>
          <w:rFonts w:ascii="Arial" w:eastAsia="Calibri" w:hAnsi="Arial" w:cs="Arial"/>
          <w:bCs/>
          <w:sz w:val="22"/>
          <w:szCs w:val="22"/>
          <w:lang w:eastAsia="en-US"/>
        </w:rPr>
        <w:t>19</w:t>
      </w:r>
      <w:r w:rsidRPr="00E234D6">
        <w:rPr>
          <w:rFonts w:ascii="Arial" w:eastAsia="Calibri" w:hAnsi="Arial" w:cs="Arial"/>
          <w:bCs/>
          <w:sz w:val="22"/>
          <w:szCs w:val="22"/>
          <w:lang w:eastAsia="en-US"/>
        </w:rPr>
        <w:t xml:space="preserve"> r. (</w:t>
      </w:r>
      <w:r w:rsidR="00090F91" w:rsidRPr="00E234D6">
        <w:rPr>
          <w:rFonts w:ascii="Arial" w:eastAsia="Calibri" w:hAnsi="Arial" w:cs="Arial"/>
          <w:bCs/>
          <w:sz w:val="22"/>
          <w:szCs w:val="22"/>
          <w:lang w:eastAsia="en-US"/>
        </w:rPr>
        <w:t>1-</w:t>
      </w:r>
      <w:r w:rsidR="000F448F" w:rsidRPr="00E234D6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="00090F91" w:rsidRPr="00E234D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234D6">
        <w:rPr>
          <w:rFonts w:ascii="Arial" w:eastAsia="Calibri" w:hAnsi="Arial" w:cs="Arial"/>
          <w:bCs/>
          <w:sz w:val="22"/>
          <w:szCs w:val="22"/>
          <w:lang w:eastAsia="en-US"/>
        </w:rPr>
        <w:t>pkt)</w:t>
      </w:r>
      <w:r w:rsidR="007A2BB1" w:rsidRPr="00E234D6">
        <w:rPr>
          <w:rStyle w:val="Odwoanieprzypisudolnego"/>
          <w:rFonts w:ascii="Arial" w:eastAsia="Calibri" w:hAnsi="Arial" w:cs="Arial"/>
          <w:bCs/>
          <w:sz w:val="22"/>
          <w:szCs w:val="22"/>
          <w:lang w:eastAsia="en-US"/>
        </w:rPr>
        <w:footnoteReference w:id="6"/>
      </w:r>
      <w:r w:rsidR="00F015ED" w:rsidRPr="00E234D6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2FD7990A" w14:textId="0C416F27" w:rsidR="00E77A0E" w:rsidRDefault="00E77A0E" w:rsidP="006313C0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Liczba</w:t>
      </w:r>
      <w:r w:rsidR="00E57817">
        <w:rPr>
          <w:rFonts w:ascii="Arial" w:eastAsia="Calibri" w:hAnsi="Arial" w:cs="Arial"/>
          <w:bCs/>
          <w:sz w:val="22"/>
          <w:szCs w:val="22"/>
          <w:lang w:eastAsia="en-US"/>
        </w:rPr>
        <w:t xml:space="preserve"> wykonanych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zabiegów bronchoskopowych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 xml:space="preserve">latach </w:t>
      </w:r>
      <w:r w:rsidR="00C84B5B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0E308C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>-20</w:t>
      </w:r>
      <w:r w:rsidR="00DB2C58">
        <w:rPr>
          <w:rFonts w:ascii="Arial" w:eastAsia="Calibri" w:hAnsi="Arial" w:cs="Arial"/>
          <w:bCs/>
          <w:sz w:val="22"/>
          <w:szCs w:val="22"/>
          <w:lang w:eastAsia="en-US"/>
        </w:rPr>
        <w:t>22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 w:rsidRP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0F448F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D52AFA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B086809" w14:textId="0E561FA5" w:rsidR="00F015ED" w:rsidRDefault="00E77A0E" w:rsidP="00F015ED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E57817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zabiegów EBUS-TBNA w </w:t>
      </w:r>
      <w:r w:rsidR="00637AD8">
        <w:rPr>
          <w:rFonts w:ascii="Arial" w:eastAsia="Calibri" w:hAnsi="Arial" w:cs="Arial"/>
          <w:bCs/>
          <w:sz w:val="22"/>
          <w:szCs w:val="22"/>
          <w:lang w:eastAsia="en-US"/>
        </w:rPr>
        <w:t xml:space="preserve">latach </w:t>
      </w:r>
      <w:r w:rsidR="00C84B5B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0E308C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="00DB2C58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0F448F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02129B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pkt)</w:t>
      </w:r>
      <w:r w:rsidR="00F015ED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5755243" w14:textId="7DE173F0" w:rsidR="00106F08" w:rsidRPr="00627371" w:rsidRDefault="0002129B" w:rsidP="00627371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Liczba</w:t>
      </w:r>
      <w:r w:rsidR="00E77A0E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E57817">
        <w:rPr>
          <w:rFonts w:ascii="Arial" w:eastAsia="Calibri" w:hAnsi="Arial" w:cs="Arial"/>
          <w:bCs/>
          <w:sz w:val="22"/>
          <w:szCs w:val="22"/>
          <w:lang w:eastAsia="en-US"/>
        </w:rPr>
        <w:t xml:space="preserve">wykonanych </w:t>
      </w:r>
      <w:r w:rsidR="00E77A0E" w:rsidRPr="00172E9E">
        <w:rPr>
          <w:rFonts w:ascii="Arial" w:eastAsia="Calibri" w:hAnsi="Arial" w:cs="Arial"/>
          <w:bCs/>
          <w:sz w:val="22"/>
          <w:szCs w:val="22"/>
          <w:lang w:eastAsia="en-US"/>
        </w:rPr>
        <w:t>resekcji anatomicznych z zakresu chirurgii płuca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637AD8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w </w:t>
      </w:r>
      <w:r w:rsidR="00406280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latach </w:t>
      </w:r>
      <w:r w:rsidR="00C84B5B" w:rsidRPr="00172E9E">
        <w:rPr>
          <w:rFonts w:ascii="Arial" w:eastAsia="Calibri" w:hAnsi="Arial" w:cs="Arial"/>
          <w:bCs/>
          <w:sz w:val="22"/>
          <w:szCs w:val="22"/>
          <w:lang w:eastAsia="en-US"/>
        </w:rPr>
        <w:t>20</w:t>
      </w:r>
      <w:r w:rsidR="000E308C">
        <w:rPr>
          <w:rFonts w:ascii="Arial" w:eastAsia="Calibri" w:hAnsi="Arial" w:cs="Arial"/>
          <w:bCs/>
          <w:sz w:val="22"/>
          <w:szCs w:val="22"/>
          <w:lang w:eastAsia="en-US"/>
        </w:rPr>
        <w:t>18</w:t>
      </w:r>
      <w:r w:rsidR="00DB2C58">
        <w:rPr>
          <w:rFonts w:ascii="Arial" w:eastAsia="Calibri" w:hAnsi="Arial" w:cs="Arial"/>
          <w:bCs/>
          <w:sz w:val="22"/>
          <w:szCs w:val="22"/>
          <w:lang w:eastAsia="en-US"/>
        </w:rPr>
        <w:t>-2022</w:t>
      </w:r>
      <w:r w:rsidR="00E77A0E"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(</w:t>
      </w:r>
      <w:r w:rsidR="00D52AFA" w:rsidRPr="00172E9E">
        <w:rPr>
          <w:rFonts w:ascii="Arial" w:eastAsia="Calibri" w:hAnsi="Arial" w:cs="Arial"/>
          <w:bCs/>
          <w:sz w:val="22"/>
          <w:szCs w:val="22"/>
          <w:lang w:eastAsia="en-US"/>
        </w:rPr>
        <w:t>0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0F448F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172E9E">
        <w:rPr>
          <w:rFonts w:ascii="Arial" w:eastAsia="Calibri" w:hAnsi="Arial" w:cs="Arial"/>
          <w:bCs/>
          <w:sz w:val="22"/>
          <w:szCs w:val="22"/>
          <w:lang w:eastAsia="en-US"/>
        </w:rPr>
        <w:t xml:space="preserve"> pkt)</w:t>
      </w:r>
      <w:r w:rsidR="00106F08" w:rsidRPr="00172E9E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0740976D" w14:textId="32F6AE9E" w:rsidR="00004F91" w:rsidRDefault="00810787" w:rsidP="00090F91">
      <w:pPr>
        <w:pStyle w:val="Akapitzlist"/>
        <w:numPr>
          <w:ilvl w:val="0"/>
          <w:numId w:val="24"/>
        </w:numPr>
        <w:spacing w:before="0" w:after="160" w:line="360" w:lineRule="auto"/>
        <w:ind w:left="357" w:hanging="35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810787">
        <w:rPr>
          <w:rFonts w:ascii="Arial" w:eastAsia="Calibri" w:hAnsi="Arial" w:cs="Arial"/>
          <w:bCs/>
          <w:sz w:val="22"/>
          <w:szCs w:val="22"/>
          <w:lang w:eastAsia="en-US"/>
        </w:rPr>
        <w:t xml:space="preserve">Liczba </w:t>
      </w:r>
      <w:r w:rsidR="00E57817">
        <w:rPr>
          <w:rFonts w:ascii="Arial" w:eastAsia="Calibri" w:hAnsi="Arial" w:cs="Arial"/>
          <w:bCs/>
          <w:sz w:val="22"/>
          <w:szCs w:val="22"/>
          <w:lang w:eastAsia="en-US"/>
        </w:rPr>
        <w:t xml:space="preserve">zatrudnionych </w:t>
      </w:r>
      <w:r w:rsidRPr="00810787">
        <w:rPr>
          <w:rFonts w:ascii="Arial" w:eastAsia="Calibri" w:hAnsi="Arial" w:cs="Arial"/>
          <w:bCs/>
          <w:sz w:val="22"/>
          <w:szCs w:val="22"/>
          <w:lang w:eastAsia="en-US"/>
        </w:rPr>
        <w:t xml:space="preserve">lekarzy specjalistów z dziedziny chirurgii </w:t>
      </w:r>
      <w:r w:rsidR="004B6CC9">
        <w:rPr>
          <w:rFonts w:ascii="Arial" w:eastAsia="Calibri" w:hAnsi="Arial" w:cs="Arial"/>
          <w:bCs/>
          <w:sz w:val="22"/>
          <w:szCs w:val="22"/>
          <w:lang w:eastAsia="en-US"/>
        </w:rPr>
        <w:t>klatki piersiowej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(</w:t>
      </w:r>
      <w:r w:rsidR="00D52AFA">
        <w:rPr>
          <w:rFonts w:ascii="Arial" w:eastAsia="Calibri" w:hAnsi="Arial" w:cs="Arial"/>
          <w:bCs/>
          <w:sz w:val="22"/>
          <w:szCs w:val="22"/>
          <w:lang w:eastAsia="en-US"/>
        </w:rPr>
        <w:t>1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94302E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pkt)</w:t>
      </w:r>
      <w:r w:rsidR="00BE1737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5F4C28DE" w14:textId="77777777" w:rsidR="00004F91" w:rsidRDefault="00491D8C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>IX. KRYTERIA PODZIAŁU ŚRODKÓW FINANSOWYCH</w:t>
      </w:r>
      <w:bookmarkStart w:id="10" w:name="_Hlk60146905"/>
    </w:p>
    <w:p w14:paraId="4DA4C659" w14:textId="77777777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contextualSpacing/>
      </w:pPr>
      <w:r>
        <w:rPr>
          <w:rFonts w:ascii="Arial" w:hAnsi="Arial" w:cs="Arial"/>
          <w:bCs/>
          <w:sz w:val="22"/>
          <w:szCs w:val="22"/>
        </w:rPr>
        <w:t xml:space="preserve">Liczba punktów wynikająca z oceny ofert. </w:t>
      </w:r>
    </w:p>
    <w:p w14:paraId="455A1CE6" w14:textId="508F0E38" w:rsidR="00004F91" w:rsidRDefault="00004F91" w:rsidP="006D51D1">
      <w:pPr>
        <w:numPr>
          <w:ilvl w:val="0"/>
          <w:numId w:val="14"/>
        </w:numPr>
        <w:suppressAutoHyphens/>
        <w:spacing w:before="120" w:after="120" w:line="360" w:lineRule="auto"/>
        <w:ind w:left="357" w:hanging="357"/>
        <w:jc w:val="both"/>
      </w:pPr>
      <w:r>
        <w:rPr>
          <w:rFonts w:ascii="Arial" w:hAnsi="Arial" w:cs="Arial"/>
          <w:sz w:val="22"/>
          <w:szCs w:val="22"/>
        </w:rPr>
        <w:t xml:space="preserve">Zaplanowane środki finansowe na realizację zadania w </w:t>
      </w:r>
      <w:r w:rsidRPr="004F3751">
        <w:rPr>
          <w:rFonts w:ascii="Arial" w:hAnsi="Arial" w:cs="Arial"/>
          <w:sz w:val="22"/>
          <w:szCs w:val="22"/>
        </w:rPr>
        <w:t>202</w:t>
      </w:r>
      <w:r w:rsidR="00306FC0">
        <w:rPr>
          <w:rFonts w:ascii="Arial" w:hAnsi="Arial" w:cs="Arial"/>
          <w:sz w:val="22"/>
          <w:szCs w:val="22"/>
        </w:rPr>
        <w:t>3</w:t>
      </w:r>
      <w:r w:rsidR="00531D3C">
        <w:rPr>
          <w:rFonts w:ascii="Arial" w:hAnsi="Arial" w:cs="Arial"/>
          <w:sz w:val="22"/>
          <w:szCs w:val="22"/>
        </w:rPr>
        <w:t xml:space="preserve"> </w:t>
      </w:r>
      <w:r w:rsidR="00290FA1">
        <w:rPr>
          <w:rFonts w:ascii="Arial" w:hAnsi="Arial" w:cs="Arial"/>
          <w:sz w:val="22"/>
          <w:szCs w:val="22"/>
        </w:rPr>
        <w:t>r.</w:t>
      </w:r>
      <w:r w:rsidR="00306FC0">
        <w:rPr>
          <w:rFonts w:ascii="Arial" w:hAnsi="Arial" w:cs="Arial"/>
          <w:sz w:val="22"/>
          <w:szCs w:val="22"/>
        </w:rPr>
        <w:t xml:space="preserve"> i 2024 r</w:t>
      </w:r>
      <w:r w:rsidR="00E929BD">
        <w:rPr>
          <w:rFonts w:ascii="Arial" w:hAnsi="Arial" w:cs="Arial"/>
          <w:sz w:val="22"/>
          <w:szCs w:val="22"/>
        </w:rPr>
        <w:t>.</w:t>
      </w:r>
    </w:p>
    <w:p w14:paraId="39980736" w14:textId="5C141273" w:rsidR="004F3751" w:rsidRPr="004F3751" w:rsidRDefault="00004F91" w:rsidP="00004F91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71B2A">
        <w:rPr>
          <w:rFonts w:ascii="Arial" w:hAnsi="Arial" w:cs="Arial"/>
          <w:sz w:val="22"/>
          <w:szCs w:val="22"/>
        </w:rPr>
        <w:t>W przypadku uzyskania przez różnych oferentów jednakowej liczby punktów, kryterium rozstrzygającym będzie</w:t>
      </w:r>
      <w:r w:rsidR="004661C2" w:rsidRPr="00471B2A">
        <w:rPr>
          <w:rFonts w:ascii="Arial" w:hAnsi="Arial" w:cs="Arial"/>
          <w:bCs/>
          <w:sz w:val="22"/>
          <w:szCs w:val="22"/>
        </w:rPr>
        <w:t xml:space="preserve"> współczynnik surowy zachorowalności na raka płuca w województwie właściwym dla siedziby oferenta (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na </w:t>
      </w:r>
      <w:r w:rsidR="004661C2" w:rsidRPr="00471B2A">
        <w:rPr>
          <w:rFonts w:ascii="Arial" w:hAnsi="Arial" w:cs="Arial"/>
          <w:bCs/>
          <w:sz w:val="22"/>
          <w:szCs w:val="22"/>
        </w:rPr>
        <w:t>podstawie danych Krajowego Rejestru Nowotworów za</w:t>
      </w:r>
      <w:r w:rsidR="00CD27AD" w:rsidRPr="00471B2A">
        <w:rPr>
          <w:rFonts w:ascii="Arial" w:hAnsi="Arial" w:cs="Arial"/>
          <w:bCs/>
          <w:sz w:val="22"/>
          <w:szCs w:val="22"/>
        </w:rPr>
        <w:t xml:space="preserve"> </w:t>
      </w:r>
      <w:r w:rsidR="00CD27AD" w:rsidRPr="00880DF2">
        <w:rPr>
          <w:rFonts w:ascii="Arial" w:hAnsi="Arial" w:cs="Arial"/>
          <w:bCs/>
          <w:sz w:val="22"/>
          <w:szCs w:val="22"/>
        </w:rPr>
        <w:t>20</w:t>
      </w:r>
      <w:r w:rsidR="00E57817" w:rsidRPr="00880DF2">
        <w:rPr>
          <w:rFonts w:ascii="Arial" w:hAnsi="Arial" w:cs="Arial"/>
          <w:bCs/>
          <w:sz w:val="22"/>
          <w:szCs w:val="22"/>
        </w:rPr>
        <w:t>19</w:t>
      </w:r>
      <w:r w:rsidR="00964CB4" w:rsidRPr="00880DF2">
        <w:rPr>
          <w:rFonts w:ascii="Arial" w:hAnsi="Arial" w:cs="Arial"/>
          <w:bCs/>
          <w:sz w:val="22"/>
          <w:szCs w:val="22"/>
        </w:rPr>
        <w:t xml:space="preserve"> </w:t>
      </w:r>
      <w:r w:rsidR="00CD27AD" w:rsidRPr="00880DF2">
        <w:rPr>
          <w:rFonts w:ascii="Arial" w:hAnsi="Arial" w:cs="Arial"/>
          <w:bCs/>
          <w:sz w:val="22"/>
          <w:szCs w:val="22"/>
        </w:rPr>
        <w:t>r.</w:t>
      </w:r>
      <w:r w:rsidR="004661C2" w:rsidRPr="00880DF2">
        <w:rPr>
          <w:rFonts w:ascii="Arial" w:hAnsi="Arial" w:cs="Arial"/>
          <w:bCs/>
          <w:sz w:val="22"/>
          <w:szCs w:val="22"/>
        </w:rPr>
        <w:t>)</w:t>
      </w:r>
      <w:r w:rsidRPr="00880DF2">
        <w:rPr>
          <w:rFonts w:ascii="Arial" w:hAnsi="Arial" w:cs="Arial"/>
          <w:bCs/>
          <w:sz w:val="22"/>
          <w:szCs w:val="22"/>
        </w:rPr>
        <w:t>.</w:t>
      </w:r>
    </w:p>
    <w:p w14:paraId="0D00BA80" w14:textId="7162D116" w:rsidR="00B142BE" w:rsidRDefault="00B142BE" w:rsidP="00004F91">
      <w:pPr>
        <w:pStyle w:val="Nagwek2"/>
        <w:spacing w:before="0" w:after="120"/>
        <w:rPr>
          <w:sz w:val="24"/>
          <w:szCs w:val="24"/>
        </w:rPr>
      </w:pPr>
      <w:r w:rsidRPr="00444EC2">
        <w:rPr>
          <w:sz w:val="24"/>
          <w:szCs w:val="24"/>
        </w:rPr>
        <w:t xml:space="preserve">X. </w:t>
      </w:r>
      <w:r w:rsidR="00C05AE2" w:rsidRPr="00444EC2">
        <w:rPr>
          <w:sz w:val="24"/>
          <w:szCs w:val="24"/>
        </w:rPr>
        <w:t>uwagi</w:t>
      </w:r>
    </w:p>
    <w:bookmarkEnd w:id="10"/>
    <w:p w14:paraId="25C72033" w14:textId="7777777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 iż w przypadku dużej liczby oferentów, nie wszyscy oferenci, którzy spełnili wymagania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uwzględnieni przy podziale środków finansowych przeznaczonych na realizację przedmiotowego zadania.</w:t>
      </w:r>
      <w:r w:rsidRPr="00FE08CD">
        <w:t xml:space="preserve"> </w:t>
      </w:r>
    </w:p>
    <w:p w14:paraId="632B0B08" w14:textId="7777777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Wysokość przyznanych środków finansowych może być niższa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niż wnioskowana w ofercie konkursowej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 zależności od kwoty wnioskowanego finansowania i liczby złożonych ofert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05532F31" w14:textId="5E0EB865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sprzęt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udzielania świadczeń opieki zdrowotnej na podstawie umowy </w:t>
      </w:r>
      <w:r w:rsidR="000A625A">
        <w:rPr>
          <w:rFonts w:ascii="Arial" w:eastAsia="Times New Roman" w:hAnsi="Arial" w:cs="Arial"/>
          <w:sz w:val="22"/>
          <w:szCs w:val="22"/>
          <w:lang w:eastAsia="zh-CN"/>
        </w:rPr>
        <w:t>o</w:t>
      </w:r>
      <w:r w:rsidR="009D294B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udzielanie świadczeń opieki zdrowotnej finansowanych ze środków publicznych zawartej przez realizatora z publicznym płatnikiem.</w:t>
      </w:r>
    </w:p>
    <w:p w14:paraId="634612E3" w14:textId="4C477D07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wyłoniony na realizatora zadania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5621E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2023 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 przez Ministra Zdrowia (na podstawie zawartej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Oferentem umowy na realizację Narodowej Strategii Onkologicznej) oraz do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 xml:space="preserve">rozpoczęcia udzielania na zakupionym sprzęcie świadczeń zdrowotnych, na podstawie umowy </w:t>
      </w:r>
      <w:r w:rsidR="00325BA3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="009D294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udzielanie świadczeń opieki zdrowotnej finansowanych ze środków publicznych, zawartej z publicznym płatnikiem,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="00AB4D95" w:rsidRPr="00A4535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29</w:t>
      </w:r>
      <w:r w:rsidR="006B11B5" w:rsidRPr="00A4535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marca</w:t>
      </w:r>
      <w:r w:rsidRPr="00A4535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2024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r. </w:t>
      </w:r>
    </w:p>
    <w:p w14:paraId="124F6F20" w14:textId="0B3F4B2D" w:rsidR="000E0598" w:rsidRPr="0082747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 zdrowotnych (na podstawie umowy o udzielanie świadczeń opieki zdrowotnej finansowanych ze środków publicznych zawartej z publicznym płatnikiem)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terminie do </w:t>
      </w:r>
      <w:r w:rsidRPr="00842CB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dnia </w:t>
      </w:r>
      <w:r w:rsidR="00AB4D95" w:rsidRP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29</w:t>
      </w:r>
      <w:r w:rsidR="006B11B5" w:rsidRP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marca</w:t>
      </w:r>
      <w:r w:rsidRP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2024 r. będzie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skutkowało koniecznością zwrotu całości otrzymanych od Ministra Zdrowia środków finansowych na zakup danego sprzętu.</w:t>
      </w:r>
    </w:p>
    <w:p w14:paraId="0C66DE3E" w14:textId="659C3C09" w:rsidR="000E0598" w:rsidRPr="00827479" w:rsidRDefault="00A45352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4C1FBF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dokona zakupu sprzętu w trybie ustawy z dnia 11 września 2019 r. – Prawo zamówień publicznych (Dz. U. z 202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2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1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710</w:t>
      </w:r>
      <w:r w:rsidR="00E71F6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późn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zm.) w przypadku, gdy ww.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ustawa znajduje zastosowanie. W przypadku gdy ww. ustawa nie znajduje zastosowania, Realizator </w:t>
      </w:r>
      <w:bookmarkStart w:id="11" w:name="_Hlk101273040"/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11"/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zwróci się do minimum 2</w:t>
      </w:r>
      <w:r w:rsidR="000E0598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d</w:t>
      </w:r>
      <w:r w:rsidR="000E0598"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ostawców, w celu uzyskania informacji na temat warunków zakupu i dostawy sprzętu. </w:t>
      </w:r>
    </w:p>
    <w:p w14:paraId="6168AC2A" w14:textId="1A7EDFFC" w:rsidR="000E0598" w:rsidRPr="00896B4F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 realizacją </w:t>
      </w:r>
      <w:r w:rsidRP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 2023 r.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zobowiązany będzie do złożenia  Ministrowi Zdrowia,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 terminie do dnia </w:t>
      </w:r>
      <w:r w:rsidR="00844ABE" w:rsidRPr="00A4535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30 listopada</w:t>
      </w:r>
      <w:r w:rsidRPr="00A45352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2023 r.</w:t>
      </w:r>
      <w:r w:rsidRP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rozliczenia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stanowiącego podstawę przekazania środków publicznych, wraz z uwierzytelnionymi przez kierownika jednostki lub głównego księgowego Realizatora kserokopiami oryginałów faktur VAT za zakupiony sprzęt, potwierdzonymi pod względem merytorycznym i formalno-rachunkowym przez Realizatora</w:t>
      </w:r>
      <w:r w:rsidR="00F80FA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="00F80FA2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wraz 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>ze skanami</w:t>
      </w:r>
      <w:r w:rsidR="00F80FA2" w:rsidRPr="00F80FA2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 protokoł</w:t>
      </w:r>
      <w:r w:rsidR="00017248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ów </w:t>
      </w:r>
      <w:r w:rsidR="00F80FA2" w:rsidRPr="00F80FA2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>zdawczo-odbiorczyc</w:t>
      </w:r>
      <w:r w:rsidR="00017248">
        <w:rPr>
          <w:rStyle w:val="Pogrubienie"/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h 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> z dostawy i odbioru sprzętu</w:t>
      </w:r>
      <w:r w:rsidR="0019515B">
        <w:rPr>
          <w:rFonts w:ascii="Arial" w:hAnsi="Arial" w:cs="Arial"/>
          <w:color w:val="242424"/>
          <w:sz w:val="22"/>
          <w:szCs w:val="22"/>
          <w:shd w:val="clear" w:color="auto" w:fill="FFFFFF"/>
        </w:rPr>
        <w:t>,</w:t>
      </w:r>
      <w:r w:rsidR="00F80FA2" w:rsidRPr="00F80FA2">
        <w:rPr>
          <w:rFonts w:ascii="Arial" w:hAnsi="Arial" w:cs="Arial"/>
          <w:color w:val="242424"/>
          <w:sz w:val="22"/>
          <w:szCs w:val="22"/>
          <w:shd w:val="clear" w:color="auto" w:fill="FFFFFF"/>
        </w:rPr>
        <w:t xml:space="preserve"> </w:t>
      </w:r>
      <w:r w:rsidRPr="00F80FA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 także oświadczeni</w:t>
      </w:r>
      <w:r w:rsidR="008E058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</w:t>
      </w:r>
      <w:r w:rsidRPr="00F80FA2">
        <w:rPr>
          <w:rFonts w:ascii="Arial" w:eastAsia="Times New Roman" w:hAnsi="Arial" w:cs="Arial"/>
          <w:sz w:val="22"/>
          <w:szCs w:val="22"/>
          <w:lang w:eastAsia="zh-CN"/>
        </w:rPr>
        <w:t>, że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dofinansowanie ze środków Ministra Zdrowia nie obejmuje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>kosztów innych niż koszt zakupu sprzętu.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Wszystkie złożone dokumenty (w tym załącznik nr 2, oświadczenie, faktura, protokół zdawczo - odbiorczy) powinny zostać </w:t>
      </w:r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podpisane kwalifikowanym podpisem elektronicznym w formacie PAdES (PDF Advanced Electronic Signature) przez osobę uprawni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o</w:t>
      </w:r>
      <w:r w:rsidRPr="00F66529">
        <w:rPr>
          <w:rFonts w:ascii="Arial" w:hAnsi="Arial" w:cs="Arial"/>
          <w:iCs/>
          <w:color w:val="000000" w:themeColor="text1"/>
          <w:sz w:val="22"/>
          <w:szCs w:val="22"/>
        </w:rPr>
        <w:t>ną do reprezentacji podmiotu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>. W przypadku realizatorów zadania wybranych w postępowaniu konkursowym z realizacją w 2024 r. podpisana umowa będzie obowiązywała od 1 stycznia 2024 r., a szacowany termin na przesłanie ww.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 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 xml:space="preserve">dokumentów rozliczeniowych planowany jest na </w:t>
      </w:r>
      <w:r w:rsidR="00554F08">
        <w:rPr>
          <w:rFonts w:ascii="Arial" w:hAnsi="Arial" w:cs="Arial"/>
          <w:iCs/>
          <w:color w:val="000000" w:themeColor="text1"/>
          <w:sz w:val="22"/>
          <w:szCs w:val="22"/>
        </w:rPr>
        <w:t xml:space="preserve">dzień </w:t>
      </w:r>
      <w:r w:rsidRPr="00896B4F">
        <w:rPr>
          <w:rFonts w:ascii="Arial" w:hAnsi="Arial" w:cs="Arial"/>
          <w:iCs/>
          <w:color w:val="000000" w:themeColor="text1"/>
          <w:sz w:val="22"/>
          <w:szCs w:val="22"/>
        </w:rPr>
        <w:t>28 czerwca 2024 r.</w:t>
      </w:r>
    </w:p>
    <w:p w14:paraId="07A1B794" w14:textId="61DAD1C0" w:rsidR="000E0598" w:rsidRPr="00855020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Realizator </w:t>
      </w:r>
      <w:r w:rsidRPr="00A45352">
        <w:rPr>
          <w:rFonts w:ascii="Arial" w:eastAsia="Times New Roman" w:hAnsi="Arial" w:cs="Arial"/>
          <w:sz w:val="22"/>
          <w:szCs w:val="22"/>
          <w:lang w:eastAsia="zh-CN"/>
        </w:rPr>
        <w:t>zadania</w:t>
      </w:r>
      <w:r w:rsidR="00A45352" w:rsidRPr="00A45352">
        <w:rPr>
          <w:rFonts w:ascii="Arial" w:eastAsia="Times New Roman" w:hAnsi="Arial" w:cs="Arial"/>
          <w:sz w:val="22"/>
          <w:szCs w:val="22"/>
          <w:lang w:eastAsia="zh-CN"/>
        </w:rPr>
        <w:t xml:space="preserve"> wybrany w postępowaniu konkursowym</w:t>
      </w:r>
      <w:r w:rsidRPr="00A45352">
        <w:rPr>
          <w:rFonts w:ascii="Arial" w:eastAsia="Times New Roman" w:hAnsi="Arial" w:cs="Arial"/>
          <w:sz w:val="22"/>
          <w:szCs w:val="22"/>
          <w:lang w:eastAsia="zh-CN"/>
        </w:rPr>
        <w:t xml:space="preserve"> w 2023 r.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zobowiązany będzie do </w:t>
      </w:r>
      <w:r w:rsidRPr="00827479">
        <w:rPr>
          <w:rFonts w:ascii="Arial" w:eastAsia="Times New Roman" w:hAnsi="Arial" w:cs="Arial"/>
          <w:b/>
          <w:bCs/>
          <w:sz w:val="22"/>
          <w:szCs w:val="22"/>
          <w:lang w:eastAsia="zh-CN"/>
        </w:rPr>
        <w:t xml:space="preserve">zapłaty za zakup sprzętu do dnia </w:t>
      </w:r>
      <w:r w:rsidRPr="00A45352">
        <w:rPr>
          <w:rFonts w:ascii="Arial" w:eastAsia="Times New Roman" w:hAnsi="Arial" w:cs="Arial"/>
          <w:b/>
          <w:bCs/>
          <w:sz w:val="22"/>
          <w:szCs w:val="22"/>
          <w:lang w:eastAsia="zh-CN"/>
        </w:rPr>
        <w:t>29 grudnia 2023 r.,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wykonawcy wyłonionemu w drodze postępowania o udzielenie zamówienia publicznego /</w:t>
      </w:r>
      <w:r>
        <w:t xml:space="preserve">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w trybie zapytania ofertowego, co najmniej w wysokości środków stanowiących dofinansowanie Ministra Zdrowia przekazanych na podstawie zawartej z</w:t>
      </w:r>
      <w:r>
        <w:rPr>
          <w:rFonts w:ascii="Arial" w:eastAsia="Times New Roman" w:hAnsi="Arial" w:cs="Arial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Oferentem umowy na realizację Narodowej Strategii Onkologicznej na zakup sprzętu. </w:t>
      </w:r>
    </w:p>
    <w:p w14:paraId="620C66F4" w14:textId="54A68A2E" w:rsidR="000E0598" w:rsidRPr="00F66529" w:rsidRDefault="000E0598" w:rsidP="000E059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94302E">
        <w:rPr>
          <w:rFonts w:ascii="Arial" w:eastAsia="Times New Roman" w:hAnsi="Arial" w:cs="Arial"/>
          <w:sz w:val="22"/>
          <w:szCs w:val="22"/>
          <w:lang w:eastAsia="zh-CN"/>
        </w:rPr>
        <w:lastRenderedPageBreak/>
        <w:t>Sprzęt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dofinansowany przez Ministra Zdrowia w ramach zadania Narodowej Strategii Onkologicznej pn.: </w:t>
      </w:r>
      <w:r w:rsidR="006B11B5" w:rsidRPr="006E7780">
        <w:rPr>
          <w:rFonts w:ascii="Arial" w:hAnsi="Arial" w:cs="Arial"/>
          <w:b/>
          <w:bCs/>
          <w:sz w:val="22"/>
          <w:szCs w:val="22"/>
        </w:rPr>
        <w:t>„</w:t>
      </w:r>
      <w:r w:rsidR="006B11B5" w:rsidRPr="00FB5D63">
        <w:rPr>
          <w:rFonts w:ascii="Arial" w:hAnsi="Arial" w:cs="Arial"/>
          <w:b/>
          <w:bCs/>
          <w:sz w:val="22"/>
          <w:szCs w:val="22"/>
        </w:rPr>
        <w:t>Zakup sprzętu do diagnostyki i leczenia raka płuca</w:t>
      </w:r>
      <w:r w:rsidR="00E406A1">
        <w:rPr>
          <w:rFonts w:ascii="Arial" w:hAnsi="Arial" w:cs="Arial"/>
          <w:b/>
          <w:bCs/>
          <w:sz w:val="22"/>
          <w:szCs w:val="22"/>
        </w:rPr>
        <w:t>”</w:t>
      </w:r>
      <w:r w:rsidR="006B11B5">
        <w:rPr>
          <w:rFonts w:ascii="Arial" w:hAnsi="Arial" w:cs="Arial"/>
          <w:b/>
          <w:bCs/>
          <w:sz w:val="22"/>
          <w:szCs w:val="22"/>
        </w:rPr>
        <w:t xml:space="preserve"> dla </w:t>
      </w:r>
      <w:r w:rsidR="006B11B5" w:rsidRPr="0094302E">
        <w:rPr>
          <w:rFonts w:ascii="Arial" w:hAnsi="Arial" w:cs="Arial"/>
          <w:b/>
          <w:bCs/>
          <w:sz w:val="22"/>
          <w:szCs w:val="22"/>
        </w:rPr>
        <w:t>torakochirurgii</w:t>
      </w:r>
      <w:r w:rsidR="006B11B5" w:rsidRPr="0094302E">
        <w:rPr>
          <w:rFonts w:ascii="Arial" w:hAnsi="Arial" w:cs="Arial"/>
          <w:sz w:val="22"/>
          <w:szCs w:val="22"/>
        </w:rPr>
        <w:t xml:space="preserve"> </w:t>
      </w:r>
      <w:r w:rsidR="006B11B5" w:rsidRPr="00A45352">
        <w:rPr>
          <w:rFonts w:ascii="Arial" w:hAnsi="Arial" w:cs="Arial"/>
          <w:sz w:val="22"/>
          <w:szCs w:val="22"/>
        </w:rPr>
        <w:t>na lata 2023-2024</w:t>
      </w:r>
      <w:r w:rsidRPr="00F66529">
        <w:rPr>
          <w:rFonts w:ascii="Arial" w:hAnsi="Arial" w:cs="Arial"/>
          <w:sz w:val="22"/>
          <w:szCs w:val="22"/>
        </w:rPr>
        <w:t xml:space="preserve"> 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nie może jednocześnie być przedmiotem dofinansowania ze środków europejskich </w:t>
      </w:r>
      <w:bookmarkStart w:id="12" w:name="_Hlk123210204"/>
      <w:r w:rsidR="00E234D6">
        <w:rPr>
          <w:rFonts w:ascii="Arial" w:eastAsia="Times New Roman" w:hAnsi="Arial" w:cs="Arial"/>
          <w:sz w:val="22"/>
          <w:szCs w:val="22"/>
          <w:lang w:eastAsia="zh-CN"/>
        </w:rPr>
        <w:t>lub</w:t>
      </w:r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 Funduszu Medycznego</w:t>
      </w:r>
      <w:bookmarkEnd w:id="12"/>
      <w:r w:rsidRPr="00F66529">
        <w:rPr>
          <w:rFonts w:ascii="Arial" w:eastAsia="Times New Roman" w:hAnsi="Arial" w:cs="Arial"/>
          <w:sz w:val="22"/>
          <w:szCs w:val="22"/>
          <w:lang w:eastAsia="zh-CN"/>
        </w:rPr>
        <w:t xml:space="preserve">. </w:t>
      </w:r>
    </w:p>
    <w:p w14:paraId="10D695B4" w14:textId="72CCAE51" w:rsidR="000E0598" w:rsidRPr="00827479" w:rsidRDefault="000E0598" w:rsidP="000E0598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710DA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 w:rsidR="00A45352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A710DA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 w:rsidR="00A45352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A710DA">
        <w:rPr>
          <w:rFonts w:ascii="Arial" w:eastAsia="Times New Roman" w:hAnsi="Arial" w:cs="Arial"/>
          <w:sz w:val="22"/>
          <w:szCs w:val="22"/>
          <w:lang w:eastAsia="zh-CN"/>
        </w:rPr>
        <w:t>onkursowej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</w:p>
    <w:p w14:paraId="1339E5EC" w14:textId="7F56AC39" w:rsidR="000E0598" w:rsidRPr="000E5C9C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F66529">
        <w:rPr>
          <w:rFonts w:ascii="Arial" w:eastAsia="Times New Roman" w:hAnsi="Arial" w:cs="Arial"/>
          <w:noProof/>
          <w:sz w:val="22"/>
          <w:szCs w:val="22"/>
          <w:lang w:eastAsia="zh-CN"/>
        </w:rPr>
        <w:t>Przed</w:t>
      </w:r>
      <w:r w:rsidRPr="00827479">
        <w:rPr>
          <w:rFonts w:ascii="Arial" w:eastAsia="Times New Roman" w:hAnsi="Arial" w:cs="Arial"/>
          <w:noProof/>
          <w:sz w:val="22"/>
          <w:szCs w:val="22"/>
          <w:lang w:eastAsia="zh-CN"/>
        </w:rPr>
        <w:t xml:space="preserve"> pierwszym posiedzeni</w:t>
      </w:r>
      <w:r>
        <w:rPr>
          <w:rFonts w:ascii="Arial" w:eastAsia="Times New Roman" w:hAnsi="Arial" w:cs="Arial"/>
          <w:noProof/>
          <w:sz w:val="22"/>
          <w:szCs w:val="22"/>
          <w:lang w:eastAsia="zh-CN"/>
        </w:rPr>
        <w:t>em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="00A45352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="00E234D6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omisji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="00A45352"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="00E234D6" w:rsidRPr="00827479">
        <w:rPr>
          <w:rFonts w:ascii="Arial" w:eastAsia="Times New Roman" w:hAnsi="Arial" w:cs="Arial"/>
          <w:sz w:val="22"/>
          <w:szCs w:val="22"/>
          <w:lang w:val="x-none" w:eastAsia="zh-CN"/>
        </w:rPr>
        <w:t>onkursowej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Pr="00827479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827479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zakładce dotyczącej przedmiotowego konkursu 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</w:rPr>
        <w:t>ofert i na stronie podmiotowej Biuletynu Informacji Publicznej</w:t>
      </w:r>
      <w:r w:rsidRPr="004424A9">
        <w:rPr>
          <w:rFonts w:ascii="Arial" w:eastAsia="Times New Roman" w:hAnsi="Arial" w:cs="Arial"/>
          <w:sz w:val="22"/>
          <w:szCs w:val="22"/>
          <w:lang w:val="x-none" w:eastAsia="zh-CN"/>
        </w:rPr>
        <w:t>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zamieszczona zostanie informacja o liście ofert, które wpłynęły w ramach postępowania</w:t>
      </w:r>
      <w:bookmarkStart w:id="13" w:name="_Hlk62733156"/>
      <w:r w:rsidRPr="00827479">
        <w:rPr>
          <w:rFonts w:ascii="Arial" w:eastAsia="Times New Roman" w:hAnsi="Arial" w:cs="Arial"/>
          <w:sz w:val="22"/>
          <w:szCs w:val="22"/>
          <w:lang w:eastAsia="zh-CN"/>
        </w:rPr>
        <w:t>.</w:t>
      </w:r>
      <w:r w:rsidRPr="000E5C9C">
        <w:t xml:space="preserve"> </w:t>
      </w:r>
      <w:r w:rsidRPr="00D35F0E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2F3645CF" w14:textId="2D399FA4" w:rsidR="000E0598" w:rsidRPr="000E5C9C" w:rsidRDefault="000E0598" w:rsidP="000E0598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 gdy Oferent nie zostanie wskazany na liście ofert, które wpłynęły w ramach postępowania (pomimo złożenia oferty)</w:t>
      </w:r>
      <w:r w:rsidR="00E234D6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jest 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zobowiązany</w:t>
      </w:r>
      <w:r w:rsidR="00CF6822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do niezwłocznego powiadomienia Ministra Zdrowia o ww. fakcie wraz z 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5020DD15" w14:textId="77777777" w:rsidR="000E0598" w:rsidRPr="000E5C9C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t xml:space="preserve">O zachowaniu terminu złożenia oferty i uzupełnienia </w:t>
      </w:r>
      <w:bookmarkStart w:id="14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14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15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15"/>
      <w:r w:rsidRPr="00004F91">
        <w:rPr>
          <w:rFonts w:ascii="Arial" w:eastAsia="Times New Roman" w:hAnsi="Arial" w:cs="Arial"/>
          <w:sz w:val="22"/>
          <w:szCs w:val="22"/>
        </w:rPr>
        <w:t xml:space="preserve">na skrzynkę ePUAP urzędu zapewniającego obsługę ministra właściwego do spraw zdrowia. Za dzień złożenia oferty i uzupełnienia braków formalnych w ogłaszanym konkursie uznawana jest data doręczenia dokumentów do urzędu widniejąca na Urzędowym Poświadczeniu Przedłożenia. 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13"/>
    <w:p w14:paraId="17CE4207" w14:textId="77777777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</w:pP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Zastrzega się możliwość przesunięcia terminu składania ofert lub terminu uzupełnienia braków formalnych, odwołania konkursu lub unieważnienia konkursu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bez podania przyczyny</w:t>
      </w:r>
      <w:bookmarkStart w:id="16" w:name="_Hlk99971908"/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. Informacja o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 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przesunięciu terminu składania ofert, uzupełnienia braków formalnych, odwołaniu konkursu lub unieważnieniu konkursu jest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umieszczana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</w:t>
      </w:r>
      <w:r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i </w:t>
      </w:r>
      <w:bookmarkStart w:id="17" w:name="_Hlk99702076"/>
      <w:r w:rsidRPr="004424A9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na stronie podmiotowej Biuletynu Informacji Publicznej.</w:t>
      </w:r>
      <w:bookmarkEnd w:id="16"/>
      <w:bookmarkEnd w:id="17"/>
    </w:p>
    <w:p w14:paraId="5EC7C063" w14:textId="77777777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Lista ofert spełniających warunki progowe i formalne, a także lista ofert złożonych po upływie terminu zostanie umieszczona na stronie internetowej urzędu obsługującego ministra właściwego do spraw zdrowia i 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302C787F" w14:textId="6EB190E8" w:rsidR="000E0598" w:rsidRPr="004424A9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warunków formalnych zawierająca wskazanie braków formalnych zostanie umieszczona na stronie internetowej urzędu obsługującego ministra 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lastRenderedPageBreak/>
        <w:t xml:space="preserve">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="00A11A90">
        <w:rPr>
          <w:rFonts w:ascii="Arial" w:eastAsia="Times New Roman" w:hAnsi="Arial" w:cs="Arial"/>
          <w:sz w:val="22"/>
          <w:szCs w:val="18"/>
          <w:lang w:eastAsia="zh-CN"/>
        </w:rPr>
        <w:t>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</w:t>
      </w:r>
      <w:r w:rsidR="00A11A90" w:rsidRPr="00A11A90">
        <w:rPr>
          <w:rFonts w:ascii="Arial" w:eastAsia="Times New Roman" w:hAnsi="Arial" w:cs="Arial"/>
          <w:sz w:val="22"/>
          <w:szCs w:val="18"/>
          <w:lang w:eastAsia="zh-CN"/>
        </w:rPr>
        <w:t>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w 5-dniowym (5 dni roboczych) terminie liczonym od dnia ukazania się listy oraz że o zachowaniu terminu decyduje dzień wpływu uzupełnienia braków formalnych na adres skrzynki ePUAP Ministerstwa Zdrowia, a w przypadku niedotrzymania przez oferenta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35177482" w14:textId="6633AE67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</w:t>
      </w:r>
      <w:r w:rsidR="00E234D6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na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stronie podmiotowej Biuletynu Informacji Publicznej, podając nazwę realizatora</w:t>
      </w:r>
      <w:r w:rsidR="009D294B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realizatorów zadania oraz przyznaną kwotę środków publicznych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5FDD66EE" w14:textId="77777777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4BC2B225" w14:textId="2D111469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Oferent może wnieść do </w:t>
      </w:r>
      <w:r w:rsidR="00A45352">
        <w:rPr>
          <w:rFonts w:ascii="Arial" w:eastAsia="Times New Roman" w:hAnsi="Arial" w:cs="Arial"/>
          <w:color w:val="000000" w:themeColor="text1"/>
          <w:sz w:val="22"/>
          <w:szCs w:val="18"/>
        </w:rPr>
        <w:t>k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omisji odwołanie</w:t>
      </w:r>
      <w:r w:rsidR="0081113A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="00E8440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takiej samej formie, która </w:t>
      </w:r>
      <w:r w:rsidR="002F37A7">
        <w:rPr>
          <w:rFonts w:ascii="Arial" w:eastAsia="Times New Roman" w:hAnsi="Arial" w:cs="Arial"/>
          <w:color w:val="000000" w:themeColor="text1"/>
          <w:sz w:val="22"/>
          <w:szCs w:val="18"/>
        </w:rPr>
        <w:t>została określona dla złożenia oferty</w:t>
      </w:r>
      <w:r w:rsidR="0081113A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(dokument elektroniczny podpisany kwalifikowanym podpisem </w:t>
      </w:r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 w formacie w PAdES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 wynikach konkursu ofert</w:t>
      </w:r>
      <w:r w:rsidR="008E058E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CF6822" w:rsidRPr="00AC3D08"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="00CF6822" w:rsidRPr="00AC3D08">
        <w:rPr>
          <w:rFonts w:ascii="Arial" w:eastAsia="Times New Roman" w:hAnsi="Arial" w:cs="Arial"/>
          <w:sz w:val="22"/>
          <w:szCs w:val="22"/>
        </w:rPr>
        <w:t>na skrzynkę ePUAP urzędu zapewniającego obsługę ministra właściwego do spraw zdrowia</w:t>
      </w:r>
      <w:r w:rsidR="00CF6822" w:rsidRPr="00AC3D08"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r w:rsidR="00CF6822" w:rsidRPr="00AC3D08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="00CF6822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</w:t>
      </w:r>
      <w:r w:rsidR="00AF1B1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stronie podmiotowej Biuletynu Informacji Publicznej, podając datę zakończenia konkursu ofert albo spodziewaną datę zakończenia prac dotyczących rozstrzygnięcia odwołania. Po uzyskaniu akceptacji ministra właściwego do spraw zdrowia wniosku o akceptację sposobu rozstrzygnięcia odwołania Komisja niezwłocznie umieszcza na stronie internetowej urzędu obsługującego ministra właściwego do spraw zdrowia i </w:t>
      </w:r>
      <w:r w:rsidR="004C3F73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 ogłoszenie o ostatecznym rozstrzygnięciu konkursu.</w:t>
      </w:r>
    </w:p>
    <w:p w14:paraId="07390EAF" w14:textId="77777777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Przystąpienie do postępowania konkursowego nie jest uwarunkowane wpłaceniem/zabezpieczeniem wadium przez oferenta.</w:t>
      </w:r>
    </w:p>
    <w:p w14:paraId="32F50FDD" w14:textId="7BB10AF3" w:rsidR="000E0598" w:rsidRPr="00F75CD7" w:rsidRDefault="000E0598" w:rsidP="000E0598">
      <w:pPr>
        <w:pStyle w:val="Akapitzlist"/>
        <w:numPr>
          <w:ilvl w:val="0"/>
          <w:numId w:val="4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ek </w:t>
      </w:r>
      <w:r w:rsidR="00A4535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podmiotu zainteresowanego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lastRenderedPageBreak/>
        <w:t xml:space="preserve">przesłany drogą elektroniczną na adres poczty: 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dep-dl@mz.gov.pl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 rozszerzeniem „.pdf” podpisanego kwalifikowanym podpisem elektronicznym w formacie PAdES przez osobę upoważnioną do </w:t>
      </w:r>
      <w:r w:rsidR="00E234D6" w:rsidRPr="00E234D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reprezentacji jednostki/Oferenta</w:t>
      </w:r>
      <w:r w:rsidRPr="00E234D6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wniosku powinien być zawarty numer telefonu kontaktowego do osoby właściwej w sprawie udzielenia uzupełniających wyjaśnień. Odpowiedź na wniosek może zostać udzielona drogą elektroniczną w formie wiadomości elektronicznej e-mail lub telefonicznie na wskazany numer kontaktowy we wniosku.</w:t>
      </w:r>
      <w:bookmarkStart w:id="18" w:name="_Hlk101359581"/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 dni robocze w godzinach 10.00-12.00 pod numerami 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telefonu 882-</w:t>
      </w:r>
      <w:r w:rsidR="00484E6A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358-873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 </w:t>
      </w:r>
      <w:r w:rsidR="00484E6A" w:rsidRPr="00484E6A">
        <w:rPr>
          <w:rFonts w:ascii="Arial" w:hAnsi="Arial" w:cs="Arial"/>
          <w:sz w:val="22"/>
          <w:szCs w:val="22"/>
        </w:rPr>
        <w:t>880</w:t>
      </w:r>
      <w:r w:rsidR="006B11B5">
        <w:rPr>
          <w:rFonts w:ascii="Arial" w:hAnsi="Arial" w:cs="Arial"/>
          <w:sz w:val="22"/>
          <w:szCs w:val="22"/>
        </w:rPr>
        <w:t>-</w:t>
      </w:r>
      <w:r w:rsidR="00484E6A" w:rsidRPr="00484E6A">
        <w:rPr>
          <w:rFonts w:ascii="Arial" w:hAnsi="Arial" w:cs="Arial"/>
          <w:sz w:val="22"/>
          <w:szCs w:val="22"/>
        </w:rPr>
        <w:t>340</w:t>
      </w:r>
      <w:r w:rsidR="006B11B5">
        <w:rPr>
          <w:rFonts w:ascii="Arial" w:hAnsi="Arial" w:cs="Arial"/>
          <w:sz w:val="22"/>
          <w:szCs w:val="22"/>
        </w:rPr>
        <w:t>-</w:t>
      </w:r>
      <w:r w:rsidR="00484E6A" w:rsidRPr="00484E6A">
        <w:rPr>
          <w:rFonts w:ascii="Arial" w:hAnsi="Arial" w:cs="Arial"/>
          <w:sz w:val="22"/>
          <w:szCs w:val="22"/>
        </w:rPr>
        <w:t>014</w:t>
      </w:r>
      <w:r w:rsidRPr="00D1213B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7E6E6547" w14:textId="77777777" w:rsidR="000E0598" w:rsidRPr="00F75CD7" w:rsidRDefault="000E0598" w:rsidP="000E0598">
      <w:pPr>
        <w:pStyle w:val="Akapitzlist"/>
        <w:numPr>
          <w:ilvl w:val="0"/>
          <w:numId w:val="44"/>
        </w:numPr>
        <w:spacing w:before="0" w:line="360" w:lineRule="auto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bookmarkEnd w:id="18"/>
    <w:p w14:paraId="6C304662" w14:textId="0348CB00" w:rsidR="000E0598" w:rsidRDefault="000E0598" w:rsidP="000E0598">
      <w:pPr>
        <w:pStyle w:val="Akapitzlist"/>
        <w:numPr>
          <w:ilvl w:val="0"/>
          <w:numId w:val="44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t xml:space="preserve">Załącznik nr </w:t>
      </w:r>
      <w:r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Pr="00F75CD7">
        <w:rPr>
          <w:color w:val="000000" w:themeColor="text1"/>
        </w:rPr>
        <w:t xml:space="preserve"> </w:t>
      </w:r>
      <w:r w:rsidR="00C94959">
        <w:rPr>
          <w:rFonts w:ascii="Arial" w:eastAsia="Times New Roman" w:hAnsi="Arial" w:cs="Arial"/>
          <w:color w:val="000000" w:themeColor="text1"/>
          <w:sz w:val="22"/>
          <w:szCs w:val="18"/>
        </w:rPr>
        <w:t>Postanowienia o</w:t>
      </w:r>
      <w:r w:rsidR="00E234D6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ogólnych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="006B11B5"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warunków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podlegają negocjacj</w:t>
      </w:r>
      <w:r w:rsidR="00BD33C1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7A527743" w14:textId="1AF8059B" w:rsidR="0030720D" w:rsidRPr="006B11B5" w:rsidRDefault="0030720D" w:rsidP="00C62C96">
      <w:pPr>
        <w:pStyle w:val="Akapitzlist"/>
        <w:suppressAutoHyphens/>
        <w:spacing w:before="0" w:after="0" w:line="360" w:lineRule="auto"/>
        <w:ind w:left="360"/>
        <w:jc w:val="both"/>
        <w:rPr>
          <w:rFonts w:ascii="Arial" w:eastAsia="Times New Roman" w:hAnsi="Arial" w:cs="Arial"/>
          <w:bCs/>
          <w:color w:val="000000" w:themeColor="text1"/>
          <w:sz w:val="22"/>
          <w:szCs w:val="18"/>
          <w:lang w:eastAsia="zh-CN"/>
        </w:rPr>
      </w:pPr>
    </w:p>
    <w:sectPr w:rsidR="0030720D" w:rsidRPr="006B11B5" w:rsidSect="00BF6506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9E7BC" w14:textId="77777777" w:rsidR="001E53D9" w:rsidRDefault="001E53D9" w:rsidP="00FD155E">
      <w:r>
        <w:separator/>
      </w:r>
    </w:p>
  </w:endnote>
  <w:endnote w:type="continuationSeparator" w:id="0">
    <w:p w14:paraId="211FFDB8" w14:textId="77777777" w:rsidR="001E53D9" w:rsidRDefault="001E53D9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5EA8234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9B5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C552" w14:textId="77777777" w:rsidR="001E53D9" w:rsidRDefault="001E53D9" w:rsidP="00FD155E">
      <w:r>
        <w:separator/>
      </w:r>
    </w:p>
  </w:footnote>
  <w:footnote w:type="continuationSeparator" w:id="0">
    <w:p w14:paraId="13BDB5A6" w14:textId="77777777" w:rsidR="001E53D9" w:rsidRDefault="001E53D9" w:rsidP="00FD155E">
      <w:r>
        <w:continuationSeparator/>
      </w:r>
    </w:p>
  </w:footnote>
  <w:footnote w:id="1">
    <w:p w14:paraId="63C4E55B" w14:textId="15A44F68" w:rsidR="005F1CD2" w:rsidRPr="00444EC2" w:rsidRDefault="005F1CD2" w:rsidP="00444EC2">
      <w:pPr>
        <w:pStyle w:val="Tekstprzypisudolnego"/>
        <w:spacing w:before="0" w:after="120"/>
        <w:jc w:val="both"/>
        <w:rPr>
          <w:rFonts w:ascii="Arial" w:hAnsi="Arial" w:cs="Arial"/>
          <w:sz w:val="18"/>
          <w:szCs w:val="18"/>
        </w:rPr>
      </w:pPr>
      <w:r w:rsidRPr="00444EC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44EC2">
        <w:rPr>
          <w:rFonts w:ascii="Arial" w:hAnsi="Arial" w:cs="Arial"/>
          <w:sz w:val="18"/>
          <w:szCs w:val="18"/>
        </w:rPr>
        <w:t xml:space="preserve"> </w:t>
      </w:r>
      <w:r w:rsidRPr="00E929BD">
        <w:rPr>
          <w:rFonts w:ascii="Arial" w:hAnsi="Arial" w:cs="Arial"/>
          <w:sz w:val="16"/>
          <w:szCs w:val="16"/>
        </w:rPr>
        <w:t>Na podstawie uchwały nr 10 Rady Ministrów z dnia 4 lutego 2020 r. w sprawie ustanowienia programu wieloletniego pod nazwą „Narodowa Strategia Onkologiczna” na lata 2020-2030 (M.P. z 202</w:t>
      </w:r>
      <w:r w:rsidR="00A41DCC" w:rsidRPr="00E929BD">
        <w:rPr>
          <w:rFonts w:ascii="Arial" w:hAnsi="Arial" w:cs="Arial"/>
          <w:sz w:val="16"/>
          <w:szCs w:val="16"/>
        </w:rPr>
        <w:t>2</w:t>
      </w:r>
      <w:r w:rsidRPr="00E929BD">
        <w:rPr>
          <w:rFonts w:ascii="Arial" w:hAnsi="Arial" w:cs="Arial"/>
          <w:sz w:val="16"/>
          <w:szCs w:val="16"/>
        </w:rPr>
        <w:t xml:space="preserve"> r. poz. </w:t>
      </w:r>
      <w:r w:rsidR="00A41DCC" w:rsidRPr="00661582">
        <w:rPr>
          <w:rFonts w:ascii="Arial" w:hAnsi="Arial" w:cs="Arial"/>
          <w:sz w:val="16"/>
          <w:szCs w:val="16"/>
        </w:rPr>
        <w:t>814</w:t>
      </w:r>
      <w:r w:rsidR="00DE0E62">
        <w:rPr>
          <w:rFonts w:ascii="Arial" w:hAnsi="Arial" w:cs="Arial"/>
          <w:sz w:val="16"/>
          <w:szCs w:val="16"/>
        </w:rPr>
        <w:t>,</w:t>
      </w:r>
      <w:r w:rsidR="00E14152" w:rsidRPr="00661582">
        <w:rPr>
          <w:rFonts w:ascii="Arial" w:hAnsi="Arial" w:cs="Arial"/>
          <w:sz w:val="16"/>
          <w:szCs w:val="16"/>
        </w:rPr>
        <w:t xml:space="preserve"> </w:t>
      </w:r>
      <w:r w:rsidR="00E14152" w:rsidRPr="00661582">
        <w:rPr>
          <w:rFonts w:ascii="Arial" w:hAnsi="Arial" w:cs="Arial"/>
          <w:sz w:val="18"/>
          <w:szCs w:val="18"/>
        </w:rPr>
        <w:t>z późn. zm.).</w:t>
      </w:r>
    </w:p>
  </w:footnote>
  <w:footnote w:id="2">
    <w:p w14:paraId="488B9C44" w14:textId="7757AE68" w:rsidR="00E234D6" w:rsidRDefault="00E234D6" w:rsidP="00E234D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 w:rsidR="00582A55"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22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360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</w:t>
      </w:r>
      <w:r w:rsidR="00582A55">
        <w:rPr>
          <w:rFonts w:ascii="Arial" w:hAnsi="Arial" w:cs="Arial"/>
          <w:sz w:val="16"/>
          <w:szCs w:val="16"/>
        </w:rPr>
        <w:t>r</w:t>
      </w:r>
      <w:r w:rsidRPr="000224FB">
        <w:rPr>
          <w:rFonts w:ascii="Arial" w:hAnsi="Arial" w:cs="Arial"/>
          <w:sz w:val="16"/>
          <w:szCs w:val="16"/>
        </w:rPr>
        <w:t>ozporządzenia Parlamentu Europejskiego i Rady (UE) NR 910/2014 z dnia 23 lipca 2014 r. w sprawie identyfikacji elektronicznej i usług zaufania w odniesieniu do transakcji elektronicznych na rynku wewnętrznym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 xml:space="preserve">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  <w:p w14:paraId="2EF6C275" w14:textId="77777777" w:rsidR="00E234D6" w:rsidRPr="000224FB" w:rsidRDefault="00E234D6" w:rsidP="00E234D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14:paraId="503852BF" w14:textId="77777777" w:rsidR="00C6149C" w:rsidRPr="00E929BD" w:rsidRDefault="00C6149C" w:rsidP="00C6149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7D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7D87">
        <w:rPr>
          <w:rFonts w:ascii="Arial" w:hAnsi="Arial" w:cs="Arial"/>
          <w:sz w:val="16"/>
          <w:szCs w:val="16"/>
        </w:rPr>
        <w:t xml:space="preserve"> </w:t>
      </w:r>
      <w:r w:rsidRPr="00747F77">
        <w:rPr>
          <w:rFonts w:ascii="Arial" w:hAnsi="Arial" w:cs="Arial"/>
          <w:sz w:val="16"/>
          <w:szCs w:val="16"/>
        </w:rPr>
        <w:t xml:space="preserve">Na podstawie § 6 ust. 11 zarządzenia Ministra Zdrowia z dnia 25 kwietnia 2018 r.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w sprawie prowadzenia prac nad opracowaniem i realizacją programów polityki zdrowotnej oraz wyłaniania realizatorów innych programów realizowanych przez ministra właściwego do spraw zdrowia </w:t>
      </w:r>
      <w:r w:rsidRPr="00747F77">
        <w:rPr>
          <w:rFonts w:ascii="Arial" w:hAnsi="Arial" w:cs="Arial"/>
          <w:sz w:val="16"/>
          <w:szCs w:val="16"/>
        </w:rPr>
        <w:t xml:space="preserve">(Dz. Urz. Min. Zdrow. z 2018 r. poz. 30, z późn. zm.) </w:t>
      </w:r>
      <w:r w:rsidRPr="00747F77">
        <w:rPr>
          <w:rFonts w:ascii="Arial" w:hAnsi="Arial" w:cs="Arial"/>
          <w:i/>
          <w:iCs/>
          <w:sz w:val="16"/>
          <w:szCs w:val="16"/>
        </w:rPr>
        <w:t xml:space="preserve">[11. Ofertę składa się w jednym </w:t>
      </w:r>
      <w:r w:rsidRPr="00E929BD">
        <w:rPr>
          <w:rFonts w:ascii="Arial" w:hAnsi="Arial" w:cs="Arial"/>
          <w:i/>
          <w:iCs/>
          <w:sz w:val="16"/>
          <w:szCs w:val="16"/>
        </w:rPr>
        <w:t>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</w:t>
      </w:r>
      <w:r w:rsidRPr="00E929BD">
        <w:rPr>
          <w:rFonts w:ascii="Arial" w:hAnsi="Arial" w:cs="Arial"/>
          <w:sz w:val="16"/>
          <w:szCs w:val="16"/>
        </w:rPr>
        <w:t xml:space="preserve">.   </w:t>
      </w:r>
    </w:p>
  </w:footnote>
  <w:footnote w:id="4">
    <w:p w14:paraId="2E0594E8" w14:textId="1DE9C76D" w:rsidR="00B64C0E" w:rsidRPr="00E929BD" w:rsidRDefault="00B64C0E" w:rsidP="00FE2EA1">
      <w:pPr>
        <w:pStyle w:val="Tekstprzypisudolnego"/>
        <w:spacing w:before="0"/>
        <w:jc w:val="both"/>
        <w:rPr>
          <w:rFonts w:ascii="Arial" w:hAnsi="Arial" w:cs="Arial"/>
          <w:sz w:val="16"/>
          <w:szCs w:val="16"/>
        </w:rPr>
      </w:pPr>
      <w:r w:rsidRPr="00E929BD">
        <w:rPr>
          <w:rFonts w:ascii="Arial" w:hAnsi="Arial" w:cs="Arial"/>
          <w:sz w:val="16"/>
          <w:szCs w:val="16"/>
          <w:vertAlign w:val="superscript"/>
        </w:rPr>
        <w:footnoteRef/>
      </w:r>
      <w:r w:rsidRPr="00E929B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929BD">
        <w:rPr>
          <w:rFonts w:ascii="Arial" w:hAnsi="Arial" w:cs="Arial"/>
          <w:sz w:val="16"/>
          <w:szCs w:val="16"/>
        </w:rPr>
        <w:t>Przez realizatora należy rozumieć podmiot, który został wyłoniony w postępowaniu konkursowym, zawarł</w:t>
      </w:r>
      <w:r w:rsidR="00FE2EA1" w:rsidRPr="00E929BD">
        <w:rPr>
          <w:rFonts w:ascii="Arial" w:hAnsi="Arial" w:cs="Arial"/>
          <w:sz w:val="16"/>
          <w:szCs w:val="16"/>
        </w:rPr>
        <w:t xml:space="preserve"> </w:t>
      </w:r>
      <w:r w:rsidRPr="00E929BD">
        <w:rPr>
          <w:rFonts w:ascii="Arial" w:hAnsi="Arial" w:cs="Arial"/>
          <w:sz w:val="16"/>
          <w:szCs w:val="16"/>
        </w:rPr>
        <w:t>umowę na realizację zadania oraz otrzymał środki publiczne na realizację zadania.</w:t>
      </w:r>
    </w:p>
  </w:footnote>
  <w:footnote w:id="5">
    <w:p w14:paraId="177E5EC3" w14:textId="7BA0A26E" w:rsidR="00C76E96" w:rsidRPr="00FB1809" w:rsidRDefault="00C76E96" w:rsidP="00C76E96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rFonts w:ascii="Arial" w:hAnsi="Arial"/>
        </w:rPr>
        <w:footnoteRef/>
      </w:r>
      <w:r w:rsidR="00354560">
        <w:rPr>
          <w:rFonts w:ascii="Arial" w:eastAsia="Arial" w:hAnsi="Arial" w:cs="Arial"/>
        </w:rPr>
        <w:t xml:space="preserve"> </w:t>
      </w:r>
      <w:r w:rsidRPr="00FB1809">
        <w:rPr>
          <w:rFonts w:ascii="Arial" w:hAnsi="Arial" w:cs="Arial"/>
          <w:sz w:val="16"/>
          <w:szCs w:val="16"/>
        </w:rPr>
        <w:t>„Pobrane samodzielnie wydruki komputerowe aktualnych informacji o podmiotach wpisanych do Rejestru mają moc zrównaną z mocą dokumentów wydawanych przez Centralną Informację [tj. odpisami – przyp. MZ], jeżeli posiadają cechy umożliwiające ich weryfikację z danymi zawartymi w Rejestrze.”</w:t>
      </w:r>
    </w:p>
  </w:footnote>
  <w:footnote w:id="6">
    <w:p w14:paraId="6EF3AE7F" w14:textId="3F0E0FAE" w:rsidR="007A2BB1" w:rsidRPr="00533A16" w:rsidRDefault="007A2BB1" w:rsidP="008F3C1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33A1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33A16">
        <w:rPr>
          <w:rFonts w:ascii="Arial" w:hAnsi="Arial" w:cs="Arial"/>
          <w:sz w:val="18"/>
          <w:szCs w:val="18"/>
        </w:rPr>
        <w:t xml:space="preserve"> współczynniki surowe zachorowalności przypisane do województw znajdują się w części VI załącznika nr </w:t>
      </w:r>
      <w:r w:rsidR="00112425" w:rsidRPr="00533A16">
        <w:rPr>
          <w:rFonts w:ascii="Arial" w:hAnsi="Arial" w:cs="Arial"/>
          <w:sz w:val="18"/>
          <w:szCs w:val="18"/>
        </w:rPr>
        <w:t>1</w:t>
      </w:r>
      <w:r w:rsidRPr="00533A16">
        <w:rPr>
          <w:rFonts w:ascii="Arial" w:hAnsi="Arial" w:cs="Arial"/>
          <w:sz w:val="18"/>
          <w:szCs w:val="18"/>
        </w:rPr>
        <w:t xml:space="preserve"> </w:t>
      </w:r>
      <w:r w:rsidR="00E929BD">
        <w:rPr>
          <w:rFonts w:ascii="Arial" w:hAnsi="Arial" w:cs="Arial"/>
          <w:sz w:val="18"/>
          <w:szCs w:val="18"/>
        </w:rPr>
        <w:t>„</w:t>
      </w:r>
      <w:r w:rsidRPr="00533A16">
        <w:rPr>
          <w:rFonts w:ascii="Arial" w:hAnsi="Arial" w:cs="Arial"/>
          <w:sz w:val="18"/>
          <w:szCs w:val="18"/>
        </w:rPr>
        <w:t>Formularz oferty”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0263D3"/>
    <w:multiLevelType w:val="hybridMultilevel"/>
    <w:tmpl w:val="CF1E283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646DF"/>
    <w:multiLevelType w:val="hybridMultilevel"/>
    <w:tmpl w:val="59C07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D1054"/>
    <w:multiLevelType w:val="hybridMultilevel"/>
    <w:tmpl w:val="48F44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23E8A"/>
    <w:multiLevelType w:val="hybridMultilevel"/>
    <w:tmpl w:val="5E92A288"/>
    <w:lvl w:ilvl="0" w:tplc="AB60324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F7401"/>
    <w:multiLevelType w:val="multilevel"/>
    <w:tmpl w:val="690A0FD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32E59B0"/>
    <w:multiLevelType w:val="hybridMultilevel"/>
    <w:tmpl w:val="19262D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B683D"/>
    <w:multiLevelType w:val="hybridMultilevel"/>
    <w:tmpl w:val="7FB853F2"/>
    <w:lvl w:ilvl="0" w:tplc="920A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F2F1D"/>
    <w:multiLevelType w:val="hybridMultilevel"/>
    <w:tmpl w:val="3D1228BE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685656A"/>
    <w:multiLevelType w:val="hybridMultilevel"/>
    <w:tmpl w:val="A4E0C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B2F59"/>
    <w:multiLevelType w:val="hybridMultilevel"/>
    <w:tmpl w:val="C930D5B6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FF66FC"/>
    <w:multiLevelType w:val="hybridMultilevel"/>
    <w:tmpl w:val="5EEABE5A"/>
    <w:lvl w:ilvl="0" w:tplc="C3DE921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51D3D"/>
    <w:multiLevelType w:val="hybridMultilevel"/>
    <w:tmpl w:val="B3649B36"/>
    <w:lvl w:ilvl="0" w:tplc="D4A8BD6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95C3057"/>
    <w:multiLevelType w:val="hybridMultilevel"/>
    <w:tmpl w:val="E7460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95AC2"/>
    <w:multiLevelType w:val="hybridMultilevel"/>
    <w:tmpl w:val="6E6ED85C"/>
    <w:lvl w:ilvl="0" w:tplc="D4E0247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17280"/>
    <w:multiLevelType w:val="hybridMultilevel"/>
    <w:tmpl w:val="73481724"/>
    <w:lvl w:ilvl="0" w:tplc="374242D4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96604C9"/>
    <w:multiLevelType w:val="hybridMultilevel"/>
    <w:tmpl w:val="556EE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204F6"/>
    <w:multiLevelType w:val="hybridMultilevel"/>
    <w:tmpl w:val="AC3631D4"/>
    <w:lvl w:ilvl="0" w:tplc="ECD077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DAF"/>
    <w:multiLevelType w:val="hybridMultilevel"/>
    <w:tmpl w:val="0818CF5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E356297"/>
    <w:multiLevelType w:val="hybridMultilevel"/>
    <w:tmpl w:val="CE52D4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55B23"/>
    <w:multiLevelType w:val="hybridMultilevel"/>
    <w:tmpl w:val="8B4C5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  <w:lang w:val="pl-P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E5AD5"/>
    <w:multiLevelType w:val="hybridMultilevel"/>
    <w:tmpl w:val="012EB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04367"/>
    <w:multiLevelType w:val="hybridMultilevel"/>
    <w:tmpl w:val="0EAE76D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48E7B0B"/>
    <w:multiLevelType w:val="hybridMultilevel"/>
    <w:tmpl w:val="50FC6530"/>
    <w:lvl w:ilvl="0" w:tplc="0000000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sz w:val="22"/>
        <w:szCs w:val="22"/>
        <w:lang w:val="pl-P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AE054E"/>
    <w:multiLevelType w:val="hybridMultilevel"/>
    <w:tmpl w:val="0A4C7CB0"/>
    <w:lvl w:ilvl="0" w:tplc="8B2ED7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277E28"/>
    <w:multiLevelType w:val="hybridMultilevel"/>
    <w:tmpl w:val="3378E95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3638A7"/>
    <w:multiLevelType w:val="hybridMultilevel"/>
    <w:tmpl w:val="825A2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7CEA"/>
    <w:multiLevelType w:val="hybridMultilevel"/>
    <w:tmpl w:val="C4E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224BD"/>
    <w:multiLevelType w:val="hybridMultilevel"/>
    <w:tmpl w:val="F038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B44D5B"/>
    <w:multiLevelType w:val="hybridMultilevel"/>
    <w:tmpl w:val="8B92F024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50C56"/>
    <w:multiLevelType w:val="hybridMultilevel"/>
    <w:tmpl w:val="E1BC7B5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6F560CAD"/>
    <w:multiLevelType w:val="hybridMultilevel"/>
    <w:tmpl w:val="13F2A97A"/>
    <w:lvl w:ilvl="0" w:tplc="D4A8B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3578C0"/>
    <w:multiLevelType w:val="hybridMultilevel"/>
    <w:tmpl w:val="55645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611B5"/>
    <w:multiLevelType w:val="hybridMultilevel"/>
    <w:tmpl w:val="E102BE10"/>
    <w:lvl w:ilvl="0" w:tplc="D4A8BD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4EA0A18"/>
    <w:multiLevelType w:val="hybridMultilevel"/>
    <w:tmpl w:val="F15E6740"/>
    <w:lvl w:ilvl="0" w:tplc="721E8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732EF"/>
    <w:multiLevelType w:val="hybridMultilevel"/>
    <w:tmpl w:val="70A87BC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34C8E"/>
    <w:multiLevelType w:val="multilevel"/>
    <w:tmpl w:val="146E1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AC7096F"/>
    <w:multiLevelType w:val="hybridMultilevel"/>
    <w:tmpl w:val="A5DA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17873"/>
    <w:multiLevelType w:val="hybridMultilevel"/>
    <w:tmpl w:val="710C7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340685"/>
    <w:multiLevelType w:val="multilevel"/>
    <w:tmpl w:val="6FF6B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1841">
    <w:abstractNumId w:val="8"/>
  </w:num>
  <w:num w:numId="2" w16cid:durableId="1932159168">
    <w:abstractNumId w:val="47"/>
  </w:num>
  <w:num w:numId="3" w16cid:durableId="754282848">
    <w:abstractNumId w:val="34"/>
  </w:num>
  <w:num w:numId="4" w16cid:durableId="1264071637">
    <w:abstractNumId w:val="39"/>
  </w:num>
  <w:num w:numId="5" w16cid:durableId="1212115595">
    <w:abstractNumId w:val="25"/>
  </w:num>
  <w:num w:numId="6" w16cid:durableId="90054767">
    <w:abstractNumId w:val="18"/>
  </w:num>
  <w:num w:numId="7" w16cid:durableId="551117283">
    <w:abstractNumId w:val="2"/>
  </w:num>
  <w:num w:numId="8" w16cid:durableId="2068603947">
    <w:abstractNumId w:val="13"/>
  </w:num>
  <w:num w:numId="9" w16cid:durableId="1820732887">
    <w:abstractNumId w:val="51"/>
  </w:num>
  <w:num w:numId="10" w16cid:durableId="153642415">
    <w:abstractNumId w:val="4"/>
  </w:num>
  <w:num w:numId="11" w16cid:durableId="930511652">
    <w:abstractNumId w:val="5"/>
  </w:num>
  <w:num w:numId="12" w16cid:durableId="760686514">
    <w:abstractNumId w:val="6"/>
  </w:num>
  <w:num w:numId="13" w16cid:durableId="171914131">
    <w:abstractNumId w:val="0"/>
  </w:num>
  <w:num w:numId="14" w16cid:durableId="941377703">
    <w:abstractNumId w:val="7"/>
  </w:num>
  <w:num w:numId="15" w16cid:durableId="1740980743">
    <w:abstractNumId w:val="36"/>
  </w:num>
  <w:num w:numId="16" w16cid:durableId="556936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1154325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5369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73568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2268080">
    <w:abstractNumId w:val="43"/>
  </w:num>
  <w:num w:numId="21" w16cid:durableId="1968123301">
    <w:abstractNumId w:val="41"/>
  </w:num>
  <w:num w:numId="22" w16cid:durableId="1436897982">
    <w:abstractNumId w:val="50"/>
  </w:num>
  <w:num w:numId="23" w16cid:durableId="864631670">
    <w:abstractNumId w:val="9"/>
  </w:num>
  <w:num w:numId="24" w16cid:durableId="1757247856">
    <w:abstractNumId w:val="23"/>
  </w:num>
  <w:num w:numId="25" w16cid:durableId="1339308334">
    <w:abstractNumId w:val="16"/>
  </w:num>
  <w:num w:numId="26" w16cid:durableId="45569827">
    <w:abstractNumId w:val="20"/>
  </w:num>
  <w:num w:numId="27" w16cid:durableId="1711682175">
    <w:abstractNumId w:val="32"/>
  </w:num>
  <w:num w:numId="28" w16cid:durableId="1599488372">
    <w:abstractNumId w:val="30"/>
  </w:num>
  <w:num w:numId="29" w16cid:durableId="528955138">
    <w:abstractNumId w:val="31"/>
  </w:num>
  <w:num w:numId="30" w16cid:durableId="266742462">
    <w:abstractNumId w:val="40"/>
  </w:num>
  <w:num w:numId="31" w16cid:durableId="938368168">
    <w:abstractNumId w:val="27"/>
  </w:num>
  <w:num w:numId="32" w16cid:durableId="2007396666">
    <w:abstractNumId w:val="37"/>
  </w:num>
  <w:num w:numId="33" w16cid:durableId="649409197">
    <w:abstractNumId w:val="49"/>
  </w:num>
  <w:num w:numId="34" w16cid:durableId="1455100226">
    <w:abstractNumId w:val="42"/>
  </w:num>
  <w:num w:numId="35" w16cid:durableId="483087924">
    <w:abstractNumId w:val="14"/>
  </w:num>
  <w:num w:numId="36" w16cid:durableId="1972512343">
    <w:abstractNumId w:val="10"/>
  </w:num>
  <w:num w:numId="37" w16cid:durableId="1104493355">
    <w:abstractNumId w:val="38"/>
  </w:num>
  <w:num w:numId="38" w16cid:durableId="1569992836">
    <w:abstractNumId w:val="19"/>
  </w:num>
  <w:num w:numId="39" w16cid:durableId="1328167739">
    <w:abstractNumId w:val="48"/>
  </w:num>
  <w:num w:numId="40" w16cid:durableId="1909460363">
    <w:abstractNumId w:val="21"/>
  </w:num>
  <w:num w:numId="41" w16cid:durableId="100533922">
    <w:abstractNumId w:val="11"/>
  </w:num>
  <w:num w:numId="42" w16cid:durableId="962660378">
    <w:abstractNumId w:val="12"/>
  </w:num>
  <w:num w:numId="43" w16cid:durableId="1070153636">
    <w:abstractNumId w:val="15"/>
  </w:num>
  <w:num w:numId="44" w16cid:durableId="210506238">
    <w:abstractNumId w:val="24"/>
  </w:num>
  <w:num w:numId="45" w16cid:durableId="106773529">
    <w:abstractNumId w:val="28"/>
  </w:num>
  <w:num w:numId="46" w16cid:durableId="1515605357">
    <w:abstractNumId w:val="35"/>
  </w:num>
  <w:num w:numId="47" w16cid:durableId="2119635690">
    <w:abstractNumId w:val="33"/>
  </w:num>
  <w:num w:numId="48" w16cid:durableId="483664022">
    <w:abstractNumId w:val="26"/>
  </w:num>
  <w:num w:numId="49" w16cid:durableId="992097984">
    <w:abstractNumId w:val="17"/>
  </w:num>
  <w:num w:numId="50" w16cid:durableId="325595497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C15"/>
    <w:rsid w:val="000145F3"/>
    <w:rsid w:val="00014DAA"/>
    <w:rsid w:val="00014F86"/>
    <w:rsid w:val="00017248"/>
    <w:rsid w:val="00020DD7"/>
    <w:rsid w:val="0002129B"/>
    <w:rsid w:val="00023E97"/>
    <w:rsid w:val="00024817"/>
    <w:rsid w:val="00024C9D"/>
    <w:rsid w:val="00025869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74CB"/>
    <w:rsid w:val="0006056F"/>
    <w:rsid w:val="000608C5"/>
    <w:rsid w:val="000623DF"/>
    <w:rsid w:val="000658E6"/>
    <w:rsid w:val="00065A90"/>
    <w:rsid w:val="0006755C"/>
    <w:rsid w:val="00070BBC"/>
    <w:rsid w:val="00071187"/>
    <w:rsid w:val="000742F4"/>
    <w:rsid w:val="00075E2E"/>
    <w:rsid w:val="00076833"/>
    <w:rsid w:val="00077188"/>
    <w:rsid w:val="0007738A"/>
    <w:rsid w:val="000805F2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3364"/>
    <w:rsid w:val="00096224"/>
    <w:rsid w:val="00097DFC"/>
    <w:rsid w:val="000A27B1"/>
    <w:rsid w:val="000A3538"/>
    <w:rsid w:val="000A3AD7"/>
    <w:rsid w:val="000A3F83"/>
    <w:rsid w:val="000A5A28"/>
    <w:rsid w:val="000A625A"/>
    <w:rsid w:val="000A66D7"/>
    <w:rsid w:val="000A6DB7"/>
    <w:rsid w:val="000B0112"/>
    <w:rsid w:val="000B087D"/>
    <w:rsid w:val="000B1127"/>
    <w:rsid w:val="000B1B3E"/>
    <w:rsid w:val="000B355A"/>
    <w:rsid w:val="000B35D1"/>
    <w:rsid w:val="000B4C82"/>
    <w:rsid w:val="000B7309"/>
    <w:rsid w:val="000C0F3D"/>
    <w:rsid w:val="000C14F6"/>
    <w:rsid w:val="000C20DF"/>
    <w:rsid w:val="000C2B9D"/>
    <w:rsid w:val="000C4B00"/>
    <w:rsid w:val="000C5BD3"/>
    <w:rsid w:val="000C5DCF"/>
    <w:rsid w:val="000C7588"/>
    <w:rsid w:val="000C7967"/>
    <w:rsid w:val="000D07AA"/>
    <w:rsid w:val="000D1983"/>
    <w:rsid w:val="000D3C41"/>
    <w:rsid w:val="000D4D65"/>
    <w:rsid w:val="000D6296"/>
    <w:rsid w:val="000D7A43"/>
    <w:rsid w:val="000E046D"/>
    <w:rsid w:val="000E0598"/>
    <w:rsid w:val="000E1E69"/>
    <w:rsid w:val="000E2B06"/>
    <w:rsid w:val="000E308C"/>
    <w:rsid w:val="000E4D05"/>
    <w:rsid w:val="000E550B"/>
    <w:rsid w:val="000E595B"/>
    <w:rsid w:val="000E678B"/>
    <w:rsid w:val="000F05F0"/>
    <w:rsid w:val="000F16D8"/>
    <w:rsid w:val="000F1F06"/>
    <w:rsid w:val="000F371B"/>
    <w:rsid w:val="000F3C86"/>
    <w:rsid w:val="000F448F"/>
    <w:rsid w:val="000F4607"/>
    <w:rsid w:val="000F5563"/>
    <w:rsid w:val="000F6E6F"/>
    <w:rsid w:val="001006B2"/>
    <w:rsid w:val="001010DD"/>
    <w:rsid w:val="00101429"/>
    <w:rsid w:val="001015FE"/>
    <w:rsid w:val="001024E3"/>
    <w:rsid w:val="00102DEC"/>
    <w:rsid w:val="0010353D"/>
    <w:rsid w:val="001041BE"/>
    <w:rsid w:val="0010573A"/>
    <w:rsid w:val="00106F08"/>
    <w:rsid w:val="00107AA8"/>
    <w:rsid w:val="00110335"/>
    <w:rsid w:val="00112425"/>
    <w:rsid w:val="00112EF5"/>
    <w:rsid w:val="001135ED"/>
    <w:rsid w:val="00115278"/>
    <w:rsid w:val="001160F7"/>
    <w:rsid w:val="00117399"/>
    <w:rsid w:val="00121F8C"/>
    <w:rsid w:val="00122BE8"/>
    <w:rsid w:val="00122BFD"/>
    <w:rsid w:val="001240D4"/>
    <w:rsid w:val="001254C3"/>
    <w:rsid w:val="001257E5"/>
    <w:rsid w:val="00126987"/>
    <w:rsid w:val="001269CB"/>
    <w:rsid w:val="00126B9F"/>
    <w:rsid w:val="0012731B"/>
    <w:rsid w:val="001273F0"/>
    <w:rsid w:val="00130DD8"/>
    <w:rsid w:val="001325CA"/>
    <w:rsid w:val="001336C6"/>
    <w:rsid w:val="00133D50"/>
    <w:rsid w:val="00137BAE"/>
    <w:rsid w:val="001421A9"/>
    <w:rsid w:val="00143677"/>
    <w:rsid w:val="00143948"/>
    <w:rsid w:val="001448A8"/>
    <w:rsid w:val="00144A14"/>
    <w:rsid w:val="00146290"/>
    <w:rsid w:val="001462CD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468E"/>
    <w:rsid w:val="0016530D"/>
    <w:rsid w:val="00166E21"/>
    <w:rsid w:val="0016703F"/>
    <w:rsid w:val="00167585"/>
    <w:rsid w:val="001707FD"/>
    <w:rsid w:val="001713C0"/>
    <w:rsid w:val="001713C5"/>
    <w:rsid w:val="00171D68"/>
    <w:rsid w:val="00172794"/>
    <w:rsid w:val="00172E9E"/>
    <w:rsid w:val="00173108"/>
    <w:rsid w:val="0017418D"/>
    <w:rsid w:val="00174613"/>
    <w:rsid w:val="00175051"/>
    <w:rsid w:val="00176B9F"/>
    <w:rsid w:val="00181316"/>
    <w:rsid w:val="00181F99"/>
    <w:rsid w:val="00183F25"/>
    <w:rsid w:val="00184A19"/>
    <w:rsid w:val="001852C4"/>
    <w:rsid w:val="0018545F"/>
    <w:rsid w:val="00186270"/>
    <w:rsid w:val="00186BAD"/>
    <w:rsid w:val="0018711C"/>
    <w:rsid w:val="00187499"/>
    <w:rsid w:val="00190261"/>
    <w:rsid w:val="00190D5A"/>
    <w:rsid w:val="0019114E"/>
    <w:rsid w:val="0019180D"/>
    <w:rsid w:val="0019376A"/>
    <w:rsid w:val="00194BC4"/>
    <w:rsid w:val="0019515B"/>
    <w:rsid w:val="0019535A"/>
    <w:rsid w:val="001953E5"/>
    <w:rsid w:val="001963A2"/>
    <w:rsid w:val="001A0A1B"/>
    <w:rsid w:val="001A0EC5"/>
    <w:rsid w:val="001A6F8F"/>
    <w:rsid w:val="001A7595"/>
    <w:rsid w:val="001B111E"/>
    <w:rsid w:val="001B12FC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3D9"/>
    <w:rsid w:val="001E559F"/>
    <w:rsid w:val="001E6178"/>
    <w:rsid w:val="001E7853"/>
    <w:rsid w:val="001E7AA8"/>
    <w:rsid w:val="001F0061"/>
    <w:rsid w:val="001F1064"/>
    <w:rsid w:val="001F2211"/>
    <w:rsid w:val="001F2BE3"/>
    <w:rsid w:val="001F33DB"/>
    <w:rsid w:val="001F41DF"/>
    <w:rsid w:val="001F4B36"/>
    <w:rsid w:val="0020021A"/>
    <w:rsid w:val="00200F10"/>
    <w:rsid w:val="0020204B"/>
    <w:rsid w:val="00202B67"/>
    <w:rsid w:val="00202FEA"/>
    <w:rsid w:val="00205056"/>
    <w:rsid w:val="00205655"/>
    <w:rsid w:val="00207074"/>
    <w:rsid w:val="002074FE"/>
    <w:rsid w:val="00207943"/>
    <w:rsid w:val="00211653"/>
    <w:rsid w:val="00212882"/>
    <w:rsid w:val="00213525"/>
    <w:rsid w:val="00215181"/>
    <w:rsid w:val="0021595C"/>
    <w:rsid w:val="002166FE"/>
    <w:rsid w:val="00217C2D"/>
    <w:rsid w:val="0022076B"/>
    <w:rsid w:val="00220FB1"/>
    <w:rsid w:val="00223235"/>
    <w:rsid w:val="00224112"/>
    <w:rsid w:val="00224F65"/>
    <w:rsid w:val="00227F2F"/>
    <w:rsid w:val="002302D8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5A25"/>
    <w:rsid w:val="00237A1E"/>
    <w:rsid w:val="002416FF"/>
    <w:rsid w:val="00241847"/>
    <w:rsid w:val="0024284F"/>
    <w:rsid w:val="002459D7"/>
    <w:rsid w:val="00245D0D"/>
    <w:rsid w:val="00247340"/>
    <w:rsid w:val="00250139"/>
    <w:rsid w:val="002502F4"/>
    <w:rsid w:val="00251105"/>
    <w:rsid w:val="0025132C"/>
    <w:rsid w:val="00251DBD"/>
    <w:rsid w:val="00252730"/>
    <w:rsid w:val="00256E70"/>
    <w:rsid w:val="002574D9"/>
    <w:rsid w:val="00257578"/>
    <w:rsid w:val="00262E94"/>
    <w:rsid w:val="002647EE"/>
    <w:rsid w:val="00265504"/>
    <w:rsid w:val="00266E22"/>
    <w:rsid w:val="002671A2"/>
    <w:rsid w:val="002674FC"/>
    <w:rsid w:val="00270344"/>
    <w:rsid w:val="00270D0F"/>
    <w:rsid w:val="00271088"/>
    <w:rsid w:val="002719CF"/>
    <w:rsid w:val="00276187"/>
    <w:rsid w:val="00276E30"/>
    <w:rsid w:val="002778CE"/>
    <w:rsid w:val="0028211B"/>
    <w:rsid w:val="00282853"/>
    <w:rsid w:val="00285ED1"/>
    <w:rsid w:val="00286292"/>
    <w:rsid w:val="002866B4"/>
    <w:rsid w:val="00290DF9"/>
    <w:rsid w:val="00290FA1"/>
    <w:rsid w:val="0029133D"/>
    <w:rsid w:val="00293CEA"/>
    <w:rsid w:val="00293D4B"/>
    <w:rsid w:val="00294587"/>
    <w:rsid w:val="002948DD"/>
    <w:rsid w:val="002958F7"/>
    <w:rsid w:val="00295D83"/>
    <w:rsid w:val="00295EB0"/>
    <w:rsid w:val="00295F1D"/>
    <w:rsid w:val="00296EF6"/>
    <w:rsid w:val="002A21DA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DF7"/>
    <w:rsid w:val="002D04B6"/>
    <w:rsid w:val="002D08C9"/>
    <w:rsid w:val="002D3805"/>
    <w:rsid w:val="002D3ED7"/>
    <w:rsid w:val="002D4303"/>
    <w:rsid w:val="002D4A94"/>
    <w:rsid w:val="002D5B41"/>
    <w:rsid w:val="002D6876"/>
    <w:rsid w:val="002D6DF3"/>
    <w:rsid w:val="002D7AE1"/>
    <w:rsid w:val="002E00BD"/>
    <w:rsid w:val="002E0135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7884"/>
    <w:rsid w:val="002F0531"/>
    <w:rsid w:val="002F1C34"/>
    <w:rsid w:val="002F249D"/>
    <w:rsid w:val="002F34F3"/>
    <w:rsid w:val="002F37A7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668E"/>
    <w:rsid w:val="00306FC0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20391"/>
    <w:rsid w:val="00320A03"/>
    <w:rsid w:val="00322AB5"/>
    <w:rsid w:val="00325305"/>
    <w:rsid w:val="00325BA3"/>
    <w:rsid w:val="003266F9"/>
    <w:rsid w:val="00326F42"/>
    <w:rsid w:val="003300D2"/>
    <w:rsid w:val="00330690"/>
    <w:rsid w:val="00332F33"/>
    <w:rsid w:val="00333036"/>
    <w:rsid w:val="00334368"/>
    <w:rsid w:val="00334729"/>
    <w:rsid w:val="00335422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D43"/>
    <w:rsid w:val="00350CB7"/>
    <w:rsid w:val="00353419"/>
    <w:rsid w:val="00353FC4"/>
    <w:rsid w:val="003542CB"/>
    <w:rsid w:val="00354560"/>
    <w:rsid w:val="00354805"/>
    <w:rsid w:val="00355030"/>
    <w:rsid w:val="00355A64"/>
    <w:rsid w:val="00356235"/>
    <w:rsid w:val="003608BC"/>
    <w:rsid w:val="00360B8A"/>
    <w:rsid w:val="003610B2"/>
    <w:rsid w:val="00367999"/>
    <w:rsid w:val="003705D7"/>
    <w:rsid w:val="0037107C"/>
    <w:rsid w:val="00375C6B"/>
    <w:rsid w:val="00376B09"/>
    <w:rsid w:val="003775B0"/>
    <w:rsid w:val="00382824"/>
    <w:rsid w:val="003835E5"/>
    <w:rsid w:val="00383B7F"/>
    <w:rsid w:val="00384FE3"/>
    <w:rsid w:val="00387B30"/>
    <w:rsid w:val="00387D76"/>
    <w:rsid w:val="00387D9D"/>
    <w:rsid w:val="0039234A"/>
    <w:rsid w:val="00393428"/>
    <w:rsid w:val="00395062"/>
    <w:rsid w:val="00395606"/>
    <w:rsid w:val="00396825"/>
    <w:rsid w:val="00397726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34CB"/>
    <w:rsid w:val="003C4BFC"/>
    <w:rsid w:val="003C546B"/>
    <w:rsid w:val="003C6472"/>
    <w:rsid w:val="003D01DC"/>
    <w:rsid w:val="003D0BD4"/>
    <w:rsid w:val="003D2748"/>
    <w:rsid w:val="003D36E4"/>
    <w:rsid w:val="003D4147"/>
    <w:rsid w:val="003E00C0"/>
    <w:rsid w:val="003E10F6"/>
    <w:rsid w:val="003E1931"/>
    <w:rsid w:val="003E2593"/>
    <w:rsid w:val="003E3E6C"/>
    <w:rsid w:val="003E499D"/>
    <w:rsid w:val="003E4C6A"/>
    <w:rsid w:val="003E5E6D"/>
    <w:rsid w:val="003E6BC1"/>
    <w:rsid w:val="003F019F"/>
    <w:rsid w:val="003F2F52"/>
    <w:rsid w:val="003F62A5"/>
    <w:rsid w:val="003F7339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1C7A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3D91"/>
    <w:rsid w:val="00424109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4ECA"/>
    <w:rsid w:val="0043700D"/>
    <w:rsid w:val="00437EDA"/>
    <w:rsid w:val="004415AC"/>
    <w:rsid w:val="004421E6"/>
    <w:rsid w:val="0044307E"/>
    <w:rsid w:val="0044361F"/>
    <w:rsid w:val="004448E9"/>
    <w:rsid w:val="00444D32"/>
    <w:rsid w:val="00444EC2"/>
    <w:rsid w:val="00452475"/>
    <w:rsid w:val="0045463F"/>
    <w:rsid w:val="004547C5"/>
    <w:rsid w:val="00454B23"/>
    <w:rsid w:val="004603AF"/>
    <w:rsid w:val="00461748"/>
    <w:rsid w:val="00462C1C"/>
    <w:rsid w:val="00462E3B"/>
    <w:rsid w:val="00464A79"/>
    <w:rsid w:val="00466185"/>
    <w:rsid w:val="004661C2"/>
    <w:rsid w:val="004662C5"/>
    <w:rsid w:val="00466FA0"/>
    <w:rsid w:val="00471B2A"/>
    <w:rsid w:val="00471C3F"/>
    <w:rsid w:val="00475B7E"/>
    <w:rsid w:val="00476683"/>
    <w:rsid w:val="00476C05"/>
    <w:rsid w:val="004809B2"/>
    <w:rsid w:val="00481EBF"/>
    <w:rsid w:val="00484521"/>
    <w:rsid w:val="0048458B"/>
    <w:rsid w:val="004845F0"/>
    <w:rsid w:val="00484E6A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5C6"/>
    <w:rsid w:val="004A131D"/>
    <w:rsid w:val="004A1C6E"/>
    <w:rsid w:val="004A2A94"/>
    <w:rsid w:val="004A2E25"/>
    <w:rsid w:val="004A3207"/>
    <w:rsid w:val="004A6485"/>
    <w:rsid w:val="004A68B8"/>
    <w:rsid w:val="004B231A"/>
    <w:rsid w:val="004B2B84"/>
    <w:rsid w:val="004B343F"/>
    <w:rsid w:val="004B3D95"/>
    <w:rsid w:val="004B5428"/>
    <w:rsid w:val="004B581F"/>
    <w:rsid w:val="004B5FBB"/>
    <w:rsid w:val="004B6CC9"/>
    <w:rsid w:val="004B7222"/>
    <w:rsid w:val="004C0606"/>
    <w:rsid w:val="004C0F25"/>
    <w:rsid w:val="004C1702"/>
    <w:rsid w:val="004C30E5"/>
    <w:rsid w:val="004C3AA4"/>
    <w:rsid w:val="004C3F73"/>
    <w:rsid w:val="004C45A9"/>
    <w:rsid w:val="004C5973"/>
    <w:rsid w:val="004C69A1"/>
    <w:rsid w:val="004C717F"/>
    <w:rsid w:val="004D036E"/>
    <w:rsid w:val="004D0384"/>
    <w:rsid w:val="004D0BE8"/>
    <w:rsid w:val="004D2541"/>
    <w:rsid w:val="004D4235"/>
    <w:rsid w:val="004D76FD"/>
    <w:rsid w:val="004D7901"/>
    <w:rsid w:val="004E0641"/>
    <w:rsid w:val="004E087E"/>
    <w:rsid w:val="004E31F6"/>
    <w:rsid w:val="004E3760"/>
    <w:rsid w:val="004E5012"/>
    <w:rsid w:val="004E5984"/>
    <w:rsid w:val="004E5F70"/>
    <w:rsid w:val="004F1A86"/>
    <w:rsid w:val="004F1EB7"/>
    <w:rsid w:val="004F228A"/>
    <w:rsid w:val="004F264D"/>
    <w:rsid w:val="004F3751"/>
    <w:rsid w:val="004F3AA0"/>
    <w:rsid w:val="004F3B34"/>
    <w:rsid w:val="004F423D"/>
    <w:rsid w:val="004F45EE"/>
    <w:rsid w:val="004F555F"/>
    <w:rsid w:val="004F5E7F"/>
    <w:rsid w:val="004F6204"/>
    <w:rsid w:val="004F6446"/>
    <w:rsid w:val="004F66AB"/>
    <w:rsid w:val="004F6D74"/>
    <w:rsid w:val="004F7958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1D3C"/>
    <w:rsid w:val="00532300"/>
    <w:rsid w:val="0053303E"/>
    <w:rsid w:val="00533A16"/>
    <w:rsid w:val="00534DAD"/>
    <w:rsid w:val="00535213"/>
    <w:rsid w:val="00536566"/>
    <w:rsid w:val="00537726"/>
    <w:rsid w:val="0054006D"/>
    <w:rsid w:val="00541B7E"/>
    <w:rsid w:val="00543355"/>
    <w:rsid w:val="005459F0"/>
    <w:rsid w:val="00545BD6"/>
    <w:rsid w:val="00545E5E"/>
    <w:rsid w:val="00546BAF"/>
    <w:rsid w:val="00546F5E"/>
    <w:rsid w:val="00547B01"/>
    <w:rsid w:val="00550D35"/>
    <w:rsid w:val="005517CD"/>
    <w:rsid w:val="00551D54"/>
    <w:rsid w:val="00553BB5"/>
    <w:rsid w:val="00554F08"/>
    <w:rsid w:val="00557198"/>
    <w:rsid w:val="00561E56"/>
    <w:rsid w:val="0056213A"/>
    <w:rsid w:val="005621E4"/>
    <w:rsid w:val="0056249B"/>
    <w:rsid w:val="00563634"/>
    <w:rsid w:val="0056457D"/>
    <w:rsid w:val="00564B29"/>
    <w:rsid w:val="005662ED"/>
    <w:rsid w:val="00566F9F"/>
    <w:rsid w:val="00570E9D"/>
    <w:rsid w:val="00570FC2"/>
    <w:rsid w:val="00571B6E"/>
    <w:rsid w:val="0057231E"/>
    <w:rsid w:val="00572B34"/>
    <w:rsid w:val="00573851"/>
    <w:rsid w:val="00573E9B"/>
    <w:rsid w:val="00574AD5"/>
    <w:rsid w:val="005777D6"/>
    <w:rsid w:val="005778B3"/>
    <w:rsid w:val="005801D0"/>
    <w:rsid w:val="00581FD1"/>
    <w:rsid w:val="00582A55"/>
    <w:rsid w:val="00582FB3"/>
    <w:rsid w:val="00584BF7"/>
    <w:rsid w:val="00586570"/>
    <w:rsid w:val="005875AC"/>
    <w:rsid w:val="0058783B"/>
    <w:rsid w:val="00590283"/>
    <w:rsid w:val="00590FFC"/>
    <w:rsid w:val="005920B0"/>
    <w:rsid w:val="005940AA"/>
    <w:rsid w:val="00594291"/>
    <w:rsid w:val="00594748"/>
    <w:rsid w:val="00596F16"/>
    <w:rsid w:val="005970EC"/>
    <w:rsid w:val="00597C9D"/>
    <w:rsid w:val="005A117B"/>
    <w:rsid w:val="005A1CA0"/>
    <w:rsid w:val="005A22A3"/>
    <w:rsid w:val="005A4DCA"/>
    <w:rsid w:val="005B001B"/>
    <w:rsid w:val="005B055F"/>
    <w:rsid w:val="005B05D7"/>
    <w:rsid w:val="005B1957"/>
    <w:rsid w:val="005B2814"/>
    <w:rsid w:val="005B3165"/>
    <w:rsid w:val="005B3B8D"/>
    <w:rsid w:val="005B46F9"/>
    <w:rsid w:val="005B4AE5"/>
    <w:rsid w:val="005B53E6"/>
    <w:rsid w:val="005B717D"/>
    <w:rsid w:val="005B7964"/>
    <w:rsid w:val="005C08BF"/>
    <w:rsid w:val="005C09EA"/>
    <w:rsid w:val="005C0E50"/>
    <w:rsid w:val="005C1F77"/>
    <w:rsid w:val="005C354D"/>
    <w:rsid w:val="005C357B"/>
    <w:rsid w:val="005C46A6"/>
    <w:rsid w:val="005C628A"/>
    <w:rsid w:val="005C6D3B"/>
    <w:rsid w:val="005C75EB"/>
    <w:rsid w:val="005D11FE"/>
    <w:rsid w:val="005D1703"/>
    <w:rsid w:val="005D1BDE"/>
    <w:rsid w:val="005D1D33"/>
    <w:rsid w:val="005D2274"/>
    <w:rsid w:val="005D2673"/>
    <w:rsid w:val="005D3D7F"/>
    <w:rsid w:val="005D530E"/>
    <w:rsid w:val="005D6225"/>
    <w:rsid w:val="005D6D9D"/>
    <w:rsid w:val="005D7E41"/>
    <w:rsid w:val="005E00D7"/>
    <w:rsid w:val="005E0B3B"/>
    <w:rsid w:val="005E1A24"/>
    <w:rsid w:val="005E3FF8"/>
    <w:rsid w:val="005E6927"/>
    <w:rsid w:val="005E7675"/>
    <w:rsid w:val="005E7862"/>
    <w:rsid w:val="005E7E80"/>
    <w:rsid w:val="005F0B89"/>
    <w:rsid w:val="005F13A9"/>
    <w:rsid w:val="005F1CD2"/>
    <w:rsid w:val="005F2475"/>
    <w:rsid w:val="005F2F58"/>
    <w:rsid w:val="005F336B"/>
    <w:rsid w:val="005F5419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7EDA"/>
    <w:rsid w:val="00610020"/>
    <w:rsid w:val="006104F2"/>
    <w:rsid w:val="00610D70"/>
    <w:rsid w:val="00611BF7"/>
    <w:rsid w:val="00611F34"/>
    <w:rsid w:val="006120B8"/>
    <w:rsid w:val="006142D2"/>
    <w:rsid w:val="0061547F"/>
    <w:rsid w:val="00616A2F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371"/>
    <w:rsid w:val="00627B31"/>
    <w:rsid w:val="006301DF"/>
    <w:rsid w:val="0063045D"/>
    <w:rsid w:val="006313C0"/>
    <w:rsid w:val="00631643"/>
    <w:rsid w:val="00631A0D"/>
    <w:rsid w:val="00631FA5"/>
    <w:rsid w:val="0063405B"/>
    <w:rsid w:val="006340EA"/>
    <w:rsid w:val="0063458C"/>
    <w:rsid w:val="00634614"/>
    <w:rsid w:val="00635425"/>
    <w:rsid w:val="0063793C"/>
    <w:rsid w:val="00637AD8"/>
    <w:rsid w:val="00640E16"/>
    <w:rsid w:val="0064371C"/>
    <w:rsid w:val="00645953"/>
    <w:rsid w:val="0065074E"/>
    <w:rsid w:val="00653790"/>
    <w:rsid w:val="006538FA"/>
    <w:rsid w:val="00655560"/>
    <w:rsid w:val="006578AB"/>
    <w:rsid w:val="00657CF6"/>
    <w:rsid w:val="00657E76"/>
    <w:rsid w:val="00661582"/>
    <w:rsid w:val="00661B6D"/>
    <w:rsid w:val="00662763"/>
    <w:rsid w:val="0066356E"/>
    <w:rsid w:val="00664059"/>
    <w:rsid w:val="006649B5"/>
    <w:rsid w:val="00664F22"/>
    <w:rsid w:val="006651AA"/>
    <w:rsid w:val="006656F8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A88"/>
    <w:rsid w:val="00675E74"/>
    <w:rsid w:val="00676B9F"/>
    <w:rsid w:val="00676DBC"/>
    <w:rsid w:val="00680443"/>
    <w:rsid w:val="00681D85"/>
    <w:rsid w:val="0068287D"/>
    <w:rsid w:val="00684924"/>
    <w:rsid w:val="00690365"/>
    <w:rsid w:val="006959F5"/>
    <w:rsid w:val="006A1924"/>
    <w:rsid w:val="006A6028"/>
    <w:rsid w:val="006B0343"/>
    <w:rsid w:val="006B066C"/>
    <w:rsid w:val="006B11B5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28"/>
    <w:rsid w:val="006D1B77"/>
    <w:rsid w:val="006D464E"/>
    <w:rsid w:val="006D51D1"/>
    <w:rsid w:val="006D6ADD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50E4"/>
    <w:rsid w:val="006F51C9"/>
    <w:rsid w:val="0070120E"/>
    <w:rsid w:val="007018D2"/>
    <w:rsid w:val="007024FE"/>
    <w:rsid w:val="00702F8B"/>
    <w:rsid w:val="007049A7"/>
    <w:rsid w:val="007054A7"/>
    <w:rsid w:val="00706443"/>
    <w:rsid w:val="00706D49"/>
    <w:rsid w:val="0071022B"/>
    <w:rsid w:val="00710EED"/>
    <w:rsid w:val="0071171B"/>
    <w:rsid w:val="00712023"/>
    <w:rsid w:val="0071328C"/>
    <w:rsid w:val="00713886"/>
    <w:rsid w:val="00713965"/>
    <w:rsid w:val="00713B48"/>
    <w:rsid w:val="00715186"/>
    <w:rsid w:val="007166A2"/>
    <w:rsid w:val="0071779C"/>
    <w:rsid w:val="00717B35"/>
    <w:rsid w:val="00720164"/>
    <w:rsid w:val="00720872"/>
    <w:rsid w:val="00721C8E"/>
    <w:rsid w:val="00722127"/>
    <w:rsid w:val="00722AC6"/>
    <w:rsid w:val="00722B84"/>
    <w:rsid w:val="007236C0"/>
    <w:rsid w:val="00723F95"/>
    <w:rsid w:val="007248B5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5D63"/>
    <w:rsid w:val="00736CFF"/>
    <w:rsid w:val="00737180"/>
    <w:rsid w:val="00737261"/>
    <w:rsid w:val="00737552"/>
    <w:rsid w:val="00737908"/>
    <w:rsid w:val="007379AC"/>
    <w:rsid w:val="00740668"/>
    <w:rsid w:val="007429B6"/>
    <w:rsid w:val="00742A94"/>
    <w:rsid w:val="007437D0"/>
    <w:rsid w:val="007438D3"/>
    <w:rsid w:val="00744CAF"/>
    <w:rsid w:val="00746C24"/>
    <w:rsid w:val="00747F77"/>
    <w:rsid w:val="00750741"/>
    <w:rsid w:val="00750EB2"/>
    <w:rsid w:val="00753208"/>
    <w:rsid w:val="00753D0B"/>
    <w:rsid w:val="0075500C"/>
    <w:rsid w:val="007567B4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B3F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638"/>
    <w:rsid w:val="00785D70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2C4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5A5B"/>
    <w:rsid w:val="007C6B7F"/>
    <w:rsid w:val="007D13FF"/>
    <w:rsid w:val="007D197B"/>
    <w:rsid w:val="007D1AF9"/>
    <w:rsid w:val="007D22C5"/>
    <w:rsid w:val="007D233D"/>
    <w:rsid w:val="007D249E"/>
    <w:rsid w:val="007D3B81"/>
    <w:rsid w:val="007D442D"/>
    <w:rsid w:val="007D6ECB"/>
    <w:rsid w:val="007D6F1B"/>
    <w:rsid w:val="007E04D8"/>
    <w:rsid w:val="007E0C86"/>
    <w:rsid w:val="007E0F67"/>
    <w:rsid w:val="007E12EF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10787"/>
    <w:rsid w:val="00810798"/>
    <w:rsid w:val="00810D1F"/>
    <w:rsid w:val="008110D6"/>
    <w:rsid w:val="0081113A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3841"/>
    <w:rsid w:val="0083076F"/>
    <w:rsid w:val="00832C27"/>
    <w:rsid w:val="008330CC"/>
    <w:rsid w:val="0083338B"/>
    <w:rsid w:val="00833CC6"/>
    <w:rsid w:val="00833F66"/>
    <w:rsid w:val="0083588E"/>
    <w:rsid w:val="00835E0D"/>
    <w:rsid w:val="008360AB"/>
    <w:rsid w:val="008361B2"/>
    <w:rsid w:val="008370C9"/>
    <w:rsid w:val="00837EE4"/>
    <w:rsid w:val="00841B3E"/>
    <w:rsid w:val="00842341"/>
    <w:rsid w:val="00844ABE"/>
    <w:rsid w:val="00844C7E"/>
    <w:rsid w:val="00845035"/>
    <w:rsid w:val="00846600"/>
    <w:rsid w:val="00847F06"/>
    <w:rsid w:val="00852287"/>
    <w:rsid w:val="008525C9"/>
    <w:rsid w:val="00853AAC"/>
    <w:rsid w:val="00853F68"/>
    <w:rsid w:val="00853F7B"/>
    <w:rsid w:val="00854878"/>
    <w:rsid w:val="00855D66"/>
    <w:rsid w:val="008566F8"/>
    <w:rsid w:val="008603A5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3604"/>
    <w:rsid w:val="0087374E"/>
    <w:rsid w:val="00873787"/>
    <w:rsid w:val="0087398C"/>
    <w:rsid w:val="00875D81"/>
    <w:rsid w:val="008760D0"/>
    <w:rsid w:val="0087741D"/>
    <w:rsid w:val="00877934"/>
    <w:rsid w:val="008803B9"/>
    <w:rsid w:val="00880DF2"/>
    <w:rsid w:val="0088244D"/>
    <w:rsid w:val="00883ECE"/>
    <w:rsid w:val="00884A16"/>
    <w:rsid w:val="00884A2F"/>
    <w:rsid w:val="00886F38"/>
    <w:rsid w:val="008900E5"/>
    <w:rsid w:val="00890B9C"/>
    <w:rsid w:val="00891F7F"/>
    <w:rsid w:val="00893E39"/>
    <w:rsid w:val="008951F7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402C"/>
    <w:rsid w:val="008A4889"/>
    <w:rsid w:val="008A6D84"/>
    <w:rsid w:val="008A760E"/>
    <w:rsid w:val="008B0037"/>
    <w:rsid w:val="008B0755"/>
    <w:rsid w:val="008B1473"/>
    <w:rsid w:val="008B4B5E"/>
    <w:rsid w:val="008B52FD"/>
    <w:rsid w:val="008B5722"/>
    <w:rsid w:val="008B604E"/>
    <w:rsid w:val="008B6129"/>
    <w:rsid w:val="008B61EE"/>
    <w:rsid w:val="008C0A62"/>
    <w:rsid w:val="008C2574"/>
    <w:rsid w:val="008C535A"/>
    <w:rsid w:val="008C54C0"/>
    <w:rsid w:val="008C55B4"/>
    <w:rsid w:val="008C7E05"/>
    <w:rsid w:val="008D27E9"/>
    <w:rsid w:val="008D28F6"/>
    <w:rsid w:val="008D37F1"/>
    <w:rsid w:val="008D58A6"/>
    <w:rsid w:val="008D58BB"/>
    <w:rsid w:val="008D6C18"/>
    <w:rsid w:val="008D7123"/>
    <w:rsid w:val="008E0279"/>
    <w:rsid w:val="008E058E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3C1A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4D5F"/>
    <w:rsid w:val="00915F41"/>
    <w:rsid w:val="00915F58"/>
    <w:rsid w:val="009174AD"/>
    <w:rsid w:val="00921931"/>
    <w:rsid w:val="00923544"/>
    <w:rsid w:val="00925061"/>
    <w:rsid w:val="009271DA"/>
    <w:rsid w:val="00927291"/>
    <w:rsid w:val="00927535"/>
    <w:rsid w:val="00927DE5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02E"/>
    <w:rsid w:val="00943388"/>
    <w:rsid w:val="00944D80"/>
    <w:rsid w:val="0094574C"/>
    <w:rsid w:val="00946876"/>
    <w:rsid w:val="009469D5"/>
    <w:rsid w:val="00946C51"/>
    <w:rsid w:val="00947219"/>
    <w:rsid w:val="00950DAE"/>
    <w:rsid w:val="00951725"/>
    <w:rsid w:val="00951790"/>
    <w:rsid w:val="00954181"/>
    <w:rsid w:val="009546EF"/>
    <w:rsid w:val="0095693B"/>
    <w:rsid w:val="00957882"/>
    <w:rsid w:val="00957F3C"/>
    <w:rsid w:val="00962E1F"/>
    <w:rsid w:val="00963C19"/>
    <w:rsid w:val="00964CB4"/>
    <w:rsid w:val="00965234"/>
    <w:rsid w:val="00965851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576F"/>
    <w:rsid w:val="00976547"/>
    <w:rsid w:val="0097692E"/>
    <w:rsid w:val="009772A9"/>
    <w:rsid w:val="00977592"/>
    <w:rsid w:val="00977C51"/>
    <w:rsid w:val="00982D51"/>
    <w:rsid w:val="00983849"/>
    <w:rsid w:val="00986910"/>
    <w:rsid w:val="00987846"/>
    <w:rsid w:val="00987D0E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310"/>
    <w:rsid w:val="0099768F"/>
    <w:rsid w:val="00997DCB"/>
    <w:rsid w:val="009A144E"/>
    <w:rsid w:val="009A4724"/>
    <w:rsid w:val="009A52C9"/>
    <w:rsid w:val="009A5982"/>
    <w:rsid w:val="009A6EDB"/>
    <w:rsid w:val="009A72EF"/>
    <w:rsid w:val="009A7C2F"/>
    <w:rsid w:val="009B1149"/>
    <w:rsid w:val="009B2A41"/>
    <w:rsid w:val="009B72C9"/>
    <w:rsid w:val="009C07B7"/>
    <w:rsid w:val="009C15F0"/>
    <w:rsid w:val="009C167E"/>
    <w:rsid w:val="009C332B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94B"/>
    <w:rsid w:val="009D2C51"/>
    <w:rsid w:val="009D3358"/>
    <w:rsid w:val="009D342A"/>
    <w:rsid w:val="009D37C1"/>
    <w:rsid w:val="009D5FA6"/>
    <w:rsid w:val="009D641F"/>
    <w:rsid w:val="009D65F8"/>
    <w:rsid w:val="009D7D73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1A90"/>
    <w:rsid w:val="00A13380"/>
    <w:rsid w:val="00A135A3"/>
    <w:rsid w:val="00A13FDB"/>
    <w:rsid w:val="00A152B0"/>
    <w:rsid w:val="00A1538B"/>
    <w:rsid w:val="00A15537"/>
    <w:rsid w:val="00A15F69"/>
    <w:rsid w:val="00A1628B"/>
    <w:rsid w:val="00A16389"/>
    <w:rsid w:val="00A1780D"/>
    <w:rsid w:val="00A179A3"/>
    <w:rsid w:val="00A17CF2"/>
    <w:rsid w:val="00A20E3A"/>
    <w:rsid w:val="00A24072"/>
    <w:rsid w:val="00A2603A"/>
    <w:rsid w:val="00A26C1D"/>
    <w:rsid w:val="00A26C4E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1DCC"/>
    <w:rsid w:val="00A420EA"/>
    <w:rsid w:val="00A42374"/>
    <w:rsid w:val="00A444E8"/>
    <w:rsid w:val="00A451E0"/>
    <w:rsid w:val="00A45352"/>
    <w:rsid w:val="00A453E9"/>
    <w:rsid w:val="00A4545A"/>
    <w:rsid w:val="00A4552A"/>
    <w:rsid w:val="00A45A00"/>
    <w:rsid w:val="00A45A42"/>
    <w:rsid w:val="00A502AF"/>
    <w:rsid w:val="00A50D95"/>
    <w:rsid w:val="00A514B8"/>
    <w:rsid w:val="00A52758"/>
    <w:rsid w:val="00A53E65"/>
    <w:rsid w:val="00A5436D"/>
    <w:rsid w:val="00A55386"/>
    <w:rsid w:val="00A56863"/>
    <w:rsid w:val="00A571C7"/>
    <w:rsid w:val="00A5757C"/>
    <w:rsid w:val="00A6411E"/>
    <w:rsid w:val="00A64605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7A21"/>
    <w:rsid w:val="00A91F67"/>
    <w:rsid w:val="00A928C1"/>
    <w:rsid w:val="00A937E2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70"/>
    <w:rsid w:val="00AA590E"/>
    <w:rsid w:val="00AA5A6D"/>
    <w:rsid w:val="00AB0623"/>
    <w:rsid w:val="00AB1498"/>
    <w:rsid w:val="00AB2044"/>
    <w:rsid w:val="00AB256A"/>
    <w:rsid w:val="00AB2988"/>
    <w:rsid w:val="00AB324D"/>
    <w:rsid w:val="00AB33C9"/>
    <w:rsid w:val="00AB4AFD"/>
    <w:rsid w:val="00AB4CC1"/>
    <w:rsid w:val="00AB4D95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6653"/>
    <w:rsid w:val="00AD6A1D"/>
    <w:rsid w:val="00AD7EDA"/>
    <w:rsid w:val="00AE11D4"/>
    <w:rsid w:val="00AE2A76"/>
    <w:rsid w:val="00AE3AAA"/>
    <w:rsid w:val="00AE3BDB"/>
    <w:rsid w:val="00AE420C"/>
    <w:rsid w:val="00AE5054"/>
    <w:rsid w:val="00AE7BAF"/>
    <w:rsid w:val="00AE7F61"/>
    <w:rsid w:val="00AF02FF"/>
    <w:rsid w:val="00AF0788"/>
    <w:rsid w:val="00AF177A"/>
    <w:rsid w:val="00AF1AC6"/>
    <w:rsid w:val="00AF1B17"/>
    <w:rsid w:val="00AF1F88"/>
    <w:rsid w:val="00AF2E09"/>
    <w:rsid w:val="00AF36E4"/>
    <w:rsid w:val="00AF41A9"/>
    <w:rsid w:val="00AF549B"/>
    <w:rsid w:val="00AF5A6D"/>
    <w:rsid w:val="00AF6029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C4"/>
    <w:rsid w:val="00B20D90"/>
    <w:rsid w:val="00B224BB"/>
    <w:rsid w:val="00B2417B"/>
    <w:rsid w:val="00B26E26"/>
    <w:rsid w:val="00B2750B"/>
    <w:rsid w:val="00B30F2E"/>
    <w:rsid w:val="00B31C3C"/>
    <w:rsid w:val="00B3223D"/>
    <w:rsid w:val="00B3282C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6F8A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A145B"/>
    <w:rsid w:val="00BA226D"/>
    <w:rsid w:val="00BA4259"/>
    <w:rsid w:val="00BA4380"/>
    <w:rsid w:val="00BA48C2"/>
    <w:rsid w:val="00BA4FEA"/>
    <w:rsid w:val="00BA50FD"/>
    <w:rsid w:val="00BA543B"/>
    <w:rsid w:val="00BA55BD"/>
    <w:rsid w:val="00BA5C5C"/>
    <w:rsid w:val="00BA7ACA"/>
    <w:rsid w:val="00BB09DA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31B2"/>
    <w:rsid w:val="00BC31D1"/>
    <w:rsid w:val="00BC547E"/>
    <w:rsid w:val="00BC619E"/>
    <w:rsid w:val="00BC622A"/>
    <w:rsid w:val="00BC704F"/>
    <w:rsid w:val="00BC7609"/>
    <w:rsid w:val="00BD0144"/>
    <w:rsid w:val="00BD0156"/>
    <w:rsid w:val="00BD1E34"/>
    <w:rsid w:val="00BD2B66"/>
    <w:rsid w:val="00BD33C1"/>
    <w:rsid w:val="00BD3C62"/>
    <w:rsid w:val="00BD48F6"/>
    <w:rsid w:val="00BD53F6"/>
    <w:rsid w:val="00BD5933"/>
    <w:rsid w:val="00BD667A"/>
    <w:rsid w:val="00BD6986"/>
    <w:rsid w:val="00BD721F"/>
    <w:rsid w:val="00BE0678"/>
    <w:rsid w:val="00BE0981"/>
    <w:rsid w:val="00BE0B0F"/>
    <w:rsid w:val="00BE1737"/>
    <w:rsid w:val="00BE2BA5"/>
    <w:rsid w:val="00BE3A6D"/>
    <w:rsid w:val="00BE3F66"/>
    <w:rsid w:val="00BE436A"/>
    <w:rsid w:val="00BE5209"/>
    <w:rsid w:val="00BE59AE"/>
    <w:rsid w:val="00BE7209"/>
    <w:rsid w:val="00BF0186"/>
    <w:rsid w:val="00BF0A88"/>
    <w:rsid w:val="00BF1755"/>
    <w:rsid w:val="00BF2C44"/>
    <w:rsid w:val="00BF4648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216F"/>
    <w:rsid w:val="00C13068"/>
    <w:rsid w:val="00C13241"/>
    <w:rsid w:val="00C14370"/>
    <w:rsid w:val="00C159E1"/>
    <w:rsid w:val="00C16D58"/>
    <w:rsid w:val="00C16ECF"/>
    <w:rsid w:val="00C1718E"/>
    <w:rsid w:val="00C17348"/>
    <w:rsid w:val="00C20712"/>
    <w:rsid w:val="00C20969"/>
    <w:rsid w:val="00C215AC"/>
    <w:rsid w:val="00C2354E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DB1"/>
    <w:rsid w:val="00C50803"/>
    <w:rsid w:val="00C51D04"/>
    <w:rsid w:val="00C53548"/>
    <w:rsid w:val="00C5441A"/>
    <w:rsid w:val="00C554C0"/>
    <w:rsid w:val="00C56827"/>
    <w:rsid w:val="00C57718"/>
    <w:rsid w:val="00C602D6"/>
    <w:rsid w:val="00C60B4E"/>
    <w:rsid w:val="00C60CC5"/>
    <w:rsid w:val="00C6149C"/>
    <w:rsid w:val="00C61949"/>
    <w:rsid w:val="00C62C96"/>
    <w:rsid w:val="00C640FE"/>
    <w:rsid w:val="00C644D1"/>
    <w:rsid w:val="00C649E6"/>
    <w:rsid w:val="00C7058B"/>
    <w:rsid w:val="00C71F13"/>
    <w:rsid w:val="00C72C1F"/>
    <w:rsid w:val="00C75011"/>
    <w:rsid w:val="00C750A0"/>
    <w:rsid w:val="00C75A89"/>
    <w:rsid w:val="00C75F8D"/>
    <w:rsid w:val="00C76E96"/>
    <w:rsid w:val="00C8131D"/>
    <w:rsid w:val="00C81508"/>
    <w:rsid w:val="00C84B5B"/>
    <w:rsid w:val="00C867FD"/>
    <w:rsid w:val="00C86A27"/>
    <w:rsid w:val="00C87A14"/>
    <w:rsid w:val="00C90146"/>
    <w:rsid w:val="00C936EA"/>
    <w:rsid w:val="00C9371A"/>
    <w:rsid w:val="00C93BDE"/>
    <w:rsid w:val="00C94959"/>
    <w:rsid w:val="00C961FC"/>
    <w:rsid w:val="00C961FE"/>
    <w:rsid w:val="00C97E00"/>
    <w:rsid w:val="00CA165F"/>
    <w:rsid w:val="00CA2308"/>
    <w:rsid w:val="00CA4311"/>
    <w:rsid w:val="00CA53CE"/>
    <w:rsid w:val="00CA62F6"/>
    <w:rsid w:val="00CA70AA"/>
    <w:rsid w:val="00CA7A4B"/>
    <w:rsid w:val="00CB0578"/>
    <w:rsid w:val="00CB11C4"/>
    <w:rsid w:val="00CB125C"/>
    <w:rsid w:val="00CB1307"/>
    <w:rsid w:val="00CB38AF"/>
    <w:rsid w:val="00CB45B9"/>
    <w:rsid w:val="00CB55AF"/>
    <w:rsid w:val="00CB5CAB"/>
    <w:rsid w:val="00CB7F1A"/>
    <w:rsid w:val="00CC0182"/>
    <w:rsid w:val="00CC0D0A"/>
    <w:rsid w:val="00CC1416"/>
    <w:rsid w:val="00CC256E"/>
    <w:rsid w:val="00CC2CAE"/>
    <w:rsid w:val="00CC48C0"/>
    <w:rsid w:val="00CC760F"/>
    <w:rsid w:val="00CD0DE2"/>
    <w:rsid w:val="00CD1E4F"/>
    <w:rsid w:val="00CD27AD"/>
    <w:rsid w:val="00CD41D2"/>
    <w:rsid w:val="00CD4338"/>
    <w:rsid w:val="00CD4503"/>
    <w:rsid w:val="00CD5E4A"/>
    <w:rsid w:val="00CD7B4E"/>
    <w:rsid w:val="00CE546F"/>
    <w:rsid w:val="00CE6041"/>
    <w:rsid w:val="00CE6ACD"/>
    <w:rsid w:val="00CE708A"/>
    <w:rsid w:val="00CE7A2C"/>
    <w:rsid w:val="00CE7BAD"/>
    <w:rsid w:val="00CE7D87"/>
    <w:rsid w:val="00CF0E48"/>
    <w:rsid w:val="00CF182F"/>
    <w:rsid w:val="00CF2B8C"/>
    <w:rsid w:val="00CF337D"/>
    <w:rsid w:val="00CF5598"/>
    <w:rsid w:val="00CF623D"/>
    <w:rsid w:val="00CF6822"/>
    <w:rsid w:val="00CF763C"/>
    <w:rsid w:val="00D01954"/>
    <w:rsid w:val="00D01E84"/>
    <w:rsid w:val="00D0240B"/>
    <w:rsid w:val="00D02830"/>
    <w:rsid w:val="00D028DE"/>
    <w:rsid w:val="00D03752"/>
    <w:rsid w:val="00D04E2B"/>
    <w:rsid w:val="00D05C40"/>
    <w:rsid w:val="00D06310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01C"/>
    <w:rsid w:val="00D21C47"/>
    <w:rsid w:val="00D24CB8"/>
    <w:rsid w:val="00D2518F"/>
    <w:rsid w:val="00D2754E"/>
    <w:rsid w:val="00D330BA"/>
    <w:rsid w:val="00D3312B"/>
    <w:rsid w:val="00D33CF3"/>
    <w:rsid w:val="00D34BDD"/>
    <w:rsid w:val="00D3514F"/>
    <w:rsid w:val="00D35B68"/>
    <w:rsid w:val="00D37E03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484A"/>
    <w:rsid w:val="00D554D2"/>
    <w:rsid w:val="00D55E3E"/>
    <w:rsid w:val="00D56455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2686"/>
    <w:rsid w:val="00D7408C"/>
    <w:rsid w:val="00D74C0A"/>
    <w:rsid w:val="00D750E7"/>
    <w:rsid w:val="00D75A7B"/>
    <w:rsid w:val="00D76C18"/>
    <w:rsid w:val="00D76E6B"/>
    <w:rsid w:val="00D772F2"/>
    <w:rsid w:val="00D77CED"/>
    <w:rsid w:val="00D81474"/>
    <w:rsid w:val="00D82227"/>
    <w:rsid w:val="00D842A5"/>
    <w:rsid w:val="00D868CE"/>
    <w:rsid w:val="00D91F29"/>
    <w:rsid w:val="00D91F5C"/>
    <w:rsid w:val="00D92234"/>
    <w:rsid w:val="00D956C5"/>
    <w:rsid w:val="00D95A93"/>
    <w:rsid w:val="00D969C5"/>
    <w:rsid w:val="00D971F1"/>
    <w:rsid w:val="00D974D2"/>
    <w:rsid w:val="00D97A12"/>
    <w:rsid w:val="00DA0370"/>
    <w:rsid w:val="00DA0837"/>
    <w:rsid w:val="00DA144C"/>
    <w:rsid w:val="00DA21B9"/>
    <w:rsid w:val="00DA4304"/>
    <w:rsid w:val="00DA4568"/>
    <w:rsid w:val="00DA48E6"/>
    <w:rsid w:val="00DA4A51"/>
    <w:rsid w:val="00DA5A75"/>
    <w:rsid w:val="00DA7AAA"/>
    <w:rsid w:val="00DA7DE1"/>
    <w:rsid w:val="00DB171D"/>
    <w:rsid w:val="00DB2C58"/>
    <w:rsid w:val="00DB5707"/>
    <w:rsid w:val="00DB65B2"/>
    <w:rsid w:val="00DB6FE8"/>
    <w:rsid w:val="00DB74E4"/>
    <w:rsid w:val="00DC1E7F"/>
    <w:rsid w:val="00DC27CA"/>
    <w:rsid w:val="00DC2C9D"/>
    <w:rsid w:val="00DC4324"/>
    <w:rsid w:val="00DC4826"/>
    <w:rsid w:val="00DC6057"/>
    <w:rsid w:val="00DC73DE"/>
    <w:rsid w:val="00DC7C32"/>
    <w:rsid w:val="00DD0838"/>
    <w:rsid w:val="00DD0D03"/>
    <w:rsid w:val="00DD1DAF"/>
    <w:rsid w:val="00DD51C6"/>
    <w:rsid w:val="00DD73B0"/>
    <w:rsid w:val="00DD7ABE"/>
    <w:rsid w:val="00DE0E62"/>
    <w:rsid w:val="00DE3CC8"/>
    <w:rsid w:val="00DE5AD0"/>
    <w:rsid w:val="00DF1615"/>
    <w:rsid w:val="00DF1B49"/>
    <w:rsid w:val="00DF1CC3"/>
    <w:rsid w:val="00DF223F"/>
    <w:rsid w:val="00DF2C1D"/>
    <w:rsid w:val="00DF2CC0"/>
    <w:rsid w:val="00DF3E8D"/>
    <w:rsid w:val="00DF42F4"/>
    <w:rsid w:val="00DF52BE"/>
    <w:rsid w:val="00DF54F0"/>
    <w:rsid w:val="00DF7539"/>
    <w:rsid w:val="00E00A78"/>
    <w:rsid w:val="00E01D39"/>
    <w:rsid w:val="00E0247E"/>
    <w:rsid w:val="00E02623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2931"/>
    <w:rsid w:val="00E14152"/>
    <w:rsid w:val="00E1472A"/>
    <w:rsid w:val="00E15F53"/>
    <w:rsid w:val="00E17A3B"/>
    <w:rsid w:val="00E20065"/>
    <w:rsid w:val="00E21DCC"/>
    <w:rsid w:val="00E2347F"/>
    <w:rsid w:val="00E234D6"/>
    <w:rsid w:val="00E23974"/>
    <w:rsid w:val="00E244FA"/>
    <w:rsid w:val="00E24A8A"/>
    <w:rsid w:val="00E255AA"/>
    <w:rsid w:val="00E2754C"/>
    <w:rsid w:val="00E278BF"/>
    <w:rsid w:val="00E30C89"/>
    <w:rsid w:val="00E33A4B"/>
    <w:rsid w:val="00E34B5D"/>
    <w:rsid w:val="00E34D16"/>
    <w:rsid w:val="00E406A1"/>
    <w:rsid w:val="00E40942"/>
    <w:rsid w:val="00E40EF9"/>
    <w:rsid w:val="00E43322"/>
    <w:rsid w:val="00E4662F"/>
    <w:rsid w:val="00E51D92"/>
    <w:rsid w:val="00E52B64"/>
    <w:rsid w:val="00E56013"/>
    <w:rsid w:val="00E56F1A"/>
    <w:rsid w:val="00E57254"/>
    <w:rsid w:val="00E57455"/>
    <w:rsid w:val="00E57490"/>
    <w:rsid w:val="00E57817"/>
    <w:rsid w:val="00E605FA"/>
    <w:rsid w:val="00E60731"/>
    <w:rsid w:val="00E60F0A"/>
    <w:rsid w:val="00E61E4A"/>
    <w:rsid w:val="00E62450"/>
    <w:rsid w:val="00E62A4C"/>
    <w:rsid w:val="00E63618"/>
    <w:rsid w:val="00E63D2B"/>
    <w:rsid w:val="00E64BF1"/>
    <w:rsid w:val="00E651F2"/>
    <w:rsid w:val="00E652A8"/>
    <w:rsid w:val="00E71244"/>
    <w:rsid w:val="00E71A5A"/>
    <w:rsid w:val="00E71F62"/>
    <w:rsid w:val="00E74A12"/>
    <w:rsid w:val="00E753FE"/>
    <w:rsid w:val="00E7589E"/>
    <w:rsid w:val="00E75D4C"/>
    <w:rsid w:val="00E75F7B"/>
    <w:rsid w:val="00E77A0E"/>
    <w:rsid w:val="00E814D7"/>
    <w:rsid w:val="00E83049"/>
    <w:rsid w:val="00E83C17"/>
    <w:rsid w:val="00E8440C"/>
    <w:rsid w:val="00E869A9"/>
    <w:rsid w:val="00E871EE"/>
    <w:rsid w:val="00E87306"/>
    <w:rsid w:val="00E90581"/>
    <w:rsid w:val="00E929BD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2E25"/>
    <w:rsid w:val="00EA3402"/>
    <w:rsid w:val="00EA38B0"/>
    <w:rsid w:val="00EA3AA0"/>
    <w:rsid w:val="00EA463B"/>
    <w:rsid w:val="00EA4C4B"/>
    <w:rsid w:val="00EA56A2"/>
    <w:rsid w:val="00EB3178"/>
    <w:rsid w:val="00EB4338"/>
    <w:rsid w:val="00EB57A1"/>
    <w:rsid w:val="00EB57AA"/>
    <w:rsid w:val="00EB5A9B"/>
    <w:rsid w:val="00EB6F1B"/>
    <w:rsid w:val="00EC159F"/>
    <w:rsid w:val="00EC17A8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5D30"/>
    <w:rsid w:val="00ED5DF2"/>
    <w:rsid w:val="00ED6344"/>
    <w:rsid w:val="00ED7ADA"/>
    <w:rsid w:val="00EE0D19"/>
    <w:rsid w:val="00EE1C98"/>
    <w:rsid w:val="00EE27E8"/>
    <w:rsid w:val="00EE3D87"/>
    <w:rsid w:val="00EE4FA2"/>
    <w:rsid w:val="00EE6A04"/>
    <w:rsid w:val="00EE6BA6"/>
    <w:rsid w:val="00EE74AA"/>
    <w:rsid w:val="00EF0369"/>
    <w:rsid w:val="00EF4B0B"/>
    <w:rsid w:val="00EF52C9"/>
    <w:rsid w:val="00EF5C56"/>
    <w:rsid w:val="00EF6118"/>
    <w:rsid w:val="00F00A43"/>
    <w:rsid w:val="00F0117E"/>
    <w:rsid w:val="00F015ED"/>
    <w:rsid w:val="00F02AEC"/>
    <w:rsid w:val="00F035C9"/>
    <w:rsid w:val="00F043C2"/>
    <w:rsid w:val="00F05744"/>
    <w:rsid w:val="00F05D7D"/>
    <w:rsid w:val="00F0660C"/>
    <w:rsid w:val="00F06ABC"/>
    <w:rsid w:val="00F12D11"/>
    <w:rsid w:val="00F132AD"/>
    <w:rsid w:val="00F13670"/>
    <w:rsid w:val="00F1403F"/>
    <w:rsid w:val="00F152D1"/>
    <w:rsid w:val="00F16999"/>
    <w:rsid w:val="00F17233"/>
    <w:rsid w:val="00F210B1"/>
    <w:rsid w:val="00F21F27"/>
    <w:rsid w:val="00F227DB"/>
    <w:rsid w:val="00F22E20"/>
    <w:rsid w:val="00F24826"/>
    <w:rsid w:val="00F3348A"/>
    <w:rsid w:val="00F34846"/>
    <w:rsid w:val="00F35B65"/>
    <w:rsid w:val="00F36F8C"/>
    <w:rsid w:val="00F4099C"/>
    <w:rsid w:val="00F41F1A"/>
    <w:rsid w:val="00F42146"/>
    <w:rsid w:val="00F4470B"/>
    <w:rsid w:val="00F44C19"/>
    <w:rsid w:val="00F44FF0"/>
    <w:rsid w:val="00F45F93"/>
    <w:rsid w:val="00F506D4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0FA2"/>
    <w:rsid w:val="00F82779"/>
    <w:rsid w:val="00F8315E"/>
    <w:rsid w:val="00F831D8"/>
    <w:rsid w:val="00F847AC"/>
    <w:rsid w:val="00F84C71"/>
    <w:rsid w:val="00F86D1D"/>
    <w:rsid w:val="00F91FBC"/>
    <w:rsid w:val="00F92E9B"/>
    <w:rsid w:val="00F93CBF"/>
    <w:rsid w:val="00F93E64"/>
    <w:rsid w:val="00F943C5"/>
    <w:rsid w:val="00F9465A"/>
    <w:rsid w:val="00F94DFB"/>
    <w:rsid w:val="00F95D7F"/>
    <w:rsid w:val="00F968B3"/>
    <w:rsid w:val="00FA12C9"/>
    <w:rsid w:val="00FA221C"/>
    <w:rsid w:val="00FA2D7E"/>
    <w:rsid w:val="00FA34F1"/>
    <w:rsid w:val="00FA38CA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979"/>
    <w:rsid w:val="00FC3D04"/>
    <w:rsid w:val="00FC3DAC"/>
    <w:rsid w:val="00FC4040"/>
    <w:rsid w:val="00FC44F6"/>
    <w:rsid w:val="00FC4945"/>
    <w:rsid w:val="00FC4E13"/>
    <w:rsid w:val="00FC5853"/>
    <w:rsid w:val="00FC597A"/>
    <w:rsid w:val="00FC5C48"/>
    <w:rsid w:val="00FD155E"/>
    <w:rsid w:val="00FD1569"/>
    <w:rsid w:val="00FD2A5E"/>
    <w:rsid w:val="00FD3E92"/>
    <w:rsid w:val="00FD4969"/>
    <w:rsid w:val="00FD4F04"/>
    <w:rsid w:val="00FD7DB7"/>
    <w:rsid w:val="00FD7E23"/>
    <w:rsid w:val="00FE2251"/>
    <w:rsid w:val="00FE28B3"/>
    <w:rsid w:val="00FE2AE6"/>
    <w:rsid w:val="00FE2EA1"/>
    <w:rsid w:val="00FE4C7E"/>
    <w:rsid w:val="00FE4D27"/>
    <w:rsid w:val="00FE6692"/>
    <w:rsid w:val="00FE67E3"/>
    <w:rsid w:val="00FF1CFE"/>
    <w:rsid w:val="00FF4611"/>
    <w:rsid w:val="00FF54E4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61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/narodowa-strategia-onkologiczna-oglos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F69EE-0819-41CE-AF34-CF238EC8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3234</Words>
  <Characters>21504</Characters>
  <Application>Microsoft Office Word</Application>
  <DocSecurity>0</DocSecurity>
  <Lines>179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Zarzycka Monika</cp:lastModifiedBy>
  <cp:revision>5</cp:revision>
  <cp:lastPrinted>2019-04-02T13:34:00Z</cp:lastPrinted>
  <dcterms:created xsi:type="dcterms:W3CDTF">2023-03-09T09:17:00Z</dcterms:created>
  <dcterms:modified xsi:type="dcterms:W3CDTF">2023-03-10T11:23:00Z</dcterms:modified>
</cp:coreProperties>
</file>