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7C" w:rsidRPr="0097347C" w:rsidRDefault="0097347C" w:rsidP="0097347C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97347C">
        <w:rPr>
          <w:bCs/>
          <w:iCs/>
        </w:rPr>
        <w:t>Warszawa</w:t>
      </w:r>
      <w:r w:rsidRPr="00E47AEC">
        <w:rPr>
          <w:bCs/>
          <w:iCs/>
        </w:rPr>
        <w:t>,</w:t>
      </w:r>
      <w:r w:rsidR="00AA5887" w:rsidRPr="00E47AEC">
        <w:rPr>
          <w:bCs/>
          <w:iCs/>
        </w:rPr>
        <w:t xml:space="preserve"> </w:t>
      </w:r>
      <w:r w:rsidR="00E47AEC" w:rsidRPr="00E47AEC">
        <w:rPr>
          <w:bCs/>
          <w:iCs/>
        </w:rPr>
        <w:t>17</w:t>
      </w:r>
      <w:r w:rsidRPr="00E47AEC">
        <w:rPr>
          <w:bCs/>
          <w:iCs/>
        </w:rPr>
        <w:t>-0</w:t>
      </w:r>
      <w:r w:rsidR="00AA5887" w:rsidRPr="00E47AEC">
        <w:rPr>
          <w:bCs/>
          <w:iCs/>
        </w:rPr>
        <w:t>7</w:t>
      </w:r>
      <w:r w:rsidRPr="00E47AEC">
        <w:rPr>
          <w:bCs/>
          <w:iCs/>
        </w:rPr>
        <w:t>-201</w:t>
      </w:r>
      <w:r w:rsidR="00AA5887" w:rsidRPr="00E47AEC">
        <w:rPr>
          <w:bCs/>
          <w:iCs/>
        </w:rPr>
        <w:t>8</w:t>
      </w:r>
      <w:r w:rsidRPr="00E47AEC">
        <w:rPr>
          <w:bCs/>
          <w:iCs/>
        </w:rPr>
        <w:t xml:space="preserve"> r.</w:t>
      </w:r>
    </w:p>
    <w:p w:rsidR="00DC519C" w:rsidRPr="00557B31" w:rsidRDefault="00DC519C" w:rsidP="00DC519C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 w:rsidRPr="00557B31">
        <w:rPr>
          <w:b/>
          <w:bCs/>
          <w:iCs/>
        </w:rPr>
        <w:t>Ogłoszenie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programu zwalczania chorób nowotworowych, zadania pn. </w:t>
      </w:r>
      <w:r w:rsidR="009A2AE8" w:rsidRPr="009A2AE8">
        <w:rPr>
          <w:b/>
          <w:bCs/>
          <w:i/>
          <w:iCs/>
        </w:rPr>
        <w:t xml:space="preserve">„Program opieki nad rodzinami wysokiego, dziedzicznie uwarunkowanego ryzyka zachorowania na nowotwory złośliwe – </w:t>
      </w:r>
      <w:r w:rsidR="00E47AEC" w:rsidRPr="00E47AEC">
        <w:rPr>
          <w:b/>
          <w:bCs/>
          <w:i/>
          <w:iCs/>
        </w:rPr>
        <w:t>Moduł III – Profilaktyka oraz wczesne wykrywanie nowotworów złośliwych w rodzinach z rzadkimi zespołami dziedzicznej predyspozycji do nowotworów - siatkówc</w:t>
      </w:r>
      <w:r w:rsidR="00E47AEC">
        <w:rPr>
          <w:b/>
          <w:bCs/>
          <w:i/>
          <w:iCs/>
        </w:rPr>
        <w:t>zak, choroba von Hippel –Lindau</w:t>
      </w:r>
      <w:r w:rsidR="00E47AEC" w:rsidRPr="00E47AEC">
        <w:rPr>
          <w:b/>
          <w:bCs/>
          <w:i/>
          <w:iCs/>
        </w:rPr>
        <w:t xml:space="preserve">” </w:t>
      </w:r>
      <w:r w:rsidR="009A2AE8" w:rsidRPr="009A2AE8">
        <w:rPr>
          <w:b/>
          <w:bCs/>
          <w:i/>
          <w:iCs/>
        </w:rPr>
        <w:t>201</w:t>
      </w:r>
      <w:r w:rsidR="00AA5887">
        <w:rPr>
          <w:b/>
          <w:bCs/>
          <w:i/>
          <w:iCs/>
        </w:rPr>
        <w:t>8</w:t>
      </w:r>
      <w:r w:rsidR="009A2AE8" w:rsidRPr="009A2AE8">
        <w:rPr>
          <w:b/>
          <w:bCs/>
          <w:i/>
          <w:iCs/>
        </w:rPr>
        <w:t>-20</w:t>
      </w:r>
      <w:r w:rsidR="00AA5887">
        <w:rPr>
          <w:b/>
          <w:bCs/>
          <w:i/>
          <w:iCs/>
        </w:rPr>
        <w:t>2</w:t>
      </w:r>
      <w:r w:rsidR="009A2AE8" w:rsidRPr="009A2AE8">
        <w:rPr>
          <w:b/>
          <w:bCs/>
          <w:i/>
          <w:iCs/>
        </w:rPr>
        <w:t>1</w:t>
      </w:r>
      <w:r w:rsidRPr="00557B31">
        <w:rPr>
          <w:bCs/>
          <w:iCs/>
        </w:rPr>
        <w:t xml:space="preserve"> oraz podziału środków finansowych,</w:t>
      </w:r>
      <w:r w:rsidR="00E47AEC">
        <w:rPr>
          <w:bCs/>
          <w:iCs/>
        </w:rPr>
        <w:t xml:space="preserve"> </w:t>
      </w:r>
      <w:r w:rsidRPr="00557B31">
        <w:rPr>
          <w:bCs/>
          <w:iCs/>
        </w:rPr>
        <w:t>zarezerwowanych na ww. zadanie.</w:t>
      </w:r>
    </w:p>
    <w:p w:rsidR="0027394D" w:rsidRDefault="0027394D" w:rsidP="00744291">
      <w:pPr>
        <w:spacing w:after="120" w:line="360" w:lineRule="auto"/>
        <w:jc w:val="both"/>
        <w:rPr>
          <w:rFonts w:ascii="Arial" w:hAnsi="Arial" w:cs="Arial"/>
        </w:rPr>
      </w:pPr>
    </w:p>
    <w:p w:rsidR="00744291" w:rsidRDefault="00DC519C" w:rsidP="00744291">
      <w:pPr>
        <w:spacing w:after="120"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Zgodnie z</w:t>
      </w:r>
      <w:r w:rsidR="00744291" w:rsidRPr="00744291">
        <w:rPr>
          <w:rFonts w:ascii="Arial" w:hAnsi="Arial" w:cs="Arial"/>
        </w:rPr>
        <w:t xml:space="preserve"> §</w:t>
      </w:r>
      <w:r w:rsidR="00AA5887">
        <w:rPr>
          <w:rFonts w:ascii="Arial" w:hAnsi="Arial" w:cs="Arial"/>
        </w:rPr>
        <w:t xml:space="preserve"> </w:t>
      </w:r>
      <w:r w:rsidR="00744291">
        <w:rPr>
          <w:rFonts w:ascii="Arial" w:hAnsi="Arial" w:cs="Arial"/>
        </w:rPr>
        <w:t>8</w:t>
      </w:r>
      <w:r w:rsidR="00744291" w:rsidRPr="00744291">
        <w:rPr>
          <w:rFonts w:ascii="Arial" w:hAnsi="Arial" w:cs="Arial"/>
        </w:rPr>
        <w:t xml:space="preserve"> zarządzenia Ministra Zdrowia z dnia 29 grudnia 2014 r. w</w:t>
      </w:r>
      <w:r w:rsidR="00744291">
        <w:rPr>
          <w:rFonts w:ascii="Arial" w:hAnsi="Arial" w:cs="Arial"/>
        </w:rPr>
        <w:t> </w:t>
      </w:r>
      <w:r w:rsidR="00744291" w:rsidRPr="00744291">
        <w:rPr>
          <w:rFonts w:ascii="Arial" w:hAnsi="Arial" w:cs="Arial"/>
        </w:rPr>
        <w:t>sprawie prowadzenia prac nad opracowaniem i realizacją programów polityki zdrowotnej (Dz. Urz. Min. Zdrow. poz. 84, z późn. zm.),</w:t>
      </w:r>
      <w:r w:rsidR="00744291">
        <w:rPr>
          <w:rFonts w:ascii="Arial" w:hAnsi="Arial" w:cs="Arial"/>
        </w:rPr>
        <w:t xml:space="preserve"> </w:t>
      </w:r>
      <w:r w:rsidRPr="00DC519C">
        <w:rPr>
          <w:rFonts w:ascii="Arial" w:hAnsi="Arial" w:cs="Arial"/>
          <w:bCs/>
          <w:iCs/>
        </w:rPr>
        <w:t>Ministerstwo Zdrowia informuje, że decyzją Komisji Konkursowej, zaakceptowaną przez Ministra Zdrowia, dokonano wyboru oraz podziału środków pomiędzy realizatorów w zakresie zadania pn.</w:t>
      </w:r>
      <w:r>
        <w:rPr>
          <w:rFonts w:ascii="Arial" w:hAnsi="Arial" w:cs="Arial"/>
          <w:bCs/>
          <w:iCs/>
        </w:rPr>
        <w:t xml:space="preserve"> </w:t>
      </w:r>
      <w:r w:rsidR="009A2AE8" w:rsidRPr="009A2AE8">
        <w:rPr>
          <w:rFonts w:ascii="Arial" w:hAnsi="Arial" w:cs="Arial"/>
          <w:b/>
          <w:bCs/>
          <w:i/>
          <w:iCs/>
        </w:rPr>
        <w:t xml:space="preserve">„Program opieki nad rodzinami wysokiego, dziedzicznie uwarunkowanego ryzyka zachorowania na nowotwory złośliwe – </w:t>
      </w:r>
      <w:r w:rsidR="00E47AEC" w:rsidRPr="00E47AEC">
        <w:rPr>
          <w:rFonts w:ascii="Arial" w:hAnsi="Arial" w:cs="Arial"/>
          <w:b/>
          <w:bCs/>
          <w:i/>
          <w:iCs/>
        </w:rPr>
        <w:t>Moduł III – Profilaktyka oraz wczesne wykrywanie nowotworów złośliwych w rodzinach z rzadkimi zespołami dziedzicznej predyspozycji do nowotworów - siatkówczak, ch</w:t>
      </w:r>
      <w:r w:rsidR="00E47AEC">
        <w:rPr>
          <w:rFonts w:ascii="Arial" w:hAnsi="Arial" w:cs="Arial"/>
          <w:b/>
          <w:bCs/>
          <w:i/>
          <w:iCs/>
        </w:rPr>
        <w:t>oroba von Hippel –Lindau”</w:t>
      </w:r>
      <w:r w:rsidR="009A2AE8" w:rsidRPr="009A2AE8">
        <w:rPr>
          <w:rFonts w:ascii="Arial" w:hAnsi="Arial" w:cs="Arial"/>
          <w:b/>
          <w:bCs/>
          <w:i/>
          <w:iCs/>
        </w:rPr>
        <w:t xml:space="preserve"> na lata 201</w:t>
      </w:r>
      <w:r w:rsidR="00AA5887">
        <w:rPr>
          <w:rFonts w:ascii="Arial" w:hAnsi="Arial" w:cs="Arial"/>
          <w:b/>
          <w:bCs/>
          <w:i/>
          <w:iCs/>
        </w:rPr>
        <w:t>8</w:t>
      </w:r>
      <w:r w:rsidR="009A2AE8" w:rsidRPr="009A2AE8">
        <w:rPr>
          <w:rFonts w:ascii="Arial" w:hAnsi="Arial" w:cs="Arial"/>
          <w:b/>
          <w:bCs/>
          <w:i/>
          <w:iCs/>
        </w:rPr>
        <w:t>-20</w:t>
      </w:r>
      <w:r w:rsidR="00AA5887">
        <w:rPr>
          <w:rFonts w:ascii="Arial" w:hAnsi="Arial" w:cs="Arial"/>
          <w:b/>
          <w:bCs/>
          <w:i/>
          <w:iCs/>
        </w:rPr>
        <w:t>2</w:t>
      </w:r>
      <w:r w:rsidR="009A2AE8" w:rsidRPr="009A2AE8">
        <w:rPr>
          <w:rFonts w:ascii="Arial" w:hAnsi="Arial" w:cs="Arial"/>
          <w:b/>
          <w:bCs/>
          <w:i/>
          <w:iCs/>
        </w:rPr>
        <w:t>1</w:t>
      </w:r>
      <w:r w:rsidRPr="00DC519C">
        <w:rPr>
          <w:rFonts w:ascii="Arial" w:hAnsi="Arial" w:cs="Arial"/>
          <w:b/>
          <w:bCs/>
          <w:i/>
          <w:iCs/>
        </w:rPr>
        <w:t>”</w:t>
      </w:r>
      <w:r>
        <w:rPr>
          <w:rFonts w:ascii="Arial" w:hAnsi="Arial" w:cs="Arial"/>
          <w:b/>
          <w:bCs/>
          <w:i/>
          <w:iCs/>
        </w:rPr>
        <w:t>.</w:t>
      </w:r>
    </w:p>
    <w:p w:rsidR="00DC519C" w:rsidRDefault="00DC519C" w:rsidP="0074429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realizatorów z</w:t>
      </w:r>
      <w:r w:rsidRPr="00DC519C">
        <w:rPr>
          <w:rFonts w:ascii="Arial" w:hAnsi="Arial" w:cs="Arial"/>
        </w:rPr>
        <w:t xml:space="preserve">ostały wyłonione ośrodki wymienione w </w:t>
      </w:r>
      <w:r>
        <w:rPr>
          <w:rFonts w:ascii="Arial" w:hAnsi="Arial" w:cs="Arial"/>
        </w:rPr>
        <w:t>Z</w:t>
      </w:r>
      <w:r w:rsidRPr="00DC519C">
        <w:rPr>
          <w:rFonts w:ascii="Arial" w:hAnsi="Arial" w:cs="Arial"/>
        </w:rPr>
        <w:t>ałączniku nr 1.</w:t>
      </w:r>
    </w:p>
    <w:p w:rsidR="00DC519C" w:rsidRPr="00DC519C" w:rsidRDefault="00DC519C" w:rsidP="00DC519C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DC519C">
        <w:rPr>
          <w:rFonts w:ascii="Arial" w:hAnsi="Arial" w:cs="Arial"/>
          <w:bCs/>
          <w:iCs/>
        </w:rPr>
        <w:t>Oferent może wnieść odwołanie w formie pisemnej</w:t>
      </w:r>
      <w:r>
        <w:rPr>
          <w:rFonts w:ascii="Arial" w:hAnsi="Arial" w:cs="Arial"/>
          <w:bCs/>
          <w:iCs/>
        </w:rPr>
        <w:t>,</w:t>
      </w:r>
      <w:r w:rsidRPr="00DC519C">
        <w:rPr>
          <w:rFonts w:ascii="Arial" w:hAnsi="Arial" w:cs="Arial"/>
          <w:bCs/>
          <w:iCs/>
        </w:rPr>
        <w:t xml:space="preserve"> w terminie 7 dni od dnia ogłoszenia wyników konkursu</w:t>
      </w:r>
      <w:r>
        <w:rPr>
          <w:rFonts w:ascii="Arial" w:hAnsi="Arial" w:cs="Arial"/>
          <w:bCs/>
          <w:iCs/>
        </w:rPr>
        <w:t>,</w:t>
      </w:r>
      <w:r w:rsidRPr="00DC519C">
        <w:rPr>
          <w:rFonts w:ascii="Arial" w:hAnsi="Arial" w:cs="Arial"/>
          <w:bCs/>
          <w:iCs/>
        </w:rPr>
        <w:t xml:space="preserve"> na adres: Ministerstwo Zdrowia – Departament Polityki Zdrowotnej </w:t>
      </w:r>
      <w:r>
        <w:rPr>
          <w:rFonts w:ascii="Arial" w:hAnsi="Arial" w:cs="Arial"/>
          <w:bCs/>
          <w:iCs/>
        </w:rPr>
        <w:t>00-</w:t>
      </w:r>
      <w:r w:rsidRPr="00DC519C">
        <w:rPr>
          <w:rFonts w:ascii="Arial" w:hAnsi="Arial" w:cs="Arial"/>
          <w:bCs/>
          <w:iCs/>
        </w:rPr>
        <w:t xml:space="preserve">952 Warszawa, ul. Miodowa 15. </w:t>
      </w:r>
    </w:p>
    <w:p w:rsidR="00DC519C" w:rsidRPr="00DC519C" w:rsidRDefault="00DC519C" w:rsidP="00DC519C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DC519C">
        <w:rPr>
          <w:rFonts w:ascii="Arial" w:hAnsi="Arial" w:cs="Arial"/>
          <w:b/>
          <w:bCs/>
          <w:iCs/>
        </w:rPr>
        <w:t>O przyjęciu odwołania decyduje dzień jego wpływu do Ministerstwa Zdrowia.</w:t>
      </w:r>
    </w:p>
    <w:p w:rsidR="007E5CE2" w:rsidRDefault="007E5CE2">
      <w:pPr>
        <w:spacing w:after="0" w:line="240" w:lineRule="auto"/>
        <w:rPr>
          <w:rFonts w:ascii="Arial" w:hAnsi="Arial" w:cs="Arial"/>
        </w:rPr>
      </w:pPr>
    </w:p>
    <w:p w:rsidR="007E5CE2" w:rsidRDefault="007E5CE2">
      <w:pPr>
        <w:spacing w:after="0" w:line="240" w:lineRule="auto"/>
        <w:rPr>
          <w:rFonts w:ascii="Arial" w:hAnsi="Arial" w:cs="Arial"/>
        </w:rPr>
      </w:pPr>
    </w:p>
    <w:p w:rsidR="007E5CE2" w:rsidRDefault="007E5CE2">
      <w:pPr>
        <w:spacing w:after="0" w:line="240" w:lineRule="auto"/>
        <w:rPr>
          <w:rFonts w:ascii="Arial" w:hAnsi="Arial" w:cs="Arial"/>
        </w:rPr>
        <w:sectPr w:rsidR="007E5CE2" w:rsidSect="007E5CE2"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7E5CE2" w:rsidRPr="007E5CE2" w:rsidRDefault="007E5CE2" w:rsidP="007E5CE2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lastRenderedPageBreak/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7E5CE2" w:rsidRPr="007E5CE2" w:rsidRDefault="007E5CE2" w:rsidP="007E5CE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  <w:b/>
          <w:bCs/>
          <w:iCs/>
        </w:rPr>
      </w:pPr>
    </w:p>
    <w:p w:rsidR="00DC519C" w:rsidRDefault="009A2AE8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  <w:r w:rsidRPr="009A2AE8">
        <w:rPr>
          <w:rFonts w:ascii="Arial" w:hAnsi="Arial" w:cs="Arial"/>
          <w:b/>
          <w:bCs/>
          <w:i/>
          <w:iCs/>
        </w:rPr>
        <w:t xml:space="preserve">„Program opieki nad rodzinami wysokiego, dziedzicznie uwarunkowanego ryzyka zachorowania na nowotwory złośliwe – </w:t>
      </w:r>
      <w:r w:rsidR="00E47AEC" w:rsidRPr="00E47AEC">
        <w:rPr>
          <w:rFonts w:ascii="Arial" w:hAnsi="Arial" w:cs="Arial"/>
          <w:b/>
          <w:bCs/>
          <w:i/>
          <w:iCs/>
        </w:rPr>
        <w:t>Moduł III – Profilaktyka oraz wczesne wykrywanie nowotworów złośliwych w rodzinach z rzadkimi zespołami dziedzicznej predyspozycji do nowotworów - siatkówczak, choroba von Hippel –Lindau”</w:t>
      </w:r>
      <w:r w:rsidR="00E47AEC">
        <w:rPr>
          <w:rFonts w:ascii="Arial" w:hAnsi="Arial" w:cs="Arial"/>
          <w:b/>
          <w:bCs/>
          <w:i/>
          <w:iCs/>
        </w:rPr>
        <w:t xml:space="preserve"> </w:t>
      </w:r>
      <w:r w:rsidRPr="009A2AE8">
        <w:rPr>
          <w:rFonts w:ascii="Arial" w:hAnsi="Arial" w:cs="Arial"/>
          <w:b/>
          <w:bCs/>
          <w:i/>
          <w:iCs/>
        </w:rPr>
        <w:t>na lata 201</w:t>
      </w:r>
      <w:r w:rsidR="00D94A0C">
        <w:rPr>
          <w:rFonts w:ascii="Arial" w:hAnsi="Arial" w:cs="Arial"/>
          <w:b/>
          <w:bCs/>
          <w:i/>
          <w:iCs/>
        </w:rPr>
        <w:t>8</w:t>
      </w:r>
      <w:r w:rsidRPr="009A2AE8">
        <w:rPr>
          <w:rFonts w:ascii="Arial" w:hAnsi="Arial" w:cs="Arial"/>
          <w:b/>
          <w:bCs/>
          <w:i/>
          <w:iCs/>
        </w:rPr>
        <w:t>-20</w:t>
      </w:r>
      <w:r w:rsidR="00D94A0C">
        <w:rPr>
          <w:rFonts w:ascii="Arial" w:hAnsi="Arial" w:cs="Arial"/>
          <w:b/>
          <w:bCs/>
          <w:i/>
          <w:iCs/>
        </w:rPr>
        <w:t>2</w:t>
      </w:r>
      <w:r w:rsidRPr="009A2AE8">
        <w:rPr>
          <w:rFonts w:ascii="Arial" w:hAnsi="Arial" w:cs="Arial"/>
          <w:b/>
          <w:bCs/>
          <w:i/>
          <w:iCs/>
        </w:rPr>
        <w:t xml:space="preserve">1 </w:t>
      </w:r>
      <w:r w:rsidR="007E5CE2">
        <w:rPr>
          <w:rFonts w:ascii="Arial" w:hAnsi="Arial"/>
          <w:b/>
          <w:bCs/>
          <w:iCs/>
        </w:rPr>
        <w:t xml:space="preserve"> – lista realizatorów</w:t>
      </w:r>
      <w:r w:rsidR="007E5CE2" w:rsidRPr="007E5CE2">
        <w:rPr>
          <w:rFonts w:ascii="Arial" w:hAnsi="Arial"/>
          <w:b/>
          <w:bCs/>
          <w:iCs/>
        </w:rPr>
        <w:t>.</w:t>
      </w:r>
    </w:p>
    <w:tbl>
      <w:tblPr>
        <w:tblStyle w:val="Tabela-Siatka3"/>
        <w:tblW w:w="9569" w:type="dxa"/>
        <w:tblInd w:w="-147" w:type="dxa"/>
        <w:tblLook w:val="04A0" w:firstRow="1" w:lastRow="0" w:firstColumn="1" w:lastColumn="0" w:noHBand="0" w:noVBand="1"/>
      </w:tblPr>
      <w:tblGrid>
        <w:gridCol w:w="568"/>
        <w:gridCol w:w="2327"/>
        <w:gridCol w:w="1402"/>
        <w:gridCol w:w="1318"/>
        <w:gridCol w:w="1318"/>
        <w:gridCol w:w="1318"/>
        <w:gridCol w:w="1318"/>
      </w:tblGrid>
      <w:tr w:rsidR="00E47AEC" w:rsidTr="00E47AEC">
        <w:trPr>
          <w:trHeight w:val="532"/>
        </w:trPr>
        <w:tc>
          <w:tcPr>
            <w:tcW w:w="568" w:type="dxa"/>
            <w:noWrap/>
          </w:tcPr>
          <w:p w:rsidR="00E47AEC" w:rsidRPr="00F25635" w:rsidRDefault="00E47AEC" w:rsidP="00C12D7E">
            <w:pPr>
              <w:spacing w:after="12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bookmarkStart w:id="0" w:name="_GoBack"/>
            <w:bookmarkEnd w:id="0"/>
            <w:r w:rsidRPr="00F25635">
              <w:rPr>
                <w:rFonts w:ascii="Arial" w:hAnsi="Arial" w:cs="Arial"/>
                <w:b/>
                <w:lang w:eastAsia="pl-PL"/>
              </w:rPr>
              <w:t>Lp.</w:t>
            </w:r>
          </w:p>
        </w:tc>
        <w:tc>
          <w:tcPr>
            <w:tcW w:w="2327" w:type="dxa"/>
          </w:tcPr>
          <w:p w:rsidR="00E47AEC" w:rsidRPr="00F25635" w:rsidRDefault="00E47AEC" w:rsidP="00C12D7E">
            <w:pPr>
              <w:spacing w:after="12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F25635">
              <w:rPr>
                <w:rFonts w:ascii="Arial" w:hAnsi="Arial" w:cs="Arial"/>
                <w:b/>
                <w:lang w:eastAsia="pl-PL"/>
              </w:rPr>
              <w:t>Nazwa i adres Oferenta</w:t>
            </w:r>
          </w:p>
        </w:tc>
        <w:tc>
          <w:tcPr>
            <w:tcW w:w="1402" w:type="dxa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25635">
              <w:rPr>
                <w:rFonts w:ascii="Arial" w:hAnsi="Arial" w:cs="Arial"/>
                <w:b/>
                <w:lang w:eastAsia="pl-PL"/>
              </w:rPr>
              <w:t>Zakres</w:t>
            </w:r>
          </w:p>
        </w:tc>
        <w:tc>
          <w:tcPr>
            <w:tcW w:w="1318" w:type="dxa"/>
            <w:noWrap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25635">
              <w:rPr>
                <w:rFonts w:ascii="Arial" w:hAnsi="Arial" w:cs="Arial"/>
                <w:b/>
                <w:lang w:eastAsia="pl-PL"/>
              </w:rPr>
              <w:t xml:space="preserve">Kwota </w:t>
            </w:r>
            <w:r>
              <w:rPr>
                <w:rFonts w:ascii="Arial" w:hAnsi="Arial" w:cs="Arial"/>
                <w:b/>
                <w:lang w:eastAsia="pl-PL"/>
              </w:rPr>
              <w:t xml:space="preserve">przyznana </w:t>
            </w:r>
            <w:r w:rsidRPr="00F25635">
              <w:rPr>
                <w:rFonts w:ascii="Arial" w:hAnsi="Arial" w:cs="Arial"/>
                <w:b/>
                <w:lang w:eastAsia="pl-PL"/>
              </w:rPr>
              <w:t>na 2018 r.</w:t>
            </w:r>
          </w:p>
        </w:tc>
        <w:tc>
          <w:tcPr>
            <w:tcW w:w="1318" w:type="dxa"/>
            <w:noWrap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E47AEC">
              <w:rPr>
                <w:rFonts w:ascii="Arial" w:hAnsi="Arial" w:cs="Arial"/>
                <w:b/>
                <w:lang w:eastAsia="pl-PL"/>
              </w:rPr>
              <w:t xml:space="preserve">Kwota przyznana </w:t>
            </w:r>
            <w:r>
              <w:rPr>
                <w:rFonts w:ascii="Arial" w:hAnsi="Arial" w:cs="Arial"/>
                <w:b/>
                <w:lang w:eastAsia="pl-PL"/>
              </w:rPr>
              <w:t xml:space="preserve">na </w:t>
            </w:r>
            <w:r w:rsidRPr="00F25635">
              <w:rPr>
                <w:rFonts w:ascii="Arial" w:hAnsi="Arial" w:cs="Arial"/>
                <w:b/>
                <w:lang w:eastAsia="pl-PL"/>
              </w:rPr>
              <w:t>2019 r.</w:t>
            </w:r>
          </w:p>
        </w:tc>
        <w:tc>
          <w:tcPr>
            <w:tcW w:w="1318" w:type="dxa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E47AEC">
              <w:rPr>
                <w:rFonts w:ascii="Arial" w:hAnsi="Arial" w:cs="Arial"/>
                <w:b/>
                <w:lang w:eastAsia="pl-PL"/>
              </w:rPr>
              <w:t xml:space="preserve">Kwota przyznana </w:t>
            </w:r>
            <w:r>
              <w:rPr>
                <w:rFonts w:ascii="Arial" w:hAnsi="Arial" w:cs="Arial"/>
                <w:b/>
                <w:lang w:eastAsia="pl-PL"/>
              </w:rPr>
              <w:t xml:space="preserve">na </w:t>
            </w:r>
            <w:r w:rsidRPr="00F25635">
              <w:rPr>
                <w:rFonts w:ascii="Arial" w:hAnsi="Arial" w:cs="Arial"/>
                <w:b/>
                <w:lang w:eastAsia="pl-PL"/>
              </w:rPr>
              <w:t>2020 r.</w:t>
            </w:r>
          </w:p>
        </w:tc>
        <w:tc>
          <w:tcPr>
            <w:tcW w:w="1318" w:type="dxa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E47AEC">
              <w:rPr>
                <w:rFonts w:ascii="Arial" w:hAnsi="Arial" w:cs="Arial"/>
                <w:b/>
                <w:lang w:eastAsia="pl-PL"/>
              </w:rPr>
              <w:t>Kwota przyznana</w:t>
            </w:r>
            <w:r w:rsidRPr="00F25635">
              <w:rPr>
                <w:rFonts w:ascii="Arial" w:hAnsi="Arial" w:cs="Arial"/>
                <w:b/>
                <w:lang w:eastAsia="pl-PL"/>
              </w:rPr>
              <w:t xml:space="preserve"> na 2021 r.</w:t>
            </w:r>
          </w:p>
        </w:tc>
      </w:tr>
      <w:tr w:rsidR="00E47AEC" w:rsidTr="00E47AEC">
        <w:trPr>
          <w:trHeight w:val="860"/>
        </w:trPr>
        <w:tc>
          <w:tcPr>
            <w:tcW w:w="568" w:type="dxa"/>
            <w:noWrap/>
            <w:hideMark/>
          </w:tcPr>
          <w:p w:rsidR="00E47AEC" w:rsidRPr="00F25635" w:rsidRDefault="00E47AEC" w:rsidP="00C12D7E">
            <w:pPr>
              <w:spacing w:after="120" w:line="360" w:lineRule="auto"/>
              <w:jc w:val="both"/>
              <w:rPr>
                <w:rFonts w:ascii="Arial" w:hAnsi="Arial" w:cs="Arial"/>
                <w:lang w:eastAsia="pl-PL"/>
              </w:rPr>
            </w:pPr>
            <w:r w:rsidRPr="00F25635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2327" w:type="dxa"/>
          </w:tcPr>
          <w:p w:rsidR="00E47AEC" w:rsidRPr="00F25635" w:rsidRDefault="00E47AEC" w:rsidP="00C12D7E">
            <w:pPr>
              <w:spacing w:after="120" w:line="360" w:lineRule="auto"/>
              <w:jc w:val="both"/>
              <w:rPr>
                <w:rFonts w:ascii="Arial" w:hAnsi="Arial" w:cs="Arial"/>
                <w:lang w:eastAsia="pl-PL"/>
              </w:rPr>
            </w:pPr>
            <w:r w:rsidRPr="00F25635">
              <w:rPr>
                <w:rFonts w:ascii="Arial" w:hAnsi="Arial" w:cs="Arial"/>
                <w:lang w:eastAsia="pl-PL"/>
              </w:rPr>
              <w:t>Centrum Onkologii – Instytut im. Marii Skłodowskiej – Curie, ul. Wybrzeże Armii Krajowej 15, 44-101 Gliwice</w:t>
            </w:r>
          </w:p>
        </w:tc>
        <w:tc>
          <w:tcPr>
            <w:tcW w:w="1402" w:type="dxa"/>
          </w:tcPr>
          <w:p w:rsidR="00E47AEC" w:rsidRPr="00F25635" w:rsidRDefault="00E47AEC" w:rsidP="00C12D7E">
            <w:pPr>
              <w:spacing w:after="120" w:line="360" w:lineRule="auto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 xml:space="preserve">Choroba von Hippel –Lindau </w:t>
            </w:r>
          </w:p>
        </w:tc>
        <w:tc>
          <w:tcPr>
            <w:tcW w:w="1318" w:type="dxa"/>
            <w:noWrap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14 370,00</w:t>
            </w:r>
          </w:p>
        </w:tc>
        <w:tc>
          <w:tcPr>
            <w:tcW w:w="1318" w:type="dxa"/>
            <w:noWrap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26 830,00</w:t>
            </w:r>
          </w:p>
        </w:tc>
        <w:tc>
          <w:tcPr>
            <w:tcW w:w="1318" w:type="dxa"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26 830,00</w:t>
            </w:r>
          </w:p>
        </w:tc>
        <w:tc>
          <w:tcPr>
            <w:tcW w:w="1318" w:type="dxa"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26 830,00</w:t>
            </w:r>
          </w:p>
        </w:tc>
      </w:tr>
      <w:tr w:rsidR="00E47AEC" w:rsidTr="00E47AEC">
        <w:trPr>
          <w:trHeight w:val="860"/>
        </w:trPr>
        <w:tc>
          <w:tcPr>
            <w:tcW w:w="568" w:type="dxa"/>
            <w:noWrap/>
          </w:tcPr>
          <w:p w:rsidR="00E47AEC" w:rsidRPr="00F25635" w:rsidRDefault="00E47AEC" w:rsidP="00C12D7E">
            <w:pPr>
              <w:spacing w:after="120" w:line="360" w:lineRule="auto"/>
              <w:jc w:val="both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3.</w:t>
            </w:r>
          </w:p>
        </w:tc>
        <w:tc>
          <w:tcPr>
            <w:tcW w:w="2327" w:type="dxa"/>
          </w:tcPr>
          <w:p w:rsidR="00E47AEC" w:rsidRPr="00F25635" w:rsidRDefault="00E47AEC" w:rsidP="00C12D7E">
            <w:pPr>
              <w:spacing w:after="120" w:line="360" w:lineRule="auto"/>
              <w:jc w:val="both"/>
              <w:rPr>
                <w:rFonts w:ascii="Arial" w:hAnsi="Arial" w:cs="Arial"/>
                <w:lang w:eastAsia="pl-PL"/>
              </w:rPr>
            </w:pPr>
            <w:r w:rsidRPr="00F25635">
              <w:rPr>
                <w:rFonts w:ascii="Arial" w:hAnsi="Arial" w:cs="Arial"/>
                <w:lang w:eastAsia="pl-PL"/>
              </w:rPr>
              <w:t>Samodzielny Publiczny Szpital Kliniczny Nr 2, Al. Powstańców Wielkopolskich 72, 70-111 Szczecin</w:t>
            </w:r>
          </w:p>
        </w:tc>
        <w:tc>
          <w:tcPr>
            <w:tcW w:w="1402" w:type="dxa"/>
          </w:tcPr>
          <w:p w:rsidR="00E47AEC" w:rsidRPr="00F25635" w:rsidRDefault="00E47AEC" w:rsidP="00C12D7E">
            <w:pPr>
              <w:spacing w:after="120" w:line="360" w:lineRule="auto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 xml:space="preserve">Choroba von Hippel –Lindau </w:t>
            </w:r>
          </w:p>
        </w:tc>
        <w:tc>
          <w:tcPr>
            <w:tcW w:w="1318" w:type="dxa"/>
            <w:noWrap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93 800,00</w:t>
            </w:r>
          </w:p>
        </w:tc>
        <w:tc>
          <w:tcPr>
            <w:tcW w:w="1318" w:type="dxa"/>
            <w:noWrap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-</w:t>
            </w:r>
          </w:p>
        </w:tc>
        <w:tc>
          <w:tcPr>
            <w:tcW w:w="1318" w:type="dxa"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-</w:t>
            </w:r>
          </w:p>
        </w:tc>
        <w:tc>
          <w:tcPr>
            <w:tcW w:w="1318" w:type="dxa"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-</w:t>
            </w:r>
          </w:p>
        </w:tc>
      </w:tr>
      <w:tr w:rsidR="00E47AEC" w:rsidTr="00E47AEC">
        <w:trPr>
          <w:trHeight w:val="1302"/>
        </w:trPr>
        <w:tc>
          <w:tcPr>
            <w:tcW w:w="568" w:type="dxa"/>
            <w:vMerge w:val="restart"/>
            <w:noWrap/>
          </w:tcPr>
          <w:p w:rsidR="00E47AEC" w:rsidRPr="00F25635" w:rsidRDefault="00E47AEC" w:rsidP="00C12D7E">
            <w:pPr>
              <w:spacing w:after="120" w:line="360" w:lineRule="auto"/>
              <w:jc w:val="both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4.</w:t>
            </w:r>
          </w:p>
        </w:tc>
        <w:tc>
          <w:tcPr>
            <w:tcW w:w="2327" w:type="dxa"/>
            <w:vMerge w:val="restart"/>
          </w:tcPr>
          <w:p w:rsidR="00E47AEC" w:rsidRPr="00F25635" w:rsidRDefault="00E47AEC" w:rsidP="00C12D7E">
            <w:pPr>
              <w:spacing w:after="120" w:line="360" w:lineRule="auto"/>
              <w:jc w:val="both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eastAsia="pl-PL"/>
              </w:rPr>
              <w:t>Samodzielny Publiczny Szpital Kliniczny Nr 1 im. Prof. Tadeusza Sokołowskiego Pomorskiego uniwersytetu Medycznego, ul. Unii Lubelskiej 1, 71-252 Szczecin</w:t>
            </w:r>
          </w:p>
        </w:tc>
        <w:tc>
          <w:tcPr>
            <w:tcW w:w="1402" w:type="dxa"/>
          </w:tcPr>
          <w:p w:rsidR="00E47AEC" w:rsidRPr="00F25635" w:rsidRDefault="00E47AEC" w:rsidP="00C12D7E">
            <w:pPr>
              <w:spacing w:after="120" w:line="360" w:lineRule="auto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siatkówczak</w:t>
            </w:r>
          </w:p>
        </w:tc>
        <w:tc>
          <w:tcPr>
            <w:tcW w:w="1318" w:type="dxa"/>
            <w:noWrap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52 075,00</w:t>
            </w:r>
          </w:p>
        </w:tc>
        <w:tc>
          <w:tcPr>
            <w:tcW w:w="1318" w:type="dxa"/>
            <w:noWrap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52 075,00</w:t>
            </w:r>
          </w:p>
        </w:tc>
        <w:tc>
          <w:tcPr>
            <w:tcW w:w="1318" w:type="dxa"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52 075,00</w:t>
            </w:r>
          </w:p>
        </w:tc>
        <w:tc>
          <w:tcPr>
            <w:tcW w:w="1318" w:type="dxa"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52 075,00</w:t>
            </w:r>
          </w:p>
        </w:tc>
      </w:tr>
      <w:tr w:rsidR="00E47AEC" w:rsidTr="00E47AEC">
        <w:trPr>
          <w:trHeight w:val="860"/>
        </w:trPr>
        <w:tc>
          <w:tcPr>
            <w:tcW w:w="568" w:type="dxa"/>
            <w:vMerge/>
            <w:noWrap/>
          </w:tcPr>
          <w:p w:rsidR="00E47AEC" w:rsidRPr="00F25635" w:rsidRDefault="00E47AEC" w:rsidP="00C12D7E">
            <w:pPr>
              <w:spacing w:after="120" w:line="360" w:lineRule="auto"/>
              <w:jc w:val="both"/>
              <w:rPr>
                <w:rFonts w:ascii="Arial" w:hAnsi="Arial" w:cs="Arial"/>
                <w:lang w:val="en-US" w:eastAsia="pl-PL"/>
              </w:rPr>
            </w:pPr>
          </w:p>
        </w:tc>
        <w:tc>
          <w:tcPr>
            <w:tcW w:w="2327" w:type="dxa"/>
            <w:vMerge/>
          </w:tcPr>
          <w:p w:rsidR="00E47AEC" w:rsidRPr="00F25635" w:rsidRDefault="00E47AEC" w:rsidP="00C12D7E">
            <w:pPr>
              <w:spacing w:after="12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402" w:type="dxa"/>
          </w:tcPr>
          <w:p w:rsidR="00E47AEC" w:rsidRPr="00F25635" w:rsidRDefault="00E47AEC" w:rsidP="00C12D7E">
            <w:pPr>
              <w:spacing w:after="120" w:line="360" w:lineRule="auto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Choroba von Hippel –Lindau</w:t>
            </w:r>
          </w:p>
        </w:tc>
        <w:tc>
          <w:tcPr>
            <w:tcW w:w="1318" w:type="dxa"/>
            <w:noWrap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29 200,00</w:t>
            </w:r>
          </w:p>
        </w:tc>
        <w:tc>
          <w:tcPr>
            <w:tcW w:w="1318" w:type="dxa"/>
            <w:noWrap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134 950,00</w:t>
            </w:r>
          </w:p>
        </w:tc>
        <w:tc>
          <w:tcPr>
            <w:tcW w:w="1318" w:type="dxa"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150 225,00</w:t>
            </w:r>
          </w:p>
        </w:tc>
        <w:tc>
          <w:tcPr>
            <w:tcW w:w="1318" w:type="dxa"/>
            <w:vAlign w:val="center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lang w:val="en-US" w:eastAsia="pl-PL"/>
              </w:rPr>
            </w:pPr>
            <w:r w:rsidRPr="00F25635">
              <w:rPr>
                <w:rFonts w:ascii="Arial" w:hAnsi="Arial" w:cs="Arial"/>
                <w:lang w:val="en-US" w:eastAsia="pl-PL"/>
              </w:rPr>
              <w:t>165 050,00</w:t>
            </w:r>
          </w:p>
        </w:tc>
      </w:tr>
      <w:tr w:rsidR="00E47AEC" w:rsidTr="00E47AEC">
        <w:trPr>
          <w:trHeight w:val="702"/>
        </w:trPr>
        <w:tc>
          <w:tcPr>
            <w:tcW w:w="568" w:type="dxa"/>
            <w:noWrap/>
            <w:hideMark/>
          </w:tcPr>
          <w:p w:rsidR="00E47AEC" w:rsidRPr="00F25635" w:rsidRDefault="00E47AEC" w:rsidP="00C12D7E">
            <w:pPr>
              <w:spacing w:after="120" w:line="360" w:lineRule="auto"/>
              <w:jc w:val="both"/>
              <w:rPr>
                <w:rFonts w:ascii="Arial" w:hAnsi="Arial" w:cs="Arial"/>
                <w:lang w:val="en-US" w:eastAsia="pl-PL"/>
              </w:rPr>
            </w:pPr>
          </w:p>
        </w:tc>
        <w:tc>
          <w:tcPr>
            <w:tcW w:w="2327" w:type="dxa"/>
            <w:noWrap/>
            <w:hideMark/>
          </w:tcPr>
          <w:p w:rsidR="00E47AEC" w:rsidRPr="00F25635" w:rsidRDefault="00E47AEC" w:rsidP="00C12D7E">
            <w:pPr>
              <w:spacing w:after="12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F25635">
              <w:rPr>
                <w:rFonts w:ascii="Arial" w:hAnsi="Arial" w:cs="Arial"/>
                <w:b/>
                <w:lang w:eastAsia="pl-PL"/>
              </w:rPr>
              <w:t>RAZEM:</w:t>
            </w:r>
          </w:p>
        </w:tc>
        <w:tc>
          <w:tcPr>
            <w:tcW w:w="1402" w:type="dxa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1318" w:type="dxa"/>
            <w:noWrap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25635">
              <w:rPr>
                <w:rFonts w:ascii="Arial" w:hAnsi="Arial" w:cs="Arial"/>
                <w:b/>
                <w:lang w:eastAsia="pl-PL"/>
              </w:rPr>
              <w:t>189 445,00</w:t>
            </w:r>
          </w:p>
        </w:tc>
        <w:tc>
          <w:tcPr>
            <w:tcW w:w="1318" w:type="dxa"/>
            <w:noWrap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25635">
              <w:rPr>
                <w:rFonts w:ascii="Arial" w:hAnsi="Arial" w:cs="Arial"/>
                <w:b/>
                <w:lang w:eastAsia="pl-PL"/>
              </w:rPr>
              <w:t>213 855,00</w:t>
            </w:r>
          </w:p>
        </w:tc>
        <w:tc>
          <w:tcPr>
            <w:tcW w:w="1318" w:type="dxa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25635">
              <w:rPr>
                <w:rFonts w:ascii="Arial" w:hAnsi="Arial" w:cs="Arial"/>
                <w:b/>
                <w:lang w:eastAsia="pl-PL"/>
              </w:rPr>
              <w:t>229 130,00</w:t>
            </w:r>
          </w:p>
        </w:tc>
        <w:tc>
          <w:tcPr>
            <w:tcW w:w="1318" w:type="dxa"/>
          </w:tcPr>
          <w:p w:rsidR="00E47AEC" w:rsidRPr="00F25635" w:rsidRDefault="00E47AEC" w:rsidP="00C12D7E">
            <w:pPr>
              <w:spacing w:after="120"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25635">
              <w:rPr>
                <w:rFonts w:ascii="Arial" w:hAnsi="Arial" w:cs="Arial"/>
                <w:b/>
                <w:lang w:eastAsia="pl-PL"/>
              </w:rPr>
              <w:t>243 955,00</w:t>
            </w:r>
          </w:p>
        </w:tc>
      </w:tr>
    </w:tbl>
    <w:p w:rsidR="00E47AEC" w:rsidRDefault="00E47AEC" w:rsidP="00E47AEC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</w:p>
    <w:sectPr w:rsidR="00E47AEC" w:rsidSect="00E47AE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04" w:rsidRDefault="00341204" w:rsidP="00517930">
      <w:pPr>
        <w:spacing w:after="0" w:line="240" w:lineRule="auto"/>
      </w:pPr>
      <w:r>
        <w:separator/>
      </w:r>
    </w:p>
  </w:endnote>
  <w:endnote w:type="continuationSeparator" w:id="0">
    <w:p w:rsidR="00341204" w:rsidRDefault="00341204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04" w:rsidRDefault="00341204" w:rsidP="00517930">
      <w:pPr>
        <w:spacing w:after="0" w:line="240" w:lineRule="auto"/>
      </w:pPr>
      <w:r>
        <w:separator/>
      </w:r>
    </w:p>
  </w:footnote>
  <w:footnote w:type="continuationSeparator" w:id="0">
    <w:p w:rsidR="00341204" w:rsidRDefault="00341204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1BD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7452"/>
    <w:multiLevelType w:val="hybridMultilevel"/>
    <w:tmpl w:val="BC6E6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3B2F"/>
    <w:multiLevelType w:val="hybridMultilevel"/>
    <w:tmpl w:val="71A2E1B6"/>
    <w:lvl w:ilvl="0" w:tplc="49E4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A9A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519C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647F0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54B0"/>
    <w:multiLevelType w:val="hybridMultilevel"/>
    <w:tmpl w:val="7CB23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38F2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9139E"/>
    <w:multiLevelType w:val="hybridMultilevel"/>
    <w:tmpl w:val="87FA1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25D26"/>
    <w:multiLevelType w:val="hybridMultilevel"/>
    <w:tmpl w:val="90B26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32A2"/>
    <w:multiLevelType w:val="hybridMultilevel"/>
    <w:tmpl w:val="3AA2D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9F0840"/>
    <w:multiLevelType w:val="hybridMultilevel"/>
    <w:tmpl w:val="3F40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58"/>
    <w:rsid w:val="00017278"/>
    <w:rsid w:val="00022E00"/>
    <w:rsid w:val="00022F6B"/>
    <w:rsid w:val="00025B58"/>
    <w:rsid w:val="00027EC4"/>
    <w:rsid w:val="0003188A"/>
    <w:rsid w:val="00044D5D"/>
    <w:rsid w:val="00063913"/>
    <w:rsid w:val="0006472E"/>
    <w:rsid w:val="0007281C"/>
    <w:rsid w:val="00072FCD"/>
    <w:rsid w:val="00077AA9"/>
    <w:rsid w:val="000947AF"/>
    <w:rsid w:val="000B1268"/>
    <w:rsid w:val="000C7D12"/>
    <w:rsid w:val="000D0521"/>
    <w:rsid w:val="00107C62"/>
    <w:rsid w:val="00134464"/>
    <w:rsid w:val="001408A8"/>
    <w:rsid w:val="00144B04"/>
    <w:rsid w:val="001463E2"/>
    <w:rsid w:val="00157421"/>
    <w:rsid w:val="0016395B"/>
    <w:rsid w:val="00164876"/>
    <w:rsid w:val="00191623"/>
    <w:rsid w:val="0019568C"/>
    <w:rsid w:val="001B7B6A"/>
    <w:rsid w:val="001B7CC6"/>
    <w:rsid w:val="001C120A"/>
    <w:rsid w:val="001D5107"/>
    <w:rsid w:val="00210060"/>
    <w:rsid w:val="00225607"/>
    <w:rsid w:val="0022585C"/>
    <w:rsid w:val="00233F58"/>
    <w:rsid w:val="0025333E"/>
    <w:rsid w:val="0027394D"/>
    <w:rsid w:val="002846B2"/>
    <w:rsid w:val="0028511D"/>
    <w:rsid w:val="002A478A"/>
    <w:rsid w:val="002B6DEA"/>
    <w:rsid w:val="002B7189"/>
    <w:rsid w:val="002C05F4"/>
    <w:rsid w:val="00311C84"/>
    <w:rsid w:val="00314216"/>
    <w:rsid w:val="00341204"/>
    <w:rsid w:val="00350666"/>
    <w:rsid w:val="0036673C"/>
    <w:rsid w:val="00367F59"/>
    <w:rsid w:val="00394234"/>
    <w:rsid w:val="003B0BD4"/>
    <w:rsid w:val="003C2A55"/>
    <w:rsid w:val="003E2666"/>
    <w:rsid w:val="003F3D74"/>
    <w:rsid w:val="003F4345"/>
    <w:rsid w:val="00400C33"/>
    <w:rsid w:val="00422705"/>
    <w:rsid w:val="0043063F"/>
    <w:rsid w:val="0043768D"/>
    <w:rsid w:val="00462BD1"/>
    <w:rsid w:val="00462E11"/>
    <w:rsid w:val="004C7310"/>
    <w:rsid w:val="004E2D69"/>
    <w:rsid w:val="0050094E"/>
    <w:rsid w:val="00505B7E"/>
    <w:rsid w:val="00517930"/>
    <w:rsid w:val="00520428"/>
    <w:rsid w:val="00522D8F"/>
    <w:rsid w:val="00524CDA"/>
    <w:rsid w:val="00526526"/>
    <w:rsid w:val="00531E28"/>
    <w:rsid w:val="0053267E"/>
    <w:rsid w:val="00541735"/>
    <w:rsid w:val="00541F66"/>
    <w:rsid w:val="00554D58"/>
    <w:rsid w:val="00586D81"/>
    <w:rsid w:val="005D0540"/>
    <w:rsid w:val="005D691A"/>
    <w:rsid w:val="005E039F"/>
    <w:rsid w:val="005F30D3"/>
    <w:rsid w:val="00606B5F"/>
    <w:rsid w:val="00622FE8"/>
    <w:rsid w:val="006340B8"/>
    <w:rsid w:val="00634228"/>
    <w:rsid w:val="00661F23"/>
    <w:rsid w:val="00684302"/>
    <w:rsid w:val="006C0503"/>
    <w:rsid w:val="006F3D13"/>
    <w:rsid w:val="006F5AFC"/>
    <w:rsid w:val="00714D3F"/>
    <w:rsid w:val="00730A2C"/>
    <w:rsid w:val="00732E86"/>
    <w:rsid w:val="00732E9A"/>
    <w:rsid w:val="00736831"/>
    <w:rsid w:val="00744291"/>
    <w:rsid w:val="00746CC0"/>
    <w:rsid w:val="0075040F"/>
    <w:rsid w:val="0077440B"/>
    <w:rsid w:val="0078265F"/>
    <w:rsid w:val="00795FDD"/>
    <w:rsid w:val="007C05CC"/>
    <w:rsid w:val="007C53FA"/>
    <w:rsid w:val="007E1855"/>
    <w:rsid w:val="007E5CE2"/>
    <w:rsid w:val="007F0567"/>
    <w:rsid w:val="007F1BC1"/>
    <w:rsid w:val="00827BE3"/>
    <w:rsid w:val="00834325"/>
    <w:rsid w:val="00851A27"/>
    <w:rsid w:val="00855D70"/>
    <w:rsid w:val="00870C1E"/>
    <w:rsid w:val="00885567"/>
    <w:rsid w:val="0088687F"/>
    <w:rsid w:val="008C0C70"/>
    <w:rsid w:val="00902EA2"/>
    <w:rsid w:val="009075DC"/>
    <w:rsid w:val="00907E34"/>
    <w:rsid w:val="00912AFF"/>
    <w:rsid w:val="00912F25"/>
    <w:rsid w:val="00954043"/>
    <w:rsid w:val="0095571D"/>
    <w:rsid w:val="0097347C"/>
    <w:rsid w:val="00975824"/>
    <w:rsid w:val="00975909"/>
    <w:rsid w:val="009836F4"/>
    <w:rsid w:val="009A2AE8"/>
    <w:rsid w:val="009A3941"/>
    <w:rsid w:val="009B3403"/>
    <w:rsid w:val="009C092A"/>
    <w:rsid w:val="009C3216"/>
    <w:rsid w:val="009C6377"/>
    <w:rsid w:val="009E5851"/>
    <w:rsid w:val="009F318F"/>
    <w:rsid w:val="00A465F0"/>
    <w:rsid w:val="00A476CE"/>
    <w:rsid w:val="00A56851"/>
    <w:rsid w:val="00A647AE"/>
    <w:rsid w:val="00A6609C"/>
    <w:rsid w:val="00A81104"/>
    <w:rsid w:val="00AA5887"/>
    <w:rsid w:val="00AA6B10"/>
    <w:rsid w:val="00AB635E"/>
    <w:rsid w:val="00AC526B"/>
    <w:rsid w:val="00AE1A4F"/>
    <w:rsid w:val="00AF3FBE"/>
    <w:rsid w:val="00B05A21"/>
    <w:rsid w:val="00B05BB1"/>
    <w:rsid w:val="00B07E0A"/>
    <w:rsid w:val="00B138FD"/>
    <w:rsid w:val="00B20A65"/>
    <w:rsid w:val="00B45706"/>
    <w:rsid w:val="00B54119"/>
    <w:rsid w:val="00B777CC"/>
    <w:rsid w:val="00BC32B6"/>
    <w:rsid w:val="00BE32F3"/>
    <w:rsid w:val="00BE6F47"/>
    <w:rsid w:val="00BF771F"/>
    <w:rsid w:val="00C1778C"/>
    <w:rsid w:val="00C56E75"/>
    <w:rsid w:val="00C70035"/>
    <w:rsid w:val="00C80A69"/>
    <w:rsid w:val="00CD3551"/>
    <w:rsid w:val="00CE1699"/>
    <w:rsid w:val="00CE2B90"/>
    <w:rsid w:val="00CF5A28"/>
    <w:rsid w:val="00D032D8"/>
    <w:rsid w:val="00D052DB"/>
    <w:rsid w:val="00D06968"/>
    <w:rsid w:val="00D115A8"/>
    <w:rsid w:val="00D2623E"/>
    <w:rsid w:val="00D36F8A"/>
    <w:rsid w:val="00D37B86"/>
    <w:rsid w:val="00D6189F"/>
    <w:rsid w:val="00D67DEF"/>
    <w:rsid w:val="00D778AE"/>
    <w:rsid w:val="00D831BF"/>
    <w:rsid w:val="00D94A0C"/>
    <w:rsid w:val="00DC4070"/>
    <w:rsid w:val="00DC519C"/>
    <w:rsid w:val="00DD2496"/>
    <w:rsid w:val="00DE0145"/>
    <w:rsid w:val="00DE1E6A"/>
    <w:rsid w:val="00DF084A"/>
    <w:rsid w:val="00DF768D"/>
    <w:rsid w:val="00E10FCA"/>
    <w:rsid w:val="00E1397C"/>
    <w:rsid w:val="00E168D7"/>
    <w:rsid w:val="00E43421"/>
    <w:rsid w:val="00E441AC"/>
    <w:rsid w:val="00E47AEC"/>
    <w:rsid w:val="00E65DB4"/>
    <w:rsid w:val="00E67523"/>
    <w:rsid w:val="00E738BE"/>
    <w:rsid w:val="00EB3E8D"/>
    <w:rsid w:val="00EC0F83"/>
    <w:rsid w:val="00EE4B24"/>
    <w:rsid w:val="00EF309C"/>
    <w:rsid w:val="00EF4068"/>
    <w:rsid w:val="00F00356"/>
    <w:rsid w:val="00F149AC"/>
    <w:rsid w:val="00F204C4"/>
    <w:rsid w:val="00F364CB"/>
    <w:rsid w:val="00F76231"/>
    <w:rsid w:val="00F8237A"/>
    <w:rsid w:val="00FF1AEB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A6C122-FA8E-49EE-954A-4248945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2">
    <w:name w:val="Body Text 2"/>
    <w:basedOn w:val="Normalny"/>
    <w:link w:val="Tekstpodstawowy2Znak"/>
    <w:unhideWhenUsed/>
    <w:rsid w:val="00225607"/>
    <w:pPr>
      <w:spacing w:after="120" w:line="480" w:lineRule="auto"/>
    </w:pPr>
    <w:rPr>
      <w:rFonts w:ascii="Times New Roman" w:eastAsia="Times New Roman" w:hAnsi="Times New Roman"/>
      <w:bCs/>
      <w:i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5607"/>
    <w:rPr>
      <w:rFonts w:ascii="Times New Roman" w:eastAsia="Times New Roman" w:hAnsi="Times New Roman"/>
      <w:bCs/>
      <w:iCs/>
      <w:sz w:val="28"/>
    </w:rPr>
  </w:style>
  <w:style w:type="paragraph" w:styleId="Akapitzlist">
    <w:name w:val="List Paragraph"/>
    <w:basedOn w:val="Normalny"/>
    <w:uiPriority w:val="99"/>
    <w:qFormat/>
    <w:rsid w:val="009C092A"/>
    <w:pPr>
      <w:ind w:left="720"/>
      <w:contextualSpacing/>
    </w:pPr>
  </w:style>
  <w:style w:type="paragraph" w:customStyle="1" w:styleId="Default">
    <w:name w:val="Default"/>
    <w:rsid w:val="00B777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67F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86D8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47AE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ladno\Moje%20dokumenty\Pobieranie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69187-0A53-414F-B959-8EED022B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</Template>
  <TotalTime>1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m.domyslawska</dc:creator>
  <cp:keywords/>
  <cp:lastModifiedBy>Klimek Magdalena</cp:lastModifiedBy>
  <cp:revision>2</cp:revision>
  <cp:lastPrinted>2015-07-21T11:48:00Z</cp:lastPrinted>
  <dcterms:created xsi:type="dcterms:W3CDTF">2018-07-16T13:13:00Z</dcterms:created>
  <dcterms:modified xsi:type="dcterms:W3CDTF">2018-07-16T13:13:00Z</dcterms:modified>
</cp:coreProperties>
</file>